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07" w:rsidRDefault="00360507" w:rsidP="00345D46">
      <w:r>
        <w:t xml:space="preserve">Analysis </w:t>
      </w:r>
    </w:p>
    <w:p w:rsidR="00345D46" w:rsidRDefault="00345D46" w:rsidP="00345D46">
      <w:r>
        <w:t xml:space="preserve">Design and KPI principles where in use: </w:t>
      </w:r>
    </w:p>
    <w:p w:rsidR="00345D46" w:rsidRPr="00345D46" w:rsidRDefault="00345D46" w:rsidP="00345D46">
      <w:pPr>
        <w:pStyle w:val="a3"/>
        <w:numPr>
          <w:ilvl w:val="0"/>
          <w:numId w:val="2"/>
        </w:numPr>
      </w:pPr>
      <w:r w:rsidRPr="00345D46">
        <w:rPr>
          <w:rFonts w:ascii="Arial" w:hAnsi="Arial" w:cs="Arial"/>
          <w:color w:val="1F1F1F"/>
          <w:sz w:val="21"/>
          <w:szCs w:val="21"/>
          <w:shd w:val="clear" w:color="auto" w:fill="FFFFFF"/>
        </w:rPr>
        <w:t>pre-attentive attributes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(darker or lighter of blue);</w:t>
      </w:r>
      <w:r w:rsidRPr="00345D4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:rsidR="00345D46" w:rsidRPr="00345D46" w:rsidRDefault="00345D46" w:rsidP="00345D46">
      <w:pPr>
        <w:pStyle w:val="a3"/>
        <w:numPr>
          <w:ilvl w:val="0"/>
          <w:numId w:val="2"/>
        </w:numPr>
      </w:pP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multicharts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with scaling;</w:t>
      </w:r>
    </w:p>
    <w:p w:rsidR="00345D46" w:rsidRPr="00345D46" w:rsidRDefault="00345D46" w:rsidP="00345D46">
      <w:pPr>
        <w:pStyle w:val="a3"/>
        <w:numPr>
          <w:ilvl w:val="0"/>
          <w:numId w:val="2"/>
        </w:numPr>
      </w:pPr>
      <w:r w:rsidRPr="00345D46">
        <w:rPr>
          <w:rFonts w:ascii="Arial" w:hAnsi="Arial" w:cs="Arial"/>
          <w:color w:val="1F1F1F"/>
          <w:sz w:val="21"/>
          <w:szCs w:val="21"/>
          <w:shd w:val="clear" w:color="auto" w:fill="FFFFFF"/>
        </w:rPr>
        <w:t>visual hierarchies (from the pie chart to detailed histograms)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;</w:t>
      </w:r>
    </w:p>
    <w:p w:rsidR="00345D46" w:rsidRDefault="00345D46" w:rsidP="00345D46">
      <w:pPr>
        <w:pStyle w:val="a3"/>
        <w:numPr>
          <w:ilvl w:val="0"/>
          <w:numId w:val="2"/>
        </w:numPr>
      </w:pPr>
      <w:r>
        <w:t>histogram filtering;</w:t>
      </w:r>
    </w:p>
    <w:p w:rsidR="00345D46" w:rsidRDefault="00345D46">
      <w:r>
        <w:t>Answers:</w:t>
      </w:r>
    </w:p>
    <w:p w:rsidR="00345D46" w:rsidRDefault="00345D46" w:rsidP="00345D4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345D46">
        <w:rPr>
          <w:rFonts w:ascii="Arial" w:eastAsia="Times New Roman" w:hAnsi="Arial" w:cs="Arial"/>
          <w:color w:val="1F1F1F"/>
          <w:sz w:val="21"/>
          <w:szCs w:val="21"/>
        </w:rPr>
        <w:t>Why are these KPIs key to answering your business question or achieving your project goals? What specific insight did these KPIs or worksheets provide you?</w:t>
      </w:r>
    </w:p>
    <w:p w:rsidR="00345D46" w:rsidRDefault="00345D46" w:rsidP="00345D4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Answer: I tried to find some dependencies between client profile features and decision to buy some product. For example Age is very important for buying a pension savings in the bank</w:t>
      </w:r>
    </w:p>
    <w:p w:rsidR="00345D46" w:rsidRPr="00345D46" w:rsidRDefault="00345D46" w:rsidP="00345D4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Pr="00345D46">
        <w:rPr>
          <w:rFonts w:ascii="Arial" w:eastAsia="Times New Roman" w:hAnsi="Arial" w:cs="Arial"/>
          <w:color w:val="1F1F1F"/>
          <w:sz w:val="21"/>
          <w:szCs w:val="21"/>
        </w:rPr>
        <w:t>How does your dashboard or worksheet(s) exemplify use of at least one pre-attentive attribute?</w:t>
      </w:r>
    </w:p>
    <w:p w:rsidR="00345D46" w:rsidRDefault="00B21675" w:rsidP="00345D4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Answer: Most important things were </w:t>
      </w:r>
      <w:r w:rsidR="00345D46">
        <w:rPr>
          <w:rFonts w:ascii="Arial" w:eastAsia="Times New Roman" w:hAnsi="Arial" w:cs="Arial"/>
          <w:color w:val="1F1F1F"/>
          <w:sz w:val="21"/>
          <w:szCs w:val="21"/>
        </w:rPr>
        <w:t xml:space="preserve">highlighted with dark blue </w:t>
      </w:r>
    </w:p>
    <w:p w:rsidR="00345D46" w:rsidRPr="00345D46" w:rsidRDefault="00345D46" w:rsidP="00345D4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345D46">
        <w:rPr>
          <w:rFonts w:ascii="Arial" w:eastAsia="Times New Roman" w:hAnsi="Arial" w:cs="Arial"/>
          <w:color w:val="1F1F1F"/>
          <w:sz w:val="21"/>
          <w:szCs w:val="21"/>
        </w:rPr>
        <w:t>How does your dashboard or worksheet(s) exemplify use of at least one of the following KPI principles?</w:t>
      </w:r>
    </w:p>
    <w:p w:rsidR="00345D46" w:rsidRDefault="00345D46" w:rsidP="00345D4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Answer: A lot of filters and hierarchy</w:t>
      </w:r>
    </w:p>
    <w:p w:rsidR="00345D46" w:rsidRPr="00345D46" w:rsidRDefault="00345D46" w:rsidP="00345D4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345D46">
        <w:rPr>
          <w:rFonts w:ascii="Arial" w:eastAsia="Times New Roman" w:hAnsi="Arial" w:cs="Arial"/>
          <w:color w:val="1F1F1F"/>
          <w:sz w:val="21"/>
          <w:szCs w:val="21"/>
        </w:rPr>
        <w:t>Do these worksheets meet the needs of your intended audience as-is? How might they need to be changed before ultimately being presented?</w:t>
      </w:r>
    </w:p>
    <w:p w:rsidR="00345D46" w:rsidRDefault="00345D46" w:rsidP="00345D4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 Answer: More or less it is OK, maybe for a Big Boss there is </w:t>
      </w:r>
      <w:r w:rsidR="00B21675">
        <w:rPr>
          <w:rFonts w:ascii="Arial" w:eastAsia="Times New Roman" w:hAnsi="Arial" w:cs="Arial"/>
          <w:color w:val="1F1F1F"/>
          <w:sz w:val="21"/>
          <w:szCs w:val="21"/>
        </w:rPr>
        <w:t xml:space="preserve">a </w:t>
      </w:r>
      <w:r>
        <w:rPr>
          <w:rFonts w:ascii="Arial" w:eastAsia="Times New Roman" w:hAnsi="Arial" w:cs="Arial"/>
          <w:color w:val="1F1F1F"/>
          <w:sz w:val="21"/>
          <w:szCs w:val="21"/>
        </w:rPr>
        <w:t>need to prepare general introduction sheet.</w:t>
      </w:r>
    </w:p>
    <w:p w:rsidR="00345D46" w:rsidRDefault="00345D46" w:rsidP="00B21675">
      <w:pPr>
        <w:shd w:val="clear" w:color="auto" w:fill="FFFFFF"/>
        <w:spacing w:before="100" w:beforeAutospacing="1" w:after="150" w:line="240" w:lineRule="auto"/>
        <w:ind w:firstLine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It took around two entire days to explore the date, find some dependencies and prepare all worksheets, but it was funny.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Around 30 visualization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 xml:space="preserve"> were prepared and here you can see only 9. And I cannot say it was difficult, maybe </w:t>
      </w:r>
      <w:r w:rsidR="00B21675">
        <w:rPr>
          <w:rFonts w:ascii="Arial" w:eastAsia="Times New Roman" w:hAnsi="Arial" w:cs="Arial"/>
          <w:color w:val="1F1F1F"/>
          <w:sz w:val="21"/>
          <w:szCs w:val="21"/>
        </w:rPr>
        <w:t xml:space="preserve">I faced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some problems with calculated fields. </w:t>
      </w:r>
    </w:p>
    <w:p w:rsidR="00345D46" w:rsidRDefault="00345D46" w:rsidP="00345D4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</w:p>
    <w:p w:rsidR="00360507" w:rsidRDefault="00360507" w:rsidP="00345D46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</w:p>
    <w:p w:rsidR="00360507" w:rsidRDefault="00360507" w:rsidP="00360507">
      <w:bookmarkStart w:id="0" w:name="_GoBack"/>
      <w:r>
        <w:t>All perfect</w:t>
      </w:r>
    </w:p>
    <w:p w:rsidR="00360507" w:rsidRDefault="00360507" w:rsidP="00360507">
      <w:proofErr w:type="gramStart"/>
      <w:r>
        <w:t>Reviewed, excellent job.</w:t>
      </w:r>
      <w:proofErr w:type="gramEnd"/>
      <w:r>
        <w:t xml:space="preserve"> Please find a couple minutes to check out my one.</w:t>
      </w:r>
    </w:p>
    <w:p w:rsidR="00360507" w:rsidRDefault="00360507" w:rsidP="00360507">
      <w:hyperlink r:id="rId6" w:history="1">
        <w:r w:rsidRPr="00D107EB">
          <w:rPr>
            <w:rStyle w:val="a4"/>
          </w:rPr>
          <w:t>https://www.coursera.org/learn/dataviz-project/peer/WA7kv/exploratory-analysis-and-dashboards/review/31Lp4FHcEeuSow58yD2wQw</w:t>
        </w:r>
      </w:hyperlink>
    </w:p>
    <w:p w:rsidR="00360507" w:rsidRDefault="00360507" w:rsidP="00360507">
      <w:r>
        <w:t>Thanks.</w:t>
      </w:r>
      <w:bookmarkEnd w:id="0"/>
    </w:p>
    <w:sectPr w:rsidR="003605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46C"/>
    <w:multiLevelType w:val="multilevel"/>
    <w:tmpl w:val="DD2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B8214D"/>
    <w:multiLevelType w:val="multilevel"/>
    <w:tmpl w:val="7460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14785B"/>
    <w:multiLevelType w:val="hybridMultilevel"/>
    <w:tmpl w:val="A5D2F88A"/>
    <w:lvl w:ilvl="0" w:tplc="83085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309CC"/>
    <w:multiLevelType w:val="multilevel"/>
    <w:tmpl w:val="04F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6E0479"/>
    <w:multiLevelType w:val="multilevel"/>
    <w:tmpl w:val="A2AC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8B6029"/>
    <w:multiLevelType w:val="hybridMultilevel"/>
    <w:tmpl w:val="4EE288B2"/>
    <w:lvl w:ilvl="0" w:tplc="206C4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46"/>
    <w:rsid w:val="00073B50"/>
    <w:rsid w:val="00345D46"/>
    <w:rsid w:val="00360507"/>
    <w:rsid w:val="00B2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D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05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D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0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ataviz-project/peer/WA7kv/exploratory-analysis-and-dashboards/review/31Lp4FHcEeuSow58yD2wQ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2021-01-08T17:44:00Z</dcterms:created>
  <dcterms:modified xsi:type="dcterms:W3CDTF">2021-01-08T18:19:00Z</dcterms:modified>
</cp:coreProperties>
</file>