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3EE2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Computer Security – IV1013</w:t>
      </w:r>
    </w:p>
    <w:p w:rsidR="0080412B" w:rsidRPr="00A77230" w:rsidRDefault="0080412B" w:rsidP="0080412B">
      <w:pPr>
        <w:jc w:val="center"/>
        <w:rPr>
          <w:rFonts w:ascii="Times" w:hAnsi="Times"/>
          <w:b/>
          <w:sz w:val="44"/>
          <w:lang w:val="en-US"/>
        </w:rPr>
      </w:pPr>
      <w:r w:rsidRPr="00A77230">
        <w:rPr>
          <w:rFonts w:ascii="Times" w:hAnsi="Times"/>
          <w:b/>
          <w:sz w:val="44"/>
          <w:lang w:val="en-US"/>
        </w:rPr>
        <w:t>Quiz 1</w:t>
      </w:r>
    </w:p>
    <w:p w:rsidR="0080412B" w:rsidRPr="00650EC7" w:rsidRDefault="0080412B" w:rsidP="0080412B">
      <w:pPr>
        <w:jc w:val="center"/>
        <w:rPr>
          <w:rFonts w:ascii="Times" w:hAnsi="Times"/>
          <w:b/>
          <w:sz w:val="28"/>
          <w:szCs w:val="28"/>
          <w:lang w:val="en-US"/>
        </w:rPr>
      </w:pPr>
    </w:p>
    <w:p w:rsidR="007D7E9B" w:rsidRPr="00650EC7" w:rsidRDefault="007D7E9B" w:rsidP="007D7E9B">
      <w:pPr>
        <w:jc w:val="both"/>
        <w:rPr>
          <w:rFonts w:ascii="Times" w:hAnsi="Times" w:cstheme="minorBidi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 xml:space="preserve">1, </w:t>
      </w:r>
      <w:r w:rsidRPr="00650EC7">
        <w:rPr>
          <w:rFonts w:ascii="Times" w:hAnsi="Times" w:cstheme="minorBidi"/>
          <w:sz w:val="28"/>
          <w:szCs w:val="28"/>
          <w:lang w:val="en-US"/>
        </w:rPr>
        <w:t>Compute the multiplicative inverse of 5 in </w:t>
      </w:r>
      <w:r w:rsidRPr="00650EC7">
        <w:rPr>
          <w:rFonts w:ascii="Times" w:hAnsi="Times" w:cstheme="minorBidi"/>
          <w:b/>
          <w:bCs/>
          <w:sz w:val="28"/>
          <w:szCs w:val="28"/>
          <w:lang w:val="en-US"/>
        </w:rPr>
        <w:t>Z</w:t>
      </w:r>
      <w:r w:rsidRPr="00650EC7">
        <w:rPr>
          <w:rFonts w:ascii="Times" w:hAnsi="Times" w:cstheme="minorBidi"/>
          <w:sz w:val="28"/>
          <w:szCs w:val="28"/>
          <w:vertAlign w:val="subscript"/>
          <w:lang w:val="en-US"/>
        </w:rPr>
        <w:t>21</w:t>
      </w:r>
      <w:r w:rsidRPr="00650EC7">
        <w:rPr>
          <w:rFonts w:ascii="Times" w:hAnsi="Times" w:cstheme="minorBidi"/>
          <w:sz w:val="28"/>
          <w:szCs w:val="28"/>
          <w:lang w:val="en-US"/>
        </w:rPr>
        <w:t>.</w:t>
      </w:r>
    </w:p>
    <w:p w:rsidR="007D7E9B" w:rsidRPr="00650EC7" w:rsidRDefault="007D7E9B" w:rsidP="007D7E9B">
      <w:pPr>
        <w:jc w:val="both"/>
        <w:rPr>
          <w:rFonts w:ascii="Times" w:hAnsi="Times"/>
          <w:sz w:val="28"/>
          <w:szCs w:val="28"/>
          <w:lang w:val="en-US"/>
        </w:rPr>
      </w:pPr>
    </w:p>
    <w:p w:rsidR="00FB264B" w:rsidRPr="00650EC7" w:rsidRDefault="007D7E9B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17</w:t>
      </w:r>
    </w:p>
    <w:p w:rsidR="007D7E9B" w:rsidRPr="00650EC7" w:rsidRDefault="007D7E9B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7D7E9B" w:rsidRPr="00650EC7" w:rsidRDefault="007D7E9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57AF3" w:rsidRPr="00650EC7" w:rsidRDefault="00C57AF3" w:rsidP="00FB264B">
      <w:pPr>
        <w:jc w:val="both"/>
        <w:rPr>
          <w:rFonts w:ascii="Times" w:eastAsiaTheme="minorHAnsi" w:hAnsi="Times" w:cstheme="minorBidi"/>
          <w:sz w:val="28"/>
          <w:szCs w:val="28"/>
          <w:lang w:val="en-US" w:eastAsia="en-US"/>
        </w:rPr>
      </w:pPr>
      <w:r w:rsidRPr="00650EC7">
        <w:rPr>
          <w:rFonts w:ascii="Times" w:hAnsi="Times"/>
          <w:sz w:val="28"/>
          <w:szCs w:val="28"/>
          <w:lang w:val="en-US"/>
        </w:rPr>
        <w:t xml:space="preserve">2, </w:t>
      </w:r>
      <w:r w:rsidRPr="00650EC7">
        <w:rPr>
          <w:rFonts w:ascii="Times" w:eastAsiaTheme="minorHAnsi" w:hAnsi="Times" w:cstheme="minorBidi"/>
          <w:sz w:val="28"/>
          <w:szCs w:val="28"/>
          <w:lang w:val="en-US" w:eastAsia="en-US"/>
        </w:rPr>
        <w:t>Eve has an antenna that can pick up Alice’s encrypted cell phone conversations. What type of attack is Eve employing?</w:t>
      </w:r>
    </w:p>
    <w:p w:rsidR="00C57AF3" w:rsidRPr="00650EC7" w:rsidRDefault="00C57AF3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57AF3" w:rsidRPr="00650EC7" w:rsidRDefault="00A77230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Ciphertext-only attack</w:t>
      </w:r>
      <w:r w:rsidR="00C57AF3" w:rsidRPr="00650EC7">
        <w:rPr>
          <w:rFonts w:ascii="Times" w:hAnsi="Times"/>
          <w:sz w:val="28"/>
          <w:szCs w:val="28"/>
          <w:lang w:val="en-US"/>
        </w:rPr>
        <w:t xml:space="preserve"> ?</w:t>
      </w:r>
    </w:p>
    <w:p w:rsidR="00C57AF3" w:rsidRPr="00650EC7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C57AF3" w:rsidRPr="00650EC7" w:rsidRDefault="00C57AF3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57AF3" w:rsidRPr="00650EC7" w:rsidRDefault="00C57AF3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3, What is 7</w:t>
      </w:r>
      <w:r w:rsidRPr="00650EC7">
        <w:rPr>
          <w:rFonts w:ascii="Times" w:hAnsi="Times"/>
          <w:sz w:val="28"/>
          <w:szCs w:val="28"/>
          <w:vertAlign w:val="superscript"/>
          <w:lang w:val="en-US"/>
        </w:rPr>
        <w:t>16</w:t>
      </w:r>
      <w:r w:rsidRPr="00650EC7">
        <w:rPr>
          <w:rFonts w:ascii="Times" w:hAnsi="Times"/>
          <w:sz w:val="28"/>
          <w:szCs w:val="28"/>
          <w:lang w:val="en-US"/>
        </w:rPr>
        <w:t> mod 11?</w:t>
      </w:r>
    </w:p>
    <w:p w:rsidR="00C57AF3" w:rsidRPr="00650EC7" w:rsidRDefault="00C57AF3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57AF3" w:rsidRPr="00650EC7" w:rsidRDefault="00C57AF3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4</w:t>
      </w:r>
    </w:p>
    <w:p w:rsidR="00C57AF3" w:rsidRPr="00650EC7" w:rsidRDefault="00C57AF3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C57AF3" w:rsidRPr="00650EC7" w:rsidRDefault="00C57AF3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57AF3" w:rsidRPr="00650EC7" w:rsidRDefault="00C57AF3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4</w:t>
      </w:r>
      <w:r w:rsidR="005F54F4" w:rsidRPr="00650EC7">
        <w:rPr>
          <w:rFonts w:ascii="Times" w:hAnsi="Times"/>
          <w:sz w:val="28"/>
          <w:szCs w:val="28"/>
          <w:lang w:val="en-US"/>
        </w:rPr>
        <w:t>,</w:t>
      </w:r>
    </w:p>
    <w:p w:rsidR="00A77230" w:rsidRPr="00650EC7" w:rsidRDefault="00A77230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A77230" w:rsidRPr="00650EC7" w:rsidRDefault="00A77230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6, 9, 7</w:t>
      </w:r>
    </w:p>
    <w:p w:rsidR="005F54F4" w:rsidRPr="00650EC7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5F54F4" w:rsidRPr="00650EC7" w:rsidRDefault="005F54F4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5F54F4" w:rsidRPr="00650EC7" w:rsidRDefault="005F54F4" w:rsidP="005F54F4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5, Why can’t Bob use the pair (1,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n</w:t>
      </w:r>
      <w:r w:rsidRPr="00650EC7">
        <w:rPr>
          <w:rFonts w:ascii="Times" w:hAnsi="Times"/>
          <w:sz w:val="28"/>
          <w:szCs w:val="28"/>
          <w:lang w:val="en-US"/>
        </w:rPr>
        <w:t>) as an RSA public key, even if 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n</w:t>
      </w:r>
      <w:r w:rsidRPr="00650EC7">
        <w:rPr>
          <w:rFonts w:ascii="Times" w:hAnsi="Times"/>
          <w:sz w:val="28"/>
          <w:szCs w:val="28"/>
          <w:lang w:val="en-US"/>
        </w:rPr>
        <w:t>=</w:t>
      </w:r>
      <w:proofErr w:type="spellStart"/>
      <w:r w:rsidRPr="00650EC7">
        <w:rPr>
          <w:rFonts w:ascii="Times" w:hAnsi="Times"/>
          <w:i/>
          <w:iCs/>
          <w:sz w:val="28"/>
          <w:szCs w:val="28"/>
          <w:lang w:val="en-US"/>
        </w:rPr>
        <w:t>pq</w:t>
      </w:r>
      <w:proofErr w:type="spellEnd"/>
      <w:r w:rsidRPr="00650EC7">
        <w:rPr>
          <w:rFonts w:ascii="Times" w:hAnsi="Times"/>
          <w:sz w:val="28"/>
          <w:szCs w:val="28"/>
          <w:lang w:val="en-US"/>
        </w:rPr>
        <w:t>, for two large primes, 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p</w:t>
      </w:r>
      <w:r w:rsidRPr="00650EC7">
        <w:rPr>
          <w:rFonts w:ascii="Times" w:hAnsi="Times"/>
          <w:sz w:val="28"/>
          <w:szCs w:val="28"/>
          <w:lang w:val="en-US"/>
        </w:rPr>
        <w:t> and 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q</w:t>
      </w:r>
      <w:r w:rsidRPr="00650EC7">
        <w:rPr>
          <w:rFonts w:ascii="Times" w:hAnsi="Times"/>
          <w:sz w:val="28"/>
          <w:szCs w:val="28"/>
          <w:lang w:val="en-US"/>
        </w:rPr>
        <w:t>?</w:t>
      </w:r>
    </w:p>
    <w:p w:rsidR="005F54F4" w:rsidRPr="00650EC7" w:rsidRDefault="005F54F4" w:rsidP="005F54F4">
      <w:pPr>
        <w:jc w:val="both"/>
        <w:rPr>
          <w:rFonts w:ascii="Times" w:hAnsi="Times"/>
          <w:sz w:val="28"/>
          <w:szCs w:val="28"/>
          <w:lang w:val="en-US"/>
        </w:rPr>
      </w:pPr>
    </w:p>
    <w:p w:rsidR="005F54F4" w:rsidRPr="00650EC7" w:rsidRDefault="005F54F4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 doesn’t encrypt</w:t>
      </w:r>
    </w:p>
    <w:p w:rsidR="005F54F4" w:rsidRPr="00650EC7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5F54F4" w:rsidRPr="00650EC7" w:rsidRDefault="005F54F4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5F54F4" w:rsidRPr="00650EC7" w:rsidRDefault="005F54F4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6,</w:t>
      </w:r>
    </w:p>
    <w:p w:rsidR="00EC730B" w:rsidRPr="00650EC7" w:rsidRDefault="00EC730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EC730B" w:rsidRPr="00650EC7" w:rsidRDefault="00EC730B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7 254 329</w:t>
      </w:r>
    </w:p>
    <w:p w:rsidR="005F54F4" w:rsidRPr="00650EC7" w:rsidRDefault="005F54F4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5F54F4" w:rsidRPr="00650EC7" w:rsidRDefault="005F54F4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2C4B32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2C4B32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2C4B32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2C4B32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2C4B32">
      <w:pPr>
        <w:jc w:val="both"/>
        <w:rPr>
          <w:rFonts w:ascii="Times" w:hAnsi="Times"/>
          <w:sz w:val="28"/>
          <w:szCs w:val="28"/>
          <w:lang w:val="en-US"/>
        </w:rPr>
      </w:pPr>
    </w:p>
    <w:p w:rsidR="00650EC7" w:rsidRDefault="00650EC7" w:rsidP="002C4B32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5F54F4" w:rsidP="002C4B32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lastRenderedPageBreak/>
        <w:t>7,</w:t>
      </w:r>
      <w:r w:rsidR="002C4B32" w:rsidRPr="00650EC7">
        <w:rPr>
          <w:rFonts w:ascii="Times" w:hAnsi="Times"/>
          <w:sz w:val="28"/>
          <w:szCs w:val="28"/>
          <w:lang w:val="en-US"/>
        </w:rPr>
        <w:t xml:space="preserve"> Assume that the Hill cipher matrix </w:t>
      </w:r>
      <w:r w:rsidR="002C4B32" w:rsidRPr="00650EC7">
        <w:rPr>
          <w:rFonts w:ascii="Times" w:hAnsi="Times"/>
          <w:i/>
          <w:iCs/>
          <w:sz w:val="28"/>
          <w:szCs w:val="28"/>
          <w:lang w:val="en-US"/>
        </w:rPr>
        <w:t>K</w:t>
      </w:r>
      <w:r w:rsidR="002C4B32" w:rsidRPr="00650EC7">
        <w:rPr>
          <w:rFonts w:ascii="Times" w:hAnsi="Times"/>
          <w:sz w:val="28"/>
          <w:szCs w:val="28"/>
          <w:lang w:val="en-US"/>
        </w:rPr>
        <w:t> is</w:t>
      </w:r>
    </w:p>
    <w:p w:rsidR="005F54F4" w:rsidRPr="00650EC7" w:rsidRDefault="005F54F4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D76887" w:rsidP="002C4B32">
      <w:pPr>
        <w:jc w:val="both"/>
        <w:rPr>
          <w:rFonts w:ascii="Times" w:hAnsi="Times"/>
          <w:sz w:val="28"/>
          <w:szCs w:val="28"/>
          <w:lang w:val="en-US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 xml:space="preserve">K=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19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17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8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11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7</m:t>
                  </m:r>
                </m:e>
              </m:mr>
            </m:m>
          </m:e>
        </m:d>
      </m:oMath>
      <w:r w:rsidRPr="00650EC7">
        <w:rPr>
          <w:rFonts w:ascii="Times" w:hAnsi="Times"/>
          <w:sz w:val="28"/>
          <w:szCs w:val="28"/>
          <w:lang w:val="en-US"/>
        </w:rPr>
        <w:tab/>
      </w:r>
      <w:r w:rsidRPr="00650EC7">
        <w:rPr>
          <w:rFonts w:ascii="Times" w:hAnsi="Times"/>
          <w:sz w:val="28"/>
          <w:szCs w:val="28"/>
          <w:lang w:val="en-US"/>
        </w:rPr>
        <w:tab/>
        <w:t xml:space="preserve">CAT = </w:t>
      </w:r>
      <w:r w:rsidR="002C4B32" w:rsidRPr="00650EC7">
        <w:rPr>
          <w:rFonts w:ascii="Times" w:hAnsi="Times"/>
          <w:sz w:val="28"/>
          <w:szCs w:val="28"/>
          <w:lang w:val="en-US"/>
        </w:rPr>
        <w:t xml:space="preserve">2 0 19      Cipher = </w:t>
      </w:r>
      <w:r w:rsidR="00EC730B" w:rsidRPr="00650EC7">
        <w:rPr>
          <w:rFonts w:ascii="Times" w:hAnsi="Times"/>
          <w:sz w:val="28"/>
          <w:szCs w:val="28"/>
          <w:lang w:val="en-US"/>
        </w:rPr>
        <w:t>24 17 19</w:t>
      </w:r>
    </w:p>
    <w:p w:rsidR="00D76887" w:rsidRPr="00650EC7" w:rsidRDefault="00D76887" w:rsidP="00D76887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2C4B32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8, What is 7</w:t>
      </w:r>
      <w:r w:rsidRPr="00650EC7">
        <w:rPr>
          <w:rFonts w:ascii="Times" w:hAnsi="Times"/>
          <w:sz w:val="28"/>
          <w:szCs w:val="28"/>
          <w:vertAlign w:val="superscript"/>
          <w:lang w:val="en-US"/>
        </w:rPr>
        <w:t>120</w:t>
      </w:r>
      <w:r w:rsidRPr="00650EC7">
        <w:rPr>
          <w:rFonts w:ascii="Times" w:hAnsi="Times"/>
          <w:sz w:val="28"/>
          <w:szCs w:val="28"/>
          <w:lang w:val="en-US"/>
        </w:rPr>
        <w:t> mod 143?</w:t>
      </w:r>
    </w:p>
    <w:p w:rsidR="002C4B32" w:rsidRPr="00650EC7" w:rsidRDefault="002C4B32" w:rsidP="002C4B32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</w:t>
      </w:r>
    </w:p>
    <w:p w:rsidR="002C4B32" w:rsidRPr="00650EC7" w:rsidRDefault="002C4B32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2C4B32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2C4B32" w:rsidRPr="00650EC7" w:rsidRDefault="00894B3A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9,</w:t>
      </w:r>
    </w:p>
    <w:p w:rsidR="00894B3A" w:rsidRPr="00650EC7" w:rsidRDefault="00894B3A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894B3A" w:rsidRPr="00650EC7" w:rsidRDefault="00F75368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Sub for 12</w:t>
      </w:r>
      <w:r w:rsidR="000111F8" w:rsidRPr="00650EC7">
        <w:rPr>
          <w:rFonts w:ascii="Times" w:hAnsi="Times"/>
          <w:sz w:val="28"/>
          <w:szCs w:val="28"/>
          <w:lang w:val="en-US"/>
        </w:rPr>
        <w:t xml:space="preserve"> = 7</w:t>
      </w:r>
    </w:p>
    <w:p w:rsidR="000111F8" w:rsidRPr="00650EC7" w:rsidRDefault="000111F8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0111F8" w:rsidRPr="00650EC7" w:rsidRDefault="000111F8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Sub for 7 = 11</w:t>
      </w:r>
    </w:p>
    <w:p w:rsidR="008D79CC" w:rsidRPr="00650EC7" w:rsidRDefault="008D79CC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8D79CC" w:rsidRPr="00650EC7" w:rsidRDefault="008D79CC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Sub for 2 = 15</w:t>
      </w:r>
    </w:p>
    <w:p w:rsidR="008D79CC" w:rsidRPr="00650EC7" w:rsidRDefault="008D79CC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8D79CC" w:rsidRPr="00650EC7" w:rsidRDefault="008D79CC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596B3C" w:rsidRPr="00650EC7" w:rsidRDefault="001C24CB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10,</w:t>
      </w:r>
    </w:p>
    <w:p w:rsidR="00C75206" w:rsidRPr="00650EC7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11,</w:t>
      </w:r>
    </w:p>
    <w:p w:rsidR="001C24CB" w:rsidRPr="00650EC7" w:rsidRDefault="001C24C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1C24CB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7</m:t>
                    </m:r>
                  </m:e>
                </m:mr>
              </m:m>
            </m:e>
          </m:d>
        </m:oMath>
      </m:oMathPara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650EC7" w:rsidP="00FB264B">
      <w:pPr>
        <w:jc w:val="both"/>
        <w:rPr>
          <w:rFonts w:ascii="Times" w:hAnsi="Times"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19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16</m:t>
                    </m:r>
                  </m:e>
                </m:mr>
              </m:m>
            </m:e>
          </m:d>
        </m:oMath>
      </m:oMathPara>
    </w:p>
    <w:p w:rsidR="00C75206" w:rsidRPr="00650EC7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2A163F" w:rsidRPr="00650EC7" w:rsidRDefault="002A163F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12,</w:t>
      </w:r>
    </w:p>
    <w:p w:rsidR="00C75206" w:rsidRPr="00650EC7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2A163F" w:rsidRPr="00650EC7" w:rsidRDefault="002A163F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</w:t>
      </w:r>
      <w:r w:rsidR="00016BA3" w:rsidRPr="00650EC7">
        <w:rPr>
          <w:rFonts w:ascii="Times" w:hAnsi="Times"/>
          <w:sz w:val="28"/>
          <w:szCs w:val="28"/>
          <w:lang w:val="en-US"/>
        </w:rPr>
        <w:t>3</w:t>
      </w:r>
      <w:r w:rsidRPr="00650EC7">
        <w:rPr>
          <w:rFonts w:ascii="Times" w:hAnsi="Times"/>
          <w:sz w:val="28"/>
          <w:szCs w:val="28"/>
          <w:lang w:val="en-US"/>
        </w:rPr>
        <w:t>,</w:t>
      </w: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D76887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128 = 3.4</w:t>
      </w:r>
      <w:r w:rsidR="009F3B1D" w:rsidRPr="00650EC7">
        <w:rPr>
          <w:rFonts w:ascii="Times" w:hAnsi="Times"/>
          <w:sz w:val="28"/>
          <w:szCs w:val="28"/>
          <w:lang w:val="en-US"/>
        </w:rPr>
        <w:t>0</w:t>
      </w:r>
      <w:r w:rsidRPr="00650EC7">
        <w:rPr>
          <w:rFonts w:ascii="Times" w:hAnsi="Times"/>
          <w:sz w:val="28"/>
          <w:szCs w:val="28"/>
          <w:lang w:val="en-US"/>
        </w:rPr>
        <w:t>E38</w:t>
      </w: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192 = 6.</w:t>
      </w:r>
      <w:r w:rsidR="009F3B1D" w:rsidRPr="00650EC7">
        <w:rPr>
          <w:rFonts w:ascii="Times" w:hAnsi="Times"/>
          <w:sz w:val="28"/>
          <w:szCs w:val="28"/>
          <w:lang w:val="en-US"/>
        </w:rPr>
        <w:t>28</w:t>
      </w:r>
      <w:r w:rsidRPr="00650EC7">
        <w:rPr>
          <w:rFonts w:ascii="Times" w:hAnsi="Times"/>
          <w:sz w:val="28"/>
          <w:szCs w:val="28"/>
          <w:lang w:val="en-US"/>
        </w:rPr>
        <w:t>E57</w:t>
      </w:r>
    </w:p>
    <w:p w:rsidR="00C75206" w:rsidRPr="00650EC7" w:rsidRDefault="00C75206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016BA3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256 = 1.16E77</w:t>
      </w:r>
    </w:p>
    <w:p w:rsidR="00C75206" w:rsidRPr="00650EC7" w:rsidRDefault="00C75206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016BA3" w:rsidRPr="00650EC7" w:rsidRDefault="00016BA3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016BA3" w:rsidRPr="00650EC7" w:rsidRDefault="00016BA3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14, What is the encryption of the string </w:t>
      </w:r>
      <w:proofErr w:type="spellStart"/>
      <w:r w:rsidRPr="00650EC7">
        <w:rPr>
          <w:rFonts w:ascii="Times" w:hAnsi="Times"/>
          <w:sz w:val="28"/>
          <w:szCs w:val="28"/>
          <w:lang w:val="en-US"/>
        </w:rPr>
        <w:t>THELAZYFOX</w:t>
      </w:r>
      <w:proofErr w:type="spellEnd"/>
      <w:r w:rsidRPr="00650EC7">
        <w:rPr>
          <w:rFonts w:ascii="Times" w:hAnsi="Times"/>
          <w:sz w:val="28"/>
          <w:szCs w:val="28"/>
          <w:lang w:val="en-US"/>
        </w:rPr>
        <w:t> using the Caesar cipher (with three shift steps)?</w:t>
      </w:r>
    </w:p>
    <w:p w:rsidR="00016BA3" w:rsidRPr="00650EC7" w:rsidRDefault="00016BA3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016BA3" w:rsidRPr="00650EC7" w:rsidRDefault="00016BA3" w:rsidP="00FB264B">
      <w:pPr>
        <w:jc w:val="both"/>
        <w:rPr>
          <w:rFonts w:ascii="Times" w:hAnsi="Times"/>
          <w:sz w:val="28"/>
          <w:szCs w:val="28"/>
          <w:lang w:val="en-US"/>
        </w:rPr>
      </w:pPr>
      <w:proofErr w:type="spellStart"/>
      <w:r w:rsidRPr="00650EC7">
        <w:rPr>
          <w:rFonts w:ascii="Times" w:hAnsi="Times"/>
          <w:sz w:val="28"/>
          <w:szCs w:val="28"/>
          <w:lang w:val="en-US"/>
        </w:rPr>
        <w:t>WKHODCBIRA</w:t>
      </w:r>
      <w:proofErr w:type="spellEnd"/>
    </w:p>
    <w:p w:rsidR="00016BA3" w:rsidRPr="00650EC7" w:rsidRDefault="00016BA3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016BA3" w:rsidRPr="00650EC7" w:rsidRDefault="00016BA3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016BA3" w:rsidRPr="00650EC7" w:rsidRDefault="00016BA3" w:rsidP="00016BA3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 xml:space="preserve">15, Show the result of an </w:t>
      </w:r>
      <w:proofErr w:type="spellStart"/>
      <w:r w:rsidRPr="00650EC7">
        <w:rPr>
          <w:rFonts w:ascii="Times" w:hAnsi="Times"/>
          <w:sz w:val="28"/>
          <w:szCs w:val="28"/>
          <w:lang w:val="en-US"/>
        </w:rPr>
        <w:t>Elgamal</w:t>
      </w:r>
      <w:proofErr w:type="spellEnd"/>
      <w:r w:rsidRPr="00650EC7">
        <w:rPr>
          <w:rFonts w:ascii="Times" w:hAnsi="Times"/>
          <w:sz w:val="28"/>
          <w:szCs w:val="28"/>
          <w:lang w:val="en-US"/>
        </w:rPr>
        <w:t xml:space="preserve"> encryption of the message 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M</w:t>
      </w:r>
      <w:r w:rsidRPr="00650EC7">
        <w:rPr>
          <w:rFonts w:ascii="Times" w:hAnsi="Times"/>
          <w:sz w:val="28"/>
          <w:szCs w:val="28"/>
          <w:lang w:val="en-US"/>
        </w:rPr>
        <w:t>=8 using 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k</w:t>
      </w:r>
      <w:r w:rsidRPr="00650EC7">
        <w:rPr>
          <w:rFonts w:ascii="Times" w:hAnsi="Times"/>
          <w:sz w:val="28"/>
          <w:szCs w:val="28"/>
          <w:lang w:val="en-US"/>
        </w:rPr>
        <w:t>=4 for the public key (</w:t>
      </w:r>
      <w:proofErr w:type="spellStart"/>
      <w:r w:rsidRPr="00650EC7">
        <w:rPr>
          <w:rFonts w:ascii="Times" w:hAnsi="Times"/>
          <w:i/>
          <w:iCs/>
          <w:sz w:val="28"/>
          <w:szCs w:val="28"/>
          <w:lang w:val="en-US"/>
        </w:rPr>
        <w:t>p</w:t>
      </w:r>
      <w:r w:rsidRPr="00650EC7">
        <w:rPr>
          <w:rFonts w:ascii="Times" w:hAnsi="Times"/>
          <w:sz w:val="28"/>
          <w:szCs w:val="28"/>
          <w:lang w:val="en-US"/>
        </w:rPr>
        <w:t>,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g</w:t>
      </w:r>
      <w:r w:rsidRPr="00650EC7">
        <w:rPr>
          <w:rFonts w:ascii="Times" w:hAnsi="Times"/>
          <w:sz w:val="28"/>
          <w:szCs w:val="28"/>
          <w:lang w:val="en-US"/>
        </w:rPr>
        <w:t>,</w:t>
      </w:r>
      <w:r w:rsidRPr="00650EC7">
        <w:rPr>
          <w:rFonts w:ascii="Times" w:hAnsi="Times"/>
          <w:i/>
          <w:iCs/>
          <w:sz w:val="28"/>
          <w:szCs w:val="28"/>
          <w:lang w:val="en-US"/>
        </w:rPr>
        <w:t>y</w:t>
      </w:r>
      <w:proofErr w:type="spellEnd"/>
      <w:r w:rsidRPr="00650EC7">
        <w:rPr>
          <w:rFonts w:ascii="Times" w:hAnsi="Times"/>
          <w:sz w:val="28"/>
          <w:szCs w:val="28"/>
          <w:lang w:val="en-US"/>
        </w:rPr>
        <w:t>)=(59,2,25):</w:t>
      </w:r>
    </w:p>
    <w:p w:rsidR="00016BA3" w:rsidRPr="00650EC7" w:rsidRDefault="00016BA3" w:rsidP="00016BA3">
      <w:pPr>
        <w:jc w:val="both"/>
        <w:rPr>
          <w:rFonts w:ascii="Times" w:hAnsi="Times"/>
          <w:sz w:val="28"/>
          <w:szCs w:val="28"/>
          <w:lang w:val="en-US"/>
        </w:rPr>
      </w:pPr>
    </w:p>
    <w:p w:rsidR="00016BA3" w:rsidRPr="00650EC7" w:rsidRDefault="00316A92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(16, 6)</w:t>
      </w:r>
    </w:p>
    <w:p w:rsidR="005F026B" w:rsidRPr="00650EC7" w:rsidRDefault="005F026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75206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16,</w:t>
      </w: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91A7B" w:rsidRPr="00C91A7B" w:rsidRDefault="00C91A7B" w:rsidP="00C91A7B">
      <w:pPr>
        <w:jc w:val="both"/>
        <w:rPr>
          <w:rFonts w:ascii="Times" w:hAnsi="Times"/>
          <w:sz w:val="28"/>
          <w:szCs w:val="28"/>
          <w:lang w:val="en-US"/>
        </w:rPr>
      </w:pPr>
      <w:r w:rsidRPr="00C91A7B">
        <w:rPr>
          <w:rFonts w:ascii="Times" w:hAnsi="Times"/>
          <w:sz w:val="28"/>
          <w:szCs w:val="28"/>
          <w:lang w:val="en-US"/>
        </w:rPr>
        <w:t>An attacker has an encrypted message and knows the plain text is in ASCII-form. The attacker is aware of the encryption algorithm and that the key is 128 bit long. In a brute-force attack, what is the minimum number of characters of the plain-text in order to be able to find the secret key?</w:t>
      </w:r>
    </w:p>
    <w:p w:rsidR="00C91A7B" w:rsidRPr="00C91A7B" w:rsidRDefault="00C91A7B" w:rsidP="00C91A7B">
      <w:pPr>
        <w:jc w:val="both"/>
        <w:rPr>
          <w:rFonts w:ascii="Times" w:hAnsi="Times"/>
          <w:sz w:val="28"/>
          <w:szCs w:val="28"/>
          <w:lang w:val="en-US"/>
        </w:rPr>
      </w:pP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152</w:t>
      </w:r>
    </w:p>
    <w:p w:rsidR="00C91A7B" w:rsidRPr="00650EC7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  <w:lang w:val="en-US"/>
        </w:rPr>
      </w:pP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17,</w:t>
      </w: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C91A7B" w:rsidRPr="00C91A7B" w:rsidRDefault="00C91A7B" w:rsidP="00C91A7B">
      <w:pPr>
        <w:rPr>
          <w:rFonts w:ascii="Times" w:hAnsi="Times"/>
          <w:sz w:val="28"/>
          <w:szCs w:val="28"/>
          <w:lang w:val="en-US"/>
        </w:rPr>
      </w:pPr>
      <w:r w:rsidRPr="00C91A7B">
        <w:rPr>
          <w:rFonts w:ascii="Times" w:hAnsi="Times"/>
          <w:sz w:val="28"/>
          <w:szCs w:val="28"/>
          <w:lang w:val="en-US"/>
        </w:rPr>
        <w:t>Explain why non-forgeability and non-mutability imply non-deniability for digital signatures.</w:t>
      </w:r>
    </w:p>
    <w:p w:rsidR="00C91A7B" w:rsidRPr="00C91A7B" w:rsidRDefault="00C91A7B" w:rsidP="00C91A7B">
      <w:pPr>
        <w:rPr>
          <w:rFonts w:ascii="Times" w:hAnsi="Times"/>
          <w:sz w:val="28"/>
          <w:szCs w:val="28"/>
          <w:lang w:val="en-US"/>
        </w:rPr>
      </w:pPr>
    </w:p>
    <w:p w:rsidR="00F54A14" w:rsidRPr="00650EC7" w:rsidRDefault="00FF3744" w:rsidP="00F54A14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 xml:space="preserve">Non-mutability </w:t>
      </w:r>
      <w:r w:rsidR="00F54A14" w:rsidRPr="00650EC7">
        <w:rPr>
          <w:rFonts w:ascii="Times" w:hAnsi="Times"/>
          <w:sz w:val="28"/>
          <w:szCs w:val="28"/>
          <w:lang w:val="en-US"/>
        </w:rPr>
        <w:t xml:space="preserve">implies non-repudiation which makes </w:t>
      </w:r>
      <w:r w:rsidR="00F54A14" w:rsidRPr="00650EC7">
        <w:rPr>
          <w:rFonts w:ascii="Times" w:hAnsi="Times"/>
          <w:sz w:val="28"/>
          <w:szCs w:val="28"/>
          <w:lang w:val="en-US"/>
        </w:rPr>
        <w:t> it very difficult to successfully deny who/where a message came from as well as the authenticity and integrity of that message.</w:t>
      </w:r>
      <w:r w:rsidR="00A54E4F" w:rsidRPr="00650EC7">
        <w:rPr>
          <w:rFonts w:ascii="Times" w:hAnsi="Times"/>
          <w:sz w:val="28"/>
          <w:szCs w:val="28"/>
          <w:lang w:val="en-US"/>
        </w:rPr>
        <w:t xml:space="preserve"> </w:t>
      </w:r>
      <w:r w:rsidR="00A54E4F" w:rsidRPr="00650EC7">
        <w:rPr>
          <w:rFonts w:ascii="Times" w:hAnsi="Times"/>
          <w:sz w:val="28"/>
          <w:szCs w:val="28"/>
          <w:lang w:val="en-US"/>
        </w:rPr>
        <w:t>Non-mutability</w:t>
      </w:r>
      <w:r w:rsidR="00A54E4F" w:rsidRPr="00650EC7">
        <w:rPr>
          <w:rFonts w:ascii="Times" w:hAnsi="Times"/>
          <w:sz w:val="28"/>
          <w:szCs w:val="28"/>
          <w:lang w:val="en-US"/>
        </w:rPr>
        <w:t xml:space="preserve"> </w:t>
      </w:r>
      <w:r w:rsidR="00637C44" w:rsidRPr="00650EC7">
        <w:rPr>
          <w:rFonts w:ascii="Times" w:hAnsi="Times"/>
          <w:sz w:val="28"/>
          <w:szCs w:val="28"/>
          <w:lang w:val="en-US"/>
        </w:rPr>
        <w:t>means that it’s not possible to reuse a signature from a previous message.</w:t>
      </w:r>
    </w:p>
    <w:p w:rsidR="00637C44" w:rsidRPr="00650EC7" w:rsidRDefault="00637C44" w:rsidP="00F54A14">
      <w:pPr>
        <w:jc w:val="both"/>
        <w:rPr>
          <w:rFonts w:ascii="Times" w:hAnsi="Times"/>
          <w:sz w:val="28"/>
          <w:szCs w:val="28"/>
          <w:lang w:val="en-US"/>
        </w:rPr>
      </w:pPr>
    </w:p>
    <w:p w:rsidR="00637C44" w:rsidRPr="00650EC7" w:rsidRDefault="00637C44" w:rsidP="00F54A14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 xml:space="preserve">Non-forgeability means it’s not possible to </w:t>
      </w:r>
      <w:r w:rsidR="00D21603" w:rsidRPr="00650EC7">
        <w:rPr>
          <w:rFonts w:ascii="Times" w:hAnsi="Times"/>
          <w:sz w:val="28"/>
          <w:szCs w:val="28"/>
          <w:lang w:val="en-US"/>
        </w:rPr>
        <w:t xml:space="preserve">counterfeit a signature. I.e. only the valid user can sign with the valid signature. </w:t>
      </w:r>
    </w:p>
    <w:p w:rsidR="005B3820" w:rsidRPr="00650EC7" w:rsidRDefault="005B3820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FF3744" w:rsidRPr="00650EC7" w:rsidRDefault="005B3820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If both non-mutabil</w:t>
      </w:r>
      <w:r w:rsidR="00B1298F" w:rsidRPr="00650EC7">
        <w:rPr>
          <w:rFonts w:ascii="Times" w:hAnsi="Times"/>
          <w:sz w:val="28"/>
          <w:szCs w:val="28"/>
          <w:lang w:val="en-US"/>
        </w:rPr>
        <w:t>i</w:t>
      </w:r>
      <w:r w:rsidRPr="00650EC7">
        <w:rPr>
          <w:rFonts w:ascii="Times" w:hAnsi="Times"/>
          <w:sz w:val="28"/>
          <w:szCs w:val="28"/>
          <w:lang w:val="en-US"/>
        </w:rPr>
        <w:t xml:space="preserve">ty </w:t>
      </w:r>
      <w:r w:rsidR="00B1298F" w:rsidRPr="00650EC7">
        <w:rPr>
          <w:rFonts w:ascii="Times" w:hAnsi="Times"/>
          <w:sz w:val="28"/>
          <w:szCs w:val="28"/>
          <w:lang w:val="en-US"/>
        </w:rPr>
        <w:t xml:space="preserve">and non-forgeability holds the </w:t>
      </w:r>
      <w:r w:rsidR="00377AFB" w:rsidRPr="00650EC7">
        <w:rPr>
          <w:rFonts w:ascii="Times" w:hAnsi="Times"/>
          <w:sz w:val="28"/>
          <w:szCs w:val="28"/>
          <w:lang w:val="en-US"/>
        </w:rPr>
        <w:t xml:space="preserve">signature cannot be denied. </w:t>
      </w:r>
    </w:p>
    <w:p w:rsidR="00B1298F" w:rsidRPr="00650EC7" w:rsidRDefault="00B1298F" w:rsidP="00B1298F">
      <w:pPr>
        <w:jc w:val="both"/>
        <w:rPr>
          <w:rFonts w:ascii="Times" w:hAnsi="Times"/>
          <w:sz w:val="28"/>
          <w:szCs w:val="28"/>
          <w:lang w:val="en-US"/>
        </w:rPr>
      </w:pPr>
    </w:p>
    <w:p w:rsidR="00B1298F" w:rsidRPr="00B1298F" w:rsidRDefault="00B1298F" w:rsidP="00B1298F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lastRenderedPageBreak/>
        <w:t>N</w:t>
      </w:r>
      <w:r w:rsidRPr="00B1298F">
        <w:rPr>
          <w:rFonts w:ascii="Times" w:hAnsi="Times"/>
          <w:sz w:val="28"/>
          <w:szCs w:val="28"/>
          <w:lang w:val="en-US"/>
        </w:rPr>
        <w:t>on-forgeability and non-mutability imply non-deniability</w:t>
      </w:r>
      <w:r w:rsidRPr="00650EC7">
        <w:rPr>
          <w:rFonts w:ascii="Times" w:hAnsi="Times"/>
          <w:sz w:val="28"/>
          <w:szCs w:val="28"/>
          <w:lang w:val="en-US"/>
        </w:rPr>
        <w:t xml:space="preserve"> because if it’s impossible to counterfeit your signature and at the same time it’s not possible to use a previously used signature then it must be the valid user. I.e. you cannot deny </w:t>
      </w:r>
      <w:r w:rsidR="00246909" w:rsidRPr="00650EC7">
        <w:rPr>
          <w:rFonts w:ascii="Times" w:hAnsi="Times"/>
          <w:sz w:val="28"/>
          <w:szCs w:val="28"/>
          <w:lang w:val="en-US"/>
        </w:rPr>
        <w:t xml:space="preserve">that you have signed.  </w:t>
      </w:r>
    </w:p>
    <w:p w:rsidR="00B1298F" w:rsidRPr="00650EC7" w:rsidRDefault="00B1298F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B1298F" w:rsidRPr="00650EC7" w:rsidRDefault="00B1298F" w:rsidP="00FB264B">
      <w:pPr>
        <w:jc w:val="both"/>
        <w:rPr>
          <w:rFonts w:ascii="Times" w:hAnsi="Times"/>
          <w:sz w:val="28"/>
          <w:szCs w:val="28"/>
          <w:lang w:val="en-US"/>
        </w:rPr>
      </w:pPr>
    </w:p>
    <w:p w:rsidR="00B1298F" w:rsidRPr="00650EC7" w:rsidRDefault="00B1298F" w:rsidP="00FB264B">
      <w:pPr>
        <w:jc w:val="both"/>
        <w:rPr>
          <w:rFonts w:ascii="Times" w:hAnsi="Times"/>
          <w:sz w:val="28"/>
          <w:szCs w:val="28"/>
        </w:rPr>
      </w:pPr>
    </w:p>
    <w:p w:rsidR="00C91A7B" w:rsidRPr="00650EC7" w:rsidRDefault="00C91A7B" w:rsidP="00FB264B">
      <w:pPr>
        <w:pBdr>
          <w:bottom w:val="single" w:sz="6" w:space="1" w:color="auto"/>
        </w:pBdr>
        <w:jc w:val="both"/>
        <w:rPr>
          <w:rFonts w:ascii="Times" w:hAnsi="Times"/>
          <w:sz w:val="28"/>
          <w:szCs w:val="28"/>
        </w:rPr>
      </w:pP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</w:rPr>
      </w:pPr>
    </w:p>
    <w:p w:rsidR="00C91A7B" w:rsidRPr="00650EC7" w:rsidRDefault="00C91A7B" w:rsidP="00FB264B">
      <w:pPr>
        <w:jc w:val="both"/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/>
          <w:sz w:val="28"/>
          <w:szCs w:val="28"/>
          <w:lang w:val="en-US"/>
        </w:rPr>
        <w:t>18,</w:t>
      </w:r>
    </w:p>
    <w:p w:rsidR="00D0130D" w:rsidRPr="00D0130D" w:rsidRDefault="00D0130D" w:rsidP="00D0130D">
      <w:pPr>
        <w:rPr>
          <w:rFonts w:ascii="Times" w:hAnsi="Times"/>
          <w:sz w:val="28"/>
          <w:szCs w:val="28"/>
          <w:lang w:val="en-US"/>
        </w:rPr>
      </w:pPr>
      <w:r w:rsidRPr="00D0130D">
        <w:rPr>
          <w:rFonts w:ascii="Times" w:hAnsi="Times"/>
          <w:sz w:val="28"/>
          <w:szCs w:val="28"/>
          <w:lang w:val="en-US"/>
        </w:rPr>
        <w:t>Explain the strengths and weaknesses of using symmetric encryption, like AES, versus a public-key cryptosystem, like RSA.</w:t>
      </w:r>
    </w:p>
    <w:p w:rsidR="00D0130D" w:rsidRPr="00D0130D" w:rsidRDefault="00D0130D" w:rsidP="00D0130D">
      <w:pPr>
        <w:rPr>
          <w:rFonts w:ascii="Times" w:hAnsi="Times"/>
          <w:sz w:val="28"/>
          <w:szCs w:val="28"/>
          <w:lang w:val="en-US"/>
        </w:rPr>
      </w:pPr>
    </w:p>
    <w:p w:rsidR="00335026" w:rsidRPr="00650EC7" w:rsidRDefault="00335026" w:rsidP="00335026">
      <w:pPr>
        <w:pStyle w:val="uiqtextpara"/>
        <w:spacing w:before="0" w:beforeAutospacing="0" w:after="240" w:afterAutospacing="0"/>
        <w:rPr>
          <w:rFonts w:ascii="Times" w:hAnsi="Times"/>
          <w:color w:val="333333"/>
          <w:sz w:val="28"/>
          <w:szCs w:val="28"/>
          <w:lang w:val="en-US"/>
        </w:rPr>
      </w:pPr>
      <w:r w:rsidRPr="00650EC7">
        <w:rPr>
          <w:rFonts w:ascii="Times" w:hAnsi="Times"/>
          <w:color w:val="333333"/>
          <w:sz w:val="28"/>
          <w:szCs w:val="28"/>
          <w:lang w:val="en-US"/>
        </w:rPr>
        <w:t>Symmetric cryptography primary purpose is to encrypt data and allow decryption by anyone that has the knowledge of the encrypting key.</w:t>
      </w:r>
      <w:r w:rsidRPr="00650EC7">
        <w:rPr>
          <w:rFonts w:ascii="Times" w:hAnsi="Times"/>
          <w:color w:val="333333"/>
          <w:sz w:val="28"/>
          <w:szCs w:val="28"/>
          <w:lang w:val="en-US"/>
        </w:rPr>
        <w:t xml:space="preserve"> </w:t>
      </w:r>
    </w:p>
    <w:p w:rsidR="00335026" w:rsidRPr="00650EC7" w:rsidRDefault="00335026" w:rsidP="00335026">
      <w:pPr>
        <w:pStyle w:val="uiqtextpara"/>
        <w:spacing w:before="0" w:beforeAutospacing="0" w:after="240" w:afterAutospacing="0"/>
        <w:rPr>
          <w:rFonts w:ascii="Times" w:hAnsi="Times"/>
          <w:color w:val="333333"/>
          <w:sz w:val="28"/>
          <w:szCs w:val="28"/>
          <w:lang w:val="en-US"/>
        </w:rPr>
      </w:pPr>
      <w:r w:rsidRPr="00650EC7">
        <w:rPr>
          <w:rFonts w:ascii="Times" w:hAnsi="Times"/>
          <w:color w:val="333333"/>
          <w:sz w:val="28"/>
          <w:szCs w:val="28"/>
          <w:lang w:val="en-US"/>
        </w:rPr>
        <w:t xml:space="preserve">Pros </w:t>
      </w:r>
    </w:p>
    <w:p w:rsidR="00335026" w:rsidRPr="00650EC7" w:rsidRDefault="00335026" w:rsidP="00457D78">
      <w:pPr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 w:cs="Arial"/>
          <w:color w:val="757575"/>
          <w:sz w:val="28"/>
          <w:szCs w:val="28"/>
          <w:lang w:val="en-US"/>
        </w:rPr>
        <w:t>- </w:t>
      </w:r>
      <w:r w:rsidRPr="00650EC7">
        <w:rPr>
          <w:rFonts w:ascii="Times" w:hAnsi="Times" w:cs="Arial"/>
          <w:b/>
          <w:bCs/>
          <w:color w:val="757575"/>
          <w:sz w:val="28"/>
          <w:szCs w:val="28"/>
          <w:lang w:val="en-US"/>
        </w:rPr>
        <w:t>Simple:</w:t>
      </w:r>
      <w:r w:rsidRPr="00650EC7">
        <w:rPr>
          <w:rFonts w:ascii="Times" w:hAnsi="Times" w:cs="Arial"/>
          <w:color w:val="757575"/>
          <w:sz w:val="28"/>
          <w:szCs w:val="28"/>
          <w:lang w:val="en-US"/>
        </w:rPr>
        <w:t xml:space="preserve"> </w:t>
      </w:r>
      <w:r w:rsidR="00457D78" w:rsidRPr="00650EC7">
        <w:rPr>
          <w:rFonts w:ascii="Times" w:hAnsi="Times" w:cs="Arial"/>
          <w:color w:val="757575"/>
          <w:sz w:val="28"/>
          <w:szCs w:val="28"/>
          <w:lang w:val="en-US"/>
        </w:rPr>
        <w:t>E</w:t>
      </w:r>
      <w:r w:rsidRPr="00650EC7">
        <w:rPr>
          <w:rFonts w:ascii="Times" w:hAnsi="Times" w:cs="Arial"/>
          <w:color w:val="757575"/>
          <w:sz w:val="28"/>
          <w:szCs w:val="28"/>
          <w:lang w:val="en-US"/>
        </w:rPr>
        <w:t>asy to carry out. All users have to do is specify and share the secret key and then begin to encrypt and decrypt messages.</w:t>
      </w:r>
      <w:r w:rsidR="00457D78" w:rsidRPr="00650EC7">
        <w:rPr>
          <w:rFonts w:ascii="Times" w:hAnsi="Times" w:cs="Arial"/>
          <w:color w:val="757575"/>
          <w:sz w:val="28"/>
          <w:szCs w:val="28"/>
          <w:lang w:val="en-US"/>
        </w:rPr>
        <w:t xml:space="preserve"> </w:t>
      </w:r>
      <w:r w:rsidR="00457D78" w:rsidRPr="00650EC7">
        <w:rPr>
          <w:rFonts w:ascii="Times" w:hAnsi="Times" w:cs="Arial"/>
          <w:color w:val="757575"/>
          <w:sz w:val="28"/>
          <w:szCs w:val="28"/>
          <w:shd w:val="clear" w:color="auto" w:fill="FFFFFF"/>
          <w:lang w:val="en-US"/>
        </w:rPr>
        <w:t>Single-key encryption does not require a lot of computer resources when compared to public key encryption.</w:t>
      </w:r>
    </w:p>
    <w:p w:rsidR="00457D78" w:rsidRPr="00650EC7" w:rsidRDefault="00457D78" w:rsidP="00335026">
      <w:pPr>
        <w:pStyle w:val="uiqtextpara"/>
        <w:spacing w:before="0" w:beforeAutospacing="0" w:after="240" w:afterAutospacing="0"/>
        <w:rPr>
          <w:rFonts w:ascii="Times" w:hAnsi="Times"/>
          <w:color w:val="333333"/>
          <w:sz w:val="28"/>
          <w:szCs w:val="28"/>
          <w:lang w:val="en-US"/>
        </w:rPr>
      </w:pPr>
      <w:r w:rsidRPr="00650EC7">
        <w:rPr>
          <w:rFonts w:ascii="Times" w:hAnsi="Times"/>
          <w:color w:val="333333"/>
          <w:sz w:val="28"/>
          <w:szCs w:val="28"/>
          <w:lang w:val="en-US"/>
        </w:rPr>
        <w:t>Cons</w:t>
      </w:r>
    </w:p>
    <w:p w:rsidR="00457D78" w:rsidRPr="00650EC7" w:rsidRDefault="00457D78" w:rsidP="00457D78">
      <w:pPr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 w:cs="Arial"/>
          <w:color w:val="757575"/>
          <w:sz w:val="28"/>
          <w:szCs w:val="28"/>
          <w:shd w:val="clear" w:color="auto" w:fill="FFFFFF"/>
          <w:lang w:val="en-US"/>
        </w:rPr>
        <w:t> Sharing the secret key in the beginning is a problem in symmetric key encryption. It has to be exchanged in a way that ensures it remains secret.</w:t>
      </w:r>
      <w:r w:rsidRPr="00650EC7">
        <w:rPr>
          <w:rFonts w:ascii="Times" w:hAnsi="Times" w:cs="Arial"/>
          <w:color w:val="757575"/>
          <w:sz w:val="28"/>
          <w:szCs w:val="28"/>
          <w:shd w:val="clear" w:color="auto" w:fill="FFFFFF"/>
          <w:lang w:val="en-US"/>
        </w:rPr>
        <w:t xml:space="preserve"> </w:t>
      </w:r>
      <w:r w:rsidRPr="00650EC7">
        <w:rPr>
          <w:rFonts w:ascii="Times" w:hAnsi="Times" w:cs="Arial"/>
          <w:color w:val="757575"/>
          <w:sz w:val="28"/>
          <w:szCs w:val="28"/>
          <w:shd w:val="clear" w:color="auto" w:fill="FFFFFF"/>
          <w:lang w:val="en-US"/>
        </w:rPr>
        <w:t>A new shared key has to be generated for communication with every different party. This creates a problem with managing and ensuring the security of all these keys.</w:t>
      </w:r>
    </w:p>
    <w:p w:rsidR="00457D78" w:rsidRPr="00650EC7" w:rsidRDefault="00457D78" w:rsidP="00335026">
      <w:pPr>
        <w:pStyle w:val="uiqtextpara"/>
        <w:spacing w:before="0" w:beforeAutospacing="0"/>
        <w:rPr>
          <w:rFonts w:ascii="Times" w:hAnsi="Times"/>
          <w:color w:val="333333"/>
          <w:sz w:val="28"/>
          <w:szCs w:val="28"/>
          <w:lang w:val="en-US"/>
        </w:rPr>
      </w:pPr>
    </w:p>
    <w:p w:rsidR="00D0130D" w:rsidRPr="00650EC7" w:rsidRDefault="00335026" w:rsidP="0038015C">
      <w:pPr>
        <w:pStyle w:val="uiqtextpara"/>
        <w:spacing w:before="0" w:beforeAutospacing="0"/>
        <w:rPr>
          <w:rFonts w:ascii="Times" w:hAnsi="Times"/>
          <w:color w:val="333333"/>
          <w:sz w:val="28"/>
          <w:szCs w:val="28"/>
          <w:lang w:val="en-US"/>
        </w:rPr>
      </w:pPr>
      <w:r w:rsidRPr="00650EC7">
        <w:rPr>
          <w:rFonts w:ascii="Times" w:hAnsi="Times"/>
          <w:color w:val="333333"/>
          <w:sz w:val="28"/>
          <w:szCs w:val="28"/>
          <w:lang w:val="en-US"/>
        </w:rPr>
        <w:t>Asymmetric cryptography primary purposes are to use a "public" key to encrypt data to the owner of a "private" key, and also to digitally sign (authenticate) messages</w:t>
      </w:r>
    </w:p>
    <w:p w:rsidR="0038015C" w:rsidRPr="00650EC7" w:rsidRDefault="0038015C" w:rsidP="0038015C">
      <w:pPr>
        <w:pStyle w:val="uiqtextpara"/>
        <w:spacing w:before="0" w:beforeAutospacing="0"/>
        <w:rPr>
          <w:rFonts w:ascii="Times" w:hAnsi="Times"/>
          <w:color w:val="333333"/>
          <w:sz w:val="28"/>
          <w:szCs w:val="28"/>
          <w:lang w:val="en-US"/>
        </w:rPr>
      </w:pPr>
      <w:r w:rsidRPr="00650EC7">
        <w:rPr>
          <w:rFonts w:ascii="Times" w:hAnsi="Times"/>
          <w:color w:val="333333"/>
          <w:sz w:val="28"/>
          <w:szCs w:val="28"/>
          <w:lang w:val="en-US"/>
        </w:rPr>
        <w:t>Pros</w:t>
      </w:r>
    </w:p>
    <w:p w:rsidR="00650EC7" w:rsidRPr="00650EC7" w:rsidRDefault="00650EC7" w:rsidP="00650EC7">
      <w:pPr>
        <w:rPr>
          <w:rFonts w:ascii="Times" w:hAnsi="Times"/>
          <w:sz w:val="28"/>
          <w:szCs w:val="28"/>
          <w:lang w:val="en-US"/>
        </w:rPr>
      </w:pPr>
      <w:r w:rsidRPr="00650EC7">
        <w:rPr>
          <w:rFonts w:ascii="Times" w:hAnsi="Times" w:cs="Arial"/>
          <w:color w:val="757575"/>
          <w:sz w:val="28"/>
          <w:szCs w:val="28"/>
          <w:lang w:val="en-US"/>
        </w:rPr>
        <w:t xml:space="preserve">It solves the problem of distributing the key for </w:t>
      </w:r>
      <w:proofErr w:type="spellStart"/>
      <w:r w:rsidRPr="00650EC7">
        <w:rPr>
          <w:rFonts w:ascii="Times" w:hAnsi="Times" w:cs="Arial"/>
          <w:color w:val="757575"/>
          <w:sz w:val="28"/>
          <w:szCs w:val="28"/>
          <w:lang w:val="en-US"/>
        </w:rPr>
        <w:t>encryption.Everyone</w:t>
      </w:r>
      <w:proofErr w:type="spellEnd"/>
      <w:r w:rsidRPr="00650EC7">
        <w:rPr>
          <w:rFonts w:ascii="Times" w:hAnsi="Times" w:cs="Arial"/>
          <w:color w:val="757575"/>
          <w:sz w:val="28"/>
          <w:szCs w:val="28"/>
          <w:lang w:val="en-US"/>
        </w:rPr>
        <w:t xml:space="preserve"> publishes their public keys and private keys are kept secret.</w:t>
      </w:r>
      <w:r w:rsidRPr="00650EC7">
        <w:rPr>
          <w:rFonts w:ascii="Times" w:hAnsi="Times" w:cs="Arial"/>
          <w:color w:val="757575"/>
          <w:sz w:val="28"/>
          <w:szCs w:val="28"/>
          <w:lang w:val="en-US"/>
        </w:rPr>
        <w:t xml:space="preserve"> </w:t>
      </w:r>
      <w:r w:rsidRPr="00650EC7">
        <w:rPr>
          <w:rFonts w:ascii="Times" w:hAnsi="Times" w:cs="Arial"/>
          <w:color w:val="757575"/>
          <w:sz w:val="28"/>
          <w:szCs w:val="28"/>
          <w:shd w:val="clear" w:color="auto" w:fill="FFFFFF"/>
          <w:lang w:val="en-US"/>
        </w:rPr>
        <w:t> Public key encryption allows the use of digital signatures which enables the recipient of a message to verify that the message is truly from a particular sender.</w:t>
      </w:r>
    </w:p>
    <w:p w:rsidR="00650EC7" w:rsidRPr="00650EC7" w:rsidRDefault="00650EC7" w:rsidP="00650EC7">
      <w:pPr>
        <w:shd w:val="clear" w:color="auto" w:fill="FFFFFF"/>
        <w:spacing w:line="347" w:lineRule="atLeast"/>
        <w:rPr>
          <w:rFonts w:ascii="Times" w:hAnsi="Times" w:cs="Arial"/>
          <w:color w:val="757575"/>
          <w:sz w:val="28"/>
          <w:szCs w:val="28"/>
          <w:lang w:val="en-US"/>
        </w:rPr>
      </w:pPr>
      <w:r w:rsidRPr="00650EC7">
        <w:rPr>
          <w:rFonts w:ascii="Times" w:hAnsi="Times" w:cs="Arial"/>
          <w:color w:val="757575"/>
          <w:sz w:val="28"/>
          <w:szCs w:val="28"/>
          <w:lang w:val="en-US"/>
        </w:rPr>
        <w:t xml:space="preserve"> </w:t>
      </w:r>
    </w:p>
    <w:p w:rsidR="00650EC7" w:rsidRPr="00650EC7" w:rsidRDefault="00650EC7" w:rsidP="00650EC7">
      <w:pPr>
        <w:rPr>
          <w:rFonts w:ascii="Times" w:hAnsi="Times"/>
          <w:sz w:val="28"/>
          <w:szCs w:val="28"/>
          <w:lang w:val="en-US"/>
        </w:rPr>
      </w:pPr>
    </w:p>
    <w:p w:rsidR="00C56D86" w:rsidRPr="00650EC7" w:rsidRDefault="00C56D86" w:rsidP="00C56D86">
      <w:pPr>
        <w:rPr>
          <w:rFonts w:ascii="Times" w:hAnsi="Times"/>
          <w:sz w:val="28"/>
          <w:szCs w:val="28"/>
          <w:lang w:val="en-US"/>
        </w:rPr>
      </w:pPr>
    </w:p>
    <w:p w:rsidR="0038015C" w:rsidRPr="00650EC7" w:rsidRDefault="0038015C" w:rsidP="0038015C">
      <w:pPr>
        <w:pStyle w:val="uiqtextpara"/>
        <w:spacing w:before="0" w:beforeAutospacing="0"/>
        <w:rPr>
          <w:rFonts w:ascii="Times" w:hAnsi="Times"/>
          <w:color w:val="333333"/>
          <w:sz w:val="28"/>
          <w:szCs w:val="28"/>
          <w:lang w:val="en-US"/>
        </w:rPr>
      </w:pPr>
      <w:r w:rsidRPr="00650EC7">
        <w:rPr>
          <w:rFonts w:ascii="Times" w:hAnsi="Times"/>
          <w:color w:val="333333"/>
          <w:sz w:val="28"/>
          <w:szCs w:val="28"/>
          <w:lang w:val="en-US"/>
        </w:rPr>
        <w:t>Cons</w:t>
      </w:r>
    </w:p>
    <w:p w:rsidR="0038015C" w:rsidRPr="00650EC7" w:rsidRDefault="0038015C" w:rsidP="006E1FC2">
      <w:pPr>
        <w:shd w:val="clear" w:color="auto" w:fill="FFFFFF"/>
        <w:spacing w:line="347" w:lineRule="atLeast"/>
        <w:rPr>
          <w:rFonts w:ascii="Times" w:hAnsi="Times" w:cs="Arial"/>
          <w:color w:val="757575"/>
          <w:sz w:val="28"/>
          <w:szCs w:val="28"/>
          <w:lang w:val="en-US"/>
        </w:rPr>
      </w:pPr>
      <w:r w:rsidRPr="00650EC7">
        <w:rPr>
          <w:rFonts w:ascii="Times" w:hAnsi="Times" w:cs="Arial"/>
          <w:b/>
          <w:bCs/>
          <w:color w:val="757575"/>
          <w:sz w:val="28"/>
          <w:szCs w:val="28"/>
          <w:lang w:val="en-US"/>
        </w:rPr>
        <w:lastRenderedPageBreak/>
        <w:t>Slow:</w:t>
      </w:r>
      <w:r w:rsidRPr="00650EC7">
        <w:rPr>
          <w:rFonts w:ascii="Times" w:hAnsi="Times" w:cs="Arial"/>
          <w:color w:val="757575"/>
          <w:sz w:val="28"/>
          <w:szCs w:val="28"/>
          <w:lang w:val="en-US"/>
        </w:rPr>
        <w:t> Public key encryption is slow compared to symmetric encryption. Not feasible for use in decrypting bulk messages.</w:t>
      </w:r>
      <w:r w:rsidR="006E1FC2" w:rsidRPr="00650EC7">
        <w:rPr>
          <w:rFonts w:ascii="Times" w:hAnsi="Times" w:cs="Arial"/>
          <w:color w:val="757575"/>
          <w:sz w:val="28"/>
          <w:szCs w:val="28"/>
          <w:lang w:val="en-US"/>
        </w:rPr>
        <w:t xml:space="preserve"> </w:t>
      </w:r>
      <w:r w:rsidRPr="00650EC7">
        <w:rPr>
          <w:rFonts w:ascii="Times" w:hAnsi="Times" w:cs="Arial"/>
          <w:color w:val="757575"/>
          <w:sz w:val="28"/>
          <w:szCs w:val="28"/>
          <w:shd w:val="clear" w:color="auto" w:fill="FFFFFF"/>
          <w:lang w:val="en-US"/>
        </w:rPr>
        <w:t>It requires a lot more computer supplies compared to single-key encryption.</w:t>
      </w:r>
    </w:p>
    <w:p w:rsidR="0038015C" w:rsidRPr="00650EC7" w:rsidRDefault="0038015C" w:rsidP="0038015C">
      <w:pPr>
        <w:rPr>
          <w:rFonts w:ascii="Times" w:hAnsi="Times"/>
          <w:sz w:val="28"/>
          <w:szCs w:val="28"/>
          <w:lang w:val="en-US"/>
        </w:rPr>
      </w:pPr>
    </w:p>
    <w:p w:rsidR="0038015C" w:rsidRPr="0038015C" w:rsidRDefault="0038015C" w:rsidP="0038015C">
      <w:pPr>
        <w:pStyle w:val="uiqtextpara"/>
        <w:spacing w:before="0" w:beforeAutospacing="0"/>
        <w:rPr>
          <w:rFonts w:ascii="Helvetica Neue" w:hAnsi="Helvetica Neue"/>
          <w:color w:val="333333"/>
          <w:sz w:val="23"/>
          <w:szCs w:val="23"/>
          <w:lang w:val="en-US"/>
        </w:rPr>
      </w:pPr>
    </w:p>
    <w:p w:rsidR="00D0130D" w:rsidRDefault="00D0130D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C91A7B" w:rsidRDefault="00C91A7B" w:rsidP="00FB264B">
      <w:pPr>
        <w:jc w:val="both"/>
        <w:rPr>
          <w:rFonts w:ascii="Times" w:hAnsi="Times"/>
          <w:sz w:val="32"/>
          <w:lang w:val="en-US"/>
        </w:rPr>
      </w:pPr>
    </w:p>
    <w:p w:rsidR="00016BA3" w:rsidRDefault="00016BA3" w:rsidP="00FB264B">
      <w:pPr>
        <w:jc w:val="both"/>
        <w:rPr>
          <w:rFonts w:ascii="Times" w:hAnsi="Times"/>
          <w:sz w:val="32"/>
          <w:lang w:val="en-US"/>
        </w:rPr>
      </w:pPr>
    </w:p>
    <w:p w:rsidR="00D76887" w:rsidRPr="00D76887" w:rsidRDefault="00D76887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C57AF3" w:rsidRDefault="00C57AF3" w:rsidP="00FB264B">
      <w:pPr>
        <w:jc w:val="both"/>
        <w:rPr>
          <w:rFonts w:ascii="Times" w:hAnsi="Times"/>
          <w:sz w:val="32"/>
          <w:lang w:val="en-US"/>
        </w:rPr>
      </w:pPr>
    </w:p>
    <w:p w:rsidR="007D7E9B" w:rsidRPr="007D7E9B" w:rsidRDefault="007D7E9B" w:rsidP="00FB264B">
      <w:pPr>
        <w:jc w:val="both"/>
        <w:rPr>
          <w:rFonts w:ascii="Times" w:hAnsi="Times"/>
          <w:sz w:val="32"/>
          <w:lang w:val="en-US"/>
        </w:rPr>
      </w:pPr>
    </w:p>
    <w:sectPr w:rsidR="007D7E9B" w:rsidRPr="007D7E9B" w:rsidSect="004F35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6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12B"/>
    <w:rsid w:val="000111F8"/>
    <w:rsid w:val="00016BA3"/>
    <w:rsid w:val="00066587"/>
    <w:rsid w:val="001C24CB"/>
    <w:rsid w:val="001F3B4A"/>
    <w:rsid w:val="00246909"/>
    <w:rsid w:val="002A163F"/>
    <w:rsid w:val="002C4B32"/>
    <w:rsid w:val="00316A92"/>
    <w:rsid w:val="00335026"/>
    <w:rsid w:val="00377AFB"/>
    <w:rsid w:val="0038015C"/>
    <w:rsid w:val="003A3069"/>
    <w:rsid w:val="00454D3D"/>
    <w:rsid w:val="00457D78"/>
    <w:rsid w:val="004E0619"/>
    <w:rsid w:val="004F35DD"/>
    <w:rsid w:val="00596B3C"/>
    <w:rsid w:val="005B3820"/>
    <w:rsid w:val="005E1617"/>
    <w:rsid w:val="005F026B"/>
    <w:rsid w:val="005F54F4"/>
    <w:rsid w:val="00600616"/>
    <w:rsid w:val="00637C44"/>
    <w:rsid w:val="00650EC7"/>
    <w:rsid w:val="006C647E"/>
    <w:rsid w:val="006E1FC2"/>
    <w:rsid w:val="007D7E9B"/>
    <w:rsid w:val="0080412B"/>
    <w:rsid w:val="00894B3A"/>
    <w:rsid w:val="008D79CC"/>
    <w:rsid w:val="009F3B1D"/>
    <w:rsid w:val="00A54E4F"/>
    <w:rsid w:val="00A77230"/>
    <w:rsid w:val="00B1298F"/>
    <w:rsid w:val="00BB5754"/>
    <w:rsid w:val="00C56D86"/>
    <w:rsid w:val="00C57AF3"/>
    <w:rsid w:val="00C75206"/>
    <w:rsid w:val="00C91A7B"/>
    <w:rsid w:val="00D0130D"/>
    <w:rsid w:val="00D21603"/>
    <w:rsid w:val="00D6228F"/>
    <w:rsid w:val="00D76887"/>
    <w:rsid w:val="00DB3EA9"/>
    <w:rsid w:val="00E43EE2"/>
    <w:rsid w:val="00EC730B"/>
    <w:rsid w:val="00F14137"/>
    <w:rsid w:val="00F54A14"/>
    <w:rsid w:val="00F75368"/>
    <w:rsid w:val="00FA4EC2"/>
    <w:rsid w:val="00FB264B"/>
    <w:rsid w:val="00FF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020E58"/>
  <w15:chartTrackingRefBased/>
  <w15:docId w15:val="{BFCD14A9-3FFC-594C-9417-88AB9744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C57AF3"/>
    <w:rPr>
      <w:rFonts w:ascii="Times New Roman" w:eastAsia="Times New Roman" w:hAnsi="Times New Roman" w:cs="Times New Roman"/>
      <w:lang w:val="sv-SE" w:eastAsia="sv-SE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7D7E9B"/>
  </w:style>
  <w:style w:type="character" w:styleId="Platshllartext">
    <w:name w:val="Placeholder Text"/>
    <w:basedOn w:val="Standardstycketeckensnitt"/>
    <w:uiPriority w:val="99"/>
    <w:semiHidden/>
    <w:rsid w:val="00D76887"/>
    <w:rPr>
      <w:color w:val="808080"/>
    </w:rPr>
  </w:style>
  <w:style w:type="character" w:customStyle="1" w:styleId="3oh-">
    <w:name w:val="_3oh-"/>
    <w:basedOn w:val="Standardstycketeckensnitt"/>
    <w:rsid w:val="00B1298F"/>
  </w:style>
  <w:style w:type="paragraph" w:customStyle="1" w:styleId="uiqtextpara">
    <w:name w:val="ui_qtext_para"/>
    <w:basedOn w:val="Normal"/>
    <w:rsid w:val="0033502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9806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0968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5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76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212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948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8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2796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8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64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706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38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2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905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50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585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Office-användare</dc:creator>
  <cp:keywords/>
  <dc:description/>
  <cp:lastModifiedBy>Emil Ståhl</cp:lastModifiedBy>
  <cp:revision>21</cp:revision>
  <dcterms:created xsi:type="dcterms:W3CDTF">2020-03-30T11:36:00Z</dcterms:created>
  <dcterms:modified xsi:type="dcterms:W3CDTF">2020-03-31T11:46:00Z</dcterms:modified>
</cp:coreProperties>
</file>