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BBAA" w14:textId="77777777" w:rsidR="00545DC7" w:rsidRPr="00545DC7" w:rsidRDefault="00545DC7" w:rsidP="00545DC7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66B24046" w14:textId="77777777" w:rsidR="00545DC7" w:rsidRPr="00545DC7" w:rsidRDefault="00545DC7" w:rsidP="00545DC7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F589D43" w14:textId="77777777" w:rsidR="00545DC7" w:rsidRPr="00545DC7" w:rsidRDefault="00545DC7" w:rsidP="00545DC7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6595F964" w14:textId="77777777" w:rsidR="00545DC7" w:rsidRPr="00545DC7" w:rsidRDefault="00545DC7" w:rsidP="00545DC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«Тверской государственный технический университет»</w:t>
      </w:r>
    </w:p>
    <w:p w14:paraId="458D5A4D" w14:textId="77777777" w:rsidR="00545DC7" w:rsidRPr="00545DC7" w:rsidRDefault="00545DC7" w:rsidP="00545DC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spellStart"/>
      <w:r w:rsidRPr="00545DC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ТвГТУ</w:t>
      </w:r>
      <w:proofErr w:type="spellEnd"/>
      <w:r w:rsidRPr="00545DC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5ACE282B" w14:textId="77777777" w:rsidR="00545DC7" w:rsidRPr="00545DC7" w:rsidRDefault="00545DC7" w:rsidP="00545DC7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Кафедра Программного обеспечения</w:t>
      </w:r>
    </w:p>
    <w:p w14:paraId="31E7DE8D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7519467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FB6EA56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748EAEB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368EEA5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B980F66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393A5A0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245E8B5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EFD2BB7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182DBA8" w14:textId="77777777" w:rsidR="00545DC7" w:rsidRPr="00545DC7" w:rsidRDefault="00545DC7" w:rsidP="00545DC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Курсовая работа</w:t>
      </w:r>
    </w:p>
    <w:p w14:paraId="74319425" w14:textId="77777777" w:rsidR="00545DC7" w:rsidRPr="00545DC7" w:rsidRDefault="00545DC7" w:rsidP="00545D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по дисциплине</w:t>
      </w:r>
    </w:p>
    <w:p w14:paraId="2D0D40A9" w14:textId="7DC6FDB2" w:rsidR="00545DC7" w:rsidRPr="00545DC7" w:rsidRDefault="00545DC7" w:rsidP="00545D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hAnsi="Times New Roman" w:cs="Times New Roman"/>
          <w:sz w:val="28"/>
          <w:szCs w:val="28"/>
          <w:lang w:eastAsia="ru-RU"/>
        </w:rPr>
        <w:t>Структуры и алгоритмы обработки данных</w:t>
      </w:r>
      <w:r w:rsidRPr="00545DC7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7076588D" w14:textId="7B3EAACA" w:rsidR="00545DC7" w:rsidRPr="00545DC7" w:rsidRDefault="00545DC7" w:rsidP="00545D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5DC7">
        <w:rPr>
          <w:rFonts w:ascii="Times New Roman" w:hAnsi="Times New Roman" w:cs="Times New Roman"/>
          <w:sz w:val="28"/>
          <w:szCs w:val="28"/>
        </w:rPr>
        <w:t>«</w:t>
      </w:r>
      <w:r w:rsidR="00284D54" w:rsidRPr="00284D54">
        <w:rPr>
          <w:rFonts w:ascii="Times New Roman" w:hAnsi="Times New Roman" w:cs="Times New Roman"/>
          <w:sz w:val="28"/>
          <w:szCs w:val="28"/>
        </w:rPr>
        <w:t>Разработка программной системы распознавания изображений на основе алгоритма k-ближайших соседей с использованием k-мерного дерева</w:t>
      </w:r>
      <w:r w:rsidRPr="00545DC7">
        <w:rPr>
          <w:rFonts w:ascii="Times New Roman" w:hAnsi="Times New Roman" w:cs="Times New Roman"/>
          <w:sz w:val="28"/>
          <w:szCs w:val="28"/>
        </w:rPr>
        <w:t>»</w:t>
      </w:r>
    </w:p>
    <w:p w14:paraId="07300C2B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4F734F" w14:textId="26F0F4F8" w:rsid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F2829F" w14:textId="6689CDE6" w:rsid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ACDCFA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07858C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9B429F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57A3C7" w14:textId="7FFCF8A7" w:rsidR="00545DC7" w:rsidRPr="00545DC7" w:rsidRDefault="00545DC7" w:rsidP="00545DC7">
      <w:pPr>
        <w:spacing w:after="0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Выполнил:</w:t>
      </w:r>
    </w:p>
    <w:p w14:paraId="4B32F736" w14:textId="26DC2E62" w:rsidR="00545DC7" w:rsidRPr="00545DC7" w:rsidRDefault="00545DC7" w:rsidP="00545DC7">
      <w:pPr>
        <w:spacing w:after="0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Студент 2 курса</w:t>
      </w:r>
    </w:p>
    <w:p w14:paraId="7D42BE5C" w14:textId="77777777" w:rsidR="00545DC7" w:rsidRPr="00545DC7" w:rsidRDefault="00545DC7" w:rsidP="00545DC7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Группы</w:t>
      </w:r>
      <w:r w:rsidRPr="00545DC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545DC7">
        <w:rPr>
          <w:rFonts w:ascii="Times New Roman" w:hAnsi="Times New Roman" w:cs="Times New Roman"/>
          <w:sz w:val="28"/>
          <w:szCs w:val="28"/>
          <w:lang w:eastAsia="ru-RU"/>
        </w:rPr>
        <w:t>Б.ПИН.ИИ.24.16</w:t>
      </w:r>
    </w:p>
    <w:p w14:paraId="508831AE" w14:textId="22879975" w:rsidR="00545DC7" w:rsidRPr="00545DC7" w:rsidRDefault="00545DC7" w:rsidP="00545DC7">
      <w:pPr>
        <w:spacing w:after="0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Левкин Д. А.</w:t>
      </w:r>
    </w:p>
    <w:p w14:paraId="13E6C238" w14:textId="77777777" w:rsidR="00545DC7" w:rsidRPr="00545DC7" w:rsidRDefault="00545DC7" w:rsidP="00545DC7">
      <w:pPr>
        <w:spacing w:after="0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6B5A84D" w14:textId="4716E656" w:rsidR="00545DC7" w:rsidRPr="00545DC7" w:rsidRDefault="00545DC7" w:rsidP="00545DC7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>Проверил:</w:t>
      </w:r>
      <w:r w:rsidRPr="00545DC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5206502A" w14:textId="6967AF1C" w:rsidR="00545DC7" w:rsidRPr="00545DC7" w:rsidRDefault="00545DC7" w:rsidP="00545DC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Мальков А.А</w:t>
      </w:r>
    </w:p>
    <w:p w14:paraId="573E2BF4" w14:textId="77777777" w:rsidR="00545DC7" w:rsidRPr="00545DC7" w:rsidRDefault="00545DC7" w:rsidP="00545DC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BC9AEEA" w14:textId="35A6364B" w:rsid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7D9C0F" w14:textId="77777777" w:rsid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29961D" w14:textId="1370C9EE" w:rsid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FF5872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1C945B" w14:textId="77777777" w:rsidR="00545DC7" w:rsidRPr="00545DC7" w:rsidRDefault="00545DC7" w:rsidP="00545D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F63926" w14:textId="4711CBEF" w:rsidR="00545DC7" w:rsidRDefault="00545DC7" w:rsidP="00284D54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45DC7">
        <w:rPr>
          <w:rFonts w:ascii="Times New Roman" w:hAnsi="Times New Roman" w:cs="Times New Roman"/>
          <w:sz w:val="28"/>
          <w:szCs w:val="28"/>
          <w:lang w:eastAsia="ru-RU"/>
        </w:rPr>
        <w:t xml:space="preserve">Тверь, </w:t>
      </w:r>
      <w:r w:rsidRPr="00545DC7">
        <w:rPr>
          <w:rFonts w:ascii="Times New Roman" w:hAnsi="Times New Roman" w:cs="Times New Roman"/>
          <w:sz w:val="28"/>
          <w:szCs w:val="28"/>
          <w:lang w:eastAsia="ru-RU"/>
        </w:rPr>
        <w:fldChar w:fldCharType="begin"/>
      </w:r>
      <w:r w:rsidRPr="00545DC7">
        <w:rPr>
          <w:rFonts w:ascii="Times New Roman" w:hAnsi="Times New Roman" w:cs="Times New Roman"/>
          <w:sz w:val="28"/>
          <w:szCs w:val="28"/>
          <w:lang w:eastAsia="ru-RU"/>
        </w:rPr>
        <w:instrText xml:space="preserve"> TIME \@ "yyyy" </w:instrText>
      </w:r>
      <w:r w:rsidRPr="00545DC7">
        <w:rPr>
          <w:rFonts w:ascii="Times New Roman" w:hAnsi="Times New Roman" w:cs="Times New Roman"/>
          <w:sz w:val="28"/>
          <w:szCs w:val="28"/>
          <w:lang w:eastAsia="ru-RU"/>
        </w:rPr>
        <w:fldChar w:fldCharType="separate"/>
      </w:r>
      <w:r w:rsidR="00A371C2">
        <w:rPr>
          <w:rFonts w:ascii="Times New Roman" w:hAnsi="Times New Roman" w:cs="Times New Roman"/>
          <w:noProof/>
          <w:sz w:val="28"/>
          <w:szCs w:val="28"/>
          <w:lang w:eastAsia="ru-RU"/>
        </w:rPr>
        <w:t>2026</w:t>
      </w:r>
      <w:r w:rsidRPr="00545DC7">
        <w:rPr>
          <w:rFonts w:ascii="Times New Roman" w:hAnsi="Times New Roman" w:cs="Times New Roman"/>
          <w:sz w:val="28"/>
          <w:szCs w:val="28"/>
          <w:lang w:eastAsia="ru-RU"/>
        </w:rPr>
        <w:fldChar w:fldCharType="end"/>
      </w:r>
      <w:r w:rsidRPr="00545DC7">
        <w:rPr>
          <w:rFonts w:ascii="Times New Roman" w:hAnsi="Times New Roman" w:cs="Times New Roman"/>
          <w:sz w:val="28"/>
          <w:szCs w:val="28"/>
          <w:lang w:eastAsia="ru-RU"/>
        </w:rPr>
        <w:t xml:space="preserve"> г.</w:t>
      </w:r>
    </w:p>
    <w:sdt>
      <w:sdtPr>
        <w:rPr>
          <w:rFonts w:asciiTheme="minorHAnsi" w:eastAsiaTheme="minorHAnsi" w:hAnsiTheme="minorHAnsi" w:cstheme="minorBidi"/>
          <w:color w:val="auto"/>
          <w:sz w:val="36"/>
          <w:szCs w:val="36"/>
          <w:lang w:eastAsia="en-US"/>
        </w:rPr>
        <w:id w:val="1160585272"/>
        <w:docPartObj>
          <w:docPartGallery w:val="Table of Contents"/>
          <w:docPartUnique/>
        </w:docPartObj>
      </w:sdtPr>
      <w:sdtEndPr>
        <w:rPr>
          <w:b/>
          <w:bCs/>
          <w:sz w:val="22"/>
          <w:szCs w:val="22"/>
        </w:rPr>
      </w:sdtEndPr>
      <w:sdtContent>
        <w:p w14:paraId="448602BC" w14:textId="7D7734C7" w:rsidR="00D66068" w:rsidRPr="00D66068" w:rsidRDefault="00D66068" w:rsidP="00D66068">
          <w:pPr>
            <w:pStyle w:val="a8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D66068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1F032B66" w14:textId="52F2231E" w:rsidR="00D66068" w:rsidRPr="00D66068" w:rsidRDefault="00D6606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606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606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606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671689" w:history="1">
            <w:r w:rsidRPr="00D66068">
              <w:rPr>
                <w:rStyle w:val="a9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Введение</w: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_Toc224671689 \h </w:instrTex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A4A186" w14:textId="03892233" w:rsidR="00D66068" w:rsidRPr="00D66068" w:rsidRDefault="00D6606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71690" w:history="1">
            <w:r w:rsidRPr="00D66068">
              <w:rPr>
                <w:rStyle w:val="a9"/>
                <w:rFonts w:ascii="Times New Roman" w:eastAsia="Times New Roman" w:hAnsi="Times New Roman" w:cs="Times New Roman"/>
                <w:noProof/>
                <w:kern w:val="36"/>
                <w:sz w:val="28"/>
                <w:szCs w:val="28"/>
                <w:lang w:eastAsia="ru-RU"/>
              </w:rPr>
              <w:t>1. Структура данных и алгоритмы их обработки</w: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_Toc224671690 \h </w:instrTex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D577BB" w14:textId="5957E142" w:rsidR="00D66068" w:rsidRPr="00D66068" w:rsidRDefault="00D66068">
          <w:pPr>
            <w:pStyle w:val="21"/>
            <w:rPr>
              <w:rFonts w:eastAsiaTheme="minorEastAsia"/>
              <w:kern w:val="2"/>
              <w14:ligatures w14:val="standardContextual"/>
            </w:rPr>
          </w:pPr>
          <w:hyperlink w:anchor="_Toc224671691" w:history="1">
            <w:r w:rsidRPr="00D66068">
              <w:rPr>
                <w:rStyle w:val="a9"/>
              </w:rPr>
              <w:t>1.1 Представление изображений в виде признакового пространства</w:t>
            </w:r>
            <w:r w:rsidRPr="00D66068">
              <w:rPr>
                <w:webHidden/>
              </w:rPr>
              <w:tab/>
            </w:r>
            <w:r w:rsidRPr="00D66068">
              <w:rPr>
                <w:webHidden/>
              </w:rPr>
              <w:fldChar w:fldCharType="begin"/>
            </w:r>
            <w:r w:rsidRPr="00D66068">
              <w:rPr>
                <w:webHidden/>
              </w:rPr>
              <w:instrText xml:space="preserve"> PAGEREF _Toc224671691 \h </w:instrText>
            </w:r>
            <w:r w:rsidRPr="00D66068">
              <w:rPr>
                <w:webHidden/>
              </w:rPr>
            </w:r>
            <w:r w:rsidRPr="00D66068">
              <w:rPr>
                <w:webHidden/>
              </w:rPr>
              <w:fldChar w:fldCharType="separate"/>
            </w:r>
            <w:r w:rsidRPr="00D66068">
              <w:rPr>
                <w:webHidden/>
              </w:rPr>
              <w:t>4</w:t>
            </w:r>
            <w:r w:rsidRPr="00D66068">
              <w:rPr>
                <w:webHidden/>
              </w:rPr>
              <w:fldChar w:fldCharType="end"/>
            </w:r>
          </w:hyperlink>
        </w:p>
        <w:p w14:paraId="555F29E8" w14:textId="3A935ED6" w:rsidR="00D66068" w:rsidRPr="00D66068" w:rsidRDefault="00D66068">
          <w:pPr>
            <w:pStyle w:val="21"/>
            <w:rPr>
              <w:rFonts w:eastAsiaTheme="minorEastAsia"/>
              <w:kern w:val="2"/>
              <w14:ligatures w14:val="standardContextual"/>
            </w:rPr>
          </w:pPr>
          <w:hyperlink w:anchor="_Toc224671692" w:history="1">
            <w:r w:rsidRPr="00D66068">
              <w:rPr>
                <w:rStyle w:val="a9"/>
              </w:rPr>
              <w:t>1.2 Алгоритм k-ближайших соседей</w:t>
            </w:r>
            <w:r w:rsidRPr="00D66068">
              <w:rPr>
                <w:webHidden/>
              </w:rPr>
              <w:tab/>
            </w:r>
            <w:r w:rsidRPr="00D66068">
              <w:rPr>
                <w:webHidden/>
              </w:rPr>
              <w:fldChar w:fldCharType="begin"/>
            </w:r>
            <w:r w:rsidRPr="00D66068">
              <w:rPr>
                <w:webHidden/>
              </w:rPr>
              <w:instrText xml:space="preserve"> PAGEREF _Toc224671692 \h </w:instrText>
            </w:r>
            <w:r w:rsidRPr="00D66068">
              <w:rPr>
                <w:webHidden/>
              </w:rPr>
            </w:r>
            <w:r w:rsidRPr="00D66068">
              <w:rPr>
                <w:webHidden/>
              </w:rPr>
              <w:fldChar w:fldCharType="separate"/>
            </w:r>
            <w:r w:rsidRPr="00D66068">
              <w:rPr>
                <w:webHidden/>
              </w:rPr>
              <w:t>4</w:t>
            </w:r>
            <w:r w:rsidRPr="00D66068">
              <w:rPr>
                <w:webHidden/>
              </w:rPr>
              <w:fldChar w:fldCharType="end"/>
            </w:r>
          </w:hyperlink>
        </w:p>
        <w:p w14:paraId="3ED7957A" w14:textId="11EA0D5F" w:rsidR="00D66068" w:rsidRPr="00D66068" w:rsidRDefault="00D66068">
          <w:pPr>
            <w:pStyle w:val="21"/>
            <w:rPr>
              <w:rFonts w:eastAsiaTheme="minorEastAsia"/>
              <w:kern w:val="2"/>
              <w14:ligatures w14:val="standardContextual"/>
            </w:rPr>
          </w:pPr>
          <w:hyperlink w:anchor="_Toc224671693" w:history="1">
            <w:r w:rsidRPr="00D66068">
              <w:rPr>
                <w:rStyle w:val="a9"/>
              </w:rPr>
              <w:t>1.3 k-мерное дерево как структура ускорения поиска</w:t>
            </w:r>
            <w:r w:rsidRPr="00D66068">
              <w:rPr>
                <w:webHidden/>
              </w:rPr>
              <w:tab/>
            </w:r>
            <w:r w:rsidRPr="00D66068">
              <w:rPr>
                <w:webHidden/>
              </w:rPr>
              <w:fldChar w:fldCharType="begin"/>
            </w:r>
            <w:r w:rsidRPr="00D66068">
              <w:rPr>
                <w:webHidden/>
              </w:rPr>
              <w:instrText xml:space="preserve"> PAGEREF _Toc224671693 \h </w:instrText>
            </w:r>
            <w:r w:rsidRPr="00D66068">
              <w:rPr>
                <w:webHidden/>
              </w:rPr>
            </w:r>
            <w:r w:rsidRPr="00D66068">
              <w:rPr>
                <w:webHidden/>
              </w:rPr>
              <w:fldChar w:fldCharType="separate"/>
            </w:r>
            <w:r w:rsidRPr="00D66068">
              <w:rPr>
                <w:webHidden/>
              </w:rPr>
              <w:t>5</w:t>
            </w:r>
            <w:r w:rsidRPr="00D66068">
              <w:rPr>
                <w:webHidden/>
              </w:rPr>
              <w:fldChar w:fldCharType="end"/>
            </w:r>
          </w:hyperlink>
        </w:p>
        <w:p w14:paraId="6F8E4E3F" w14:textId="05902408" w:rsidR="00D66068" w:rsidRPr="00D66068" w:rsidRDefault="00D66068">
          <w:pPr>
            <w:pStyle w:val="21"/>
            <w:rPr>
              <w:rFonts w:eastAsiaTheme="minorEastAsia"/>
              <w:kern w:val="2"/>
              <w14:ligatures w14:val="standardContextual"/>
            </w:rPr>
          </w:pPr>
          <w:hyperlink w:anchor="_Toc224671694" w:history="1">
            <w:r w:rsidRPr="00D66068">
              <w:rPr>
                <w:rStyle w:val="a9"/>
              </w:rPr>
              <w:t>1.4 Алгоритм поиска k-ближайших соседей с использованием k-мерного дерева</w:t>
            </w:r>
            <w:r w:rsidRPr="00D66068">
              <w:rPr>
                <w:webHidden/>
              </w:rPr>
              <w:tab/>
            </w:r>
            <w:r w:rsidRPr="00D66068">
              <w:rPr>
                <w:webHidden/>
              </w:rPr>
              <w:fldChar w:fldCharType="begin"/>
            </w:r>
            <w:r w:rsidRPr="00D66068">
              <w:rPr>
                <w:webHidden/>
              </w:rPr>
              <w:instrText xml:space="preserve"> PAGEREF _Toc224671694 \h </w:instrText>
            </w:r>
            <w:r w:rsidRPr="00D66068">
              <w:rPr>
                <w:webHidden/>
              </w:rPr>
            </w:r>
            <w:r w:rsidRPr="00D66068">
              <w:rPr>
                <w:webHidden/>
              </w:rPr>
              <w:fldChar w:fldCharType="separate"/>
            </w:r>
            <w:r w:rsidRPr="00D66068">
              <w:rPr>
                <w:webHidden/>
              </w:rPr>
              <w:t>5</w:t>
            </w:r>
            <w:r w:rsidRPr="00D66068">
              <w:rPr>
                <w:webHidden/>
              </w:rPr>
              <w:fldChar w:fldCharType="end"/>
            </w:r>
          </w:hyperlink>
        </w:p>
        <w:p w14:paraId="415CBA6D" w14:textId="22C4A205" w:rsidR="00D66068" w:rsidRPr="00D66068" w:rsidRDefault="00D6606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71695" w:history="1">
            <w:r w:rsidRPr="00D660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 ПОСТАНОВКА ЗАДАЧИ</w: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_Toc224671695 \h </w:instrTex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68C509" w14:textId="4562F866" w:rsidR="00D66068" w:rsidRPr="00D66068" w:rsidRDefault="00D66068">
          <w:pPr>
            <w:pStyle w:val="21"/>
            <w:rPr>
              <w:rFonts w:eastAsiaTheme="minorEastAsia"/>
              <w:kern w:val="2"/>
              <w14:ligatures w14:val="standardContextual"/>
            </w:rPr>
          </w:pPr>
          <w:hyperlink w:anchor="_Toc224671696" w:history="1">
            <w:r w:rsidRPr="00D66068">
              <w:rPr>
                <w:rStyle w:val="a9"/>
              </w:rPr>
              <w:t>2.1 Описание задачи</w:t>
            </w:r>
            <w:r w:rsidRPr="00D66068">
              <w:rPr>
                <w:webHidden/>
              </w:rPr>
              <w:tab/>
            </w:r>
            <w:r w:rsidRPr="00D66068">
              <w:rPr>
                <w:webHidden/>
              </w:rPr>
              <w:fldChar w:fldCharType="begin"/>
            </w:r>
            <w:r w:rsidRPr="00D66068">
              <w:rPr>
                <w:webHidden/>
              </w:rPr>
              <w:instrText xml:space="preserve"> PAGEREF _Toc224671696 \h </w:instrText>
            </w:r>
            <w:r w:rsidRPr="00D66068">
              <w:rPr>
                <w:webHidden/>
              </w:rPr>
            </w:r>
            <w:r w:rsidRPr="00D66068">
              <w:rPr>
                <w:webHidden/>
              </w:rPr>
              <w:fldChar w:fldCharType="separate"/>
            </w:r>
            <w:r w:rsidRPr="00D66068">
              <w:rPr>
                <w:webHidden/>
              </w:rPr>
              <w:t>6</w:t>
            </w:r>
            <w:r w:rsidRPr="00D66068">
              <w:rPr>
                <w:webHidden/>
              </w:rPr>
              <w:fldChar w:fldCharType="end"/>
            </w:r>
          </w:hyperlink>
        </w:p>
        <w:p w14:paraId="575BB127" w14:textId="35D5AE24" w:rsidR="00D66068" w:rsidRPr="00D66068" w:rsidRDefault="00D66068">
          <w:pPr>
            <w:pStyle w:val="21"/>
            <w:rPr>
              <w:rFonts w:eastAsiaTheme="minorEastAsia"/>
              <w:kern w:val="2"/>
              <w14:ligatures w14:val="standardContextual"/>
            </w:rPr>
          </w:pPr>
          <w:hyperlink w:anchor="_Toc224671697" w:history="1">
            <w:r w:rsidRPr="00D66068">
              <w:rPr>
                <w:rStyle w:val="a9"/>
              </w:rPr>
              <w:t>2.2 Требования к системе</w:t>
            </w:r>
            <w:r w:rsidRPr="00D66068">
              <w:rPr>
                <w:webHidden/>
              </w:rPr>
              <w:tab/>
            </w:r>
            <w:r w:rsidRPr="00D66068">
              <w:rPr>
                <w:webHidden/>
              </w:rPr>
              <w:fldChar w:fldCharType="begin"/>
            </w:r>
            <w:r w:rsidRPr="00D66068">
              <w:rPr>
                <w:webHidden/>
              </w:rPr>
              <w:instrText xml:space="preserve"> PAGEREF _Toc224671697 \h </w:instrText>
            </w:r>
            <w:r w:rsidRPr="00D66068">
              <w:rPr>
                <w:webHidden/>
              </w:rPr>
            </w:r>
            <w:r w:rsidRPr="00D66068">
              <w:rPr>
                <w:webHidden/>
              </w:rPr>
              <w:fldChar w:fldCharType="separate"/>
            </w:r>
            <w:r w:rsidRPr="00D66068">
              <w:rPr>
                <w:webHidden/>
              </w:rPr>
              <w:t>6</w:t>
            </w:r>
            <w:r w:rsidRPr="00D66068">
              <w:rPr>
                <w:webHidden/>
              </w:rPr>
              <w:fldChar w:fldCharType="end"/>
            </w:r>
          </w:hyperlink>
        </w:p>
        <w:p w14:paraId="73A7F88F" w14:textId="7AD0A014" w:rsidR="00D66068" w:rsidRPr="00D66068" w:rsidRDefault="00D6606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671698" w:history="1">
            <w:r w:rsidRPr="00D660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2.2.1 Функциональные требования</w: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_Toc224671698 \h </w:instrTex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F78C86" w14:textId="21B3876B" w:rsidR="00D66068" w:rsidRPr="00D66068" w:rsidRDefault="00D6606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671699" w:history="1">
            <w:r w:rsidRPr="00D660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2.2.2 Нефункциональные требования</w: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_Toc224671699 \h </w:instrTex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D6ACD8" w14:textId="735184A5" w:rsidR="00D66068" w:rsidRPr="00D66068" w:rsidRDefault="00D6606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71700" w:history="1">
            <w:r w:rsidRPr="00D660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 ВЫБОР СРЕДСТВ И ИХ ОБОСНОВАНИЕ</w: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_Toc224671700 \h </w:instrTex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B1D535" w14:textId="47394ECA" w:rsidR="00D66068" w:rsidRPr="00D66068" w:rsidRDefault="00D66068">
          <w:pPr>
            <w:pStyle w:val="21"/>
            <w:rPr>
              <w:rFonts w:eastAsiaTheme="minorEastAsia"/>
              <w:kern w:val="2"/>
              <w14:ligatures w14:val="standardContextual"/>
            </w:rPr>
          </w:pPr>
          <w:hyperlink w:anchor="_Toc224671701" w:history="1">
            <w:r w:rsidRPr="00D66068">
              <w:rPr>
                <w:rStyle w:val="a9"/>
              </w:rPr>
              <w:t>3.1 Выбор языка программирования</w:t>
            </w:r>
            <w:r w:rsidRPr="00D66068">
              <w:rPr>
                <w:webHidden/>
              </w:rPr>
              <w:tab/>
            </w:r>
            <w:r w:rsidRPr="00D66068">
              <w:rPr>
                <w:webHidden/>
              </w:rPr>
              <w:fldChar w:fldCharType="begin"/>
            </w:r>
            <w:r w:rsidRPr="00D66068">
              <w:rPr>
                <w:webHidden/>
              </w:rPr>
              <w:instrText xml:space="preserve"> PAGEREF _Toc224671701 \h </w:instrText>
            </w:r>
            <w:r w:rsidRPr="00D66068">
              <w:rPr>
                <w:webHidden/>
              </w:rPr>
            </w:r>
            <w:r w:rsidRPr="00D66068">
              <w:rPr>
                <w:webHidden/>
              </w:rPr>
              <w:fldChar w:fldCharType="separate"/>
            </w:r>
            <w:r w:rsidRPr="00D66068">
              <w:rPr>
                <w:webHidden/>
              </w:rPr>
              <w:t>7</w:t>
            </w:r>
            <w:r w:rsidRPr="00D66068">
              <w:rPr>
                <w:webHidden/>
              </w:rPr>
              <w:fldChar w:fldCharType="end"/>
            </w:r>
          </w:hyperlink>
        </w:p>
        <w:p w14:paraId="7B4CF3BE" w14:textId="4FE79B1B" w:rsidR="00D66068" w:rsidRPr="00D66068" w:rsidRDefault="00D66068">
          <w:pPr>
            <w:pStyle w:val="21"/>
            <w:rPr>
              <w:rFonts w:eastAsiaTheme="minorEastAsia"/>
              <w:kern w:val="2"/>
              <w14:ligatures w14:val="standardContextual"/>
            </w:rPr>
          </w:pPr>
          <w:hyperlink w:anchor="_Toc224671702" w:history="1">
            <w:r w:rsidRPr="00D66068">
              <w:rPr>
                <w:rStyle w:val="a9"/>
              </w:rPr>
              <w:t>3.2 Выбор технологий разработки</w:t>
            </w:r>
            <w:r w:rsidRPr="00D66068">
              <w:rPr>
                <w:webHidden/>
              </w:rPr>
              <w:tab/>
            </w:r>
            <w:r w:rsidRPr="00D66068">
              <w:rPr>
                <w:webHidden/>
              </w:rPr>
              <w:fldChar w:fldCharType="begin"/>
            </w:r>
            <w:r w:rsidRPr="00D66068">
              <w:rPr>
                <w:webHidden/>
              </w:rPr>
              <w:instrText xml:space="preserve"> PAGEREF _Toc224671702 \h </w:instrText>
            </w:r>
            <w:r w:rsidRPr="00D66068">
              <w:rPr>
                <w:webHidden/>
              </w:rPr>
            </w:r>
            <w:r w:rsidRPr="00D66068">
              <w:rPr>
                <w:webHidden/>
              </w:rPr>
              <w:fldChar w:fldCharType="separate"/>
            </w:r>
            <w:r w:rsidRPr="00D66068">
              <w:rPr>
                <w:webHidden/>
              </w:rPr>
              <w:t>7</w:t>
            </w:r>
            <w:r w:rsidRPr="00D66068">
              <w:rPr>
                <w:webHidden/>
              </w:rPr>
              <w:fldChar w:fldCharType="end"/>
            </w:r>
          </w:hyperlink>
        </w:p>
        <w:p w14:paraId="522FC7A5" w14:textId="5490F351" w:rsidR="00D66068" w:rsidRPr="00D66068" w:rsidRDefault="00D6606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671703" w:history="1">
            <w:r w:rsidRPr="00D660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3.2.1 Технология WPF</w: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_Toc224671703 \h </w:instrTex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0AED05" w14:textId="6014002F" w:rsidR="00D66068" w:rsidRPr="00D66068" w:rsidRDefault="00D6606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671704" w:history="1">
            <w:r w:rsidRPr="00D660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3.2.2 Система управления базами данных PostgreSQL</w: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_Toc224671704 \h </w:instrTex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3397C1" w14:textId="1D87A20C" w:rsidR="00D66068" w:rsidRPr="00D66068" w:rsidRDefault="00D6606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671705" w:history="1">
            <w:r w:rsidRPr="00D660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3.2.3 Драйвер Npgsql</w: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_Toc224671705 \h </w:instrTex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60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51B721" w14:textId="47EFE691" w:rsidR="00D66068" w:rsidRPr="00D66068" w:rsidRDefault="00D66068">
          <w:pPr>
            <w:pStyle w:val="21"/>
            <w:rPr>
              <w:rFonts w:eastAsiaTheme="minorEastAsia"/>
              <w:kern w:val="2"/>
              <w14:ligatures w14:val="standardContextual"/>
            </w:rPr>
          </w:pPr>
          <w:hyperlink w:anchor="_Toc224671706" w:history="1">
            <w:r w:rsidRPr="00D66068">
              <w:rPr>
                <w:rStyle w:val="a9"/>
              </w:rPr>
              <w:t>3.3 Обоснование выбора алгоритмов</w:t>
            </w:r>
            <w:r w:rsidRPr="00D66068">
              <w:rPr>
                <w:webHidden/>
              </w:rPr>
              <w:tab/>
            </w:r>
            <w:r w:rsidRPr="00D66068">
              <w:rPr>
                <w:webHidden/>
              </w:rPr>
              <w:fldChar w:fldCharType="begin"/>
            </w:r>
            <w:r w:rsidRPr="00D66068">
              <w:rPr>
                <w:webHidden/>
              </w:rPr>
              <w:instrText xml:space="preserve"> PAGEREF _Toc224671706 \h </w:instrText>
            </w:r>
            <w:r w:rsidRPr="00D66068">
              <w:rPr>
                <w:webHidden/>
              </w:rPr>
            </w:r>
            <w:r w:rsidRPr="00D66068">
              <w:rPr>
                <w:webHidden/>
              </w:rPr>
              <w:fldChar w:fldCharType="separate"/>
            </w:r>
            <w:r w:rsidRPr="00D66068">
              <w:rPr>
                <w:webHidden/>
              </w:rPr>
              <w:t>8</w:t>
            </w:r>
            <w:r w:rsidRPr="00D66068">
              <w:rPr>
                <w:webHidden/>
              </w:rPr>
              <w:fldChar w:fldCharType="end"/>
            </w:r>
          </w:hyperlink>
        </w:p>
        <w:p w14:paraId="6423B532" w14:textId="596D28CF" w:rsidR="00D66068" w:rsidRDefault="00D66068">
          <w:r w:rsidRPr="00D6606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945131D" w14:textId="77777777" w:rsidR="00545DC7" w:rsidRPr="00545DC7" w:rsidRDefault="00545DC7" w:rsidP="00545DC7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162E826" w14:textId="77777777" w:rsidR="00545DC7" w:rsidRPr="00545DC7" w:rsidRDefault="00545DC7" w:rsidP="00545DC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</w:p>
    <w:p w14:paraId="037C93DA" w14:textId="77777777" w:rsidR="00545DC7" w:rsidRDefault="00545DC7" w:rsidP="00545D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179058CF" w14:textId="77777777" w:rsidR="00545DC7" w:rsidRDefault="00545DC7" w:rsidP="00545D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30918F6D" w14:textId="77777777" w:rsidR="00545DC7" w:rsidRDefault="00545DC7" w:rsidP="00545D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120FA590" w14:textId="77777777" w:rsidR="00545DC7" w:rsidRDefault="00545DC7" w:rsidP="00D66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0CD49C4E" w14:textId="77777777" w:rsidR="009720B1" w:rsidRDefault="009720B1" w:rsidP="00545D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75AEB13E" w14:textId="07D14453" w:rsidR="00FF7968" w:rsidRPr="00FF7968" w:rsidRDefault="00FF7968" w:rsidP="007E73EA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bookmarkStart w:id="0" w:name="_Toc224671689"/>
      <w:r w:rsidRPr="00FF796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lastRenderedPageBreak/>
        <w:t>Введение</w:t>
      </w:r>
      <w:bookmarkEnd w:id="0"/>
    </w:p>
    <w:p w14:paraId="49D28AD6" w14:textId="77777777" w:rsidR="00FF7968" w:rsidRPr="00FF7968" w:rsidRDefault="00FF7968" w:rsidP="007E73E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современном мире обработка и анализ изображений являются одной из ключевых задач информационных технологий. Методы распознавания изображений широко применяются в системах безопасности, медицине, робототехнике, промышленной автоматизации и интеллектуальных информационных системах.</w:t>
      </w:r>
    </w:p>
    <w:p w14:paraId="2D252290" w14:textId="77777777" w:rsidR="00FF7968" w:rsidRPr="00FF7968" w:rsidRDefault="00FF7968" w:rsidP="007E73E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Одним из базовых методов классификации объектов является алгоритм k-ближайших соседей (k-</w:t>
      </w:r>
      <w:proofErr w:type="spellStart"/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Nearest</w:t>
      </w:r>
      <w:proofErr w:type="spellEnd"/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Neighbors</w:t>
      </w:r>
      <w:proofErr w:type="spellEnd"/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kNN</w:t>
      </w:r>
      <w:proofErr w:type="spellEnd"/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). Данный алгоритм основан на сравнении признаков анализируемого объекта с признаками объектов обучающей выборки. Однако при увеличении объёма данных линейный поиск ближайших соседей становится вычислительно затратным.</w:t>
      </w:r>
    </w:p>
    <w:p w14:paraId="04ABBA98" w14:textId="77777777" w:rsidR="00FF7968" w:rsidRPr="00FF7968" w:rsidRDefault="00FF7968" w:rsidP="007E73E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повышения эффективности поиска используются специализированные структуры данных, в частности k-мерное дерево (k-d </w:t>
      </w:r>
      <w:proofErr w:type="spellStart"/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tree</w:t>
      </w:r>
      <w:proofErr w:type="spellEnd"/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позволяющее существенно сократить время поиска ближайших элементов в многомерном пространстве.</w:t>
      </w:r>
    </w:p>
    <w:p w14:paraId="4B22093F" w14:textId="77777777" w:rsidR="00FF7968" w:rsidRPr="00FF7968" w:rsidRDefault="00FF7968" w:rsidP="007E73E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 темы обусловлена необходимостью разработки эффективных алгоритмов классификации изображений и оптимизации поиска в многомерных данных.</w:t>
      </w:r>
    </w:p>
    <w:p w14:paraId="73C9A048" w14:textId="77777777" w:rsidR="00FF7968" w:rsidRPr="00FF7968" w:rsidRDefault="00FF7968" w:rsidP="007E73E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курсовой работы является разработка программной системы распознавания изображений на основе алгоритма k-ближайших соседей с использованием k-мерного дерева на языке C# с применением технологии WPF и базы данных.</w:t>
      </w:r>
    </w:p>
    <w:p w14:paraId="1916E7AA" w14:textId="77777777" w:rsidR="00FF7968" w:rsidRPr="00FF7968" w:rsidRDefault="00FF7968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1EC221D4" w14:textId="77777777" w:rsidR="00FF7968" w:rsidRPr="00FF7968" w:rsidRDefault="00FF7968" w:rsidP="007E73E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методы представления изображений в виде векторов признаков.</w:t>
      </w:r>
    </w:p>
    <w:p w14:paraId="189876EB" w14:textId="77777777" w:rsidR="00FF7968" w:rsidRPr="00FF7968" w:rsidRDefault="00FF7968" w:rsidP="007E73E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Рассмотреть алгоритм k-ближайших соседей.</w:t>
      </w:r>
    </w:p>
    <w:p w14:paraId="2C16D1FD" w14:textId="77777777" w:rsidR="00FF7968" w:rsidRPr="00FF7968" w:rsidRDefault="00FF7968" w:rsidP="007E73E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Изучить принципы построения k-мерного дерева.</w:t>
      </w:r>
    </w:p>
    <w:p w14:paraId="0282AEBB" w14:textId="77777777" w:rsidR="00FF7968" w:rsidRPr="00FF7968" w:rsidRDefault="00FF7968" w:rsidP="007E73E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алгоритмы:</w:t>
      </w:r>
    </w:p>
    <w:p w14:paraId="6A75EAE9" w14:textId="77777777" w:rsidR="00FF7968" w:rsidRPr="00FF7968" w:rsidRDefault="00FF7968" w:rsidP="007E73EA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построения k-мерного дерева;</w:t>
      </w:r>
    </w:p>
    <w:p w14:paraId="48C1E894" w14:textId="77777777" w:rsidR="00FF7968" w:rsidRPr="00FF7968" w:rsidRDefault="00FF7968" w:rsidP="007E73EA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поиска k ближайших соседей;</w:t>
      </w:r>
    </w:p>
    <w:p w14:paraId="520450E1" w14:textId="77777777" w:rsidR="00FF7968" w:rsidRPr="00FF7968" w:rsidRDefault="00FF7968" w:rsidP="007E73EA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классификации изображения.</w:t>
      </w:r>
    </w:p>
    <w:p w14:paraId="0A9F9CC9" w14:textId="77777777" w:rsidR="00FF7968" w:rsidRPr="00FF7968" w:rsidRDefault="00FF7968" w:rsidP="007E73E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программную систему с использованием WPF.</w:t>
      </w:r>
    </w:p>
    <w:p w14:paraId="284E84B7" w14:textId="77777777" w:rsidR="00FF7968" w:rsidRPr="00FF7968" w:rsidRDefault="00FF7968" w:rsidP="007E73E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Организовать хранение обучающих данных в базе данных.</w:t>
      </w:r>
    </w:p>
    <w:p w14:paraId="17B0D2E6" w14:textId="23A48F5D" w:rsidR="00A371C2" w:rsidRPr="00A371C2" w:rsidRDefault="00FF7968" w:rsidP="007E73E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анализ временной сложности алгоритмов и оценить точность классификации.</w:t>
      </w:r>
    </w:p>
    <w:p w14:paraId="3AF3ECE9" w14:textId="77777777" w:rsidR="00FF7968" w:rsidRPr="00FF7968" w:rsidRDefault="00FF7968" w:rsidP="007E73E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Предметом исследования являются методы ускорения поиска ближайших соседей с использованием k-мерного дерева.</w:t>
      </w:r>
    </w:p>
    <w:p w14:paraId="056605D1" w14:textId="2DAE5A72" w:rsidR="00FF7968" w:rsidRPr="00FF7968" w:rsidRDefault="00FF7968" w:rsidP="007E73E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значимость работы заключается в разработке программного решения для распознавания изображений с использованием алгоритмически обоснованных методов обработки данных.</w:t>
      </w:r>
    </w:p>
    <w:p w14:paraId="35F9DF78" w14:textId="0C573489" w:rsidR="00FF7968" w:rsidRPr="00FF7968" w:rsidRDefault="007647E5" w:rsidP="007E73EA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bookmarkStart w:id="1" w:name="_Toc224671690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1</w:t>
      </w:r>
      <w:r w:rsidR="00FF7968" w:rsidRPr="00FF796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. Структура данных и алгоритмы их обработки</w:t>
      </w:r>
      <w:bookmarkEnd w:id="1"/>
    </w:p>
    <w:p w14:paraId="4DFECF71" w14:textId="436A752E" w:rsidR="00FF7968" w:rsidRPr="00FF7968" w:rsidRDefault="007647E5" w:rsidP="007E73E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" w:name="_Toc224671691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FF7968" w:rsidRPr="00FF79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.1 Представление изображений в виде признакового пространства</w:t>
      </w:r>
      <w:bookmarkEnd w:id="2"/>
    </w:p>
    <w:p w14:paraId="4368FB84" w14:textId="77777777" w:rsidR="00FF7968" w:rsidRPr="00FF7968" w:rsidRDefault="00FF7968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применения алгоритма k-ближайших соседей изображение необходимо представить в виде числового вектора признаков.</w:t>
      </w:r>
    </w:p>
    <w:p w14:paraId="2D85CC26" w14:textId="1DDC04EF" w:rsidR="00FF7968" w:rsidRDefault="00FF7968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Пусть изображение преобразуется в вектор:</w:t>
      </w:r>
    </w:p>
    <w:p w14:paraId="1CB5F9CD" w14:textId="4D34B102" w:rsidR="00FF7968" w:rsidRPr="00FF7968" w:rsidRDefault="00FF7968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X=(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,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, …,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)</m:t>
          </m:r>
        </m:oMath>
      </m:oMathPara>
    </w:p>
    <w:p w14:paraId="6872B60A" w14:textId="18F8A026" w:rsidR="00FF7968" w:rsidRPr="00FF7968" w:rsidRDefault="00FF7968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k — количество признаков.</w:t>
      </w:r>
    </w:p>
    <w:p w14:paraId="13BE7AFF" w14:textId="77777777" w:rsidR="00FF7968" w:rsidRPr="00FF7968" w:rsidRDefault="00FF7968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Признаками могут выступать:</w:t>
      </w:r>
    </w:p>
    <w:p w14:paraId="0D815405" w14:textId="77777777" w:rsidR="00FF7968" w:rsidRPr="00FF7968" w:rsidRDefault="00FF7968" w:rsidP="007E73E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 яркости пикселей после масштабирования;</w:t>
      </w:r>
    </w:p>
    <w:p w14:paraId="3580ECF4" w14:textId="77777777" w:rsidR="00FF7968" w:rsidRPr="00FF7968" w:rsidRDefault="00FF7968" w:rsidP="007E73E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усреднённые значения по блокам изображения;</w:t>
      </w:r>
    </w:p>
    <w:p w14:paraId="2E0F1BC4" w14:textId="77777777" w:rsidR="00FF7968" w:rsidRPr="00FF7968" w:rsidRDefault="00FF7968" w:rsidP="007E73E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гистограмма распределения интенсивности.</w:t>
      </w:r>
    </w:p>
    <w:p w14:paraId="32926C16" w14:textId="684EF5DF" w:rsidR="00FF7968" w:rsidRPr="00FF7968" w:rsidRDefault="00FF7968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каждое изображение представляется точкой в k-мерном пространстве.</w:t>
      </w:r>
    </w:p>
    <w:p w14:paraId="36494702" w14:textId="77D40497" w:rsidR="00FF7968" w:rsidRPr="00FF7968" w:rsidRDefault="007647E5" w:rsidP="007E73E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" w:name="_Toc224671692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FF7968" w:rsidRPr="00FF79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.2 Алгоритм k-ближайших соседей</w:t>
      </w:r>
      <w:bookmarkEnd w:id="3"/>
    </w:p>
    <w:p w14:paraId="3435E85A" w14:textId="77777777" w:rsidR="00FF7968" w:rsidRPr="00FF7968" w:rsidRDefault="00FF7968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классификации включает следующие этапы:</w:t>
      </w:r>
    </w:p>
    <w:p w14:paraId="131F8942" w14:textId="77777777" w:rsidR="00FF7968" w:rsidRPr="00FF7968" w:rsidRDefault="00FF7968" w:rsidP="007E73E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Вычисление расстояния между анализируемым изображением и всеми объектами обучающей выборки.</w:t>
      </w:r>
    </w:p>
    <w:p w14:paraId="3BE1642C" w14:textId="77777777" w:rsidR="00FF7968" w:rsidRPr="00FF7968" w:rsidRDefault="00FF7968" w:rsidP="007E73E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k ближайших объектов.</w:t>
      </w:r>
    </w:p>
    <w:p w14:paraId="50CCB27E" w14:textId="77777777" w:rsidR="00FF7968" w:rsidRPr="00FF7968" w:rsidRDefault="00FF7968" w:rsidP="007E73E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класса по принципу большинства голосов.</w:t>
      </w:r>
    </w:p>
    <w:p w14:paraId="57E862B0" w14:textId="77777777" w:rsidR="00FF7968" w:rsidRPr="00FF7968" w:rsidRDefault="00FF7968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вычисления расстояния используется евклидова метрика:</w:t>
      </w:r>
    </w:p>
    <w:p w14:paraId="091EEEC1" w14:textId="07F47EFF" w:rsidR="00FF7968" w:rsidRPr="00FF7968" w:rsidRDefault="00FF7968" w:rsidP="007E73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  <w:lang w:eastAsia="ru-RU"/>
            </w:rPr>
            <m:t>d</m:t>
          </m:r>
          <m:r>
            <w:rPr>
              <w:rFonts w:ascii="Cambria Math" w:eastAsia="Cambria Math" w:hAnsi="Cambria Math" w:cs="Cambria Math"/>
              <w:sz w:val="28"/>
              <w:szCs w:val="28"/>
              <w:lang w:val="en-US" w:eastAsia="ru-RU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 w:eastAsia="ru-RU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 w:eastAsia="ru-RU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 xml:space="preserve"> 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 xml:space="preserve"> 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p>
              </m:sSup>
            </m:e>
          </m:nary>
        </m:oMath>
      </m:oMathPara>
    </w:p>
    <w:p w14:paraId="49B8BB34" w14:textId="4EF28711" w:rsidR="00FF7968" w:rsidRDefault="00FF7968" w:rsidP="007E73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9347476" w14:textId="77777777" w:rsidR="00FF7968" w:rsidRPr="00FF7968" w:rsidRDefault="00FF7968" w:rsidP="007E73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2BA1C69" w14:textId="77777777" w:rsidR="00FF7968" w:rsidRPr="00FF7968" w:rsidRDefault="00FF7968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Недостатком линейной реализации является временная сложность:</w:t>
      </w:r>
    </w:p>
    <w:p w14:paraId="38E0A7C2" w14:textId="4CA5993C" w:rsidR="00FF7968" w:rsidRPr="00FF7968" w:rsidRDefault="00FF7968" w:rsidP="007E73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O(n) </w:t>
      </w:r>
    </w:p>
    <w:p w14:paraId="50433901" w14:textId="14D08070" w:rsidR="00FF7968" w:rsidRPr="00FF7968" w:rsidRDefault="00FF7968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одного запроса.</w:t>
      </w:r>
    </w:p>
    <w:p w14:paraId="3DEEB6DA" w14:textId="32CD1A99" w:rsidR="00FF7968" w:rsidRPr="00FF7968" w:rsidRDefault="007647E5" w:rsidP="007E73E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4" w:name="_Toc224671693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FF7968" w:rsidRPr="00FF79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.3 k-мерное дерево как структура ускорения поиска</w:t>
      </w:r>
      <w:bookmarkEnd w:id="4"/>
    </w:p>
    <w:p w14:paraId="09E99AB9" w14:textId="77777777" w:rsidR="00FF7968" w:rsidRPr="00FF7968" w:rsidRDefault="00FF7968" w:rsidP="007E73E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k-мерное дерево используется для хранения признаковых векторов изображений и ускорения поиска ближайших соседей.</w:t>
      </w:r>
    </w:p>
    <w:p w14:paraId="61E1504B" w14:textId="7C64B22C" w:rsidR="00FF7968" w:rsidRDefault="00FF7968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Ось разбиения определяется формулой:</w:t>
      </w:r>
    </w:p>
    <w:p w14:paraId="3E1443FC" w14:textId="4D0F4077" w:rsidR="00FF7968" w:rsidRPr="00FF7968" w:rsidRDefault="00FF7968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axis=depth mod k</m:t>
          </m:r>
        </m:oMath>
      </m:oMathPara>
    </w:p>
    <w:p w14:paraId="6D70AC44" w14:textId="77777777" w:rsidR="00FF7968" w:rsidRPr="00FF7968" w:rsidRDefault="00FF7968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каждом уровне дерево делит пространство гиперплоскостью.</w:t>
      </w:r>
    </w:p>
    <w:p w14:paraId="168DA617" w14:textId="77777777" w:rsidR="00FF7968" w:rsidRPr="00FF7968" w:rsidRDefault="00FF7968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Средняя сложность поиска ближайших соседей:</w:t>
      </w:r>
    </w:p>
    <w:p w14:paraId="53297DB9" w14:textId="37642A7B" w:rsidR="00FF7968" w:rsidRPr="007647E5" w:rsidRDefault="00FF7968" w:rsidP="007E73E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FF79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9C8F2FA" w14:textId="58EA4037" w:rsidR="00FF7968" w:rsidRPr="00FF7968" w:rsidRDefault="00FF7968" w:rsidP="007E73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1E59AE" w14:textId="57FBAD0C" w:rsidR="00FF7968" w:rsidRPr="00FF7968" w:rsidRDefault="007647E5" w:rsidP="007E73E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5" w:name="_Toc224671694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FF7968" w:rsidRPr="00FF79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.4 Алгоритм поиска k</w:t>
      </w:r>
      <w:r w:rsidR="00FF79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="00FF7968" w:rsidRPr="00FF79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ближайших соседей с использованием k-мерного дерева</w:t>
      </w:r>
      <w:bookmarkEnd w:id="5"/>
    </w:p>
    <w:p w14:paraId="0063419B" w14:textId="77777777" w:rsidR="00FF7968" w:rsidRPr="00FF7968" w:rsidRDefault="00FF7968" w:rsidP="007E73E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Выполняется рекурсивный спуск по дереву.</w:t>
      </w:r>
    </w:p>
    <w:p w14:paraId="7AD87F2B" w14:textId="77777777" w:rsidR="00FF7968" w:rsidRPr="00FF7968" w:rsidRDefault="00FF7968" w:rsidP="007E73E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Поддерживается список k лучших кандидатов.</w:t>
      </w:r>
    </w:p>
    <w:p w14:paraId="5E9386BD" w14:textId="77777777" w:rsidR="00FF7968" w:rsidRPr="00FF7968" w:rsidRDefault="00FF7968" w:rsidP="007E73E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Производится отсечение ветвей, не влияющих на результат.</w:t>
      </w:r>
    </w:p>
    <w:p w14:paraId="5CA4DB19" w14:textId="7AC0A3D4" w:rsidR="00FF7968" w:rsidRDefault="00FF7968" w:rsidP="007E73E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796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Возвращается список ближайших соседей.</w:t>
      </w:r>
    </w:p>
    <w:p w14:paraId="571C576E" w14:textId="77777777" w:rsid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6DBD4F" w14:textId="77777777" w:rsid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5FD4B1" w14:textId="77777777" w:rsid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B20721" w14:textId="77777777" w:rsid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9B15FA" w14:textId="77777777" w:rsid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AD6BC9" w14:textId="77777777" w:rsid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FAB3F9" w14:textId="77777777" w:rsid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80DEE1" w14:textId="77777777" w:rsid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6B322B" w14:textId="77777777" w:rsid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5F4CE8" w14:textId="77777777" w:rsidR="007E73EA" w:rsidRDefault="007E73EA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69736A" w14:textId="77777777" w:rsidR="007E73EA" w:rsidRDefault="007E73EA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B15937" w14:textId="4E4ACE84" w:rsidR="007647E5" w:rsidRPr="00A01459" w:rsidRDefault="007647E5" w:rsidP="007E73EA">
      <w:pPr>
        <w:pStyle w:val="1"/>
        <w:spacing w:line="360" w:lineRule="auto"/>
        <w:jc w:val="center"/>
        <w:rPr>
          <w:sz w:val="32"/>
          <w:szCs w:val="32"/>
        </w:rPr>
      </w:pPr>
      <w:bookmarkStart w:id="6" w:name="_Toc224671695"/>
      <w:r w:rsidRPr="00A01459">
        <w:rPr>
          <w:sz w:val="32"/>
          <w:szCs w:val="32"/>
        </w:rPr>
        <w:lastRenderedPageBreak/>
        <w:t>2. ПОСТАНОВКА ЗАДАЧИ</w:t>
      </w:r>
      <w:bookmarkEnd w:id="6"/>
    </w:p>
    <w:p w14:paraId="63B86B65" w14:textId="77777777" w:rsidR="007647E5" w:rsidRPr="00A01459" w:rsidRDefault="007647E5" w:rsidP="007E73EA">
      <w:pPr>
        <w:pStyle w:val="2"/>
        <w:spacing w:line="360" w:lineRule="auto"/>
        <w:jc w:val="center"/>
        <w:rPr>
          <w:sz w:val="28"/>
          <w:szCs w:val="28"/>
        </w:rPr>
      </w:pPr>
      <w:bookmarkStart w:id="7" w:name="_Toc224671696"/>
      <w:r w:rsidRPr="00A01459">
        <w:rPr>
          <w:sz w:val="28"/>
          <w:szCs w:val="28"/>
        </w:rPr>
        <w:t>2.1 Описание задачи</w:t>
      </w:r>
      <w:bookmarkEnd w:id="7"/>
    </w:p>
    <w:p w14:paraId="34FCE86B" w14:textId="77777777" w:rsidR="007647E5" w:rsidRPr="007647E5" w:rsidRDefault="007647E5" w:rsidP="007E73E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курсовой работы необходимо разработать программную систему, предназначенную для распознавания изображений цифр и простых геометрических фигур.</w:t>
      </w:r>
    </w:p>
    <w:p w14:paraId="0827F433" w14:textId="147687A5" w:rsidR="007647E5" w:rsidRPr="007647E5" w:rsidRDefault="007647E5" w:rsidP="007E73E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Особенностью системы является применение структуры данных k-мерного дерева (KD-</w:t>
      </w:r>
      <w:proofErr w:type="spellStart"/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Tree</w:t>
      </w:r>
      <w:proofErr w:type="spellEnd"/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), предназначенной для ускорения поиска ближайших соседей в многомерном пространстве признаков.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Входными данными системы являются графические изображения, представленные в виде файлов.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Выходными данными является результат классификации — определение класса изображения.</w:t>
      </w:r>
    </w:p>
    <w:p w14:paraId="7FD005E4" w14:textId="77777777" w:rsidR="007647E5" w:rsidRP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функционирования система должна выполнять следующие этапы:</w:t>
      </w:r>
    </w:p>
    <w:p w14:paraId="233BC061" w14:textId="7A2ADC3A" w:rsidR="007647E5" w:rsidRP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– загрузка изображения пользователем;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предварительная обработка изображения;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преобразование изображения в вектор признаков;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поиск ближайших соседей;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определение класса изображения;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отображение результата пользователю.</w:t>
      </w:r>
    </w:p>
    <w:p w14:paraId="46500A20" w14:textId="77777777" w:rsidR="007647E5" w:rsidRPr="00A01459" w:rsidRDefault="007647E5" w:rsidP="007E73EA">
      <w:pPr>
        <w:pStyle w:val="2"/>
        <w:spacing w:line="360" w:lineRule="auto"/>
        <w:jc w:val="center"/>
        <w:rPr>
          <w:sz w:val="28"/>
          <w:szCs w:val="28"/>
        </w:rPr>
      </w:pPr>
      <w:bookmarkStart w:id="8" w:name="_Toc224671697"/>
      <w:r w:rsidRPr="00A01459">
        <w:rPr>
          <w:sz w:val="28"/>
          <w:szCs w:val="28"/>
        </w:rPr>
        <w:t>2.2 Требования к системе</w:t>
      </w:r>
      <w:bookmarkEnd w:id="8"/>
    </w:p>
    <w:p w14:paraId="07A15302" w14:textId="77777777" w:rsidR="007647E5" w:rsidRPr="00A01459" w:rsidRDefault="007647E5" w:rsidP="007E73EA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224671698"/>
      <w:r w:rsidRPr="00A0145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2.2.1 Функциональные требования</w:t>
      </w:r>
      <w:bookmarkEnd w:id="9"/>
    </w:p>
    <w:p w14:paraId="52FA1DFC" w14:textId="77777777" w:rsidR="007647E5" w:rsidRP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Разрабатываемая система должна обеспечивать выполнение следующих функций:</w:t>
      </w:r>
    </w:p>
    <w:p w14:paraId="5E2BF9EE" w14:textId="6AA30E35" w:rsidR="00A01459" w:rsidRP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– загрузка изображений пользователем;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преобразование изображений в оттенки серого;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– масштабирование изображений до фиксированного размера;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формирование вектора признаков на основе пиксельных данных;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хранение данных в базе данных;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построение структуры KD-</w:t>
      </w:r>
      <w:proofErr w:type="spellStart"/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Tree</w:t>
      </w:r>
      <w:proofErr w:type="spellEnd"/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основе обучающей выборки;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выполнение классификации изображений с использованием алгоритма k-ближайших соседей;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возможность задания параметра k;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отображение результатов классификации;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измерение времени выполнения алгоритмов.</w:t>
      </w:r>
    </w:p>
    <w:p w14:paraId="0DE216AE" w14:textId="77777777" w:rsidR="007647E5" w:rsidRPr="00A01459" w:rsidRDefault="007647E5" w:rsidP="007E73EA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0" w:name="_Toc224671699"/>
      <w:r w:rsidRPr="00A0145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2.2.2 Нефункциональные требования</w:t>
      </w:r>
      <w:bookmarkEnd w:id="10"/>
    </w:p>
    <w:p w14:paraId="358CC1D7" w14:textId="77777777" w:rsidR="007647E5" w:rsidRP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К системе предъявляются следующие нефункциональные требования:</w:t>
      </w:r>
    </w:p>
    <w:p w14:paraId="1F6D3338" w14:textId="06F302F2" w:rsid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– корректность обработки входных данных;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достаточная производительность при работе с набором данных;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удобство пользовательского интерфейса;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модульная архитектура программного обеспечения;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расширяемость системы;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отсутствие зависимости от сторонних библиотек машинного обучения.</w:t>
      </w:r>
    </w:p>
    <w:p w14:paraId="5ED7A044" w14:textId="77777777" w:rsidR="007E73EA" w:rsidRDefault="007E73EA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652EBF" w14:textId="77777777" w:rsidR="007E73EA" w:rsidRDefault="007E73EA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7605C9" w14:textId="77777777" w:rsidR="007E73EA" w:rsidRDefault="007E73EA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B2FB00" w14:textId="77777777" w:rsidR="007E73EA" w:rsidRDefault="007E73EA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FCC58C" w14:textId="77777777" w:rsidR="007E73EA" w:rsidRDefault="007E73EA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96E848" w14:textId="77777777" w:rsidR="007E73EA" w:rsidRDefault="007E73EA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414405" w14:textId="77777777" w:rsidR="007E73EA" w:rsidRPr="007647E5" w:rsidRDefault="007E73EA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52AB68" w14:textId="33C4B3B7" w:rsidR="007647E5" w:rsidRPr="00A01459" w:rsidRDefault="007647E5" w:rsidP="007E73EA">
      <w:pPr>
        <w:pStyle w:val="1"/>
        <w:spacing w:line="360" w:lineRule="auto"/>
        <w:jc w:val="center"/>
        <w:rPr>
          <w:sz w:val="32"/>
          <w:szCs w:val="32"/>
        </w:rPr>
      </w:pPr>
      <w:bookmarkStart w:id="11" w:name="_Toc224671700"/>
      <w:r w:rsidRPr="00A01459">
        <w:rPr>
          <w:sz w:val="32"/>
          <w:szCs w:val="32"/>
        </w:rPr>
        <w:lastRenderedPageBreak/>
        <w:t>3. ВЫБОР СРЕДСТВ И ИХ ОБОСНОВАНИЕ</w:t>
      </w:r>
      <w:bookmarkEnd w:id="11"/>
    </w:p>
    <w:p w14:paraId="6D869A3B" w14:textId="77777777" w:rsidR="007647E5" w:rsidRPr="00A01459" w:rsidRDefault="007647E5" w:rsidP="007E73EA">
      <w:pPr>
        <w:pStyle w:val="2"/>
        <w:spacing w:line="360" w:lineRule="auto"/>
        <w:jc w:val="center"/>
        <w:rPr>
          <w:sz w:val="28"/>
          <w:szCs w:val="28"/>
        </w:rPr>
      </w:pPr>
      <w:bookmarkStart w:id="12" w:name="_Toc224671701"/>
      <w:r w:rsidRPr="00A01459">
        <w:rPr>
          <w:sz w:val="28"/>
          <w:szCs w:val="28"/>
        </w:rPr>
        <w:t>3.1 Выбор языка программирования</w:t>
      </w:r>
      <w:bookmarkEnd w:id="12"/>
    </w:p>
    <w:p w14:paraId="5FD7C763" w14:textId="77777777" w:rsidR="007647E5" w:rsidRPr="007647E5" w:rsidRDefault="007647E5" w:rsidP="007E73EA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языка программирования для разработки программной системы выбран язык C#.</w:t>
      </w:r>
    </w:p>
    <w:p w14:paraId="740907D7" w14:textId="505184D0" w:rsidR="007647E5" w:rsidRP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данного языка обусловлен следующими причинами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97EAC02" w14:textId="77777777" w:rsidR="007647E5" w:rsidRPr="007647E5" w:rsidRDefault="007647E5" w:rsidP="007E73EA">
      <w:pPr>
        <w:pStyle w:val="ab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C# является современным объектно-ориентированным языком программирования, поддерживающим основные принципы разработки программного обеспечения, такие как инкапсуляция, наследование и полиморфизм.</w:t>
      </w:r>
    </w:p>
    <w:p w14:paraId="2B998798" w14:textId="77777777" w:rsidR="007647E5" w:rsidRPr="007647E5" w:rsidRDefault="007647E5" w:rsidP="007E73EA">
      <w:pPr>
        <w:pStyle w:val="ab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платформы .NET предоставляет широкие возможности для создания настольных приложений, а также обеспечивает высокую производительность и надежность программного продукта.</w:t>
      </w:r>
    </w:p>
    <w:p w14:paraId="3BF394E8" w14:textId="77777777" w:rsidR="007647E5" w:rsidRPr="007647E5" w:rsidRDefault="007647E5" w:rsidP="007E73EA">
      <w:pPr>
        <w:pStyle w:val="ab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Дополнительным преимуществом является наличие развитой стандартной библиотеки, которая упрощает реализацию задач, связанных с обработкой файлов, изображений и взаимодействием с базами данных.</w:t>
      </w:r>
    </w:p>
    <w:p w14:paraId="5D60E76F" w14:textId="742D658F" w:rsidR="007647E5" w:rsidRPr="007647E5" w:rsidRDefault="007647E5" w:rsidP="007E73EA">
      <w:pPr>
        <w:pStyle w:val="ab"/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язык C# хорошо интегрируется с технологией WPF, используемой для создания пользовательского интерфейса.</w:t>
      </w:r>
    </w:p>
    <w:p w14:paraId="699B813C" w14:textId="77777777" w:rsidR="007647E5" w:rsidRPr="00A01459" w:rsidRDefault="007647E5" w:rsidP="007E73EA">
      <w:pPr>
        <w:pStyle w:val="2"/>
        <w:spacing w:line="360" w:lineRule="auto"/>
        <w:jc w:val="center"/>
        <w:rPr>
          <w:sz w:val="28"/>
          <w:szCs w:val="28"/>
        </w:rPr>
      </w:pPr>
      <w:bookmarkStart w:id="13" w:name="_Toc224671702"/>
      <w:r w:rsidRPr="00A01459">
        <w:rPr>
          <w:sz w:val="28"/>
          <w:szCs w:val="28"/>
        </w:rPr>
        <w:t>3.2 Выбор технологий разработки</w:t>
      </w:r>
      <w:bookmarkEnd w:id="13"/>
    </w:p>
    <w:p w14:paraId="0DB9DAED" w14:textId="77777777" w:rsidR="007647E5" w:rsidRPr="00A01459" w:rsidRDefault="007647E5" w:rsidP="007E73EA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4" w:name="_Toc224671703"/>
      <w:r w:rsidRPr="00A0145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3.2.1 Технология WPF</w:t>
      </w:r>
      <w:bookmarkEnd w:id="14"/>
    </w:p>
    <w:p w14:paraId="2E1080CD" w14:textId="77777777" w:rsidR="007647E5" w:rsidRP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реализации пользовательского интерфейса выбрана технология WPF.</w:t>
      </w:r>
    </w:p>
    <w:p w14:paraId="4A2A15FC" w14:textId="77777777" w:rsidR="007647E5" w:rsidRDefault="007647E5" w:rsidP="007E73E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Данная технология позволяет создавать современные графические интерфейсы и поддерживает использование паттерна MVVM, что способствует разделению логики приложения и интерфейса.</w:t>
      </w:r>
    </w:p>
    <w:p w14:paraId="27E77AE2" w14:textId="77777777" w:rsidR="007647E5" w:rsidRPr="007647E5" w:rsidRDefault="007647E5" w:rsidP="007E73E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A3266" w14:textId="77777777" w:rsidR="007647E5" w:rsidRP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Преимуществами WPF являются:</w:t>
      </w:r>
    </w:p>
    <w:p w14:paraId="20D9711A" w14:textId="28D3E35B" w:rsidR="007647E5" w:rsidRP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– гибкость при разработке интерфейсов;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возможность создания визуально понятных приложений;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удобная работа с элементами управления.</w:t>
      </w:r>
    </w:p>
    <w:p w14:paraId="50D4AB2A" w14:textId="77777777" w:rsidR="007647E5" w:rsidRPr="00A01459" w:rsidRDefault="007647E5" w:rsidP="007E73EA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5" w:name="_Toc224671704"/>
      <w:r w:rsidRPr="00A0145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3.2.2 Система управления базами данных </w:t>
      </w:r>
      <w:proofErr w:type="spellStart"/>
      <w:r w:rsidRPr="00A0145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PostgreSQL</w:t>
      </w:r>
      <w:bookmarkEnd w:id="15"/>
      <w:proofErr w:type="spellEnd"/>
    </w:p>
    <w:p w14:paraId="09B7575B" w14:textId="77777777" w:rsidR="007647E5" w:rsidRP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системы управления базами данных выбрана </w:t>
      </w:r>
      <w:proofErr w:type="spellStart"/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99F0384" w14:textId="77777777" w:rsidR="007647E5" w:rsidRP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выбор обусловлен следующими преимуществами:</w:t>
      </w:r>
    </w:p>
    <w:p w14:paraId="502C9C33" w14:textId="39A0ED74" w:rsidR="007647E5" w:rsidRP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– высокая производительность;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надежность хранения данных;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поддержка сложных типов данных;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возможность хранения массивов данных, что важно для представления векторов признаков.</w:t>
      </w:r>
    </w:p>
    <w:p w14:paraId="5A712BF0" w14:textId="77777777" w:rsidR="007647E5" w:rsidRPr="00A01459" w:rsidRDefault="007647E5" w:rsidP="007E73EA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6" w:name="_Toc224671705"/>
      <w:r w:rsidRPr="00A0145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3.2.3 Драйвер </w:t>
      </w:r>
      <w:proofErr w:type="spellStart"/>
      <w:r w:rsidRPr="00A0145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Npgsql</w:t>
      </w:r>
      <w:bookmarkEnd w:id="16"/>
      <w:proofErr w:type="spellEnd"/>
    </w:p>
    <w:p w14:paraId="42AF871B" w14:textId="77777777" w:rsidR="007647E5" w:rsidRP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обеспечения взаимодействия приложения с базой данных </w:t>
      </w:r>
      <w:proofErr w:type="spellStart"/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драйвер </w:t>
      </w:r>
      <w:proofErr w:type="spellStart"/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Npgsql</w:t>
      </w:r>
      <w:proofErr w:type="spellEnd"/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2DEE661" w14:textId="77777777" w:rsidR="007647E5" w:rsidRP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Преимущества:</w:t>
      </w:r>
    </w:p>
    <w:p w14:paraId="54B56230" w14:textId="54C9E144" w:rsidR="007647E5" w:rsidRP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– полная совместимость с платформой .NET;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высокая скорость выполнения запросов;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удобство использования.</w:t>
      </w:r>
    </w:p>
    <w:p w14:paraId="4D84B310" w14:textId="77777777" w:rsidR="007647E5" w:rsidRPr="00A01459" w:rsidRDefault="007647E5" w:rsidP="007E73EA">
      <w:pPr>
        <w:pStyle w:val="2"/>
        <w:spacing w:line="360" w:lineRule="auto"/>
        <w:jc w:val="center"/>
        <w:rPr>
          <w:sz w:val="28"/>
          <w:szCs w:val="28"/>
        </w:rPr>
      </w:pPr>
      <w:bookmarkStart w:id="17" w:name="_Toc224671706"/>
      <w:r w:rsidRPr="00A01459">
        <w:rPr>
          <w:sz w:val="28"/>
          <w:szCs w:val="28"/>
        </w:rPr>
        <w:t>3.3 Обоснование выбора алгоритмов</w:t>
      </w:r>
      <w:bookmarkEnd w:id="17"/>
    </w:p>
    <w:p w14:paraId="6742935E" w14:textId="2B33210F" w:rsidR="007647E5" w:rsidRPr="007647E5" w:rsidRDefault="007647E5" w:rsidP="007E73E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основного алгоритма классификации выбран алгоритм k-ближайших соседей.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Данный алгоритм отличается простотой реализации и 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наглядностью работы, что делает его удобным для использования в учебных целях.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не требует предварительного обучения модели, а классификация осуществляется на основе сравнения нового объекта с существующими примерами.</w:t>
      </w:r>
    </w:p>
    <w:p w14:paraId="702A48CD" w14:textId="1163D5D1" w:rsidR="007647E5" w:rsidRPr="007647E5" w:rsidRDefault="007647E5" w:rsidP="007E73E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Основным недостатком алгоритма является высокая вычислительная сложность при поиске ближайших соседей.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устранения данного недостатка в работе используется структура данных KD-</w:t>
      </w:r>
      <w:proofErr w:type="spellStart"/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Tree</w:t>
      </w:r>
      <w:proofErr w:type="spellEnd"/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KD-</w:t>
      </w:r>
      <w:proofErr w:type="spellStart"/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Tree</w:t>
      </w:r>
      <w:proofErr w:type="spellEnd"/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организовать данные в виде дерева и существенно сократить количество операций при поиске ближайших соседей.</w:t>
      </w:r>
    </w:p>
    <w:p w14:paraId="2137D4D7" w14:textId="77777777" w:rsidR="007647E5" w:rsidRPr="007647E5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использование KD-</w:t>
      </w:r>
      <w:proofErr w:type="spellStart"/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>Tree</w:t>
      </w:r>
      <w:proofErr w:type="spellEnd"/>
      <w:r w:rsidRPr="007647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повышает эффективность работы алгоритма k-ближайших соседей.</w:t>
      </w:r>
    </w:p>
    <w:p w14:paraId="1FC7F60C" w14:textId="77777777" w:rsidR="007647E5" w:rsidRPr="00FF7968" w:rsidRDefault="007647E5" w:rsidP="007E73E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76D4B2" w14:textId="77777777" w:rsidR="0075280C" w:rsidRPr="00A1353D" w:rsidRDefault="0075280C">
      <w:pPr>
        <w:rPr>
          <w:sz w:val="24"/>
          <w:szCs w:val="24"/>
        </w:rPr>
      </w:pPr>
    </w:p>
    <w:sectPr w:rsidR="0075280C" w:rsidRPr="00A1353D" w:rsidSect="00545DC7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53FA4" w14:textId="77777777" w:rsidR="00F27BBE" w:rsidRDefault="00F27BBE" w:rsidP="00545DC7">
      <w:pPr>
        <w:spacing w:after="0" w:line="240" w:lineRule="auto"/>
      </w:pPr>
      <w:r>
        <w:separator/>
      </w:r>
    </w:p>
  </w:endnote>
  <w:endnote w:type="continuationSeparator" w:id="0">
    <w:p w14:paraId="45C5B38A" w14:textId="77777777" w:rsidR="00F27BBE" w:rsidRDefault="00F27BBE" w:rsidP="00545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7052582"/>
      <w:docPartObj>
        <w:docPartGallery w:val="Page Numbers (Bottom of Page)"/>
        <w:docPartUnique/>
      </w:docPartObj>
    </w:sdtPr>
    <w:sdtContent>
      <w:p w14:paraId="417BEE6B" w14:textId="3858B9BF" w:rsidR="00545DC7" w:rsidRDefault="00545DC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81B805" w14:textId="77777777" w:rsidR="00545DC7" w:rsidRDefault="00545DC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09343" w14:textId="77777777" w:rsidR="00F27BBE" w:rsidRDefault="00F27BBE" w:rsidP="00545DC7">
      <w:pPr>
        <w:spacing w:after="0" w:line="240" w:lineRule="auto"/>
      </w:pPr>
      <w:r>
        <w:separator/>
      </w:r>
    </w:p>
  </w:footnote>
  <w:footnote w:type="continuationSeparator" w:id="0">
    <w:p w14:paraId="6089A9D1" w14:textId="77777777" w:rsidR="00F27BBE" w:rsidRDefault="00F27BBE" w:rsidP="00545D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C022E"/>
    <w:multiLevelType w:val="multilevel"/>
    <w:tmpl w:val="B6ECE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9735A"/>
    <w:multiLevelType w:val="multilevel"/>
    <w:tmpl w:val="092A0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3597A"/>
    <w:multiLevelType w:val="hybridMultilevel"/>
    <w:tmpl w:val="E1CAA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D51DB"/>
    <w:multiLevelType w:val="multilevel"/>
    <w:tmpl w:val="2806E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42605D"/>
    <w:multiLevelType w:val="multilevel"/>
    <w:tmpl w:val="1430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F924E8"/>
    <w:multiLevelType w:val="multilevel"/>
    <w:tmpl w:val="1F0A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B26E8"/>
    <w:multiLevelType w:val="multilevel"/>
    <w:tmpl w:val="A53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D6BB4"/>
    <w:multiLevelType w:val="multilevel"/>
    <w:tmpl w:val="3782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4D1AD6"/>
    <w:multiLevelType w:val="multilevel"/>
    <w:tmpl w:val="7E0C2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1F032A"/>
    <w:multiLevelType w:val="multilevel"/>
    <w:tmpl w:val="3A90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90BCB"/>
    <w:multiLevelType w:val="multilevel"/>
    <w:tmpl w:val="5D5C2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A671BA"/>
    <w:multiLevelType w:val="multilevel"/>
    <w:tmpl w:val="73BEE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201594">
    <w:abstractNumId w:val="11"/>
  </w:num>
  <w:num w:numId="2" w16cid:durableId="1736585151">
    <w:abstractNumId w:val="9"/>
  </w:num>
  <w:num w:numId="3" w16cid:durableId="586620705">
    <w:abstractNumId w:val="6"/>
  </w:num>
  <w:num w:numId="4" w16cid:durableId="1797411821">
    <w:abstractNumId w:val="0"/>
  </w:num>
  <w:num w:numId="5" w16cid:durableId="2028285725">
    <w:abstractNumId w:val="8"/>
  </w:num>
  <w:num w:numId="6" w16cid:durableId="1203245679">
    <w:abstractNumId w:val="7"/>
  </w:num>
  <w:num w:numId="7" w16cid:durableId="530461072">
    <w:abstractNumId w:val="3"/>
  </w:num>
  <w:num w:numId="8" w16cid:durableId="1012269187">
    <w:abstractNumId w:val="10"/>
  </w:num>
  <w:num w:numId="9" w16cid:durableId="1893152717">
    <w:abstractNumId w:val="5"/>
  </w:num>
  <w:num w:numId="10" w16cid:durableId="1181626541">
    <w:abstractNumId w:val="4"/>
  </w:num>
  <w:num w:numId="11" w16cid:durableId="377439511">
    <w:abstractNumId w:val="1"/>
  </w:num>
  <w:num w:numId="12" w16cid:durableId="208805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688"/>
    <w:rsid w:val="00154B8D"/>
    <w:rsid w:val="00284D54"/>
    <w:rsid w:val="003A6983"/>
    <w:rsid w:val="00545DC7"/>
    <w:rsid w:val="0075280C"/>
    <w:rsid w:val="007647E5"/>
    <w:rsid w:val="007C454D"/>
    <w:rsid w:val="007E73EA"/>
    <w:rsid w:val="00811CA9"/>
    <w:rsid w:val="00852B33"/>
    <w:rsid w:val="009720B1"/>
    <w:rsid w:val="00A01459"/>
    <w:rsid w:val="00A1353D"/>
    <w:rsid w:val="00A371C2"/>
    <w:rsid w:val="00C95688"/>
    <w:rsid w:val="00D66068"/>
    <w:rsid w:val="00EB5BFA"/>
    <w:rsid w:val="00F14E43"/>
    <w:rsid w:val="00F27BBE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8AC6C"/>
  <w15:chartTrackingRefBased/>
  <w15:docId w15:val="{B913729B-DACE-416C-97DE-B08EDDA16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45D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45D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7647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5DC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45DC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45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545DC7"/>
  </w:style>
  <w:style w:type="character" w:customStyle="1" w:styleId="mord">
    <w:name w:val="mord"/>
    <w:basedOn w:val="a0"/>
    <w:rsid w:val="00545DC7"/>
  </w:style>
  <w:style w:type="character" w:customStyle="1" w:styleId="mrel">
    <w:name w:val="mrel"/>
    <w:basedOn w:val="a0"/>
    <w:rsid w:val="00545DC7"/>
  </w:style>
  <w:style w:type="character" w:customStyle="1" w:styleId="mopen">
    <w:name w:val="mopen"/>
    <w:basedOn w:val="a0"/>
    <w:rsid w:val="00545DC7"/>
  </w:style>
  <w:style w:type="character" w:customStyle="1" w:styleId="vlist-s">
    <w:name w:val="vlist-s"/>
    <w:basedOn w:val="a0"/>
    <w:rsid w:val="00545DC7"/>
  </w:style>
  <w:style w:type="character" w:customStyle="1" w:styleId="mpunct">
    <w:name w:val="mpunct"/>
    <w:basedOn w:val="a0"/>
    <w:rsid w:val="00545DC7"/>
  </w:style>
  <w:style w:type="character" w:customStyle="1" w:styleId="mclose">
    <w:name w:val="mclose"/>
    <w:basedOn w:val="a0"/>
    <w:rsid w:val="00545DC7"/>
  </w:style>
  <w:style w:type="character" w:customStyle="1" w:styleId="mop">
    <w:name w:val="mop"/>
    <w:basedOn w:val="a0"/>
    <w:rsid w:val="00545DC7"/>
  </w:style>
  <w:style w:type="character" w:customStyle="1" w:styleId="mbin">
    <w:name w:val="mbin"/>
    <w:basedOn w:val="a0"/>
    <w:rsid w:val="00545DC7"/>
  </w:style>
  <w:style w:type="paragraph" w:styleId="a4">
    <w:name w:val="header"/>
    <w:basedOn w:val="a"/>
    <w:link w:val="a5"/>
    <w:uiPriority w:val="99"/>
    <w:unhideWhenUsed/>
    <w:rsid w:val="00545D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45DC7"/>
  </w:style>
  <w:style w:type="paragraph" w:styleId="a6">
    <w:name w:val="footer"/>
    <w:basedOn w:val="a"/>
    <w:link w:val="a7"/>
    <w:uiPriority w:val="99"/>
    <w:unhideWhenUsed/>
    <w:rsid w:val="00545D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45DC7"/>
  </w:style>
  <w:style w:type="paragraph" w:styleId="a8">
    <w:name w:val="TOC Heading"/>
    <w:basedOn w:val="1"/>
    <w:next w:val="a"/>
    <w:uiPriority w:val="39"/>
    <w:unhideWhenUsed/>
    <w:qFormat/>
    <w:rsid w:val="00545DC7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545DC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45DC7"/>
    <w:pPr>
      <w:tabs>
        <w:tab w:val="right" w:leader="dot" w:pos="9345"/>
      </w:tabs>
      <w:spacing w:after="100"/>
      <w:ind w:left="220"/>
    </w:pPr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styleId="a9">
    <w:name w:val="Hyperlink"/>
    <w:basedOn w:val="a0"/>
    <w:uiPriority w:val="99"/>
    <w:unhideWhenUsed/>
    <w:rsid w:val="00545DC7"/>
    <w:rPr>
      <w:color w:val="0563C1" w:themeColor="hyperlink"/>
      <w:u w:val="single"/>
    </w:rPr>
  </w:style>
  <w:style w:type="character" w:styleId="aa">
    <w:name w:val="Placeholder Text"/>
    <w:basedOn w:val="a0"/>
    <w:uiPriority w:val="99"/>
    <w:semiHidden/>
    <w:rsid w:val="003A6983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7647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b">
    <w:name w:val="List Paragraph"/>
    <w:basedOn w:val="a"/>
    <w:uiPriority w:val="34"/>
    <w:qFormat/>
    <w:rsid w:val="007647E5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D6606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2FFCD-A40F-4770-9F3E-47C9E0B71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11</Pages>
  <Words>1591</Words>
  <Characters>9071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Fernandez</dc:creator>
  <cp:keywords/>
  <dc:description/>
  <cp:lastModifiedBy>Dmitry</cp:lastModifiedBy>
  <cp:revision>11</cp:revision>
  <dcterms:created xsi:type="dcterms:W3CDTF">2026-02-11T19:28:00Z</dcterms:created>
  <dcterms:modified xsi:type="dcterms:W3CDTF">2026-04-07T12:28:00Z</dcterms:modified>
</cp:coreProperties>
</file>