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0" w:type="dxa"/>
        <w:tblInd w:w="15" w:type="dxa"/>
        <w:tblLook w:val="0000" w:firstRow="0" w:lastRow="0" w:firstColumn="0" w:lastColumn="0" w:noHBand="0" w:noVBand="0"/>
      </w:tblPr>
      <w:tblGrid>
        <w:gridCol w:w="838"/>
        <w:gridCol w:w="838"/>
        <w:gridCol w:w="838"/>
        <w:gridCol w:w="839"/>
        <w:gridCol w:w="839"/>
        <w:gridCol w:w="839"/>
        <w:gridCol w:w="839"/>
        <w:gridCol w:w="839"/>
        <w:gridCol w:w="839"/>
        <w:gridCol w:w="839"/>
        <w:gridCol w:w="853"/>
      </w:tblGrid>
      <w:tr w:rsidR="00E86870" w:rsidRPr="00A02691" w14:paraId="1A07BEB2" w14:textId="77777777" w:rsidTr="00AE6E8A">
        <w:trPr>
          <w:trHeight w:val="300"/>
        </w:trPr>
        <w:tc>
          <w:tcPr>
            <w:tcW w:w="9240" w:type="dxa"/>
            <w:gridSpan w:val="11"/>
          </w:tcPr>
          <w:p w14:paraId="422B812F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E86870" w:rsidRPr="00A02691" w14:paraId="39D7C64D" w14:textId="77777777" w:rsidTr="00AE6E8A">
        <w:trPr>
          <w:trHeight w:val="300"/>
        </w:trPr>
        <w:tc>
          <w:tcPr>
            <w:tcW w:w="9240" w:type="dxa"/>
            <w:gridSpan w:val="11"/>
            <w:noWrap/>
          </w:tcPr>
          <w:p w14:paraId="362B653E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</w:tc>
      </w:tr>
      <w:tr w:rsidR="00E86870" w:rsidRPr="00A02691" w14:paraId="04EA97E0" w14:textId="77777777" w:rsidTr="00AE6E8A">
        <w:trPr>
          <w:trHeight w:val="300"/>
        </w:trPr>
        <w:tc>
          <w:tcPr>
            <w:tcW w:w="9240" w:type="dxa"/>
            <w:gridSpan w:val="11"/>
            <w:noWrap/>
          </w:tcPr>
          <w:p w14:paraId="25DF5C74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</w:tc>
      </w:tr>
      <w:tr w:rsidR="00E86870" w:rsidRPr="00A02691" w14:paraId="0E38D175" w14:textId="77777777" w:rsidTr="00AE6E8A">
        <w:trPr>
          <w:trHeight w:val="315"/>
        </w:trPr>
        <w:tc>
          <w:tcPr>
            <w:tcW w:w="9240" w:type="dxa"/>
            <w:gridSpan w:val="11"/>
            <w:noWrap/>
          </w:tcPr>
          <w:p w14:paraId="36D115A9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«Тверской государственный технический университет»</w:t>
            </w:r>
          </w:p>
        </w:tc>
      </w:tr>
      <w:tr w:rsidR="00E86870" w:rsidRPr="00A02691" w14:paraId="01488F49" w14:textId="77777777" w:rsidTr="00AE6E8A">
        <w:trPr>
          <w:trHeight w:val="315"/>
        </w:trPr>
        <w:tc>
          <w:tcPr>
            <w:tcW w:w="9240" w:type="dxa"/>
            <w:gridSpan w:val="11"/>
            <w:noWrap/>
          </w:tcPr>
          <w:p w14:paraId="34C83FE9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(ТвГТУ)</w:t>
            </w:r>
          </w:p>
        </w:tc>
      </w:tr>
      <w:tr w:rsidR="00E86870" w:rsidRPr="00A02691" w14:paraId="7DEFE6FA" w14:textId="77777777" w:rsidTr="00AE6E8A">
        <w:trPr>
          <w:trHeight w:val="315"/>
        </w:trPr>
        <w:tc>
          <w:tcPr>
            <w:tcW w:w="838" w:type="dxa"/>
            <w:noWrap/>
          </w:tcPr>
          <w:p w14:paraId="57AD9B7D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A32FE8D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15C3AFE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A4FFEF5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9F4F14B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4D9A07D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BEEB7DF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010C565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E71964C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69FBCF2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492079DD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E86870" w:rsidRPr="00A02691" w14:paraId="11986FF8" w14:textId="77777777" w:rsidTr="00AE6E8A">
        <w:trPr>
          <w:trHeight w:val="300"/>
        </w:trPr>
        <w:tc>
          <w:tcPr>
            <w:tcW w:w="9240" w:type="dxa"/>
            <w:gridSpan w:val="11"/>
            <w:noWrap/>
          </w:tcPr>
          <w:p w14:paraId="777D00E6" w14:textId="77777777" w:rsidR="00E86870" w:rsidRPr="00442BBE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Программного обеспечения</w:t>
            </w:r>
          </w:p>
        </w:tc>
      </w:tr>
      <w:tr w:rsidR="00E86870" w:rsidRPr="00A02691" w14:paraId="5A57C9B2" w14:textId="77777777" w:rsidTr="00AE6E8A">
        <w:trPr>
          <w:trHeight w:val="360"/>
        </w:trPr>
        <w:tc>
          <w:tcPr>
            <w:tcW w:w="838" w:type="dxa"/>
            <w:noWrap/>
          </w:tcPr>
          <w:p w14:paraId="200C2CA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0E1AA97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2FE2F73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131F3E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466F4B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CC68D0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81D5E7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9BE176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C93D2C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E09333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51FFB88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0C2A601B" w14:textId="77777777" w:rsidTr="00AE6E8A">
        <w:trPr>
          <w:trHeight w:val="360"/>
        </w:trPr>
        <w:tc>
          <w:tcPr>
            <w:tcW w:w="9240" w:type="dxa"/>
            <w:gridSpan w:val="11"/>
            <w:noWrap/>
          </w:tcPr>
          <w:p w14:paraId="74E18EA6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24893551" w14:textId="77777777" w:rsidTr="00AE6E8A">
        <w:trPr>
          <w:trHeight w:val="360"/>
        </w:trPr>
        <w:tc>
          <w:tcPr>
            <w:tcW w:w="838" w:type="dxa"/>
            <w:noWrap/>
          </w:tcPr>
          <w:p w14:paraId="50B5B19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6569E5A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2A9B6F8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811D18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E9EFE5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48FCCC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BAF0C1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56E96A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E95900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AC2575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7C9CC04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10E6DE8B" w14:textId="77777777" w:rsidTr="00AE6E8A">
        <w:trPr>
          <w:trHeight w:val="360"/>
        </w:trPr>
        <w:tc>
          <w:tcPr>
            <w:tcW w:w="838" w:type="dxa"/>
            <w:noWrap/>
          </w:tcPr>
          <w:p w14:paraId="3ECF2FE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2D6CA13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B71394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1AE6C0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B71F95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E785BE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A6B563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2D80C0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552F07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9DEEED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787DE5D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288AEACC" w14:textId="77777777" w:rsidTr="00AE6E8A">
        <w:trPr>
          <w:trHeight w:val="360"/>
        </w:trPr>
        <w:tc>
          <w:tcPr>
            <w:tcW w:w="838" w:type="dxa"/>
            <w:noWrap/>
          </w:tcPr>
          <w:p w14:paraId="03F43CF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4BD3614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0747348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1B6520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A7547C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04FA5D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A98F47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8E6E275" w14:textId="77777777" w:rsidR="00E86870" w:rsidRPr="00116819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839" w:type="dxa"/>
            <w:noWrap/>
          </w:tcPr>
          <w:p w14:paraId="1C8A4D9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0CF5E5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2E630A3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046C7F93" w14:textId="77777777" w:rsidTr="00AE6E8A">
        <w:trPr>
          <w:trHeight w:val="360"/>
        </w:trPr>
        <w:tc>
          <w:tcPr>
            <w:tcW w:w="838" w:type="dxa"/>
            <w:noWrap/>
          </w:tcPr>
          <w:p w14:paraId="745E4FC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6127D90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0BCCAB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5B98FA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AC96E0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C8E294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4D3627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C74390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1BBBEC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A934D0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6FFE28B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3C1FAED6" w14:textId="77777777" w:rsidTr="00AE6E8A">
        <w:trPr>
          <w:trHeight w:val="360"/>
        </w:trPr>
        <w:tc>
          <w:tcPr>
            <w:tcW w:w="838" w:type="dxa"/>
            <w:noWrap/>
          </w:tcPr>
          <w:p w14:paraId="5166D96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71AE5A2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48C60E1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1178CE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F85601F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AC555D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F79CA2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E4D1FD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FCB8E0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F14F70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0256199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0DDA8EC2" w14:textId="77777777" w:rsidTr="00AE6E8A">
        <w:trPr>
          <w:trHeight w:val="433"/>
        </w:trPr>
        <w:tc>
          <w:tcPr>
            <w:tcW w:w="9240" w:type="dxa"/>
            <w:gridSpan w:val="11"/>
          </w:tcPr>
          <w:p w14:paraId="26831572" w14:textId="46B14638" w:rsidR="00E86870" w:rsidRPr="009263AC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ru-RU"/>
              </w:rPr>
              <w:t xml:space="preserve">Лабораторная работа № </w:t>
            </w:r>
            <w:r w:rsidR="00F91ABC">
              <w:rPr>
                <w:rFonts w:ascii="Times New Roman" w:hAnsi="Times New Roman" w:cs="Times New Roman"/>
                <w:b/>
                <w:bCs/>
                <w:sz w:val="40"/>
                <w:szCs w:val="40"/>
                <w:lang w:eastAsia="ru-RU"/>
              </w:rPr>
              <w:t>2</w:t>
            </w:r>
          </w:p>
        </w:tc>
      </w:tr>
      <w:tr w:rsidR="00E86870" w:rsidRPr="00A02691" w14:paraId="5AEE8718" w14:textId="77777777" w:rsidTr="00AE6E8A">
        <w:trPr>
          <w:trHeight w:val="405"/>
        </w:trPr>
        <w:tc>
          <w:tcPr>
            <w:tcW w:w="9240" w:type="dxa"/>
            <w:gridSpan w:val="11"/>
          </w:tcPr>
          <w:p w14:paraId="14A361E0" w14:textId="77777777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E86870" w:rsidRPr="00A02691" w14:paraId="1BDD6763" w14:textId="77777777" w:rsidTr="00AE6E8A">
        <w:trPr>
          <w:trHeight w:val="405"/>
        </w:trPr>
        <w:tc>
          <w:tcPr>
            <w:tcW w:w="9240" w:type="dxa"/>
            <w:gridSpan w:val="11"/>
          </w:tcPr>
          <w:p w14:paraId="0BC190D1" w14:textId="0D1A00D7" w:rsidR="00E86870" w:rsidRPr="00933F9D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933F9D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«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Объектно-Ориентированное Программирование</w:t>
            </w:r>
            <w:r w:rsidRPr="00933F9D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»</w:t>
            </w:r>
          </w:p>
        </w:tc>
      </w:tr>
      <w:tr w:rsidR="00E86870" w:rsidRPr="001951C4" w14:paraId="458EF9A6" w14:textId="77777777" w:rsidTr="00AE6E8A">
        <w:trPr>
          <w:trHeight w:val="360"/>
        </w:trPr>
        <w:tc>
          <w:tcPr>
            <w:tcW w:w="838" w:type="dxa"/>
            <w:noWrap/>
          </w:tcPr>
          <w:p w14:paraId="17D4030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B85EB8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1BA88F4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C8D615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6DC62E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FCB3461" w14:textId="77777777" w:rsidR="00E86870" w:rsidRPr="004848D2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839" w:type="dxa"/>
            <w:noWrap/>
          </w:tcPr>
          <w:p w14:paraId="01A5156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532D1A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9A2E21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8C7940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1B87D8A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027F5B5E" w14:textId="77777777" w:rsidTr="00AE6E8A">
        <w:trPr>
          <w:trHeight w:val="360"/>
        </w:trPr>
        <w:tc>
          <w:tcPr>
            <w:tcW w:w="9240" w:type="dxa"/>
            <w:gridSpan w:val="11"/>
            <w:noWrap/>
          </w:tcPr>
          <w:p w14:paraId="190C28A1" w14:textId="104A2C34" w:rsidR="00E86870" w:rsidRPr="004848D2" w:rsidRDefault="00E86870" w:rsidP="00E86870">
            <w:pPr>
              <w:spacing w:after="0"/>
              <w:rPr>
                <w:rFonts w:ascii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E86870" w:rsidRPr="001951C4" w14:paraId="647272D2" w14:textId="77777777" w:rsidTr="00AE6E8A">
        <w:trPr>
          <w:trHeight w:val="360"/>
        </w:trPr>
        <w:tc>
          <w:tcPr>
            <w:tcW w:w="838" w:type="dxa"/>
            <w:noWrap/>
          </w:tcPr>
          <w:p w14:paraId="6AE0E56F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0CECDAF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28B594CF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91A81B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8EE61D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C2CE06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0A8D09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75610A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BC9EFE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D051AF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07E7D8B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7110BF4C" w14:textId="77777777" w:rsidTr="00AE6E8A">
        <w:trPr>
          <w:trHeight w:val="360"/>
        </w:trPr>
        <w:tc>
          <w:tcPr>
            <w:tcW w:w="838" w:type="dxa"/>
            <w:noWrap/>
          </w:tcPr>
          <w:p w14:paraId="15ABC9E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7A6DF7D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67CABBA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78E55A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A77D86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2B5DC3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5CEA41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379EC5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76C5AE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2E7806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06366D6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4F369B3D" w14:textId="77777777" w:rsidTr="00AE6E8A">
        <w:trPr>
          <w:trHeight w:val="360"/>
        </w:trPr>
        <w:tc>
          <w:tcPr>
            <w:tcW w:w="838" w:type="dxa"/>
            <w:noWrap/>
          </w:tcPr>
          <w:p w14:paraId="2A87A92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170428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AB4682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60D058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C99BF9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15802D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872873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CB9316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7A904A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A24320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69A08C6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3CC6696C" w14:textId="77777777" w:rsidTr="00AE6E8A">
        <w:trPr>
          <w:trHeight w:val="360"/>
        </w:trPr>
        <w:tc>
          <w:tcPr>
            <w:tcW w:w="838" w:type="dxa"/>
            <w:noWrap/>
          </w:tcPr>
          <w:p w14:paraId="7CEE54D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E3A9D1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09A9707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44C81C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61AEB5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1C2FF6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0CC34D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513AE3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F10325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B68840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339D836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3053FE31" w14:textId="77777777" w:rsidTr="00AE6E8A">
        <w:trPr>
          <w:trHeight w:val="360"/>
        </w:trPr>
        <w:tc>
          <w:tcPr>
            <w:tcW w:w="838" w:type="dxa"/>
            <w:noWrap/>
          </w:tcPr>
          <w:p w14:paraId="22C722C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4C8D541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64E04B4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BB5AB5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37B887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53019B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157A0C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9BFD29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EFE3AE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A26802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020FB9B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2AE65F35" w14:textId="77777777" w:rsidTr="00AE6E8A">
        <w:trPr>
          <w:trHeight w:val="360"/>
        </w:trPr>
        <w:tc>
          <w:tcPr>
            <w:tcW w:w="838" w:type="dxa"/>
            <w:noWrap/>
          </w:tcPr>
          <w:p w14:paraId="214B627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640C3BD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4460F9E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75F04D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34A106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B64779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84CC7F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4A09FD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1216CD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A58B37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27E8D95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2AABBA93" w14:textId="77777777" w:rsidTr="00AE6E8A">
        <w:trPr>
          <w:trHeight w:val="360"/>
        </w:trPr>
        <w:tc>
          <w:tcPr>
            <w:tcW w:w="838" w:type="dxa"/>
            <w:noWrap/>
          </w:tcPr>
          <w:p w14:paraId="62DF391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289EE49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72B4C45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BDCC94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02328F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FE7B36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6DAFD5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A35E94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143B14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CF57C4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00ADE80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7D8CA847" w14:textId="77777777" w:rsidTr="00AE6E8A">
        <w:trPr>
          <w:trHeight w:val="360"/>
        </w:trPr>
        <w:tc>
          <w:tcPr>
            <w:tcW w:w="838" w:type="dxa"/>
            <w:noWrap/>
          </w:tcPr>
          <w:p w14:paraId="1921654F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13846C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6FF1B0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3BD245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A26F2C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33C440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A09F5C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B262F6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2F55C0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9D8820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3201790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75CA6A39" w14:textId="77777777" w:rsidTr="00AE6E8A">
        <w:trPr>
          <w:trHeight w:val="315"/>
        </w:trPr>
        <w:tc>
          <w:tcPr>
            <w:tcW w:w="5870" w:type="dxa"/>
            <w:gridSpan w:val="7"/>
            <w:noWrap/>
          </w:tcPr>
          <w:p w14:paraId="1820A87A" w14:textId="77777777" w:rsidR="00E86870" w:rsidRPr="00272A98" w:rsidRDefault="00E86870" w:rsidP="00AE6E8A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370" w:type="dxa"/>
            <w:gridSpan w:val="4"/>
            <w:noWrap/>
          </w:tcPr>
          <w:p w14:paraId="37EC0D63" w14:textId="21594582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Лёвкин Д.А</w:t>
            </w:r>
          </w:p>
        </w:tc>
      </w:tr>
      <w:tr w:rsidR="00E86870" w:rsidRPr="00A02691" w14:paraId="0D790B6D" w14:textId="77777777" w:rsidTr="00AE6E8A">
        <w:trPr>
          <w:trHeight w:val="315"/>
        </w:trPr>
        <w:tc>
          <w:tcPr>
            <w:tcW w:w="5870" w:type="dxa"/>
            <w:gridSpan w:val="7"/>
            <w:noWrap/>
          </w:tcPr>
          <w:p w14:paraId="715A160C" w14:textId="77777777" w:rsidR="00E86870" w:rsidRPr="00272A98" w:rsidRDefault="00E86870" w:rsidP="00AE6E8A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Группа:</w:t>
            </w:r>
          </w:p>
        </w:tc>
        <w:tc>
          <w:tcPr>
            <w:tcW w:w="3370" w:type="dxa"/>
            <w:gridSpan w:val="4"/>
            <w:noWrap/>
          </w:tcPr>
          <w:p w14:paraId="280CC89E" w14:textId="29D1E100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Б.ПИН.ИИ.24.16</w:t>
            </w:r>
          </w:p>
        </w:tc>
      </w:tr>
      <w:tr w:rsidR="00324742" w:rsidRPr="00A02691" w14:paraId="2D08F917" w14:textId="77777777" w:rsidTr="00AE6E8A">
        <w:trPr>
          <w:gridAfter w:val="4"/>
          <w:wAfter w:w="3370" w:type="dxa"/>
          <w:trHeight w:val="315"/>
        </w:trPr>
        <w:tc>
          <w:tcPr>
            <w:tcW w:w="5870" w:type="dxa"/>
            <w:gridSpan w:val="7"/>
            <w:noWrap/>
          </w:tcPr>
          <w:p w14:paraId="69E3F507" w14:textId="77777777" w:rsidR="00324742" w:rsidRPr="00442BBE" w:rsidRDefault="00324742" w:rsidP="00324742">
            <w:pPr>
              <w:spacing w:after="0"/>
              <w:jc w:val="right"/>
            </w:pPr>
          </w:p>
        </w:tc>
      </w:tr>
      <w:tr w:rsidR="00E86870" w:rsidRPr="001951C4" w14:paraId="6C1CC2EE" w14:textId="77777777" w:rsidTr="00AE6E8A">
        <w:trPr>
          <w:trHeight w:val="360"/>
        </w:trPr>
        <w:tc>
          <w:tcPr>
            <w:tcW w:w="838" w:type="dxa"/>
            <w:noWrap/>
          </w:tcPr>
          <w:p w14:paraId="4C48BB9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1D50D68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4143215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762925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B960DD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69DEE5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3CC3A8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CEECB4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FF9220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39B726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2D81EAE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70EA6BA5" w14:textId="77777777" w:rsidTr="00AE6E8A">
        <w:trPr>
          <w:trHeight w:val="360"/>
        </w:trPr>
        <w:tc>
          <w:tcPr>
            <w:tcW w:w="838" w:type="dxa"/>
            <w:noWrap/>
          </w:tcPr>
          <w:p w14:paraId="266F14B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0E7A1B2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7D6F7D6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929DB8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5D7126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6E8A1E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598CBA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1C9955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D72217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E7B82D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13564D91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7F8EDF53" w14:textId="77777777" w:rsidTr="00AE6E8A">
        <w:trPr>
          <w:trHeight w:val="360"/>
        </w:trPr>
        <w:tc>
          <w:tcPr>
            <w:tcW w:w="838" w:type="dxa"/>
            <w:noWrap/>
          </w:tcPr>
          <w:p w14:paraId="6C308D1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1DA1271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4A65435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9D5645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A76D0C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B34D343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499912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2632B0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176E16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8B1B37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543E92B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27125CE5" w14:textId="77777777" w:rsidTr="00AE6E8A">
        <w:trPr>
          <w:trHeight w:val="360"/>
        </w:trPr>
        <w:tc>
          <w:tcPr>
            <w:tcW w:w="838" w:type="dxa"/>
            <w:noWrap/>
          </w:tcPr>
          <w:p w14:paraId="271A6E7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C0D644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68CD2B2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1FE0AF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9F80A6A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BB44612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DF0F7E8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063512D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5D2E19A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C9A90CE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60B1FBB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09235257" w14:textId="77777777" w:rsidTr="00AE6E8A">
        <w:trPr>
          <w:trHeight w:val="360"/>
        </w:trPr>
        <w:tc>
          <w:tcPr>
            <w:tcW w:w="838" w:type="dxa"/>
            <w:noWrap/>
          </w:tcPr>
          <w:p w14:paraId="068286A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8735BE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5C99741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607D25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51D966B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0B206AE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75B1E64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4DBFAC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63054C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4730F769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3C905BEC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A02691" w14:paraId="7C50ABB0" w14:textId="77777777" w:rsidTr="00AE6E8A">
        <w:trPr>
          <w:trHeight w:val="360"/>
        </w:trPr>
        <w:tc>
          <w:tcPr>
            <w:tcW w:w="838" w:type="dxa"/>
            <w:noWrap/>
          </w:tcPr>
          <w:p w14:paraId="2B1A92C6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357D6E2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8" w:type="dxa"/>
            <w:noWrap/>
          </w:tcPr>
          <w:p w14:paraId="27F6A44F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C0A26A4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C794767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6BBEE076" w14:textId="77777777" w:rsidR="00E86870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3ACE27C" w14:textId="77777777" w:rsidR="00324742" w:rsidRDefault="00324742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5E0D5D1E" w14:textId="77777777" w:rsidR="00324742" w:rsidRDefault="00324742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E6AAD4A" w14:textId="77777777" w:rsidR="00324742" w:rsidRDefault="00324742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03B534DB" w14:textId="7D86B051" w:rsidR="00324742" w:rsidRPr="00272A98" w:rsidRDefault="00324742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11DB0249" w14:textId="77777777" w:rsidR="00E86870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7B1D996" w14:textId="77777777" w:rsidR="00E86870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3763C9B" w14:textId="77777777" w:rsidR="00E86870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59B9618A" w14:textId="39FFCD44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37DFDCE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2294CE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39" w:type="dxa"/>
            <w:noWrap/>
          </w:tcPr>
          <w:p w14:paraId="2576FC80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53" w:type="dxa"/>
            <w:noWrap/>
          </w:tcPr>
          <w:p w14:paraId="60C18D25" w14:textId="77777777" w:rsidR="00E86870" w:rsidRPr="00272A98" w:rsidRDefault="00E86870" w:rsidP="00AE6E8A">
            <w:pPr>
              <w:spacing w:after="0"/>
              <w:jc w:val="left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86870" w:rsidRPr="001951C4" w14:paraId="10F005E9" w14:textId="77777777" w:rsidTr="00AE6E8A">
        <w:trPr>
          <w:trHeight w:val="360"/>
        </w:trPr>
        <w:tc>
          <w:tcPr>
            <w:tcW w:w="9240" w:type="dxa"/>
            <w:gridSpan w:val="11"/>
            <w:noWrap/>
          </w:tcPr>
          <w:p w14:paraId="3DD78AAE" w14:textId="0983102D" w:rsidR="00E86870" w:rsidRPr="00272A98" w:rsidRDefault="00E86870" w:rsidP="00AE6E8A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Тверь, </w:t>
            </w: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fldChar w:fldCharType="begin"/>
            </w: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instrText xml:space="preserve"> TIME \@ "yyyy" </w:instrText>
            </w: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fldChar w:fldCharType="separate"/>
            </w:r>
            <w:r w:rsidR="009E112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2025</w:t>
            </w:r>
            <w:r w:rsidRPr="00272A9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fldChar w:fldCharType="end"/>
            </w:r>
          </w:p>
        </w:tc>
      </w:tr>
    </w:tbl>
    <w:p w14:paraId="5AD78DAF" w14:textId="77777777" w:rsidR="009E1121" w:rsidRPr="009E1121" w:rsidRDefault="009E1121" w:rsidP="009E1121">
      <w:pPr>
        <w:pStyle w:val="Heading3"/>
        <w:shd w:val="clear" w:color="auto" w:fill="FFFFFF"/>
        <w:spacing w:before="480" w:after="240" w:line="360" w:lineRule="auto"/>
        <w:jc w:val="center"/>
        <w:rPr>
          <w:rFonts w:ascii="Times New Roman" w:hAnsi="Times New Roman" w:cs="Times New Roman"/>
          <w:b/>
          <w:bCs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b/>
          <w:bCs/>
          <w:color w:val="0F1115"/>
          <w:sz w:val="32"/>
          <w:szCs w:val="32"/>
        </w:rPr>
        <w:lastRenderedPageBreak/>
        <w:t>1. Трудности, с которыми столкнулись при разработке приложения</w:t>
      </w:r>
    </w:p>
    <w:p w14:paraId="1A635BDA" w14:textId="77777777" w:rsidR="009E1121" w:rsidRPr="009E1121" w:rsidRDefault="009E1121" w:rsidP="009E1121">
      <w:pPr>
        <w:pStyle w:val="Heading4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</w:rPr>
        <w:t>1.1. Проектирование архитектуры</w:t>
      </w:r>
    </w:p>
    <w:p w14:paraId="70C77589" w14:textId="77777777" w:rsidR="009E1121" w:rsidRPr="009E1121" w:rsidRDefault="009E1121" w:rsidP="009E1121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rFonts w:eastAsiaTheme="majorEastAsia"/>
          <w:color w:val="0F1115"/>
          <w:sz w:val="28"/>
          <w:szCs w:val="28"/>
        </w:rPr>
        <w:t>Сложность выбора структуры данных</w:t>
      </w:r>
      <w:r w:rsidRPr="009E1121">
        <w:rPr>
          <w:color w:val="0F1115"/>
          <w:sz w:val="28"/>
          <w:szCs w:val="28"/>
        </w:rPr>
        <w:t> для хранения состояния игрового поля 128×128 клеток</w:t>
      </w:r>
    </w:p>
    <w:p w14:paraId="2EF50394" w14:textId="77777777" w:rsidR="009E1121" w:rsidRPr="009E1121" w:rsidRDefault="009E1121" w:rsidP="009E1121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rFonts w:eastAsiaTheme="majorEastAsia"/>
          <w:color w:val="0F1115"/>
          <w:sz w:val="28"/>
          <w:szCs w:val="28"/>
        </w:rPr>
        <w:t>Оптимизация использования памяти</w:t>
      </w:r>
      <w:r w:rsidRPr="009E1121">
        <w:rPr>
          <w:color w:val="0F1115"/>
          <w:sz w:val="28"/>
          <w:szCs w:val="28"/>
        </w:rPr>
        <w:t> при хранении истории ходов (каждое состояние содержит список всех фигур)</w:t>
      </w:r>
    </w:p>
    <w:p w14:paraId="08971385" w14:textId="77777777" w:rsidR="009E1121" w:rsidRPr="009E1121" w:rsidRDefault="009E1121" w:rsidP="009E1121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rFonts w:eastAsiaTheme="majorEastAsia"/>
          <w:color w:val="0F1115"/>
          <w:sz w:val="28"/>
          <w:szCs w:val="28"/>
        </w:rPr>
        <w:t>Проектирование системы отката ходов</w:t>
      </w:r>
      <w:r w:rsidRPr="009E1121">
        <w:rPr>
          <w:color w:val="0F1115"/>
          <w:sz w:val="28"/>
          <w:szCs w:val="28"/>
        </w:rPr>
        <w:t> без потери производительности</w:t>
      </w:r>
    </w:p>
    <w:p w14:paraId="26D4851F" w14:textId="77777777" w:rsidR="009E1121" w:rsidRPr="009E1121" w:rsidRDefault="009E1121" w:rsidP="009E1121">
      <w:pPr>
        <w:pStyle w:val="Heading4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</w:rPr>
        <w:t>1.2. Реализация игровой логики</w:t>
      </w:r>
    </w:p>
    <w:p w14:paraId="4203CBC1" w14:textId="77777777" w:rsidR="009E1121" w:rsidRPr="009E1121" w:rsidRDefault="009E1121" w:rsidP="009E1121">
      <w:pPr>
        <w:pStyle w:val="ds-markdown-paragraph"/>
        <w:numPr>
          <w:ilvl w:val="0"/>
          <w:numId w:val="6"/>
        </w:numPr>
        <w:shd w:val="clear" w:color="auto" w:fill="FFFFFF"/>
        <w:spacing w:after="12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rFonts w:eastAsiaTheme="majorEastAsia"/>
          <w:color w:val="0F1115"/>
          <w:sz w:val="28"/>
          <w:szCs w:val="28"/>
        </w:rPr>
        <w:t>Обработка столкновений фигур</w:t>
      </w:r>
      <w:r w:rsidRPr="009E1121">
        <w:rPr>
          <w:color w:val="0F1115"/>
          <w:sz w:val="28"/>
          <w:szCs w:val="28"/>
        </w:rPr>
        <w:t> по принципу "камень-ножницы-бумага":</w:t>
      </w:r>
    </w:p>
    <w:p w14:paraId="26AC8E9F" w14:textId="77777777" w:rsidR="009E1121" w:rsidRPr="009E1121" w:rsidRDefault="009E1121" w:rsidP="009E1121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Круг &gt; Треугольник</w:t>
      </w:r>
    </w:p>
    <w:p w14:paraId="44E825A1" w14:textId="77777777" w:rsidR="009E1121" w:rsidRPr="009E1121" w:rsidRDefault="009E1121" w:rsidP="009E1121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Треугольник &gt; Квадрат</w:t>
      </w:r>
    </w:p>
    <w:p w14:paraId="18F8705A" w14:textId="77777777" w:rsidR="009E1121" w:rsidRPr="009E1121" w:rsidRDefault="009E1121" w:rsidP="009E1121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Квадрат &gt; Круг</w:t>
      </w:r>
    </w:p>
    <w:p w14:paraId="0DFADE87" w14:textId="77777777" w:rsidR="009E1121" w:rsidRPr="009E1121" w:rsidRDefault="009E1121" w:rsidP="009E1121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rFonts w:eastAsiaTheme="majorEastAsia"/>
          <w:color w:val="0F1115"/>
          <w:sz w:val="28"/>
          <w:szCs w:val="28"/>
        </w:rPr>
        <w:t>Эффективный поиск линий</w:t>
      </w:r>
      <w:r w:rsidRPr="009E1121">
        <w:rPr>
          <w:color w:val="0F1115"/>
          <w:sz w:val="28"/>
          <w:szCs w:val="28"/>
        </w:rPr>
        <w:t> из 3+ одинаковых фигур на большом поле</w:t>
      </w:r>
    </w:p>
    <w:p w14:paraId="6C378C80" w14:textId="77777777" w:rsidR="009E1121" w:rsidRPr="009E1121" w:rsidRDefault="009E1121" w:rsidP="009E1121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rFonts w:eastAsiaTheme="majorEastAsia"/>
          <w:color w:val="0F1115"/>
          <w:sz w:val="28"/>
          <w:szCs w:val="28"/>
        </w:rPr>
        <w:t>Синхронизация состояния</w:t>
      </w:r>
      <w:r w:rsidRPr="009E1121">
        <w:rPr>
          <w:color w:val="0F1115"/>
          <w:sz w:val="28"/>
          <w:szCs w:val="28"/>
        </w:rPr>
        <w:t> между логикой игры и визуальным представлением</w:t>
      </w:r>
    </w:p>
    <w:p w14:paraId="2A15F1D4" w14:textId="77777777" w:rsidR="009E1121" w:rsidRPr="009E1121" w:rsidRDefault="009E1121" w:rsidP="009E1121">
      <w:pPr>
        <w:pStyle w:val="Heading4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</w:rPr>
        <w:t>1.3. Реализация пользовательского интерфейса</w:t>
      </w:r>
    </w:p>
    <w:p w14:paraId="26EB1813" w14:textId="77777777" w:rsidR="009E1121" w:rsidRPr="009E1121" w:rsidRDefault="009E1121" w:rsidP="009E1121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rFonts w:eastAsiaTheme="majorEastAsia"/>
          <w:color w:val="0F1115"/>
          <w:sz w:val="28"/>
          <w:szCs w:val="28"/>
        </w:rPr>
        <w:t>Визуализация большого поля</w:t>
      </w:r>
      <w:r w:rsidRPr="009E1121">
        <w:rPr>
          <w:color w:val="0F1115"/>
          <w:sz w:val="28"/>
          <w:szCs w:val="28"/>
        </w:rPr>
        <w:t> (128×128 клеток) с возможностью масштабирования</w:t>
      </w:r>
    </w:p>
    <w:p w14:paraId="24076460" w14:textId="77777777" w:rsidR="009E1121" w:rsidRPr="009E1121" w:rsidRDefault="009E1121" w:rsidP="009E1121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rFonts w:eastAsiaTheme="majorEastAsia"/>
          <w:color w:val="0F1115"/>
          <w:sz w:val="28"/>
          <w:szCs w:val="28"/>
        </w:rPr>
        <w:t>Отрисовка различных типов фигур</w:t>
      </w:r>
      <w:r w:rsidRPr="009E1121">
        <w:rPr>
          <w:color w:val="0F1115"/>
          <w:sz w:val="28"/>
          <w:szCs w:val="28"/>
        </w:rPr>
        <w:t> с сохранением производительности</w:t>
      </w:r>
    </w:p>
    <w:p w14:paraId="4AA277B0" w14:textId="77777777" w:rsidR="009E1121" w:rsidRPr="009E1121" w:rsidRDefault="009E1121" w:rsidP="009E1121">
      <w:pPr>
        <w:pStyle w:val="ds-markdown-paragraph"/>
        <w:numPr>
          <w:ilvl w:val="0"/>
          <w:numId w:val="7"/>
        </w:numPr>
        <w:shd w:val="clear" w:color="auto" w:fill="FFFFFF"/>
        <w:spacing w:after="12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rFonts w:eastAsiaTheme="majorEastAsia"/>
          <w:color w:val="0F1115"/>
          <w:sz w:val="28"/>
          <w:szCs w:val="28"/>
        </w:rPr>
        <w:t>Обработка всех возможных исключительных ситуаций</w:t>
      </w:r>
      <w:r w:rsidRPr="009E1121">
        <w:rPr>
          <w:color w:val="0F1115"/>
          <w:sz w:val="28"/>
          <w:szCs w:val="28"/>
        </w:rPr>
        <w:t>:</w:t>
      </w:r>
    </w:p>
    <w:p w14:paraId="55D67959" w14:textId="77777777" w:rsidR="009E1121" w:rsidRPr="009E1121" w:rsidRDefault="009E1121" w:rsidP="009E1121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Некорректные координаты</w:t>
      </w:r>
    </w:p>
    <w:p w14:paraId="1FFA2014" w14:textId="77777777" w:rsidR="009E1121" w:rsidRPr="009E1121" w:rsidRDefault="009E1121" w:rsidP="009E1121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lastRenderedPageBreak/>
        <w:t>Ошибки при движении фигур</w:t>
      </w:r>
    </w:p>
    <w:p w14:paraId="59AD6373" w14:textId="77777777" w:rsidR="009E1121" w:rsidRPr="009E1121" w:rsidRDefault="009E1121" w:rsidP="009E1121">
      <w:pPr>
        <w:pStyle w:val="ds-markdown-paragraph"/>
        <w:numPr>
          <w:ilvl w:val="1"/>
          <w:numId w:val="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Проблемы с восстановлением состояния</w:t>
      </w:r>
    </w:p>
    <w:p w14:paraId="6BCD17DA" w14:textId="77777777" w:rsidR="009E1121" w:rsidRPr="009E1121" w:rsidRDefault="009E1121" w:rsidP="009E1121">
      <w:pPr>
        <w:pStyle w:val="Heading4"/>
        <w:shd w:val="clear" w:color="auto" w:fill="FFFFFF"/>
        <w:spacing w:before="240" w:after="120"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</w:rPr>
        <w:t>1.4. Технические сложности</w:t>
      </w:r>
    </w:p>
    <w:p w14:paraId="361907AC" w14:textId="77777777" w:rsidR="009E1121" w:rsidRPr="009E1121" w:rsidRDefault="009E1121" w:rsidP="009E1121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rFonts w:eastAsiaTheme="majorEastAsia"/>
          <w:color w:val="0F1115"/>
          <w:sz w:val="28"/>
          <w:szCs w:val="28"/>
        </w:rPr>
        <w:t>Реализация глубокого копирования</w:t>
      </w:r>
      <w:r w:rsidRPr="009E1121">
        <w:rPr>
          <w:color w:val="0F1115"/>
          <w:sz w:val="28"/>
          <w:szCs w:val="28"/>
        </w:rPr>
        <w:t> фигур для системы истории</w:t>
      </w:r>
    </w:p>
    <w:p w14:paraId="79482686" w14:textId="77777777" w:rsidR="009E1121" w:rsidRPr="009E1121" w:rsidRDefault="009E1121" w:rsidP="009E1121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rFonts w:eastAsiaTheme="majorEastAsia"/>
          <w:color w:val="0F1115"/>
          <w:sz w:val="28"/>
          <w:szCs w:val="28"/>
        </w:rPr>
        <w:t>Управление жизненным циклом объектов</w:t>
      </w:r>
      <w:r w:rsidRPr="009E1121">
        <w:rPr>
          <w:color w:val="0F1115"/>
          <w:sz w:val="28"/>
          <w:szCs w:val="28"/>
        </w:rPr>
        <w:t> при частом создании/удалении фигур</w:t>
      </w:r>
    </w:p>
    <w:p w14:paraId="5FFAE919" w14:textId="77777777" w:rsidR="009E1121" w:rsidRPr="009E1121" w:rsidRDefault="009E1121" w:rsidP="009E1121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rFonts w:eastAsiaTheme="majorEastAsia"/>
          <w:color w:val="0F1115"/>
          <w:sz w:val="28"/>
          <w:szCs w:val="28"/>
        </w:rPr>
        <w:t>Интеграция между уровнями логики и интерфейса</w:t>
      </w:r>
    </w:p>
    <w:p w14:paraId="37CD5F31" w14:textId="60C9774A" w:rsidR="009E1121" w:rsidRDefault="009E1121" w:rsidP="009E1121">
      <w:pPr>
        <w:pStyle w:val="Heading3"/>
        <w:shd w:val="clear" w:color="auto" w:fill="FFFFFF"/>
        <w:spacing w:before="480" w:after="240" w:line="360" w:lineRule="auto"/>
        <w:jc w:val="center"/>
        <w:rPr>
          <w:rFonts w:ascii="Times New Roman" w:hAnsi="Times New Roman" w:cs="Times New Roman"/>
          <w:b/>
          <w:bCs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b/>
          <w:bCs/>
          <w:color w:val="0F1115"/>
          <w:sz w:val="32"/>
          <w:szCs w:val="32"/>
        </w:rPr>
        <w:t>2. Диаграмма классов</w:t>
      </w:r>
    </w:p>
    <w:p w14:paraId="2BF229A0" w14:textId="0433AD81" w:rsidR="009E1121" w:rsidRDefault="009E1121" w:rsidP="009E1121"/>
    <w:p w14:paraId="4D93E130" w14:textId="3D32D889" w:rsidR="009E1121" w:rsidRDefault="009E1121" w:rsidP="009E1121"/>
    <w:p w14:paraId="2FCEBDD1" w14:textId="13D7A1A6" w:rsidR="00F220C4" w:rsidRPr="00F220C4" w:rsidRDefault="00F220C4" w:rsidP="00F220C4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F220C4">
        <w:rPr>
          <w:noProof/>
        </w:rPr>
        <w:drawing>
          <wp:inline distT="0" distB="0" distL="0" distR="0" wp14:anchorId="06095A02" wp14:editId="62F99B73">
            <wp:extent cx="4276526" cy="4959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36" cy="496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E166" w14:textId="2A38F9E5" w:rsidR="009E1121" w:rsidRDefault="009E1121" w:rsidP="009E1121"/>
    <w:p w14:paraId="7BBF0B5D" w14:textId="5FF394D3" w:rsidR="009E1121" w:rsidRDefault="009E1121" w:rsidP="009E1121"/>
    <w:p w14:paraId="5AF0848A" w14:textId="5819766D" w:rsidR="009E1121" w:rsidRDefault="009E1121" w:rsidP="009E1121"/>
    <w:p w14:paraId="63E11AB2" w14:textId="77777777" w:rsidR="009E1121" w:rsidRPr="009E1121" w:rsidRDefault="009E1121" w:rsidP="009E1121"/>
    <w:p w14:paraId="3D9F2BCE" w14:textId="77777777" w:rsidR="009E1121" w:rsidRPr="009E1121" w:rsidRDefault="009E1121" w:rsidP="009E1121">
      <w:pPr>
        <w:pStyle w:val="Heading4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</w:rPr>
        <w:t>Описание классов:</w:t>
      </w:r>
    </w:p>
    <w:p w14:paraId="1E605761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GameField</w:t>
      </w:r>
      <w:r w:rsidRPr="009E1121">
        <w:rPr>
          <w:color w:val="0F1115"/>
          <w:sz w:val="28"/>
          <w:szCs w:val="28"/>
        </w:rPr>
        <w:t> - основной класс игровой логики:</w:t>
      </w:r>
    </w:p>
    <w:p w14:paraId="7104DA09" w14:textId="77777777" w:rsidR="009E1121" w:rsidRPr="009E1121" w:rsidRDefault="009E1121" w:rsidP="009E1121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Управляет состоянием игрового поля</w:t>
      </w:r>
    </w:p>
    <w:p w14:paraId="622D7524" w14:textId="77777777" w:rsidR="009E1121" w:rsidRPr="009E1121" w:rsidRDefault="009E1121" w:rsidP="009E1121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Обрабатывает ходы вперед/назад</w:t>
      </w:r>
    </w:p>
    <w:p w14:paraId="04F3D93F" w14:textId="77777777" w:rsidR="009E1121" w:rsidRPr="009E1121" w:rsidRDefault="009E1121" w:rsidP="009E1121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Проверяет условия завершения игры</w:t>
      </w:r>
    </w:p>
    <w:p w14:paraId="19E20055" w14:textId="77777777" w:rsidR="009E1121" w:rsidRPr="009E1121" w:rsidRDefault="009E1121" w:rsidP="009E1121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Управляет историей состояний</w:t>
      </w:r>
    </w:p>
    <w:p w14:paraId="0E338A6F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Shape</w:t>
      </w:r>
      <w:r w:rsidRPr="009E1121">
        <w:rPr>
          <w:color w:val="0F1115"/>
          <w:sz w:val="28"/>
          <w:szCs w:val="28"/>
        </w:rPr>
        <w:t> - класс фигуры:</w:t>
      </w:r>
    </w:p>
    <w:p w14:paraId="6A5277B9" w14:textId="77777777" w:rsidR="009E1121" w:rsidRPr="009E1121" w:rsidRDefault="009E1121" w:rsidP="009E1121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Хранит тип, цвет, возраст и позицию</w:t>
      </w:r>
    </w:p>
    <w:p w14:paraId="78C7E545" w14:textId="77777777" w:rsidR="009E1121" w:rsidRPr="009E1121" w:rsidRDefault="009E1121" w:rsidP="009E1121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Реализует клонирование для системы истории</w:t>
      </w:r>
    </w:p>
    <w:p w14:paraId="27B38BF1" w14:textId="77777777" w:rsidR="009E1121" w:rsidRPr="009E1121" w:rsidRDefault="009E1121" w:rsidP="009E1121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Содержит уникальный идентификатор</w:t>
      </w:r>
    </w:p>
    <w:p w14:paraId="2E0C6A67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ColorType</w:t>
      </w:r>
      <w:r w:rsidRPr="009E1121">
        <w:rPr>
          <w:color w:val="0F1115"/>
          <w:sz w:val="28"/>
          <w:szCs w:val="28"/>
        </w:rPr>
        <w:t> и </w:t>
      </w:r>
      <w:r w:rsidRPr="009E1121">
        <w:rPr>
          <w:rStyle w:val="Strong"/>
          <w:color w:val="0F1115"/>
          <w:sz w:val="28"/>
          <w:szCs w:val="28"/>
        </w:rPr>
        <w:t>ShapeType</w:t>
      </w:r>
      <w:r w:rsidRPr="009E1121">
        <w:rPr>
          <w:color w:val="0F1115"/>
          <w:sz w:val="28"/>
          <w:szCs w:val="28"/>
        </w:rPr>
        <w:t> - статические классы-перечисления:</w:t>
      </w:r>
    </w:p>
    <w:p w14:paraId="2D5AC0B2" w14:textId="77777777" w:rsidR="009E1121" w:rsidRPr="009E1121" w:rsidRDefault="009E1121" w:rsidP="009E1121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Определяют константы цветов и типов фигур</w:t>
      </w:r>
    </w:p>
    <w:p w14:paraId="0D9F26E3" w14:textId="77777777" w:rsidR="009E1121" w:rsidRPr="009E1121" w:rsidRDefault="009E1121" w:rsidP="009E1121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Содержат методы для получения названий</w:t>
      </w:r>
    </w:p>
    <w:p w14:paraId="2DA38B1D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MainWindow</w:t>
      </w:r>
      <w:r w:rsidRPr="009E1121">
        <w:rPr>
          <w:color w:val="0F1115"/>
          <w:sz w:val="28"/>
          <w:szCs w:val="28"/>
        </w:rPr>
        <w:t> - WPF окно:</w:t>
      </w:r>
    </w:p>
    <w:p w14:paraId="761C974C" w14:textId="77777777" w:rsidR="009E1121" w:rsidRPr="009E1121" w:rsidRDefault="009E1121" w:rsidP="009E112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Визуализирует игровое поле</w:t>
      </w:r>
    </w:p>
    <w:p w14:paraId="41E52E8D" w14:textId="77777777" w:rsidR="009E1121" w:rsidRPr="009E1121" w:rsidRDefault="009E1121" w:rsidP="009E112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Обрабатывает пользовательский ввод</w:t>
      </w:r>
    </w:p>
    <w:p w14:paraId="1037BF73" w14:textId="77777777" w:rsidR="009E1121" w:rsidRPr="009E1121" w:rsidRDefault="009E1121" w:rsidP="009E112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Отображает игровую статистику</w:t>
      </w:r>
    </w:p>
    <w:p w14:paraId="45B86BA7" w14:textId="77777777" w:rsidR="009E1121" w:rsidRPr="009E1121" w:rsidRDefault="009E1121" w:rsidP="009E1121">
      <w:pPr>
        <w:pStyle w:val="Heading3"/>
        <w:shd w:val="clear" w:color="auto" w:fill="FFFFFF"/>
        <w:spacing w:before="480" w:after="240" w:line="360" w:lineRule="auto"/>
        <w:rPr>
          <w:rFonts w:ascii="Times New Roman" w:hAnsi="Times New Roman" w:cs="Times New Roman"/>
          <w:b/>
          <w:bCs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b/>
          <w:bCs/>
          <w:color w:val="0F1115"/>
          <w:sz w:val="32"/>
          <w:szCs w:val="32"/>
        </w:rPr>
        <w:t>3. Этапы тестирования и разработки</w:t>
      </w:r>
    </w:p>
    <w:p w14:paraId="4F06CD71" w14:textId="77777777" w:rsidR="009E1121" w:rsidRPr="009E1121" w:rsidRDefault="009E1121" w:rsidP="009E1121">
      <w:pPr>
        <w:pStyle w:val="Heading4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color w:val="0F1115"/>
          <w:sz w:val="32"/>
          <w:szCs w:val="32"/>
        </w:rPr>
        <w:t>3.1. Этап 1: Проектирование и разработка ядра (3 дня)</w:t>
      </w:r>
    </w:p>
    <w:p w14:paraId="530457D8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Задачи:</w:t>
      </w:r>
    </w:p>
    <w:p w14:paraId="68AAD39B" w14:textId="77777777" w:rsidR="009E1121" w:rsidRPr="009E1121" w:rsidRDefault="009E1121" w:rsidP="009E1121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Проектирование классов предметной области</w:t>
      </w:r>
    </w:p>
    <w:p w14:paraId="7C84CEDA" w14:textId="77777777" w:rsidR="009E1121" w:rsidRPr="009E1121" w:rsidRDefault="009E1121" w:rsidP="009E1121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lastRenderedPageBreak/>
        <w:t>Реализация базовой логики фигур и игрового поля</w:t>
      </w:r>
    </w:p>
    <w:p w14:paraId="0E007078" w14:textId="77777777" w:rsidR="009E1121" w:rsidRPr="009E1121" w:rsidRDefault="009E1121" w:rsidP="009E1121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Создание системы типов и цветов фигур</w:t>
      </w:r>
    </w:p>
    <w:p w14:paraId="41E75508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Тестирование:</w:t>
      </w:r>
    </w:p>
    <w:p w14:paraId="62B5D88A" w14:textId="77777777" w:rsidR="009E1121" w:rsidRPr="009E1121" w:rsidRDefault="009E1121" w:rsidP="009E1121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Модульное тестирование создания фигур</w:t>
      </w:r>
    </w:p>
    <w:p w14:paraId="75410EA8" w14:textId="77777777" w:rsidR="009E1121" w:rsidRPr="009E1121" w:rsidRDefault="009E1121" w:rsidP="009E1121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корректности клонирования объектов</w:t>
      </w:r>
    </w:p>
    <w:p w14:paraId="5BDC2BC8" w14:textId="55761714" w:rsidR="009E1121" w:rsidRDefault="009E1121" w:rsidP="009E1121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валидации позиций на поле</w:t>
      </w:r>
    </w:p>
    <w:p w14:paraId="2E602EC9" w14:textId="3AEFAAAA" w:rsidR="009E1121" w:rsidRDefault="009E1121" w:rsidP="009E1121">
      <w:pPr>
        <w:pStyle w:val="ds-markdown-paragraph"/>
        <w:shd w:val="clear" w:color="auto" w:fill="FFFFFF"/>
        <w:spacing w:after="0" w:afterAutospacing="0" w:line="360" w:lineRule="auto"/>
        <w:ind w:left="720"/>
        <w:rPr>
          <w:color w:val="0F1115"/>
          <w:sz w:val="28"/>
          <w:szCs w:val="28"/>
        </w:rPr>
      </w:pPr>
    </w:p>
    <w:p w14:paraId="177306D7" w14:textId="32DA19BB" w:rsidR="009E1121" w:rsidRDefault="009E1121" w:rsidP="009E1121">
      <w:pPr>
        <w:pStyle w:val="ds-markdown-paragraph"/>
        <w:shd w:val="clear" w:color="auto" w:fill="FFFFFF"/>
        <w:spacing w:after="0" w:afterAutospacing="0" w:line="360" w:lineRule="auto"/>
        <w:ind w:left="720"/>
        <w:rPr>
          <w:color w:val="0F1115"/>
          <w:sz w:val="28"/>
          <w:szCs w:val="28"/>
        </w:rPr>
      </w:pPr>
    </w:p>
    <w:p w14:paraId="7419FA8A" w14:textId="23AD77A5" w:rsidR="009E1121" w:rsidRDefault="009E1121" w:rsidP="009E1121">
      <w:pPr>
        <w:pStyle w:val="ds-markdown-paragraph"/>
        <w:shd w:val="clear" w:color="auto" w:fill="FFFFFF"/>
        <w:spacing w:after="0" w:afterAutospacing="0" w:line="360" w:lineRule="auto"/>
        <w:ind w:left="720"/>
        <w:rPr>
          <w:color w:val="0F1115"/>
          <w:sz w:val="28"/>
          <w:szCs w:val="28"/>
        </w:rPr>
      </w:pPr>
    </w:p>
    <w:p w14:paraId="50D3C3FD" w14:textId="77777777" w:rsidR="009E1121" w:rsidRPr="009E1121" w:rsidRDefault="009E1121" w:rsidP="009E1121">
      <w:pPr>
        <w:pStyle w:val="ds-markdown-paragraph"/>
        <w:shd w:val="clear" w:color="auto" w:fill="FFFFFF"/>
        <w:spacing w:after="0" w:afterAutospacing="0" w:line="360" w:lineRule="auto"/>
        <w:ind w:left="720"/>
        <w:rPr>
          <w:color w:val="0F1115"/>
          <w:sz w:val="28"/>
          <w:szCs w:val="28"/>
        </w:rPr>
      </w:pPr>
    </w:p>
    <w:p w14:paraId="151AEAF3" w14:textId="77777777" w:rsidR="009E1121" w:rsidRPr="009E1121" w:rsidRDefault="009E1121" w:rsidP="009E1121">
      <w:pPr>
        <w:pStyle w:val="HTMLPreformatted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// Пример теста создания фигуры</w:t>
      </w:r>
    </w:p>
    <w:p w14:paraId="44B43016" w14:textId="77777777" w:rsidR="009E1121" w:rsidRPr="009E1121" w:rsidRDefault="009E1121" w:rsidP="009E1121">
      <w:pPr>
        <w:pStyle w:val="HTMLPreformatted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 w:rsidRPr="009E1121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var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shape 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Shape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ShapeType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Circle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ColorType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Red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4FA5A497" w14:textId="77777777" w:rsidR="009E1121" w:rsidRPr="009E1121" w:rsidRDefault="009E1121" w:rsidP="009E1121">
      <w:pPr>
        <w:pStyle w:val="HTMLPreformatted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Assert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AreEqual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ShapeType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Circle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shape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20A82493" w14:textId="77777777" w:rsidR="009E1121" w:rsidRPr="009E1121" w:rsidRDefault="009E1121" w:rsidP="009E1121">
      <w:pPr>
        <w:pStyle w:val="HTMLPreformatted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Assert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AreEqual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ColorType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Red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shape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Color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6D8FEE92" w14:textId="77777777" w:rsidR="009E1121" w:rsidRPr="009E1121" w:rsidRDefault="009E1121" w:rsidP="009E1121">
      <w:pPr>
        <w:pStyle w:val="HTMLPreformatted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Assert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AreEqual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shape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X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45C048B5" w14:textId="77777777" w:rsidR="009E1121" w:rsidRPr="009E1121" w:rsidRDefault="009E1121" w:rsidP="009E1121">
      <w:pPr>
        <w:pStyle w:val="HTMLPreformatted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Assert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AreEqual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10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shape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Y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7CB2105B" w14:textId="77777777" w:rsidR="009E1121" w:rsidRPr="009E1121" w:rsidRDefault="009E1121" w:rsidP="009E1121">
      <w:pPr>
        <w:pStyle w:val="Heading4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color w:val="0F1115"/>
          <w:sz w:val="32"/>
          <w:szCs w:val="32"/>
        </w:rPr>
        <w:t>3.2. Этап 2: Реализация игровой механики (4 дня)</w:t>
      </w:r>
    </w:p>
    <w:p w14:paraId="562A73A2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Задачи:</w:t>
      </w:r>
    </w:p>
    <w:p w14:paraId="35A3025E" w14:textId="77777777" w:rsidR="009E1121" w:rsidRPr="009E1121" w:rsidRDefault="009E1121" w:rsidP="009E1121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Реализация движения фигур</w:t>
      </w:r>
    </w:p>
    <w:p w14:paraId="499E94EF" w14:textId="77777777" w:rsidR="009E1121" w:rsidRPr="009E1121" w:rsidRDefault="009E1121" w:rsidP="009E1121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Обработка столкновений по правилам игры</w:t>
      </w:r>
    </w:p>
    <w:p w14:paraId="63C464EC" w14:textId="77777777" w:rsidR="009E1121" w:rsidRPr="009E1121" w:rsidRDefault="009E1121" w:rsidP="009E1121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Система возраста и изменения цвета</w:t>
      </w:r>
    </w:p>
    <w:p w14:paraId="0060923F" w14:textId="77777777" w:rsidR="009E1121" w:rsidRPr="009E1121" w:rsidRDefault="009E1121" w:rsidP="009E1121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и удаление линий</w:t>
      </w:r>
    </w:p>
    <w:p w14:paraId="13D72C91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Тестирование:</w:t>
      </w:r>
    </w:p>
    <w:p w14:paraId="40D57A90" w14:textId="77777777" w:rsidR="009E1121" w:rsidRPr="009E1121" w:rsidRDefault="009E1121" w:rsidP="009E1121">
      <w:pPr>
        <w:pStyle w:val="ds-markdown-paragraph"/>
        <w:numPr>
          <w:ilvl w:val="0"/>
          <w:numId w:val="16"/>
        </w:numPr>
        <w:shd w:val="clear" w:color="auto" w:fill="FFFFFF"/>
        <w:spacing w:after="12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правил столкновений:</w:t>
      </w:r>
    </w:p>
    <w:p w14:paraId="58CBBDE2" w14:textId="77777777" w:rsidR="009E1121" w:rsidRPr="009E1121" w:rsidRDefault="009E1121" w:rsidP="009E1121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lastRenderedPageBreak/>
        <w:t>Круг заменяет треугольник</w:t>
      </w:r>
    </w:p>
    <w:p w14:paraId="1B4075C6" w14:textId="77777777" w:rsidR="009E1121" w:rsidRPr="009E1121" w:rsidRDefault="009E1121" w:rsidP="009E1121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Треугольник заменяет квадрат</w:t>
      </w:r>
    </w:p>
    <w:p w14:paraId="12F2EB46" w14:textId="77777777" w:rsidR="009E1121" w:rsidRPr="009E1121" w:rsidRDefault="009E1121" w:rsidP="009E1121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Квадрат заменяет круг</w:t>
      </w:r>
    </w:p>
    <w:p w14:paraId="0C3894B4" w14:textId="77777777" w:rsidR="009E1121" w:rsidRPr="009E1121" w:rsidRDefault="009E1121" w:rsidP="009E1121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обнаружения горизонтальных и вертикальных линий</w:t>
      </w:r>
    </w:p>
    <w:p w14:paraId="282E4B09" w14:textId="126C07DB" w:rsidR="009E1121" w:rsidRPr="009E1121" w:rsidRDefault="009E1121" w:rsidP="009E1121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изменения цвета в зависимости от возраста</w:t>
      </w:r>
    </w:p>
    <w:p w14:paraId="13015830" w14:textId="77777777" w:rsidR="009E1121" w:rsidRPr="009E1121" w:rsidRDefault="009E1121" w:rsidP="009E1121">
      <w:pPr>
        <w:pStyle w:val="HTMLPreformatted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// Пример теста столкновений</w:t>
      </w:r>
    </w:p>
    <w:p w14:paraId="35A0DA97" w14:textId="77777777" w:rsidR="009E1121" w:rsidRPr="009E1121" w:rsidRDefault="009E1121" w:rsidP="009E1121">
      <w:pPr>
        <w:pStyle w:val="HTMLPreformatted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Style w:val="token"/>
          <w:rFonts w:ascii="Times New Roman" w:hAnsi="Times New Roman" w:cs="Times New Roman"/>
          <w:color w:val="A626A4"/>
          <w:sz w:val="28"/>
          <w:szCs w:val="28"/>
        </w:rPr>
        <w:t>var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 xml:space="preserve"> circle 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</w:rPr>
        <w:t>=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A626A4"/>
          <w:sz w:val="28"/>
          <w:szCs w:val="28"/>
        </w:rPr>
        <w:t>new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</w:rPr>
        <w:t>Shape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(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>ShapeType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>Circle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 xml:space="preserve"> ColorType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>Red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</w:rPr>
        <w:t>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</w:rPr>
        <w:t>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</w:rPr>
        <w:t>);</w:t>
      </w:r>
    </w:p>
    <w:p w14:paraId="76EEB2B0" w14:textId="77777777" w:rsidR="009E1121" w:rsidRPr="009E1121" w:rsidRDefault="009E1121" w:rsidP="009E1121">
      <w:pPr>
        <w:pStyle w:val="HTMLPreformatted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 w:rsidRPr="009E1121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var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triangle 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=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A626A4"/>
          <w:sz w:val="28"/>
          <w:szCs w:val="28"/>
          <w:lang w:val="en-US"/>
        </w:rPr>
        <w:t>new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Shape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ShapeType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Triangle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ColorType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Blue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color w:val="B76B01"/>
          <w:sz w:val="28"/>
          <w:szCs w:val="28"/>
          <w:lang w:val="en-US"/>
        </w:rPr>
        <w:t>0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);</w:t>
      </w:r>
    </w:p>
    <w:p w14:paraId="3E49EFFE" w14:textId="77777777" w:rsidR="009E1121" w:rsidRPr="009E1121" w:rsidRDefault="009E1121" w:rsidP="009E1121">
      <w:pPr>
        <w:pStyle w:val="HTMLPreformatted"/>
        <w:wordWrap w:val="0"/>
        <w:spacing w:line="360" w:lineRule="auto"/>
        <w:rPr>
          <w:rFonts w:ascii="Times New Roman" w:hAnsi="Times New Roman" w:cs="Times New Roman"/>
          <w:color w:val="0F1115"/>
          <w:sz w:val="28"/>
          <w:szCs w:val="28"/>
          <w:lang w:val="en-US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Assert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IsTrue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gameField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.</w:t>
      </w:r>
      <w:r w:rsidRPr="009E1121">
        <w:rPr>
          <w:rStyle w:val="token"/>
          <w:rFonts w:ascii="Times New Roman" w:hAnsi="Times New Roman" w:cs="Times New Roman"/>
          <w:color w:val="4078F2"/>
          <w:sz w:val="28"/>
          <w:szCs w:val="28"/>
          <w:lang w:val="en-US"/>
        </w:rPr>
        <w:t>CanReplace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(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>circle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triangle</w:t>
      </w:r>
      <w:r w:rsidRPr="009E11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));</w:t>
      </w:r>
      <w:r w:rsidRPr="009E1121">
        <w:rPr>
          <w:rFonts w:ascii="Times New Roman" w:hAnsi="Times New Roman" w:cs="Times New Roman"/>
          <w:color w:val="0F1115"/>
          <w:sz w:val="28"/>
          <w:szCs w:val="28"/>
          <w:lang w:val="en-US"/>
        </w:rPr>
        <w:t xml:space="preserve"> </w:t>
      </w:r>
      <w:r w:rsidRPr="009E11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  <w:lang w:val="en-US"/>
        </w:rPr>
        <w:t xml:space="preserve">// </w:t>
      </w:r>
      <w:r w:rsidRPr="009E11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Круг</w:t>
      </w:r>
      <w:r w:rsidRPr="009E11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  <w:lang w:val="en-US"/>
        </w:rPr>
        <w:t xml:space="preserve"> &gt; </w:t>
      </w:r>
      <w:r w:rsidRPr="009E11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Треугольник</w:t>
      </w:r>
    </w:p>
    <w:p w14:paraId="3588A609" w14:textId="77777777" w:rsidR="009E1121" w:rsidRPr="009E1121" w:rsidRDefault="009E1121" w:rsidP="009E1121">
      <w:pPr>
        <w:pStyle w:val="Heading4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color w:val="0F1115"/>
          <w:sz w:val="32"/>
          <w:szCs w:val="32"/>
        </w:rPr>
        <w:t>3.3. Этап 3: Система истории ходов (2 дня)</w:t>
      </w:r>
    </w:p>
    <w:p w14:paraId="56567B0A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Задачи:</w:t>
      </w:r>
    </w:p>
    <w:p w14:paraId="4EBB0B52" w14:textId="77777777" w:rsidR="009E1121" w:rsidRPr="009E1121" w:rsidRDefault="009E1121" w:rsidP="009E1121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Реализация хранения состояний игры</w:t>
      </w:r>
    </w:p>
    <w:p w14:paraId="78AE16B6" w14:textId="77777777" w:rsidR="009E1121" w:rsidRPr="009E1121" w:rsidRDefault="009E1121" w:rsidP="009E1121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Механизм отката ходов назад</w:t>
      </w:r>
    </w:p>
    <w:p w14:paraId="49AA40B9" w14:textId="77777777" w:rsidR="009E1121" w:rsidRPr="009E1121" w:rsidRDefault="009E1121" w:rsidP="009E1121">
      <w:pPr>
        <w:pStyle w:val="ds-markdown-paragraph"/>
        <w:numPr>
          <w:ilvl w:val="0"/>
          <w:numId w:val="17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Восстановление состояния при движении вперед после отката</w:t>
      </w:r>
    </w:p>
    <w:p w14:paraId="2381D5BF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Тестирование:</w:t>
      </w:r>
    </w:p>
    <w:p w14:paraId="46F1C060" w14:textId="77777777" w:rsidR="009E1121" w:rsidRPr="009E1121" w:rsidRDefault="009E1121" w:rsidP="009E1121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корректности сохранения/восстановления состояния</w:t>
      </w:r>
    </w:p>
    <w:p w14:paraId="436E015C" w14:textId="77777777" w:rsidR="009E1121" w:rsidRPr="009E1121" w:rsidRDefault="009E1121" w:rsidP="009E1121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последовательности ходов вперед-назад-вперед</w:t>
      </w:r>
    </w:p>
    <w:p w14:paraId="6E370222" w14:textId="77777777" w:rsidR="009E1121" w:rsidRPr="009E1121" w:rsidRDefault="009E1121" w:rsidP="009E1121">
      <w:pPr>
        <w:pStyle w:val="ds-markdown-paragraph"/>
        <w:numPr>
          <w:ilvl w:val="0"/>
          <w:numId w:val="18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сохранения возраста фигур при откате</w:t>
      </w:r>
    </w:p>
    <w:p w14:paraId="4F59B8C7" w14:textId="77777777" w:rsidR="009E1121" w:rsidRPr="009E1121" w:rsidRDefault="009E1121" w:rsidP="009E1121">
      <w:pPr>
        <w:pStyle w:val="Heading4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color w:val="0F1115"/>
          <w:sz w:val="32"/>
          <w:szCs w:val="32"/>
        </w:rPr>
        <w:t>3.4. Этап 4: Пользовательский интерфейс (3 дня)</w:t>
      </w:r>
    </w:p>
    <w:p w14:paraId="40128FD2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Задачи:</w:t>
      </w:r>
    </w:p>
    <w:p w14:paraId="232449DA" w14:textId="77777777" w:rsidR="009E1121" w:rsidRPr="009E1121" w:rsidRDefault="009E1121" w:rsidP="009E1121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Создание WPF приложения</w:t>
      </w:r>
    </w:p>
    <w:p w14:paraId="4231EC83" w14:textId="77777777" w:rsidR="009E1121" w:rsidRPr="009E1121" w:rsidRDefault="009E1121" w:rsidP="009E1121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Визуализация игрового поля и фигур</w:t>
      </w:r>
    </w:p>
    <w:p w14:paraId="104B3FE6" w14:textId="77777777" w:rsidR="009E1121" w:rsidRPr="009E1121" w:rsidRDefault="009E1121" w:rsidP="009E1121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Реализация элементов управления</w:t>
      </w:r>
    </w:p>
    <w:p w14:paraId="31DF1A05" w14:textId="77777777" w:rsidR="009E1121" w:rsidRPr="009E1121" w:rsidRDefault="009E1121" w:rsidP="009E1121">
      <w:pPr>
        <w:pStyle w:val="ds-markdown-paragraph"/>
        <w:numPr>
          <w:ilvl w:val="0"/>
          <w:numId w:val="19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Обработка исключений и валидация</w:t>
      </w:r>
    </w:p>
    <w:p w14:paraId="56F605E3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Тестирование:</w:t>
      </w:r>
    </w:p>
    <w:p w14:paraId="374CA7A9" w14:textId="77777777" w:rsidR="009E1121" w:rsidRPr="009E1121" w:rsidRDefault="009E1121" w:rsidP="009E1121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lastRenderedPageBreak/>
        <w:t>Тестирование отображения различных типов фигур</w:t>
      </w:r>
    </w:p>
    <w:p w14:paraId="12C8E234" w14:textId="77777777" w:rsidR="009E1121" w:rsidRPr="009E1121" w:rsidRDefault="009E1121" w:rsidP="009E1121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реакции на пользовательский ввод</w:t>
      </w:r>
    </w:p>
    <w:p w14:paraId="3F9A9645" w14:textId="77777777" w:rsidR="009E1121" w:rsidRPr="009E1121" w:rsidRDefault="009E1121" w:rsidP="009E1121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обработки исключительных ситуаций</w:t>
      </w:r>
    </w:p>
    <w:p w14:paraId="2883A371" w14:textId="77777777" w:rsidR="009E1121" w:rsidRPr="009E1121" w:rsidRDefault="009E1121" w:rsidP="009E1121">
      <w:pPr>
        <w:pStyle w:val="ds-markdown-paragraph"/>
        <w:numPr>
          <w:ilvl w:val="0"/>
          <w:numId w:val="20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обновления статистики игры</w:t>
      </w:r>
    </w:p>
    <w:p w14:paraId="5D21FFBD" w14:textId="77777777" w:rsidR="009E1121" w:rsidRPr="009E1121" w:rsidRDefault="009E1121" w:rsidP="009E1121">
      <w:pPr>
        <w:pStyle w:val="Heading4"/>
        <w:shd w:val="clear" w:color="auto" w:fill="FFFFFF"/>
        <w:spacing w:before="240" w:after="240" w:line="360" w:lineRule="auto"/>
        <w:rPr>
          <w:rFonts w:ascii="Times New Roman" w:hAnsi="Times New Roman" w:cs="Times New Roman"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color w:val="0F1115"/>
          <w:sz w:val="32"/>
          <w:szCs w:val="32"/>
        </w:rPr>
        <w:t>3.5. Этап 5: Интеграция и финальное тестирование (2 дня)</w:t>
      </w:r>
    </w:p>
    <w:p w14:paraId="7C5CDFC1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Задачи:</w:t>
      </w:r>
    </w:p>
    <w:p w14:paraId="1200F71C" w14:textId="77777777" w:rsidR="009E1121" w:rsidRPr="009E1121" w:rsidRDefault="009E1121" w:rsidP="009E1121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Интеграция логики игры с интерфейсом</w:t>
      </w:r>
    </w:p>
    <w:p w14:paraId="4A14BAB9" w14:textId="77777777" w:rsidR="009E1121" w:rsidRPr="009E1121" w:rsidRDefault="009E1121" w:rsidP="009E1121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Оптимизация производительности</w:t>
      </w:r>
    </w:p>
    <w:p w14:paraId="184C24F9" w14:textId="77777777" w:rsidR="009E1121" w:rsidRPr="009E1121" w:rsidRDefault="009E1121" w:rsidP="009E1121">
      <w:pPr>
        <w:pStyle w:val="ds-markdown-paragraph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Финальное тестирование всего функционала</w:t>
      </w:r>
    </w:p>
    <w:p w14:paraId="3C332F29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after="24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Тестирование:</w:t>
      </w:r>
    </w:p>
    <w:p w14:paraId="12A51568" w14:textId="77777777" w:rsidR="009E1121" w:rsidRPr="009E1121" w:rsidRDefault="009E1121" w:rsidP="009E1121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Полный игровой цикл (старт игры, несколько ходов, завершение)</w:t>
      </w:r>
    </w:p>
    <w:p w14:paraId="623304A1" w14:textId="77777777" w:rsidR="009E1121" w:rsidRPr="009E1121" w:rsidRDefault="009E1121" w:rsidP="009E1121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граничных условий (пустое поле, полное поле)</w:t>
      </w:r>
    </w:p>
    <w:p w14:paraId="5A458A20" w14:textId="77777777" w:rsidR="009E1121" w:rsidRPr="009E1121" w:rsidRDefault="009E1121" w:rsidP="009E1121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Проверка условий завершения игры (все фигуры одного цвета/типа)</w:t>
      </w:r>
    </w:p>
    <w:p w14:paraId="38D0CE35" w14:textId="77777777" w:rsidR="009E1121" w:rsidRPr="009E1121" w:rsidRDefault="009E1121" w:rsidP="009E1121">
      <w:pPr>
        <w:pStyle w:val="ds-markdown-paragraph"/>
        <w:numPr>
          <w:ilvl w:val="0"/>
          <w:numId w:val="22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>Тестирование на разных размерах окна и масштабах</w:t>
      </w:r>
    </w:p>
    <w:p w14:paraId="3D83A643" w14:textId="77777777" w:rsidR="009E1121" w:rsidRPr="009E1121" w:rsidRDefault="009E1121" w:rsidP="009E1121">
      <w:pPr>
        <w:pStyle w:val="Heading3"/>
        <w:shd w:val="clear" w:color="auto" w:fill="FFFFFF"/>
        <w:spacing w:before="480" w:after="240" w:line="360" w:lineRule="auto"/>
        <w:rPr>
          <w:rFonts w:ascii="Times New Roman" w:hAnsi="Times New Roman" w:cs="Times New Roman"/>
          <w:color w:val="0F1115"/>
          <w:sz w:val="28"/>
          <w:szCs w:val="28"/>
        </w:rPr>
      </w:pPr>
      <w:r w:rsidRPr="009E1121">
        <w:rPr>
          <w:rFonts w:ascii="Times New Roman" w:hAnsi="Times New Roman" w:cs="Times New Roman"/>
          <w:color w:val="0F1115"/>
          <w:sz w:val="28"/>
          <w:szCs w:val="28"/>
        </w:rPr>
        <w:t>Результаты тестирования:</w:t>
      </w:r>
    </w:p>
    <w:p w14:paraId="7E8E3E77" w14:textId="77777777" w:rsidR="009E1121" w:rsidRPr="009E1121" w:rsidRDefault="009E1121" w:rsidP="009E1121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Функциональность</w:t>
      </w:r>
      <w:r w:rsidRPr="009E1121">
        <w:rPr>
          <w:color w:val="0F1115"/>
          <w:sz w:val="28"/>
          <w:szCs w:val="28"/>
        </w:rPr>
        <w:t>: Все требования лабораторной работы выполнены</w:t>
      </w:r>
    </w:p>
    <w:p w14:paraId="31FF4B2D" w14:textId="77777777" w:rsidR="009E1121" w:rsidRPr="009E1121" w:rsidRDefault="009E1121" w:rsidP="009E1121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Производительность</w:t>
      </w:r>
      <w:r w:rsidRPr="009E1121">
        <w:rPr>
          <w:color w:val="0F1115"/>
          <w:sz w:val="28"/>
          <w:szCs w:val="28"/>
        </w:rPr>
        <w:t>: Приложение работает плавно даже при большом количестве фигур</w:t>
      </w:r>
    </w:p>
    <w:p w14:paraId="29F3BF36" w14:textId="77777777" w:rsidR="009E1121" w:rsidRPr="009E1121" w:rsidRDefault="009E1121" w:rsidP="009E1121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Надежность</w:t>
      </w:r>
      <w:r w:rsidRPr="009E1121">
        <w:rPr>
          <w:color w:val="0F1115"/>
          <w:sz w:val="28"/>
          <w:szCs w:val="28"/>
        </w:rPr>
        <w:t>: Обработаны все основные исключительные ситуации</w:t>
      </w:r>
    </w:p>
    <w:p w14:paraId="06FB477F" w14:textId="77777777" w:rsidR="009E1121" w:rsidRPr="009E1121" w:rsidRDefault="009E1121" w:rsidP="009E1121">
      <w:pPr>
        <w:pStyle w:val="ds-markdown-paragraph"/>
        <w:numPr>
          <w:ilvl w:val="0"/>
          <w:numId w:val="23"/>
        </w:numPr>
        <w:shd w:val="clear" w:color="auto" w:fill="FFFFFF"/>
        <w:spacing w:after="0" w:afterAutospacing="0" w:line="360" w:lineRule="auto"/>
        <w:rPr>
          <w:color w:val="0F1115"/>
          <w:sz w:val="28"/>
          <w:szCs w:val="28"/>
        </w:rPr>
      </w:pPr>
      <w:r w:rsidRPr="009E1121">
        <w:rPr>
          <w:rStyle w:val="Strong"/>
          <w:color w:val="0F1115"/>
          <w:sz w:val="28"/>
          <w:szCs w:val="28"/>
        </w:rPr>
        <w:t>Юзабилити</w:t>
      </w:r>
      <w:r w:rsidRPr="009E1121">
        <w:rPr>
          <w:color w:val="0F1115"/>
          <w:sz w:val="28"/>
          <w:szCs w:val="28"/>
        </w:rPr>
        <w:t>: Интерфейс интуитивно понятен и предоставляет всю необходимую информацию</w:t>
      </w:r>
    </w:p>
    <w:p w14:paraId="70F2948C" w14:textId="77777777" w:rsidR="009E1121" w:rsidRPr="009E1121" w:rsidRDefault="009E1121" w:rsidP="009E1121">
      <w:pPr>
        <w:pStyle w:val="Heading3"/>
        <w:shd w:val="clear" w:color="auto" w:fill="FFFFFF"/>
        <w:spacing w:before="480" w:after="240" w:line="360" w:lineRule="auto"/>
        <w:jc w:val="left"/>
        <w:rPr>
          <w:rFonts w:ascii="Times New Roman" w:hAnsi="Times New Roman" w:cs="Times New Roman"/>
          <w:b/>
          <w:bCs/>
          <w:color w:val="0F1115"/>
          <w:sz w:val="32"/>
          <w:szCs w:val="32"/>
        </w:rPr>
      </w:pPr>
      <w:r w:rsidRPr="009E1121">
        <w:rPr>
          <w:rFonts w:ascii="Times New Roman" w:hAnsi="Times New Roman" w:cs="Times New Roman"/>
          <w:b/>
          <w:bCs/>
          <w:color w:val="0F1115"/>
          <w:sz w:val="32"/>
          <w:szCs w:val="32"/>
        </w:rPr>
        <w:t>Выводы:</w:t>
      </w:r>
    </w:p>
    <w:p w14:paraId="2539AEA8" w14:textId="77777777" w:rsidR="009E1121" w:rsidRPr="009E1121" w:rsidRDefault="009E1121" w:rsidP="009E1121">
      <w:pPr>
        <w:pStyle w:val="ds-markdown-paragraph"/>
        <w:shd w:val="clear" w:color="auto" w:fill="FFFFFF"/>
        <w:spacing w:before="240" w:beforeAutospacing="0" w:line="360" w:lineRule="auto"/>
        <w:rPr>
          <w:color w:val="0F1115"/>
          <w:sz w:val="28"/>
          <w:szCs w:val="28"/>
        </w:rPr>
      </w:pPr>
      <w:r w:rsidRPr="009E1121">
        <w:rPr>
          <w:color w:val="0F1115"/>
          <w:sz w:val="28"/>
          <w:szCs w:val="28"/>
        </w:rPr>
        <w:t xml:space="preserve">В ходе выполнения лабораторной работы были успешно реализованы все требуемые функции игры "Фигуры". Приложение демонстрирует хорошую </w:t>
      </w:r>
      <w:r w:rsidRPr="009E1121">
        <w:rPr>
          <w:color w:val="0F1115"/>
          <w:sz w:val="28"/>
          <w:szCs w:val="28"/>
        </w:rPr>
        <w:lastRenderedPageBreak/>
        <w:t>архитектуру, разделяющую игровую логику и пользовательский интерфейс. Все механизмы игры (движение, столкновения, линии, история ходов) работают корректно и эффективно.</w:t>
      </w:r>
    </w:p>
    <w:p w14:paraId="4EEE249D" w14:textId="6712B2F3" w:rsidR="00D72E14" w:rsidRDefault="00D72E14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67FFA6" w14:textId="57C7684F" w:rsidR="009E1121" w:rsidRDefault="009E1121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F972D9" w14:textId="57B7A1A2" w:rsidR="009E1121" w:rsidRDefault="009E1121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C0A389" w14:textId="0B4E96E4" w:rsidR="009E1121" w:rsidRDefault="009E1121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FF4D51" w14:textId="3D4607E0" w:rsidR="009E1121" w:rsidRDefault="009E1121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8E1FC" w14:textId="63F25092" w:rsidR="009E1121" w:rsidRDefault="009E1121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09CA94" w14:textId="2CAD6BEE" w:rsidR="009E1121" w:rsidRDefault="009E1121" w:rsidP="009E11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1019E9" w14:textId="18BD276B" w:rsidR="009E1121" w:rsidRDefault="009E1121" w:rsidP="009E1121">
      <w:pPr>
        <w:spacing w:line="360" w:lineRule="auto"/>
        <w:ind w:left="1416"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9E1121">
        <w:rPr>
          <w:rFonts w:ascii="Times New Roman" w:hAnsi="Times New Roman" w:cs="Times New Roman"/>
          <w:b/>
          <w:bCs/>
          <w:sz w:val="32"/>
          <w:szCs w:val="32"/>
        </w:rPr>
        <w:t>Скриншоты работы приложения</w:t>
      </w:r>
    </w:p>
    <w:p w14:paraId="2B9DFE20" w14:textId="77777777" w:rsidR="009E1121" w:rsidRDefault="009E1121" w:rsidP="009E1121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2F87165C" w14:textId="5A655605" w:rsidR="009E1121" w:rsidRDefault="009E1121" w:rsidP="009E112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1121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CA1F360" wp14:editId="0E8ED63A">
            <wp:extent cx="6238875" cy="474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B111" w14:textId="0CCEA680" w:rsidR="009E1121" w:rsidRPr="009E1121" w:rsidRDefault="009E1121" w:rsidP="009E11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9E1121">
        <w:rPr>
          <w:rFonts w:ascii="Times New Roman" w:hAnsi="Times New Roman" w:cs="Times New Roman"/>
          <w:sz w:val="22"/>
          <w:szCs w:val="22"/>
        </w:rPr>
        <w:t xml:space="preserve">Рис. 1 </w:t>
      </w:r>
      <w:r>
        <w:rPr>
          <w:rFonts w:ascii="Times New Roman" w:hAnsi="Times New Roman" w:cs="Times New Roman"/>
          <w:sz w:val="22"/>
          <w:szCs w:val="22"/>
        </w:rPr>
        <w:t xml:space="preserve">– </w:t>
      </w:r>
      <w:r w:rsidR="001C1BF6">
        <w:rPr>
          <w:rFonts w:ascii="Times New Roman" w:hAnsi="Times New Roman" w:cs="Times New Roman"/>
          <w:sz w:val="22"/>
          <w:szCs w:val="22"/>
        </w:rPr>
        <w:t>Главное окно</w:t>
      </w:r>
    </w:p>
    <w:p w14:paraId="63287431" w14:textId="77777777" w:rsidR="009E1121" w:rsidRPr="009E1121" w:rsidRDefault="009E1121" w:rsidP="009E1121">
      <w:pPr>
        <w:spacing w:line="360" w:lineRule="auto"/>
        <w:ind w:left="708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E1121" w:rsidRPr="009E1121" w:rsidSect="00BF67A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16A"/>
    <w:multiLevelType w:val="multilevel"/>
    <w:tmpl w:val="8A6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C39A8"/>
    <w:multiLevelType w:val="multilevel"/>
    <w:tmpl w:val="2582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F391C"/>
    <w:multiLevelType w:val="multilevel"/>
    <w:tmpl w:val="4C12E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53304"/>
    <w:multiLevelType w:val="multilevel"/>
    <w:tmpl w:val="9E7E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1D400A"/>
    <w:multiLevelType w:val="multilevel"/>
    <w:tmpl w:val="11E6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2494C"/>
    <w:multiLevelType w:val="multilevel"/>
    <w:tmpl w:val="42C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420B9"/>
    <w:multiLevelType w:val="multilevel"/>
    <w:tmpl w:val="377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0611D"/>
    <w:multiLevelType w:val="multilevel"/>
    <w:tmpl w:val="A5F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D2763"/>
    <w:multiLevelType w:val="multilevel"/>
    <w:tmpl w:val="5BD8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45793"/>
    <w:multiLevelType w:val="multilevel"/>
    <w:tmpl w:val="B9E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D2E65"/>
    <w:multiLevelType w:val="multilevel"/>
    <w:tmpl w:val="1C9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F7A0C"/>
    <w:multiLevelType w:val="multilevel"/>
    <w:tmpl w:val="D00A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AC41FF"/>
    <w:multiLevelType w:val="multilevel"/>
    <w:tmpl w:val="33DA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F51109"/>
    <w:multiLevelType w:val="multilevel"/>
    <w:tmpl w:val="66A4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E7BD3"/>
    <w:multiLevelType w:val="multilevel"/>
    <w:tmpl w:val="20A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72656A"/>
    <w:multiLevelType w:val="multilevel"/>
    <w:tmpl w:val="DBFE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F41168"/>
    <w:multiLevelType w:val="multilevel"/>
    <w:tmpl w:val="E820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727C87"/>
    <w:multiLevelType w:val="multilevel"/>
    <w:tmpl w:val="5428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990141"/>
    <w:multiLevelType w:val="multilevel"/>
    <w:tmpl w:val="9F6E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476E34"/>
    <w:multiLevelType w:val="multilevel"/>
    <w:tmpl w:val="2D7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4E4239"/>
    <w:multiLevelType w:val="multilevel"/>
    <w:tmpl w:val="6F74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33042"/>
    <w:multiLevelType w:val="multilevel"/>
    <w:tmpl w:val="088E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9711E"/>
    <w:multiLevelType w:val="multilevel"/>
    <w:tmpl w:val="C824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21"/>
  </w:num>
  <w:num w:numId="9">
    <w:abstractNumId w:val="4"/>
  </w:num>
  <w:num w:numId="10">
    <w:abstractNumId w:val="6"/>
  </w:num>
  <w:num w:numId="11">
    <w:abstractNumId w:val="10"/>
  </w:num>
  <w:num w:numId="12">
    <w:abstractNumId w:val="12"/>
  </w:num>
  <w:num w:numId="13">
    <w:abstractNumId w:val="20"/>
  </w:num>
  <w:num w:numId="14">
    <w:abstractNumId w:val="17"/>
  </w:num>
  <w:num w:numId="15">
    <w:abstractNumId w:val="15"/>
  </w:num>
  <w:num w:numId="16">
    <w:abstractNumId w:val="5"/>
  </w:num>
  <w:num w:numId="17">
    <w:abstractNumId w:val="14"/>
  </w:num>
  <w:num w:numId="18">
    <w:abstractNumId w:val="7"/>
  </w:num>
  <w:num w:numId="19">
    <w:abstractNumId w:val="19"/>
  </w:num>
  <w:num w:numId="20">
    <w:abstractNumId w:val="18"/>
  </w:num>
  <w:num w:numId="21">
    <w:abstractNumId w:val="1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59"/>
    <w:rsid w:val="001647B8"/>
    <w:rsid w:val="001C1BF6"/>
    <w:rsid w:val="002925D5"/>
    <w:rsid w:val="00324742"/>
    <w:rsid w:val="009E1121"/>
    <w:rsid w:val="00D72E14"/>
    <w:rsid w:val="00E86870"/>
    <w:rsid w:val="00F220C4"/>
    <w:rsid w:val="00F91ABC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536F"/>
  <w15:chartTrackingRefBased/>
  <w15:docId w15:val="{C1D4246B-6A85-46CF-840B-AC17DC263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870"/>
    <w:pPr>
      <w:spacing w:after="120" w:line="240" w:lineRule="auto"/>
      <w:jc w:val="both"/>
    </w:pPr>
    <w:rPr>
      <w:rFonts w:ascii="Tahoma" w:eastAsia="Times New Roman" w:hAnsi="Tahoma" w:cs="Tahoma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E86870"/>
    <w:pPr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8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68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E868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6870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E8687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8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870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b">
    <w:name w:val="ͼb"/>
    <w:basedOn w:val="DefaultParagraphFont"/>
    <w:rsid w:val="00E86870"/>
  </w:style>
  <w:style w:type="character" w:customStyle="1" w:styleId="i">
    <w:name w:val="ͼi"/>
    <w:basedOn w:val="DefaultParagraphFont"/>
    <w:rsid w:val="00E86870"/>
  </w:style>
  <w:style w:type="character" w:customStyle="1" w:styleId="m">
    <w:name w:val="ͼm"/>
    <w:basedOn w:val="DefaultParagraphFont"/>
    <w:rsid w:val="00E86870"/>
  </w:style>
  <w:style w:type="character" w:customStyle="1" w:styleId="e">
    <w:name w:val="ͼe"/>
    <w:basedOn w:val="DefaultParagraphFont"/>
    <w:rsid w:val="00E86870"/>
  </w:style>
  <w:style w:type="character" w:customStyle="1" w:styleId="g">
    <w:name w:val="ͼg"/>
    <w:basedOn w:val="DefaultParagraphFont"/>
    <w:rsid w:val="00E86870"/>
  </w:style>
  <w:style w:type="character" w:customStyle="1" w:styleId="c">
    <w:name w:val="ͼc"/>
    <w:basedOn w:val="DefaultParagraphFont"/>
    <w:rsid w:val="00E86870"/>
  </w:style>
  <w:style w:type="character" w:styleId="Emphasis">
    <w:name w:val="Emphasis"/>
    <w:basedOn w:val="DefaultParagraphFont"/>
    <w:uiPriority w:val="20"/>
    <w:qFormat/>
    <w:rsid w:val="00E86870"/>
    <w:rPr>
      <w:i/>
      <w:iCs/>
    </w:rPr>
  </w:style>
  <w:style w:type="paragraph" w:customStyle="1" w:styleId="ds-markdown-paragraph">
    <w:name w:val="ds-markdown-paragraph"/>
    <w:basedOn w:val="Normal"/>
    <w:rsid w:val="009E1121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DefaultParagraphFont"/>
    <w:rsid w:val="009E11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1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9E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5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2391298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303002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095717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6103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886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755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346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203811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213006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5689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0372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690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78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167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01969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865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5870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72418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695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454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841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655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7531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77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988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623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528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0460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7647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200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091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58153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1900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671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8492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2822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7827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532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3553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71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6634007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7816038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8084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5936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0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15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836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80430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889721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9693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26865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4449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2733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5825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5605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3623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7058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530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7207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7291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8984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0317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103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4345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9891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419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30844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796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50498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381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3822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8459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33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13228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2600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08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408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3673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11558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44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847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5795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7045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69241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96033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176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2164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3146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001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61258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442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7023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4758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4848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2269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2459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2922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594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8867529">
              <w:marLeft w:val="0"/>
              <w:marRight w:val="0"/>
              <w:marTop w:val="180"/>
              <w:marBottom w:val="18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768574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24428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692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598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645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587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49257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00298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9924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185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90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2573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2994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683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6715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0480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91373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4413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63610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286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7172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51330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957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46711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0377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9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860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50852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53376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884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5804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0371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8554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87230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13259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3041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8191964">
          <w:marLeft w:val="0"/>
          <w:marRight w:val="0"/>
          <w:marTop w:val="0"/>
          <w:marBottom w:val="0"/>
          <w:divBdr>
            <w:top w:val="single" w:sz="4" w:space="0" w:color="E1E3EA"/>
            <w:left w:val="single" w:sz="4" w:space="0" w:color="E1E3EA"/>
            <w:bottom w:val="single" w:sz="4" w:space="0" w:color="E1E3EA"/>
            <w:right w:val="single" w:sz="4" w:space="0" w:color="E1E3EA"/>
          </w:divBdr>
          <w:divsChild>
            <w:div w:id="10951291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72713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722972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282687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492567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25702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27788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13716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6220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01876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17244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69572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454297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386969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70707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56653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86486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47299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75020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43670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09591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85830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2239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1567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42458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90965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290849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04080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008832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56615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16374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58735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80747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63686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127044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312713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834148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177697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90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28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6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4821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7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2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</Pages>
  <Words>827</Words>
  <Characters>4719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Fernandez</dc:creator>
  <cp:keywords/>
  <dc:description/>
  <cp:lastModifiedBy>Дмитрий</cp:lastModifiedBy>
  <cp:revision>7</cp:revision>
  <dcterms:created xsi:type="dcterms:W3CDTF">2025-09-17T06:36:00Z</dcterms:created>
  <dcterms:modified xsi:type="dcterms:W3CDTF">2025-10-14T17:18:00Z</dcterms:modified>
</cp:coreProperties>
</file>