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742DA" w14:textId="77777777"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Министерство образования Российской Федерации</w:t>
      </w:r>
    </w:p>
    <w:p w14:paraId="5B6C5D51" w14:textId="77777777"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6744C823" w14:textId="77777777" w:rsidR="004B6714" w:rsidRPr="00C76082" w:rsidRDefault="004B6714" w:rsidP="004B6714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54BECD24" w14:textId="77777777" w:rsidR="004B6714" w:rsidRDefault="004B6714" w:rsidP="004B6714">
      <w:pPr>
        <w:rPr>
          <w:rFonts w:eastAsia="Times New Roman" w:cs="Times New Roman"/>
        </w:rPr>
      </w:pPr>
    </w:p>
    <w:p w14:paraId="36D0C388" w14:textId="77777777" w:rsidR="004B6714" w:rsidRDefault="004B6714" w:rsidP="004B6714">
      <w:pPr>
        <w:rPr>
          <w:rFonts w:eastAsia="Times New Roman" w:cs="Times New Roman"/>
        </w:rPr>
      </w:pPr>
    </w:p>
    <w:p w14:paraId="01EA1000" w14:textId="77777777" w:rsidR="004B6714" w:rsidRDefault="004B6714" w:rsidP="004B6714">
      <w:pPr>
        <w:rPr>
          <w:rFonts w:eastAsia="Times New Roman" w:cs="Times New Roman"/>
        </w:rPr>
      </w:pPr>
    </w:p>
    <w:p w14:paraId="0B749071" w14:textId="77777777" w:rsidR="004B6714" w:rsidRPr="002416C2" w:rsidRDefault="004B6714" w:rsidP="004B6714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11D5FAA0" w14:textId="693985D5" w:rsidR="004B6714" w:rsidRPr="00EE4088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 w:rsidR="002255FC">
        <w:rPr>
          <w:rFonts w:eastAsia="Times New Roman" w:cs="Times New Roman"/>
          <w:sz w:val="32"/>
          <w:szCs w:val="32"/>
        </w:rPr>
        <w:t>7</w:t>
      </w:r>
    </w:p>
    <w:p w14:paraId="58FC7FBD" w14:textId="77777777" w:rsidR="004B6714" w:rsidRPr="00A25801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69BD6C62" w14:textId="74ED7A98" w:rsidR="004B6714" w:rsidRPr="00A25801" w:rsidRDefault="004B6714" w:rsidP="004B6714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</w:t>
      </w:r>
      <w:r w:rsidRPr="004E6B44">
        <w:rPr>
          <w:rFonts w:eastAsia="Times New Roman" w:cs="Times New Roman"/>
          <w:sz w:val="32"/>
          <w:szCs w:val="32"/>
        </w:rPr>
        <w:t>:</w:t>
      </w:r>
      <w:r w:rsidRPr="00A25801">
        <w:rPr>
          <w:rFonts w:eastAsia="Times New Roman" w:cs="Times New Roman"/>
          <w:sz w:val="32"/>
          <w:szCs w:val="32"/>
        </w:rPr>
        <w:t xml:space="preserve"> «</w:t>
      </w:r>
      <w:r w:rsidR="002255FC">
        <w:t>Обход графа в глубину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22F3D15B" w14:textId="77777777" w:rsidR="004B6714" w:rsidRDefault="004B6714" w:rsidP="004B6714">
      <w:pPr>
        <w:jc w:val="center"/>
        <w:rPr>
          <w:rFonts w:eastAsia="Times New Roman" w:cs="Times New Roman"/>
          <w:szCs w:val="28"/>
        </w:rPr>
      </w:pPr>
    </w:p>
    <w:p w14:paraId="7EB35D28" w14:textId="77777777" w:rsidR="004B6714" w:rsidRDefault="004B6714" w:rsidP="004B6714">
      <w:pPr>
        <w:jc w:val="center"/>
        <w:rPr>
          <w:rFonts w:eastAsia="Times New Roman" w:cs="Times New Roman"/>
          <w:szCs w:val="28"/>
        </w:rPr>
      </w:pPr>
    </w:p>
    <w:p w14:paraId="4209C436" w14:textId="77777777" w:rsidR="004B6714" w:rsidRDefault="004B6714" w:rsidP="004B6714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0BB92F0D" w14:textId="1A0FA1FD" w:rsidR="004B6714" w:rsidRPr="00524773" w:rsidRDefault="004B6714" w:rsidP="004B6714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группы </w:t>
      </w:r>
      <w:r w:rsidR="00824B0D">
        <w:rPr>
          <w:rFonts w:eastAsia="Times New Roman" w:cs="Times New Roman"/>
          <w:szCs w:val="28"/>
        </w:rPr>
        <w:t>24ВВВ1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5A4EBA9F" w14:textId="4B27374D" w:rsidR="004B6714" w:rsidRDefault="00B416BD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Кодиров А. Н</w:t>
      </w:r>
      <w:r w:rsidR="004B6714"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7B201FF" w14:textId="77777777" w:rsidR="00D50E6D" w:rsidRDefault="00D50E6D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195A48BF" w14:textId="5B88608F" w:rsidR="004B6714" w:rsidRPr="00524773" w:rsidRDefault="00B416BD" w:rsidP="004B6714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Качкуркин</w:t>
      </w:r>
      <w:r w:rsidR="004B6714"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>А</w:t>
      </w:r>
      <w:r w:rsidR="004B6714">
        <w:rPr>
          <w:rFonts w:eastAsia="Times New Roman" w:cs="Times New Roman"/>
          <w:color w:val="000000"/>
          <w:szCs w:val="28"/>
          <w:highlight w:val="white"/>
        </w:rPr>
        <w:t>.В</w:t>
      </w:r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219A572" w14:textId="77777777" w:rsidR="004B6714" w:rsidRDefault="004B6714" w:rsidP="004B6714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0CED0259" w14:textId="77777777" w:rsidR="004B6714" w:rsidRDefault="004B6714" w:rsidP="004B6714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7B7FD470" w14:textId="77777777" w:rsidR="004B6714" w:rsidRDefault="004B6714" w:rsidP="004B6714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7205D128" w14:textId="77777777" w:rsidR="004B6714" w:rsidRDefault="004B6714" w:rsidP="004B6714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6435F120" w14:textId="6EB6DB26" w:rsidR="004B6714" w:rsidRPr="00524773" w:rsidRDefault="00B416BD" w:rsidP="004B671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Деев М. В</w:t>
      </w:r>
      <w:r w:rsidR="004B6714">
        <w:rPr>
          <w:rFonts w:cs="Times New Roman"/>
          <w:szCs w:val="28"/>
        </w:rPr>
        <w:t>.</w:t>
      </w:r>
    </w:p>
    <w:p w14:paraId="047053BC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6449177B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6316AEC3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783B49F3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1590EAB0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73881BB4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479BCA51" w14:textId="77777777" w:rsidR="004B6714" w:rsidRDefault="004B6714" w:rsidP="004B6714">
      <w:pPr>
        <w:rPr>
          <w:rFonts w:eastAsia="Times New Roman" w:cs="Times New Roman"/>
          <w:color w:val="000000"/>
          <w:szCs w:val="28"/>
          <w:highlight w:val="white"/>
        </w:rPr>
      </w:pPr>
    </w:p>
    <w:p w14:paraId="3EAD5E11" w14:textId="06967D4E" w:rsidR="004B6714" w:rsidRDefault="004B6714" w:rsidP="004B6714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 w:rsidR="00B416BD">
        <w:rPr>
          <w:rFonts w:eastAsia="Times New Roman" w:cs="Times New Roman"/>
          <w:color w:val="000000"/>
          <w:szCs w:val="28"/>
        </w:rPr>
        <w:t>5</w:t>
      </w:r>
    </w:p>
    <w:p w14:paraId="1BFE8772" w14:textId="77777777" w:rsidR="004B6714" w:rsidRPr="002F3B59" w:rsidRDefault="004B6714" w:rsidP="004B6714">
      <w:pPr>
        <w:rPr>
          <w:rFonts w:eastAsia="Times New Roman" w:cs="Times New Roman"/>
          <w:b/>
          <w:color w:val="000000"/>
          <w:szCs w:val="28"/>
        </w:rPr>
      </w:pPr>
      <w:r w:rsidRPr="002F3B59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14:paraId="6EDCBA67" w14:textId="77777777" w:rsidR="002255FC" w:rsidRDefault="002255FC" w:rsidP="002255FC">
      <w:pPr>
        <w:pStyle w:val="3"/>
        <w:rPr>
          <w:b w:val="0"/>
        </w:rPr>
      </w:pPr>
      <w:r>
        <w:t>Задание 1</w:t>
      </w:r>
    </w:p>
    <w:p w14:paraId="24E7FC74" w14:textId="77777777" w:rsidR="002255FC" w:rsidRDefault="002255FC" w:rsidP="002255FC">
      <w:pPr>
        <w:pStyle w:val="1"/>
        <w:numPr>
          <w:ilvl w:val="0"/>
          <w:numId w:val="6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72CCAB81" w14:textId="77777777" w:rsidR="002255FC" w:rsidRDefault="002255FC" w:rsidP="002255FC">
      <w:pPr>
        <w:pStyle w:val="1"/>
        <w:numPr>
          <w:ilvl w:val="0"/>
          <w:numId w:val="3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30DC6B00" w14:textId="77777777" w:rsidR="002255FC" w:rsidRDefault="002255FC" w:rsidP="002255FC">
      <w:pPr>
        <w:pStyle w:val="1"/>
        <w:numPr>
          <w:ilvl w:val="0"/>
          <w:numId w:val="0"/>
        </w:numPr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14:paraId="4308EE31" w14:textId="6D987793" w:rsidR="002255FC" w:rsidRDefault="002255FC" w:rsidP="002255FC">
      <w:pPr>
        <w:pStyle w:val="1"/>
        <w:numPr>
          <w:ilvl w:val="0"/>
          <w:numId w:val="0"/>
        </w:numPr>
        <w:ind w:left="144"/>
        <w:jc w:val="left"/>
        <w:rPr>
          <w:b/>
        </w:rPr>
      </w:pPr>
      <w:r>
        <w:rPr>
          <w:b/>
        </w:rPr>
        <w:t xml:space="preserve"> Задание 2</w:t>
      </w:r>
      <w:r>
        <w:rPr>
          <w:b/>
          <w:color w:val="FF0000"/>
        </w:rPr>
        <w:t>*</w:t>
      </w:r>
    </w:p>
    <w:p w14:paraId="48A6B32E" w14:textId="77777777" w:rsidR="002255FC" w:rsidRDefault="002255FC" w:rsidP="002255FC">
      <w:pPr>
        <w:pStyle w:val="1"/>
        <w:numPr>
          <w:ilvl w:val="0"/>
          <w:numId w:val="4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64608D37" w14:textId="77777777" w:rsidR="00067845" w:rsidRPr="00067845" w:rsidRDefault="00067845" w:rsidP="00067845">
      <w:pPr>
        <w:pStyle w:val="3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 w:rsidRPr="00067845">
        <w:rPr>
          <w:rStyle w:val="a4"/>
          <w:b/>
          <w:bCs/>
          <w:color w:val="0F1115"/>
          <w:sz w:val="28"/>
          <w:szCs w:val="28"/>
        </w:rPr>
        <w:t>Теоретическая часть</w:t>
      </w:r>
    </w:p>
    <w:p w14:paraId="67165BFB" w14:textId="77777777" w:rsidR="00067845" w:rsidRPr="00DB054B" w:rsidRDefault="00067845" w:rsidP="00067845">
      <w:pPr>
        <w:pStyle w:val="4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Cs w:val="28"/>
          <w:u w:val="single"/>
        </w:rPr>
      </w:pPr>
      <w:r w:rsidRPr="00DB054B">
        <w:rPr>
          <w:rStyle w:val="a4"/>
          <w:rFonts w:ascii="Times New Roman" w:hAnsi="Times New Roman" w:cs="Times New Roman"/>
          <w:bCs w:val="0"/>
          <w:color w:val="0F1115"/>
          <w:szCs w:val="28"/>
          <w:u w:val="single"/>
        </w:rPr>
        <w:t>1</w:t>
      </w:r>
      <w:r w:rsidRPr="00DB054B">
        <w:rPr>
          <w:rStyle w:val="a4"/>
          <w:rFonts w:ascii="Times New Roman" w:hAnsi="Times New Roman" w:cs="Times New Roman"/>
          <w:bCs w:val="0"/>
          <w:i w:val="0"/>
          <w:color w:val="0F1115"/>
          <w:szCs w:val="28"/>
          <w:u w:val="single"/>
        </w:rPr>
        <w:t>. Суть алгоритма обхода графа в глубину (DFS)</w:t>
      </w:r>
    </w:p>
    <w:p w14:paraId="5FD3A6B1" w14:textId="77777777" w:rsidR="00067845" w:rsidRPr="00067845" w:rsidRDefault="00067845" w:rsidP="0006784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067845">
        <w:rPr>
          <w:rStyle w:val="a4"/>
          <w:color w:val="0F1115"/>
          <w:sz w:val="28"/>
          <w:szCs w:val="28"/>
        </w:rPr>
        <w:t>Обход в глубину (</w:t>
      </w:r>
      <w:proofErr w:type="spellStart"/>
      <w:r w:rsidRPr="00067845">
        <w:rPr>
          <w:rStyle w:val="a4"/>
          <w:color w:val="0F1115"/>
          <w:sz w:val="28"/>
          <w:szCs w:val="28"/>
        </w:rPr>
        <w:t>Depth</w:t>
      </w:r>
      <w:proofErr w:type="spellEnd"/>
      <w:r w:rsidRPr="00067845">
        <w:rPr>
          <w:rStyle w:val="a4"/>
          <w:color w:val="0F1115"/>
          <w:sz w:val="28"/>
          <w:szCs w:val="28"/>
        </w:rPr>
        <w:t>-First Search, DFS)</w:t>
      </w:r>
      <w:r w:rsidRPr="00067845">
        <w:rPr>
          <w:color w:val="0F1115"/>
          <w:sz w:val="28"/>
          <w:szCs w:val="28"/>
        </w:rPr>
        <w:t> — это фундаментальный алгоритм для обхода или поиска в структурах данных "граф" и "дерево". Идея алгоритма заключается в том, чтобы, начиная с выбранной вершины (стартовой), двигаться вглубь графа, насколько это возможно, прежде чем вернуться назад (произвести </w:t>
      </w:r>
      <w:proofErr w:type="spellStart"/>
      <w:r w:rsidRPr="00067845">
        <w:rPr>
          <w:rStyle w:val="a4"/>
          <w:color w:val="0F1115"/>
          <w:sz w:val="28"/>
          <w:szCs w:val="28"/>
        </w:rPr>
        <w:t>backtracking</w:t>
      </w:r>
      <w:proofErr w:type="spellEnd"/>
      <w:r w:rsidRPr="00067845">
        <w:rPr>
          <w:color w:val="0F1115"/>
          <w:sz w:val="28"/>
          <w:szCs w:val="28"/>
        </w:rPr>
        <w:t>).</w:t>
      </w:r>
    </w:p>
    <w:p w14:paraId="55AEAD77" w14:textId="77777777" w:rsidR="00067845" w:rsidRPr="00067845" w:rsidRDefault="00067845" w:rsidP="00067845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067845">
        <w:rPr>
          <w:rStyle w:val="a4"/>
          <w:color w:val="0F1115"/>
          <w:sz w:val="28"/>
          <w:szCs w:val="28"/>
        </w:rPr>
        <w:t>Ключевые принципы:</w:t>
      </w:r>
    </w:p>
    <w:p w14:paraId="29418DEA" w14:textId="77777777" w:rsidR="00067845" w:rsidRPr="00067845" w:rsidRDefault="00067845" w:rsidP="0006784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67845">
        <w:rPr>
          <w:rStyle w:val="a4"/>
          <w:color w:val="0F1115"/>
          <w:sz w:val="28"/>
          <w:szCs w:val="28"/>
        </w:rPr>
        <w:t>Рекурсия или Стек:</w:t>
      </w:r>
      <w:r w:rsidRPr="00067845">
        <w:rPr>
          <w:color w:val="0F1115"/>
          <w:sz w:val="28"/>
          <w:szCs w:val="28"/>
        </w:rPr>
        <w:t> Алгоритм естественным образом реализуется с помощью рекурсии или явного использования стека (LIFO — "последним пришел, первым ушел"). Это позволяет запоминать вершины, из которых нужно продолжить обход после достижения "тупика".</w:t>
      </w:r>
    </w:p>
    <w:p w14:paraId="52EE221F" w14:textId="77777777" w:rsidR="00067845" w:rsidRPr="00067845" w:rsidRDefault="00067845" w:rsidP="0006784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67845">
        <w:rPr>
          <w:color w:val="0F1115"/>
          <w:sz w:val="28"/>
          <w:szCs w:val="28"/>
        </w:rPr>
        <w:t>"Погружение вглубь": Алгоритм стремится идти по одному пути, пока не посетит все вершины на этом пути, и только затем переходит к следующим путям.</w:t>
      </w:r>
    </w:p>
    <w:p w14:paraId="4C58885F" w14:textId="228AB6A0" w:rsidR="00067845" w:rsidRPr="00067845" w:rsidRDefault="00067845" w:rsidP="00067845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67845">
        <w:rPr>
          <w:rStyle w:val="a4"/>
          <w:color w:val="0F1115"/>
          <w:sz w:val="28"/>
          <w:szCs w:val="28"/>
        </w:rPr>
        <w:t>Отслеживание посещений:</w:t>
      </w:r>
      <w:r w:rsidRPr="00067845">
        <w:rPr>
          <w:color w:val="0F1115"/>
          <w:sz w:val="28"/>
          <w:szCs w:val="28"/>
        </w:rPr>
        <w:t> Чтобы не зациклиться и не посещать вершины повторно, используется массив </w:t>
      </w:r>
      <w:proofErr w:type="spellStart"/>
      <w:r w:rsidRPr="00067845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visited</w:t>
      </w:r>
      <w:proofErr w:type="spellEnd"/>
      <w:r w:rsidRPr="00067845">
        <w:rPr>
          <w:color w:val="0F1115"/>
          <w:sz w:val="28"/>
          <w:szCs w:val="28"/>
        </w:rPr>
        <w:t> (или </w:t>
      </w:r>
      <w:proofErr w:type="spellStart"/>
      <w:r w:rsidRPr="00067845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visited</w:t>
      </w:r>
      <w:proofErr w:type="spellEnd"/>
      <w:r w:rsidRPr="00067845">
        <w:rPr>
          <w:color w:val="0F1115"/>
          <w:sz w:val="28"/>
          <w:szCs w:val="28"/>
        </w:rPr>
        <w:t>), который отмечает уже пройденные вершины.</w:t>
      </w:r>
    </w:p>
    <w:p w14:paraId="5EDEF995" w14:textId="1D96F920" w:rsidR="00067845" w:rsidRPr="006C7AA8" w:rsidRDefault="00067845" w:rsidP="00067845">
      <w:pPr>
        <w:pStyle w:val="4"/>
        <w:numPr>
          <w:ilvl w:val="0"/>
          <w:numId w:val="4"/>
        </w:numPr>
        <w:shd w:val="clear" w:color="auto" w:fill="FFFFFF"/>
        <w:spacing w:before="240" w:after="240" w:line="420" w:lineRule="atLeast"/>
        <w:rPr>
          <w:rStyle w:val="a4"/>
          <w:rFonts w:ascii="Times New Roman" w:hAnsi="Times New Roman" w:cs="Times New Roman"/>
          <w:bCs w:val="0"/>
          <w:i w:val="0"/>
          <w:color w:val="0F1115"/>
          <w:szCs w:val="28"/>
          <w:u w:val="single"/>
        </w:rPr>
      </w:pPr>
      <w:r w:rsidRPr="006C7AA8">
        <w:rPr>
          <w:rStyle w:val="a4"/>
          <w:rFonts w:ascii="Times New Roman" w:hAnsi="Times New Roman" w:cs="Times New Roman"/>
          <w:bCs w:val="0"/>
          <w:i w:val="0"/>
          <w:color w:val="0F1115"/>
          <w:szCs w:val="28"/>
          <w:u w:val="single"/>
        </w:rPr>
        <w:lastRenderedPageBreak/>
        <w:t xml:space="preserve"> Псевдокод алгоритма DFS (рекурсивная версия)</w:t>
      </w:r>
    </w:p>
    <w:p w14:paraId="2503650C" w14:textId="77777777" w:rsidR="006C7AA8" w:rsidRPr="006C7AA8" w:rsidRDefault="006C7AA8" w:rsidP="006C7AA8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color w:val="0F1115"/>
          <w:sz w:val="28"/>
          <w:szCs w:val="28"/>
        </w:rPr>
      </w:pPr>
      <w:r w:rsidRPr="006C7AA8">
        <w:rPr>
          <w:rStyle w:val="a4"/>
          <w:color w:val="0F1115"/>
          <w:sz w:val="28"/>
          <w:szCs w:val="28"/>
        </w:rPr>
        <w:t>Вход</w:t>
      </w:r>
      <w:r w:rsidRPr="006C7AA8">
        <w:rPr>
          <w:color w:val="0F1115"/>
          <w:sz w:val="28"/>
          <w:szCs w:val="28"/>
        </w:rPr>
        <w:t>: G – матрица смежности графа.</w:t>
      </w:r>
      <w:r w:rsidRPr="006C7AA8">
        <w:rPr>
          <w:color w:val="0F1115"/>
          <w:sz w:val="28"/>
          <w:szCs w:val="28"/>
        </w:rPr>
        <w:br/>
      </w:r>
      <w:r w:rsidRPr="006C7AA8">
        <w:rPr>
          <w:rStyle w:val="a4"/>
          <w:color w:val="0F1115"/>
          <w:sz w:val="28"/>
          <w:szCs w:val="28"/>
        </w:rPr>
        <w:t>Выход</w:t>
      </w:r>
      <w:r w:rsidRPr="006C7AA8">
        <w:rPr>
          <w:color w:val="0F1115"/>
          <w:sz w:val="28"/>
          <w:szCs w:val="28"/>
        </w:rPr>
        <w:t>: номера вершин в порядке их прохождения на экране.</w:t>
      </w:r>
    </w:p>
    <w:p w14:paraId="0E485614" w14:textId="77777777" w:rsidR="006C7AA8" w:rsidRPr="006C7AA8" w:rsidRDefault="006C7AA8" w:rsidP="006C7AA8">
      <w:pPr>
        <w:pStyle w:val="ds-markdown-paragraph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6C7AA8">
        <w:rPr>
          <w:rStyle w:val="a4"/>
          <w:color w:val="0F1115"/>
          <w:sz w:val="28"/>
          <w:szCs w:val="28"/>
        </w:rPr>
        <w:t>Алгоритм ПОГ</w:t>
      </w:r>
      <w:r w:rsidRPr="006C7AA8">
        <w:rPr>
          <w:color w:val="0F1115"/>
          <w:sz w:val="28"/>
          <w:szCs w:val="28"/>
        </w:rPr>
        <w:br/>
        <w:t xml:space="preserve">1.1. ВВЕСТИ </w:t>
      </w:r>
      <w:proofErr w:type="spellStart"/>
      <w:r w:rsidRPr="006C7AA8">
        <w:rPr>
          <w:color w:val="0F1115"/>
          <w:sz w:val="28"/>
          <w:szCs w:val="28"/>
        </w:rPr>
        <w:t>numG</w:t>
      </w:r>
      <w:proofErr w:type="spellEnd"/>
      <w:r w:rsidRPr="006C7AA8">
        <w:rPr>
          <w:color w:val="0F1115"/>
          <w:sz w:val="28"/>
          <w:szCs w:val="28"/>
        </w:rPr>
        <w:t xml:space="preserve"> (количество вершин)</w:t>
      </w:r>
      <w:r w:rsidRPr="006C7AA8">
        <w:rPr>
          <w:color w:val="0F1115"/>
          <w:sz w:val="28"/>
          <w:szCs w:val="28"/>
        </w:rPr>
        <w:br/>
        <w:t xml:space="preserve">1.2. </w:t>
      </w:r>
      <w:proofErr w:type="spellStart"/>
      <w:r w:rsidRPr="006C7AA8">
        <w:rPr>
          <w:color w:val="0F1115"/>
          <w:sz w:val="28"/>
          <w:szCs w:val="28"/>
        </w:rPr>
        <w:t>visited</w:t>
      </w:r>
      <w:proofErr w:type="spellEnd"/>
      <w:r w:rsidRPr="006C7AA8">
        <w:rPr>
          <w:color w:val="0F1115"/>
          <w:sz w:val="28"/>
          <w:szCs w:val="28"/>
        </w:rPr>
        <w:t>[i] = 0 для всех i от 0 до numG-1</w:t>
      </w:r>
      <w:r w:rsidRPr="006C7AA8">
        <w:rPr>
          <w:color w:val="0F1115"/>
          <w:sz w:val="28"/>
          <w:szCs w:val="28"/>
        </w:rPr>
        <w:br/>
        <w:t>1.3. ВВЕСТИ v (стартовая вершина)</w:t>
      </w:r>
      <w:r w:rsidRPr="006C7AA8">
        <w:rPr>
          <w:color w:val="0F1115"/>
          <w:sz w:val="28"/>
          <w:szCs w:val="28"/>
        </w:rPr>
        <w:br/>
        <w:t>1.4. ВЫПОЛНЯТЬ DFS(v)</w:t>
      </w:r>
    </w:p>
    <w:p w14:paraId="081AF325" w14:textId="77777777" w:rsidR="006C7AA8" w:rsidRPr="006C7AA8" w:rsidRDefault="006C7AA8" w:rsidP="006C7AA8">
      <w:pPr>
        <w:pStyle w:val="ds-markdown-paragraph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  <w:lang w:val="en-US"/>
        </w:rPr>
      </w:pPr>
      <w:r w:rsidRPr="006C7AA8">
        <w:rPr>
          <w:rStyle w:val="a4"/>
          <w:color w:val="0F1115"/>
          <w:sz w:val="28"/>
          <w:szCs w:val="28"/>
        </w:rPr>
        <w:t>Алгоритм DFS(v)</w:t>
      </w:r>
      <w:r w:rsidRPr="006C7AA8">
        <w:rPr>
          <w:color w:val="0F1115"/>
          <w:sz w:val="28"/>
          <w:szCs w:val="28"/>
        </w:rPr>
        <w:t>:</w:t>
      </w:r>
      <w:r w:rsidRPr="006C7AA8">
        <w:rPr>
          <w:color w:val="0F1115"/>
          <w:sz w:val="28"/>
          <w:szCs w:val="28"/>
        </w:rPr>
        <w:br/>
        <w:t xml:space="preserve">2.1. </w:t>
      </w:r>
      <w:proofErr w:type="spellStart"/>
      <w:r w:rsidRPr="006C7AA8">
        <w:rPr>
          <w:color w:val="0F1115"/>
          <w:sz w:val="28"/>
          <w:szCs w:val="28"/>
        </w:rPr>
        <w:t>visited</w:t>
      </w:r>
      <w:proofErr w:type="spellEnd"/>
      <w:r w:rsidRPr="006C7AA8">
        <w:rPr>
          <w:color w:val="0F1115"/>
          <w:sz w:val="28"/>
          <w:szCs w:val="28"/>
        </w:rPr>
        <w:t>[v] = 1 (пометить v как "посещенную")</w:t>
      </w:r>
      <w:r w:rsidRPr="006C7AA8">
        <w:rPr>
          <w:color w:val="0F1115"/>
          <w:sz w:val="28"/>
          <w:szCs w:val="28"/>
        </w:rPr>
        <w:br/>
        <w:t>2.2. ВЫВЕСТИ v</w:t>
      </w:r>
      <w:r w:rsidRPr="006C7AA8">
        <w:rPr>
          <w:color w:val="0F1115"/>
          <w:sz w:val="28"/>
          <w:szCs w:val="28"/>
        </w:rPr>
        <w:br/>
        <w:t>2.3. ДЛЯ i = 0 ДО numG-1 ВЫПОЛНЯТЬ</w:t>
      </w:r>
      <w:r w:rsidRPr="006C7AA8">
        <w:rPr>
          <w:color w:val="0F1115"/>
          <w:sz w:val="28"/>
          <w:szCs w:val="28"/>
        </w:rPr>
        <w:br/>
        <w:t>2.4.      ЕСЛИ</w:t>
      </w:r>
      <w:r w:rsidRPr="006C7AA8">
        <w:rPr>
          <w:color w:val="0F1115"/>
          <w:sz w:val="28"/>
          <w:szCs w:val="28"/>
          <w:lang w:val="en-US"/>
        </w:rPr>
        <w:t xml:space="preserve"> G[v][</w:t>
      </w:r>
      <w:proofErr w:type="spellStart"/>
      <w:r w:rsidRPr="006C7AA8">
        <w:rPr>
          <w:color w:val="0F1115"/>
          <w:sz w:val="28"/>
          <w:szCs w:val="28"/>
          <w:lang w:val="en-US"/>
        </w:rPr>
        <w:t>i</w:t>
      </w:r>
      <w:proofErr w:type="spellEnd"/>
      <w:r w:rsidRPr="006C7AA8">
        <w:rPr>
          <w:color w:val="0F1115"/>
          <w:sz w:val="28"/>
          <w:szCs w:val="28"/>
          <w:lang w:val="en-US"/>
        </w:rPr>
        <w:t xml:space="preserve">] == 1 </w:t>
      </w:r>
      <w:r w:rsidRPr="006C7AA8">
        <w:rPr>
          <w:color w:val="0F1115"/>
          <w:sz w:val="28"/>
          <w:szCs w:val="28"/>
        </w:rPr>
        <w:t>И</w:t>
      </w:r>
      <w:r w:rsidRPr="006C7AA8">
        <w:rPr>
          <w:color w:val="0F1115"/>
          <w:sz w:val="28"/>
          <w:szCs w:val="28"/>
          <w:lang w:val="en-US"/>
        </w:rPr>
        <w:t xml:space="preserve"> visited[</w:t>
      </w:r>
      <w:proofErr w:type="spellStart"/>
      <w:r w:rsidRPr="006C7AA8">
        <w:rPr>
          <w:color w:val="0F1115"/>
          <w:sz w:val="28"/>
          <w:szCs w:val="28"/>
          <w:lang w:val="en-US"/>
        </w:rPr>
        <w:t>i</w:t>
      </w:r>
      <w:proofErr w:type="spellEnd"/>
      <w:r w:rsidRPr="006C7AA8">
        <w:rPr>
          <w:color w:val="0F1115"/>
          <w:sz w:val="28"/>
          <w:szCs w:val="28"/>
          <w:lang w:val="en-US"/>
        </w:rPr>
        <w:t>] == 0</w:t>
      </w:r>
      <w:r w:rsidRPr="006C7AA8">
        <w:rPr>
          <w:color w:val="0F1115"/>
          <w:sz w:val="28"/>
          <w:szCs w:val="28"/>
          <w:lang w:val="en-US"/>
        </w:rPr>
        <w:br/>
        <w:t xml:space="preserve">2.5.      </w:t>
      </w:r>
      <w:r w:rsidRPr="006C7AA8">
        <w:rPr>
          <w:color w:val="0F1115"/>
          <w:sz w:val="28"/>
          <w:szCs w:val="28"/>
        </w:rPr>
        <w:t>ТО</w:t>
      </w:r>
      <w:r w:rsidRPr="006C7AA8">
        <w:rPr>
          <w:color w:val="0F1115"/>
          <w:sz w:val="28"/>
          <w:szCs w:val="28"/>
          <w:lang w:val="en-US"/>
        </w:rPr>
        <w:br/>
        <w:t>2.6.      {</w:t>
      </w:r>
      <w:r w:rsidRPr="006C7AA8">
        <w:rPr>
          <w:color w:val="0F1115"/>
          <w:sz w:val="28"/>
          <w:szCs w:val="28"/>
          <w:lang w:val="en-US"/>
        </w:rPr>
        <w:br/>
        <w:t>2.7.           DFS(</w:t>
      </w:r>
      <w:proofErr w:type="spellStart"/>
      <w:r w:rsidRPr="006C7AA8">
        <w:rPr>
          <w:color w:val="0F1115"/>
          <w:sz w:val="28"/>
          <w:szCs w:val="28"/>
          <w:lang w:val="en-US"/>
        </w:rPr>
        <w:t>i</w:t>
      </w:r>
      <w:proofErr w:type="spellEnd"/>
      <w:r w:rsidRPr="006C7AA8">
        <w:rPr>
          <w:color w:val="0F1115"/>
          <w:sz w:val="28"/>
          <w:szCs w:val="28"/>
          <w:lang w:val="en-US"/>
        </w:rPr>
        <w:t>)</w:t>
      </w:r>
      <w:r w:rsidRPr="006C7AA8">
        <w:rPr>
          <w:color w:val="0F1115"/>
          <w:sz w:val="28"/>
          <w:szCs w:val="28"/>
          <w:lang w:val="en-US"/>
        </w:rPr>
        <w:br/>
        <w:t>2.8.    </w:t>
      </w:r>
      <w:proofErr w:type="gramStart"/>
      <w:r w:rsidRPr="006C7AA8">
        <w:rPr>
          <w:color w:val="0F1115"/>
          <w:sz w:val="28"/>
          <w:szCs w:val="28"/>
          <w:lang w:val="en-US"/>
        </w:rPr>
        <w:t>  }</w:t>
      </w:r>
      <w:proofErr w:type="gramEnd"/>
    </w:p>
    <w:p w14:paraId="43E00197" w14:textId="0BA423C1" w:rsidR="00DB054B" w:rsidRPr="006C7AA8" w:rsidRDefault="00DB054B" w:rsidP="00DB054B">
      <w:pPr>
        <w:rPr>
          <w:lang w:val="en-US"/>
        </w:rPr>
      </w:pPr>
    </w:p>
    <w:p w14:paraId="1D9AAC14" w14:textId="09700C93" w:rsidR="005A0457" w:rsidRPr="00DB054B" w:rsidRDefault="005A0457" w:rsidP="005A0457">
      <w:pPr>
        <w:pStyle w:val="4"/>
        <w:numPr>
          <w:ilvl w:val="0"/>
          <w:numId w:val="4"/>
        </w:numPr>
        <w:shd w:val="clear" w:color="auto" w:fill="FFFFFF"/>
        <w:spacing w:before="240" w:after="240" w:line="420" w:lineRule="atLeast"/>
        <w:rPr>
          <w:rStyle w:val="a4"/>
          <w:rFonts w:ascii="Times New Roman" w:hAnsi="Times New Roman" w:cs="Times New Roman"/>
          <w:bCs w:val="0"/>
          <w:i w:val="0"/>
          <w:color w:val="0F1115"/>
          <w:u w:val="single"/>
        </w:rPr>
      </w:pPr>
      <w:r w:rsidRPr="00DB054B">
        <w:rPr>
          <w:rStyle w:val="a4"/>
          <w:rFonts w:ascii="Times New Roman" w:hAnsi="Times New Roman" w:cs="Times New Roman"/>
          <w:bCs w:val="0"/>
          <w:i w:val="0"/>
          <w:color w:val="0F1115"/>
          <w:u w:val="single"/>
        </w:rPr>
        <w:t>Визуализация процесса обхода</w:t>
      </w:r>
    </w:p>
    <w:p w14:paraId="2A9F1B27" w14:textId="2109FDA2" w:rsidR="005A0457" w:rsidRPr="00DB054B" w:rsidRDefault="005A0457" w:rsidP="005A0457">
      <w:pPr>
        <w:rPr>
          <w:rFonts w:cs="Times New Roman"/>
          <w:color w:val="0F1115"/>
          <w:shd w:val="clear" w:color="auto" w:fill="FFFFFF"/>
        </w:rPr>
      </w:pPr>
      <w:r w:rsidRPr="00DB054B">
        <w:rPr>
          <w:rFonts w:cs="Times New Roman"/>
          <w:color w:val="0F1115"/>
          <w:shd w:val="clear" w:color="auto" w:fill="FFFFFF"/>
        </w:rPr>
        <w:t>Рассмотрим простой граф из 5 вершин и его матрицу смежности.</w:t>
      </w:r>
    </w:p>
    <w:p w14:paraId="1753EA26" w14:textId="3ED54BDB" w:rsidR="005A0457" w:rsidRPr="00DB054B" w:rsidRDefault="005A0457" w:rsidP="005A0457">
      <w:pPr>
        <w:rPr>
          <w:rStyle w:val="a4"/>
          <w:rFonts w:cs="Times New Roman"/>
          <w:color w:val="0F1115"/>
          <w:shd w:val="clear" w:color="auto" w:fill="FFFFFF"/>
        </w:rPr>
      </w:pPr>
      <w:r w:rsidRPr="00DB054B">
        <w:rPr>
          <w:rStyle w:val="a4"/>
          <w:rFonts w:cs="Times New Roman"/>
          <w:color w:val="0F1115"/>
          <w:shd w:val="clear" w:color="auto" w:fill="FFFFFF"/>
        </w:rPr>
        <w:t>Граф:</w:t>
      </w:r>
    </w:p>
    <w:p w14:paraId="17CBE41B" w14:textId="653D9AFB" w:rsidR="005A0457" w:rsidRPr="00DB054B" w:rsidRDefault="005A0457" w:rsidP="005A0457">
      <w:pPr>
        <w:rPr>
          <w:rFonts w:cs="Times New Roman"/>
        </w:rPr>
      </w:pPr>
      <w:r w:rsidRPr="00DB054B">
        <w:rPr>
          <w:rFonts w:cs="Times New Roman"/>
          <w:noProof/>
        </w:rPr>
        <w:drawing>
          <wp:inline distT="0" distB="0" distL="0" distR="0" wp14:anchorId="22658AB8" wp14:editId="1D05C610">
            <wp:extent cx="5169877" cy="31765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000" cy="32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FB7A" w14:textId="77777777" w:rsidR="006C7AA8" w:rsidRDefault="006C7AA8" w:rsidP="005A0457">
      <w:pPr>
        <w:rPr>
          <w:rStyle w:val="a4"/>
          <w:rFonts w:cs="Times New Roman"/>
          <w:color w:val="0F1115"/>
          <w:shd w:val="clear" w:color="auto" w:fill="FFFFFF"/>
        </w:rPr>
      </w:pPr>
    </w:p>
    <w:p w14:paraId="076F770A" w14:textId="28E81254" w:rsidR="005A0457" w:rsidRPr="00DB054B" w:rsidRDefault="005A0457" w:rsidP="005A0457">
      <w:pPr>
        <w:rPr>
          <w:rStyle w:val="a4"/>
          <w:rFonts w:cs="Times New Roman"/>
          <w:color w:val="0F1115"/>
          <w:shd w:val="clear" w:color="auto" w:fill="FFFFFF"/>
        </w:rPr>
      </w:pPr>
      <w:r w:rsidRPr="00DB054B">
        <w:rPr>
          <w:rStyle w:val="a4"/>
          <w:rFonts w:cs="Times New Roman"/>
          <w:color w:val="0F1115"/>
          <w:shd w:val="clear" w:color="auto" w:fill="FFFFFF"/>
        </w:rPr>
        <w:lastRenderedPageBreak/>
        <w:t>Матрица смежности:</w:t>
      </w:r>
    </w:p>
    <w:p w14:paraId="733C1D4C" w14:textId="77777777" w:rsidR="005A0457" w:rsidRDefault="005A0457" w:rsidP="005A0457">
      <w:pPr>
        <w:rPr>
          <w:rStyle w:val="a4"/>
          <w:rFonts w:ascii="Segoe UI" w:hAnsi="Segoe UI" w:cs="Segoe UI"/>
          <w:color w:val="0F1115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5A0457" w14:paraId="6B3A2310" w14:textId="77777777" w:rsidTr="00DB054B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52E66C" w14:textId="0C36C8B3" w:rsidR="005A0457" w:rsidRPr="005A0457" w:rsidRDefault="005A0457" w:rsidP="005A0457"/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5EC2C1" w14:textId="7C8DC38F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625A53" w14:textId="65942D53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3017DE" w14:textId="009BA40B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1060D5" w14:textId="6DF0FA22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5FCCA1" w14:textId="50B8D6C6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A0457" w14:paraId="4C7BC649" w14:textId="77777777" w:rsidTr="00DB054B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601047" w14:textId="2CBE3E51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</w:tcBorders>
          </w:tcPr>
          <w:p w14:paraId="705D4A2F" w14:textId="5FB00BC4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</w:tcPr>
          <w:p w14:paraId="45F3D779" w14:textId="7FC038CA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</w:tcBorders>
          </w:tcPr>
          <w:p w14:paraId="369E1419" w14:textId="0C4F8E61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</w:tcBorders>
          </w:tcPr>
          <w:p w14:paraId="6975E66F" w14:textId="6315CF6A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</w:tcPr>
          <w:p w14:paraId="6B162AFB" w14:textId="56C30DD7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0457" w14:paraId="2D05C44A" w14:textId="77777777" w:rsidTr="00DB054B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72B5F6" w14:textId="19696140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24" w:space="0" w:color="auto"/>
            </w:tcBorders>
          </w:tcPr>
          <w:p w14:paraId="22BB773C" w14:textId="13F6E65F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CD9FC9C" w14:textId="39AB5C51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1BCAEE9" w14:textId="09466DA8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E8EE9FF" w14:textId="6C36608E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BB3D52C" w14:textId="5903B2FA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A0457" w14:paraId="185EF487" w14:textId="77777777" w:rsidTr="00DB054B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48136A" w14:textId="7AC49416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left w:val="single" w:sz="24" w:space="0" w:color="auto"/>
            </w:tcBorders>
          </w:tcPr>
          <w:p w14:paraId="551D9CC1" w14:textId="01F08842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6C136A62" w14:textId="7E015315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FE51C60" w14:textId="6DE969C5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37E6292" w14:textId="7D232457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29850C2" w14:textId="7DF617BA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0457" w14:paraId="3B0008F0" w14:textId="77777777" w:rsidTr="00DB054B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D78E8D" w14:textId="627206E7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left w:val="single" w:sz="24" w:space="0" w:color="auto"/>
            </w:tcBorders>
          </w:tcPr>
          <w:p w14:paraId="218470D8" w14:textId="03A7F2DE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0E9DC18" w14:textId="13DD4DA9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6AD6573" w14:textId="2E8B9D0F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519D9CC" w14:textId="48360814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BC54BF6" w14:textId="64F944E3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0457" w14:paraId="12B8999B" w14:textId="77777777" w:rsidTr="00DB054B"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63C099" w14:textId="4B7FAFF2" w:rsidR="005A0457" w:rsidRPr="005A0457" w:rsidRDefault="005A0457" w:rsidP="005A045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left w:val="single" w:sz="24" w:space="0" w:color="auto"/>
            </w:tcBorders>
          </w:tcPr>
          <w:p w14:paraId="0CE06628" w14:textId="5D1CEC8A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7BBC554" w14:textId="2BF8F7C8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98DF538" w14:textId="3D1510E8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60526AE" w14:textId="5BE0C573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EA9CA09" w14:textId="49D49E4B" w:rsidR="005A0457" w:rsidRPr="00DB054B" w:rsidRDefault="00DB054B" w:rsidP="005A04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399FE9" w14:textId="6D7E33D2" w:rsidR="008456DA" w:rsidRDefault="008456DA"/>
    <w:p w14:paraId="70B88B61" w14:textId="77777777" w:rsidR="004E6B44" w:rsidRPr="00067845" w:rsidRDefault="004E6B44">
      <w:pPr>
        <w:rPr>
          <w:b/>
        </w:rPr>
      </w:pPr>
      <w:r w:rsidRPr="004E6B44">
        <w:rPr>
          <w:b/>
        </w:rPr>
        <w:t>Листинг</w:t>
      </w:r>
    </w:p>
    <w:p w14:paraId="14082FF5" w14:textId="77777777" w:rsidR="002255FC" w:rsidRPr="00067845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define</w:t>
      </w: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_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CRT</w:t>
      </w: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SECURE</w:t>
      </w: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NO</w:t>
      </w: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WARNINGS</w:t>
      </w:r>
    </w:p>
    <w:p w14:paraId="19248880" w14:textId="77777777" w:rsidR="002255FC" w:rsidRPr="00067845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</w:p>
    <w:p w14:paraId="29954D5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067845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conio.h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</w:p>
    <w:p w14:paraId="5FC527A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#include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stdlib.h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</w:p>
    <w:p w14:paraId="298FD13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#include &lt;iostream&gt; </w:t>
      </w:r>
    </w:p>
    <w:p w14:paraId="0D5B169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#include &lt;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locale.h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&gt;</w:t>
      </w:r>
    </w:p>
    <w:p w14:paraId="7A7F256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7ACACC3D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void 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DFS(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int** G, 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 int* visited, int s) {</w:t>
      </w:r>
    </w:p>
    <w:p w14:paraId="510A28A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visited[s] = 1;</w:t>
      </w:r>
    </w:p>
    <w:p w14:paraId="0DC7AA6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"%3d", s);</w:t>
      </w:r>
    </w:p>
    <w:p w14:paraId="3FE0E951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32638F3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if (G[s][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== 1 &amp;&amp; visited[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== 0)</w:t>
      </w:r>
    </w:p>
    <w:p w14:paraId="307ABD3A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DFS(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G,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, visited,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</w:p>
    <w:p w14:paraId="6FBA180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5138F36D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}</w:t>
      </w:r>
    </w:p>
    <w:p w14:paraId="10DF74A4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678A7B76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int 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</w:t>
      </w:r>
    </w:p>
    <w:p w14:paraId="46AF4D6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{ </w:t>
      </w:r>
    </w:p>
    <w:p w14:paraId="4E3A86E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setlocale(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LC_ALL, "");</w:t>
      </w:r>
    </w:p>
    <w:p w14:paraId="3656DF4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int** G;</w:t>
      </w:r>
    </w:p>
    <w:p w14:paraId="3DC094F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int* visited;</w:t>
      </w:r>
    </w:p>
    <w:p w14:paraId="201E957A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</w:p>
    <w:p w14:paraId="50593E7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int current;</w:t>
      </w:r>
    </w:p>
    <w:p w14:paraId="0ABD35B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17C27DF5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printf("=================================\n");</w:t>
      </w:r>
    </w:p>
    <w:p w14:paraId="1B66D6A1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"    ALGORITHM DFS (Depth First 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Search)\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n");</w:t>
      </w:r>
    </w:p>
    <w:p w14:paraId="5344A1E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("=================================\n");</w:t>
      </w:r>
    </w:p>
    <w:p w14:paraId="0B04C6D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14D9D85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"Количество вершин: ");</w:t>
      </w:r>
    </w:p>
    <w:p w14:paraId="29A0C89E" w14:textId="77777777" w:rsidR="002255FC" w:rsidRPr="006C7AA8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6C7AA8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6C7AA8">
        <w:rPr>
          <w:rFonts w:ascii="Courier New" w:hAnsi="Courier New" w:cs="Courier New"/>
          <w:b/>
          <w:bCs/>
          <w:color w:val="000000"/>
          <w:sz w:val="24"/>
          <w:szCs w:val="24"/>
        </w:rPr>
        <w:t>"%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</w:t>
      </w:r>
      <w:r w:rsidRPr="006C7AA8">
        <w:rPr>
          <w:rFonts w:ascii="Courier New" w:hAnsi="Courier New" w:cs="Courier New"/>
          <w:b/>
          <w:bCs/>
          <w:color w:val="000000"/>
          <w:sz w:val="24"/>
          <w:szCs w:val="24"/>
        </w:rPr>
        <w:t>", &amp;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6C7AA8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183D0BF3" w14:textId="77777777" w:rsidR="002255FC" w:rsidRPr="006C7AA8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90025BE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6C7AA8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 = (int*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*)malloc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(int*));</w:t>
      </w:r>
    </w:p>
    <w:p w14:paraId="15B4DA45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visited = (int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*)malloc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(int));</w:t>
      </w:r>
    </w:p>
    <w:p w14:paraId="5626407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1482EB7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 (int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*)malloc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*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(int));</w:t>
      </w:r>
    </w:p>
    <w:p w14:paraId="7D8F375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visited[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 = 0;</w:t>
      </w:r>
    </w:p>
    <w:p w14:paraId="7A4A4CDB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0F73685F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5977ACE6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"\n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Матрица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смежности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:\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n");</w:t>
      </w:r>
    </w:p>
    <w:p w14:paraId="5F30C9B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printf("-------------------\n");</w:t>
      </w:r>
    </w:p>
    <w:p w14:paraId="6DB793B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36AA1D8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j = 0; j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j++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</w:p>
    <w:p w14:paraId="373BCCA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][j] = 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== 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 ?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0 :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rand(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% 2);</w:t>
      </w:r>
    </w:p>
    <w:p w14:paraId="0C266814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38737918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40F95F8A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39D31876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725E2CD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j = 0; j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j++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</w:p>
    <w:p w14:paraId="21EB73B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"%3d", 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][j]);</w:t>
      </w:r>
    </w:p>
    <w:p w14:paraId="60C25F09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1BC4C14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printf("\n");</w:t>
      </w:r>
    </w:p>
    <w:p w14:paraId="66376E9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7799D690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63C9585B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printf("\n-------------------\n");</w:t>
      </w:r>
    </w:p>
    <w:p w14:paraId="3E4F999D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printf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"Стартовая вершина: ");</w:t>
      </w:r>
    </w:p>
    <w:p w14:paraId="0EC4EDDC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scanf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"%d", &amp;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current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3E5D1E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2B1B77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printf("\n");</w:t>
      </w:r>
    </w:p>
    <w:p w14:paraId="46D7834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"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Путь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обхода</w:t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: ");</w:t>
      </w:r>
    </w:p>
    <w:p w14:paraId="54D4261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DFS(</w:t>
      </w:r>
      <w:proofErr w:type="gram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G,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, visited, current);</w:t>
      </w:r>
    </w:p>
    <w:p w14:paraId="69C61E6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printf("\n\n");</w:t>
      </w:r>
    </w:p>
    <w:p w14:paraId="7088BA97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486B320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&lt;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numG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++) {</w:t>
      </w:r>
    </w:p>
    <w:p w14:paraId="536A5A01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free(G[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]);</w:t>
      </w:r>
    </w:p>
    <w:p w14:paraId="320BCC0E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}</w:t>
      </w:r>
    </w:p>
    <w:p w14:paraId="099FF9F3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  <w:t>free(G);</w:t>
      </w:r>
    </w:p>
    <w:p w14:paraId="59448FFB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free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visited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36546C92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FD5F574" w14:textId="77777777" w:rsidR="002255FC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return</w:t>
      </w:r>
      <w:proofErr w:type="spellEnd"/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0;</w:t>
      </w:r>
    </w:p>
    <w:p w14:paraId="58F262D7" w14:textId="2E3649DE" w:rsidR="004E6B44" w:rsidRPr="002255FC" w:rsidRDefault="002255FC" w:rsidP="00225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255FC">
        <w:rPr>
          <w:rFonts w:ascii="Courier New" w:hAnsi="Courier New" w:cs="Courier New"/>
          <w:b/>
          <w:bCs/>
          <w:color w:val="000000"/>
          <w:sz w:val="24"/>
          <w:szCs w:val="24"/>
        </w:rPr>
        <w:t>}</w:t>
      </w:r>
    </w:p>
    <w:p w14:paraId="65C6C20C" w14:textId="77777777" w:rsidR="004E6B44" w:rsidRPr="002255FC" w:rsidRDefault="004E6B44">
      <w:pPr>
        <w:rPr>
          <w:rFonts w:ascii="Courier New" w:hAnsi="Courier New" w:cs="Courier New"/>
          <w:b/>
          <w:sz w:val="24"/>
          <w:szCs w:val="24"/>
        </w:rPr>
      </w:pPr>
    </w:p>
    <w:p w14:paraId="150F2E70" w14:textId="21A0BED3" w:rsidR="004E6B44" w:rsidRDefault="002255FC">
      <w:pPr>
        <w:rPr>
          <w:b/>
        </w:rPr>
      </w:pPr>
      <w:r w:rsidRPr="002255FC">
        <w:rPr>
          <w:b/>
          <w:noProof/>
          <w:lang w:eastAsia="ru-RU"/>
        </w:rPr>
        <w:lastRenderedPageBreak/>
        <w:drawing>
          <wp:inline distT="0" distB="0" distL="0" distR="0" wp14:anchorId="2EC5586E" wp14:editId="63DE3B24">
            <wp:extent cx="3610479" cy="3448531"/>
            <wp:effectExtent l="0" t="0" r="9525" b="0"/>
            <wp:docPr id="126501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9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FD0F" w14:textId="77777777" w:rsidR="002255FC" w:rsidRDefault="002255FC">
      <w:pPr>
        <w:rPr>
          <w:b/>
        </w:rPr>
      </w:pPr>
    </w:p>
    <w:p w14:paraId="02753DA2" w14:textId="60F613B6" w:rsidR="004E6B44" w:rsidRPr="004E6B44" w:rsidRDefault="004E6B44" w:rsidP="002255FC">
      <w:r>
        <w:rPr>
          <w:b/>
        </w:rPr>
        <w:t>Вывод</w:t>
      </w:r>
      <w:proofErr w:type="gramStart"/>
      <w:r>
        <w:rPr>
          <w:b/>
        </w:rPr>
        <w:t>:</w:t>
      </w:r>
      <w:r w:rsidR="002255FC">
        <w:rPr>
          <w:b/>
        </w:rPr>
        <w:t xml:space="preserve"> </w:t>
      </w:r>
      <w:r w:rsidR="002255FC" w:rsidRPr="002255FC">
        <w:rPr>
          <w:bCs/>
        </w:rPr>
        <w:t>В ходе</w:t>
      </w:r>
      <w:proofErr w:type="gramEnd"/>
      <w:r w:rsidR="002255FC" w:rsidRPr="002255FC">
        <w:rPr>
          <w:bCs/>
        </w:rPr>
        <w:t xml:space="preserve"> лабораторной работы мы научились реализовывать алгоритм поиска в глубину (DFS) для обхода графов, включая создание матрицы смежности, организацию рекурсивного обхода вершин, отслеживание посещенных узлов и визуализацию процесса обхода графа.</w:t>
      </w:r>
    </w:p>
    <w:sectPr w:rsidR="004E6B44" w:rsidRPr="004E6B44" w:rsidSect="00DB0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5780"/>
    <w:multiLevelType w:val="multilevel"/>
    <w:tmpl w:val="FEF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712E3"/>
    <w:multiLevelType w:val="multilevel"/>
    <w:tmpl w:val="6904235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3E3CB3"/>
    <w:multiLevelType w:val="multilevel"/>
    <w:tmpl w:val="B12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E298B"/>
    <w:multiLevelType w:val="multilevel"/>
    <w:tmpl w:val="07D6059A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4538FA"/>
    <w:multiLevelType w:val="multilevel"/>
    <w:tmpl w:val="137A9DF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44" w:firstLine="144"/>
      </w:pPr>
      <w:rPr>
        <w:i w:val="0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F4C621F"/>
    <w:multiLevelType w:val="multilevel"/>
    <w:tmpl w:val="137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164672">
    <w:abstractNumId w:val="0"/>
  </w:num>
  <w:num w:numId="2" w16cid:durableId="499276549">
    <w:abstractNumId w:val="2"/>
  </w:num>
  <w:num w:numId="3" w16cid:durableId="2073118193">
    <w:abstractNumId w:val="1"/>
  </w:num>
  <w:num w:numId="4" w16cid:durableId="2026706139">
    <w:abstractNumId w:val="3"/>
  </w:num>
  <w:num w:numId="5" w16cid:durableId="814301674">
    <w:abstractNumId w:val="4"/>
  </w:num>
  <w:num w:numId="6" w16cid:durableId="2118328432">
    <w:abstractNumId w:val="1"/>
    <w:lvlOverride w:ilvl="0">
      <w:startOverride w:val="1"/>
    </w:lvlOverride>
  </w:num>
  <w:num w:numId="7" w16cid:durableId="1187989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E4"/>
    <w:rsid w:val="00067845"/>
    <w:rsid w:val="001210E4"/>
    <w:rsid w:val="0014417B"/>
    <w:rsid w:val="00150E67"/>
    <w:rsid w:val="00173BAB"/>
    <w:rsid w:val="002255FC"/>
    <w:rsid w:val="004B6714"/>
    <w:rsid w:val="004E6B44"/>
    <w:rsid w:val="00512A36"/>
    <w:rsid w:val="005A0457"/>
    <w:rsid w:val="006C7AA8"/>
    <w:rsid w:val="00751E36"/>
    <w:rsid w:val="00757285"/>
    <w:rsid w:val="00824B0D"/>
    <w:rsid w:val="008456DA"/>
    <w:rsid w:val="00964501"/>
    <w:rsid w:val="009D0D04"/>
    <w:rsid w:val="00A14868"/>
    <w:rsid w:val="00AA4907"/>
    <w:rsid w:val="00B416BD"/>
    <w:rsid w:val="00BA0DC0"/>
    <w:rsid w:val="00BD37EB"/>
    <w:rsid w:val="00BD420A"/>
    <w:rsid w:val="00C62686"/>
    <w:rsid w:val="00D50E6D"/>
    <w:rsid w:val="00DA05EA"/>
    <w:rsid w:val="00DB054B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143B"/>
  <w15:chartTrackingRefBased/>
  <w15:docId w15:val="{6FB76231-6A2F-4972-B7BA-2464AD7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14"/>
  </w:style>
  <w:style w:type="paragraph" w:styleId="3">
    <w:name w:val="heading 3"/>
    <w:basedOn w:val="a"/>
    <w:link w:val="30"/>
    <w:uiPriority w:val="9"/>
    <w:qFormat/>
    <w:rsid w:val="004E6B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8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character" w:customStyle="1" w:styleId="30">
    <w:name w:val="Заголовок 3 Знак"/>
    <w:basedOn w:val="a0"/>
    <w:link w:val="3"/>
    <w:uiPriority w:val="9"/>
    <w:rsid w:val="004E6B44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6B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qFormat/>
    <w:rsid w:val="002255FC"/>
    <w:pPr>
      <w:numPr>
        <w:numId w:val="5"/>
      </w:numPr>
      <w:suppressAutoHyphens/>
      <w:snapToGrid w:val="0"/>
      <w:spacing w:after="0" w:line="360" w:lineRule="auto"/>
      <w:jc w:val="both"/>
    </w:pPr>
    <w:rPr>
      <w:rFonts w:eastAsia="Times New Roman" w:cs="Times New Roman"/>
      <w:szCs w:val="20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0678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067845"/>
    <w:rPr>
      <w:b/>
      <w:bCs/>
    </w:rPr>
  </w:style>
  <w:style w:type="paragraph" w:customStyle="1" w:styleId="ds-markdown-paragraph">
    <w:name w:val="ds-markdown-paragraph"/>
    <w:basedOn w:val="a"/>
    <w:rsid w:val="000678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784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5A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Atoulloh Kodirov</cp:lastModifiedBy>
  <cp:revision>2</cp:revision>
  <dcterms:created xsi:type="dcterms:W3CDTF">2025-10-30T20:01:00Z</dcterms:created>
  <dcterms:modified xsi:type="dcterms:W3CDTF">2025-10-30T20:01:00Z</dcterms:modified>
</cp:coreProperties>
</file>