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19" w:rsidRPr="00327019" w:rsidRDefault="00327019" w:rsidP="00327019">
      <w:pPr>
        <w:tabs>
          <w:tab w:val="left" w:pos="2581"/>
        </w:tabs>
      </w:pPr>
      <w:r w:rsidRPr="00327019">
        <w:t>Меню завтрака: вареное яйцо, тост с маслом, сок, чай.</w:t>
      </w:r>
    </w:p>
    <w:p w:rsidR="00327019" w:rsidRPr="00327019" w:rsidRDefault="00327019" w:rsidP="00327019">
      <w:pPr>
        <w:tabs>
          <w:tab w:val="left" w:pos="2581"/>
        </w:tabs>
      </w:pPr>
      <w:r w:rsidRPr="00327019">
        <w:t>Рисунок 3. Декомпозиция завтрака</w:t>
      </w:r>
    </w:p>
    <w:p w:rsidR="00327019" w:rsidRPr="00327019" w:rsidRDefault="00327019" w:rsidP="00327019">
      <w:pPr>
        <w:tabs>
          <w:tab w:val="left" w:pos="2581"/>
        </w:tabs>
      </w:pPr>
      <w:r w:rsidRPr="00327019">
        <w:drawing>
          <wp:inline distT="0" distB="0" distL="0" distR="0">
            <wp:extent cx="6245225" cy="2855595"/>
            <wp:effectExtent l="19050" t="0" r="3175" b="0"/>
            <wp:docPr id="1" name="Рисунок 1" descr="https://github.com/tgkolesnikova/pim_01/raw/main/misc/images/img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gkolesnikova/pim_01/raw/main/misc/images/img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19" w:rsidRPr="00327019" w:rsidRDefault="00327019" w:rsidP="00327019">
      <w:pPr>
        <w:tabs>
          <w:tab w:val="left" w:pos="2581"/>
        </w:tabs>
      </w:pPr>
    </w:p>
    <w:p w:rsidR="00327019" w:rsidRPr="00327019" w:rsidRDefault="00327019" w:rsidP="00327019">
      <w:pPr>
        <w:tabs>
          <w:tab w:val="left" w:pos="2581"/>
        </w:tabs>
      </w:pPr>
      <w:bookmarkStart w:id="0" w:name="user-content-_heading=h.4i7ojhp"/>
      <w:bookmarkEnd w:id="0"/>
      <w:r>
        <w:t xml:space="preserve">1. </w:t>
      </w:r>
      <w:r w:rsidRPr="00327019">
        <w:t>Рассмотри декомпозицию завтрака на рисунке 3:</w:t>
      </w:r>
    </w:p>
    <w:p w:rsidR="00327019" w:rsidRDefault="00327019" w:rsidP="00327019">
      <w:pPr>
        <w:tabs>
          <w:tab w:val="left" w:pos="2581"/>
        </w:tabs>
      </w:pPr>
      <w:r>
        <w:t>-</w:t>
      </w:r>
      <w:r w:rsidRPr="00327019">
        <w:t>Определи цель и вид декомпозиции;</w:t>
      </w:r>
    </w:p>
    <w:p w:rsidR="00EF6478" w:rsidRDefault="00EF6478" w:rsidP="00327019">
      <w:pPr>
        <w:tabs>
          <w:tab w:val="left" w:pos="2581"/>
        </w:tabs>
      </w:pPr>
      <w:r>
        <w:t xml:space="preserve">Цель </w:t>
      </w:r>
      <w:r w:rsidRPr="00327019">
        <w:t>декомпозицию</w:t>
      </w:r>
      <w:r>
        <w:t xml:space="preserve"> – снижение сложности. Разложить на подзадачи.</w:t>
      </w:r>
    </w:p>
    <w:p w:rsidR="00327019" w:rsidRPr="00327019" w:rsidRDefault="00EF6478" w:rsidP="00327019">
      <w:pPr>
        <w:tabs>
          <w:tab w:val="left" w:pos="2581"/>
        </w:tabs>
      </w:pPr>
      <w:r>
        <w:t>В</w:t>
      </w:r>
      <w:r w:rsidRPr="00327019">
        <w:t>ид декомпозиции</w:t>
      </w:r>
      <w:r>
        <w:t xml:space="preserve"> – </w:t>
      </w:r>
      <w:r w:rsidR="00327019">
        <w:t>Функциональная</w:t>
      </w:r>
      <w:r>
        <w:t xml:space="preserve"> (процедурная). Большая задача разбивается на последовательность шагов. </w:t>
      </w:r>
    </w:p>
    <w:p w:rsidR="00327019" w:rsidRDefault="00327019" w:rsidP="00327019">
      <w:pPr>
        <w:tabs>
          <w:tab w:val="left" w:pos="2581"/>
        </w:tabs>
      </w:pPr>
      <w:r>
        <w:t>-</w:t>
      </w:r>
      <w:r w:rsidRPr="00327019">
        <w:t>Укажи количество уровней декомпозиции;</w:t>
      </w:r>
    </w:p>
    <w:p w:rsidR="00053AA0" w:rsidRPr="00327019" w:rsidRDefault="00053AA0" w:rsidP="00327019">
      <w:pPr>
        <w:tabs>
          <w:tab w:val="left" w:pos="2581"/>
        </w:tabs>
      </w:pPr>
      <w:r>
        <w:t>3 уровня декомпозиции</w:t>
      </w:r>
    </w:p>
    <w:p w:rsidR="00327019" w:rsidRDefault="00327019" w:rsidP="00327019">
      <w:pPr>
        <w:tabs>
          <w:tab w:val="left" w:pos="2581"/>
        </w:tabs>
      </w:pPr>
      <w:r>
        <w:t>-</w:t>
      </w:r>
      <w:r w:rsidRPr="00327019">
        <w:t>Найди ошибки декомпозиции и перечисли их;</w:t>
      </w:r>
    </w:p>
    <w:p w:rsidR="00053AA0" w:rsidRPr="00327019" w:rsidRDefault="00053AA0" w:rsidP="00327019">
      <w:pPr>
        <w:tabs>
          <w:tab w:val="left" w:pos="2581"/>
        </w:tabs>
      </w:pPr>
      <w:r>
        <w:t>Ошибки на уровне 1.3 (вареное яйцо). Неверная нумерация. Нужно 1.3.1 и 1.3.2</w:t>
      </w:r>
    </w:p>
    <w:p w:rsidR="00327019" w:rsidRPr="00327019" w:rsidRDefault="00327019" w:rsidP="00327019">
      <w:pPr>
        <w:tabs>
          <w:tab w:val="left" w:pos="2581"/>
        </w:tabs>
      </w:pPr>
      <w:r>
        <w:t>-</w:t>
      </w:r>
      <w:r w:rsidRPr="00327019">
        <w:t>Исправь ошибки в декомпозиции и примени исправленную версию для следующего задания.</w:t>
      </w:r>
    </w:p>
    <w:p w:rsidR="00327019" w:rsidRPr="00327019" w:rsidRDefault="00327019" w:rsidP="00327019">
      <w:pPr>
        <w:tabs>
          <w:tab w:val="left" w:pos="2581"/>
        </w:tabs>
      </w:pPr>
      <w:r>
        <w:t xml:space="preserve">2. </w:t>
      </w:r>
      <w:r w:rsidRPr="00327019">
        <w:t>Разработай объектную декомпозицию завтрака на основе уточненной декомпозиции в пункте выше:</w:t>
      </w:r>
    </w:p>
    <w:p w:rsidR="00327019" w:rsidRPr="00327019" w:rsidRDefault="00327019" w:rsidP="00327019">
      <w:pPr>
        <w:tabs>
          <w:tab w:val="left" w:pos="2581"/>
        </w:tabs>
      </w:pPr>
      <w:r w:rsidRPr="00327019">
        <w:t>Укажи цель декомпозиции;</w:t>
      </w:r>
    </w:p>
    <w:p w:rsidR="00327019" w:rsidRPr="00327019" w:rsidRDefault="00327019" w:rsidP="00327019">
      <w:pPr>
        <w:tabs>
          <w:tab w:val="left" w:pos="2581"/>
        </w:tabs>
      </w:pPr>
      <w:r w:rsidRPr="00327019">
        <w:t>Построй декомпозицию до уровня 2;</w:t>
      </w:r>
    </w:p>
    <w:p w:rsidR="00327019" w:rsidRPr="00327019" w:rsidRDefault="00327019" w:rsidP="00327019">
      <w:pPr>
        <w:tabs>
          <w:tab w:val="left" w:pos="2581"/>
        </w:tabs>
      </w:pPr>
      <w:r w:rsidRPr="00327019">
        <w:t>Укажи критерии разбиения для каждого уровня построенной декомпозиции.</w:t>
      </w:r>
    </w:p>
    <w:p w:rsidR="00327019" w:rsidRDefault="00327019"/>
    <w:p w:rsidR="006731CE" w:rsidRDefault="006731CE"/>
    <w:p w:rsidR="006731CE" w:rsidRDefault="006731CE" w:rsidP="006731CE">
      <w:r>
        <w:lastRenderedPageBreak/>
        <w:t>1. Цель декомпозиции</w:t>
      </w:r>
    </w:p>
    <w:p w:rsidR="006731CE" w:rsidRDefault="006731CE" w:rsidP="006731CE">
      <w:r>
        <w:t xml:space="preserve">Цель: </w:t>
      </w:r>
      <w:proofErr w:type="gramStart"/>
      <w:r>
        <w:t>Создать гибкую, модульную модель процесса приготовления завтрака, которая:</w:t>
      </w:r>
      <w:proofErr w:type="gramEnd"/>
    </w:p>
    <w:p w:rsidR="006731CE" w:rsidRDefault="006731CE" w:rsidP="006731CE">
      <w:pPr>
        <w:ind w:firstLine="708"/>
      </w:pPr>
      <w:r>
        <w:t>1. Позволяет легко понять структуру и этапы приготовления.</w:t>
      </w:r>
    </w:p>
    <w:p w:rsidR="006731CE" w:rsidRDefault="006731CE" w:rsidP="006731CE">
      <w:pPr>
        <w:ind w:firstLine="708"/>
      </w:pPr>
      <w:r>
        <w:t xml:space="preserve">2. Даёт возможность модифицировать, заменять или повторно использовать отдельные компоненты завтрака (например, заменить чай на кофе, а тост на </w:t>
      </w:r>
      <w:proofErr w:type="spellStart"/>
      <w:r>
        <w:t>круассан</w:t>
      </w:r>
      <w:proofErr w:type="spellEnd"/>
      <w:r>
        <w:t>).</w:t>
      </w:r>
    </w:p>
    <w:p w:rsidR="006731CE" w:rsidRDefault="006731CE" w:rsidP="006731CE">
      <w:pPr>
        <w:ind w:firstLine="708"/>
      </w:pPr>
      <w:r>
        <w:t>3. Чётко разделяет зоны ответственности: что является ингредиентом, что — инструментом, а что — действием.</w:t>
      </w:r>
    </w:p>
    <w:p w:rsidR="006731CE" w:rsidRDefault="006731CE" w:rsidP="006731CE">
      <w:r>
        <w:t>2. Декомпозиция до уровня 2</w:t>
      </w:r>
    </w:p>
    <w:p w:rsidR="006731CE" w:rsidRDefault="006731CE" w:rsidP="006731CE">
      <w:r>
        <w:t xml:space="preserve">Декомпозиция строится по принципу «от общего к частному». </w:t>
      </w:r>
    </w:p>
    <w:p w:rsidR="006731CE" w:rsidRDefault="006731CE" w:rsidP="006731CE">
      <w:r>
        <w:t>Уровень 0 — это вся система.</w:t>
      </w:r>
    </w:p>
    <w:p w:rsidR="006731CE" w:rsidRDefault="006731CE" w:rsidP="006731CE">
      <w:r>
        <w:t>Уровень 0: Завтрак</w:t>
      </w:r>
    </w:p>
    <w:p w:rsidR="006731CE" w:rsidRDefault="006731CE" w:rsidP="006731CE">
      <w:r>
        <w:t>· Уровень 1: Блюда и Напитки (Критерий разбиения: продукт - что употребляется в пищу)</w:t>
      </w:r>
    </w:p>
    <w:p w:rsidR="006731CE" w:rsidRDefault="006731CE" w:rsidP="006731CE">
      <w:r>
        <w:t>· Уровень 1: Процесс приготовления (Критерий разбиения: деятельность — что нужно сделать)</w:t>
      </w:r>
    </w:p>
    <w:p w:rsidR="006731CE" w:rsidRDefault="006731CE" w:rsidP="006731CE">
      <w:r>
        <w:t>Теперь декомпозируем наиболее сложные компоненты 1-го уровня на 2-й.</w:t>
      </w:r>
    </w:p>
    <w:p w:rsidR="00417AA1" w:rsidRDefault="006731CE" w:rsidP="006731CE">
      <w:r>
        <w:t>Уровень 2: Декомпозиция ключевых компонентов</w:t>
      </w:r>
    </w:p>
    <w:p w:rsidR="006731CE" w:rsidRDefault="006731CE" w:rsidP="006731CE">
      <w:r>
        <w:t>3. Критерии разбиения для каждого уровня</w:t>
      </w:r>
    </w:p>
    <w:p w:rsidR="006731CE" w:rsidRDefault="006731CE" w:rsidP="006731CE">
      <w:r>
        <w:t>Уровень Критерий разбиения (Основание декомпозиции) Пояснение</w:t>
      </w:r>
    </w:p>
    <w:p w:rsidR="006731CE" w:rsidRDefault="006731CE" w:rsidP="006731CE">
      <w:r>
        <w:t>Уровень 0 -&gt; Уровень 1 Функциональное назначение и тип объекта. Мы отделяем сами продукты (Яйцо, Тостерный тост...) от действий (Приготовить, Подать), которые с ними производятся. Это разделение сущностей и их поведения.</w:t>
      </w:r>
    </w:p>
    <w:p w:rsidR="006731CE" w:rsidRDefault="006731CE" w:rsidP="006731CE">
      <w:r>
        <w:t>Уровень 1 -&gt; Уровень 2 Состав, свойства и операции. Мы разбиваем сложные объекты на их составляющие (Яйцо -&gt; Ингредиент + Процесс) и детализируем действия до простейших, неделимых шагов (Приготовить -&gt; Сварить, Поджарить, Намазать...).</w:t>
      </w:r>
    </w:p>
    <w:p w:rsidR="006731CE" w:rsidRDefault="006731CE" w:rsidP="006731CE">
      <w:r>
        <w:t>Визуальное представление (схема иерархии)</w:t>
      </w:r>
    </w:p>
    <w:p w:rsidR="006731CE" w:rsidRDefault="006731CE" w:rsidP="006731CE"/>
    <w:p w:rsidR="00A81B2C" w:rsidRDefault="00A81B2C" w:rsidP="006731CE"/>
    <w:p w:rsidR="004A2434" w:rsidRDefault="004A2434" w:rsidP="006731CE"/>
    <w:p w:rsidR="004A2434" w:rsidRDefault="004A2434" w:rsidP="006731CE"/>
    <w:p w:rsidR="004A2434" w:rsidRDefault="004A2434" w:rsidP="006731CE"/>
    <w:p w:rsidR="004A2434" w:rsidRDefault="004A2434" w:rsidP="006731CE"/>
    <w:p w:rsidR="004A2434" w:rsidRDefault="004A2434" w:rsidP="006731CE"/>
    <w:p w:rsidR="00A81B2C" w:rsidRDefault="00A81B2C" w:rsidP="006731CE">
      <w:r>
        <w:rPr>
          <w:noProof/>
          <w:lang w:eastAsia="ru-RU"/>
        </w:rPr>
        <w:lastRenderedPageBreak/>
        <w:pict>
          <v:rect id="_x0000_s1026" style="position:absolute;margin-left:166.95pt;margin-top:13.8pt;width:109pt;height:23pt;z-index:251658240">
            <v:textbox>
              <w:txbxContent>
                <w:p w:rsidR="00A81B2C" w:rsidRDefault="00A81B2C" w:rsidP="00A81B2C">
                  <w:r>
                    <w:t>Завтрак (Уровень 0)</w:t>
                  </w:r>
                </w:p>
                <w:p w:rsidR="00A81B2C" w:rsidRDefault="00A81B2C"/>
              </w:txbxContent>
            </v:textbox>
          </v:rect>
        </w:pict>
      </w:r>
    </w:p>
    <w:p w:rsidR="00A81B2C" w:rsidRDefault="00BA259E" w:rsidP="006731CE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99.45pt;margin-top:22.4pt;width:0;height:17pt;z-index:251691008" o:connectortype="straight"/>
        </w:pict>
      </w:r>
      <w:r>
        <w:rPr>
          <w:noProof/>
          <w:lang w:eastAsia="ru-RU"/>
        </w:rPr>
        <w:pict>
          <v:shape id="_x0000_s1062" type="#_x0000_t32" style="position:absolute;margin-left:218.45pt;margin-top:21.9pt;width:181pt;height:.5pt;flip:y;z-index:251689984" o:connectortype="straight"/>
        </w:pict>
      </w:r>
      <w:r>
        <w:rPr>
          <w:noProof/>
          <w:lang w:eastAsia="ru-RU"/>
        </w:rPr>
        <w:pict>
          <v:shape id="_x0000_s1061" type="#_x0000_t32" style="position:absolute;margin-left:52.45pt;margin-top:21.9pt;width:0;height:17.5pt;z-index:251688960" o:connectortype="straight"/>
        </w:pict>
      </w:r>
      <w:r>
        <w:rPr>
          <w:noProof/>
          <w:lang w:eastAsia="ru-RU"/>
        </w:rPr>
        <w:pict>
          <v:shape id="_x0000_s1060" type="#_x0000_t32" style="position:absolute;margin-left:52.45pt;margin-top:21.9pt;width:166pt;height:.5pt;flip:x y;z-index:251687936" o:connectortype="straight"/>
        </w:pict>
      </w:r>
      <w:r>
        <w:rPr>
          <w:noProof/>
          <w:lang w:eastAsia="ru-RU"/>
        </w:rPr>
        <w:pict>
          <v:shape id="_x0000_s1042" type="#_x0000_t32" style="position:absolute;margin-left:218.45pt;margin-top:11.4pt;width:0;height:28pt;z-index:251674624" o:connectortype="straight"/>
        </w:pict>
      </w:r>
    </w:p>
    <w:p w:rsidR="00A81B2C" w:rsidRDefault="00A81B2C" w:rsidP="006731CE">
      <w:r>
        <w:rPr>
          <w:noProof/>
          <w:lang w:eastAsia="ru-RU"/>
        </w:rPr>
        <w:pict>
          <v:rect id="_x0000_s1029" style="position:absolute;margin-left:319.45pt;margin-top:13.95pt;width:168.5pt;height:46.5pt;z-index:251661312">
            <v:textbox>
              <w:txbxContent>
                <w:p w:rsidR="00A81B2C" w:rsidRDefault="00A81B2C" w:rsidP="00A81B2C">
                  <w:r>
                    <w:t>Подать</w:t>
                  </w:r>
                  <w:r w:rsidR="00417AA1">
                    <w:t xml:space="preserve"> (3.1)</w:t>
                  </w:r>
                </w:p>
                <w:p w:rsidR="00A81B2C" w:rsidRDefault="00A81B2C" w:rsidP="00A81B2C">
                  <w:r>
                    <w:t>(Уровень 1, Крит</w:t>
                  </w:r>
                  <w:proofErr w:type="gramStart"/>
                  <w:r>
                    <w:t xml:space="preserve">.: </w:t>
                  </w:r>
                  <w:proofErr w:type="gramEnd"/>
                  <w:r>
                    <w:t>Деятельность)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8" style="position:absolute;margin-left:131.45pt;margin-top:13.95pt;width:176pt;height:46.5pt;z-index:251660288">
            <v:textbox>
              <w:txbxContent>
                <w:p w:rsidR="00A81B2C" w:rsidRDefault="00A81B2C" w:rsidP="00A81B2C">
                  <w:r>
                    <w:t xml:space="preserve">Приготовить      </w:t>
                  </w:r>
                  <w:r w:rsidR="00417AA1">
                    <w:t>(2.1)</w:t>
                  </w:r>
                </w:p>
                <w:p w:rsidR="00A81B2C" w:rsidRDefault="00A81B2C" w:rsidP="00A81B2C">
                  <w:r>
                    <w:t>(Уровень 1, Крит</w:t>
                  </w:r>
                  <w:proofErr w:type="gramStart"/>
                  <w:r>
                    <w:t xml:space="preserve">.: </w:t>
                  </w:r>
                  <w:proofErr w:type="gramEnd"/>
                  <w:r>
                    <w:t xml:space="preserve">Деятельность)                   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margin-left:-9.55pt;margin-top:13.95pt;width:130pt;height:46.5pt;z-index:251659264">
            <v:textbox style="mso-next-textbox:#_x0000_s1027">
              <w:txbxContent>
                <w:p w:rsidR="00A81B2C" w:rsidRDefault="00A81B2C" w:rsidP="00A81B2C">
                  <w:r>
                    <w:t>Блюда/Напитки</w:t>
                  </w:r>
                  <w:r w:rsidR="00417AA1">
                    <w:t xml:space="preserve"> (1.1)</w:t>
                  </w:r>
                </w:p>
                <w:p w:rsidR="00A81B2C" w:rsidRDefault="00A81B2C" w:rsidP="00A81B2C">
                  <w:r>
                    <w:t>(Уровень 1, Крит</w:t>
                  </w:r>
                  <w:proofErr w:type="gramStart"/>
                  <w:r>
                    <w:t xml:space="preserve">.: </w:t>
                  </w:r>
                  <w:proofErr w:type="gramEnd"/>
                  <w:r>
                    <w:t xml:space="preserve">Тип)        </w:t>
                  </w:r>
                </w:p>
              </w:txbxContent>
            </v:textbox>
          </v:rect>
        </w:pict>
      </w:r>
    </w:p>
    <w:p w:rsidR="00A81B2C" w:rsidRDefault="00A81B2C" w:rsidP="006731CE"/>
    <w:p w:rsidR="00A81B2C" w:rsidRDefault="00BA259E" w:rsidP="006731CE">
      <w:r>
        <w:rPr>
          <w:noProof/>
          <w:lang w:eastAsia="ru-RU"/>
        </w:rPr>
        <w:pict>
          <v:shape id="_x0000_s1058" type="#_x0000_t32" style="position:absolute;margin-left:411.45pt;margin-top:9.55pt;width:0;height:26pt;z-index:251685888" o:connectortype="straight"/>
        </w:pict>
      </w:r>
      <w:r>
        <w:rPr>
          <w:noProof/>
          <w:lang w:eastAsia="ru-RU"/>
        </w:rPr>
        <w:pict>
          <v:shape id="_x0000_s1057" type="#_x0000_t32" style="position:absolute;margin-left:378.45pt;margin-top:9.55pt;width:0;height:26pt;z-index:251684864" o:connectortype="straight"/>
        </w:pict>
      </w:r>
      <w:r>
        <w:rPr>
          <w:noProof/>
          <w:lang w:eastAsia="ru-RU"/>
        </w:rPr>
        <w:pict>
          <v:shape id="_x0000_s1056" type="#_x0000_t32" style="position:absolute;margin-left:345.45pt;margin-top:9.55pt;width:0;height:26pt;z-index:251683840" o:connectortype="straight"/>
        </w:pict>
      </w:r>
      <w:r>
        <w:rPr>
          <w:noProof/>
          <w:lang w:eastAsia="ru-RU"/>
        </w:rPr>
        <w:pict>
          <v:shape id="_x0000_s1059" type="#_x0000_t32" style="position:absolute;margin-left:443.95pt;margin-top:9.55pt;width:0;height:26pt;z-index:251686912" o:connectortype="straight"/>
        </w:pict>
      </w:r>
      <w:r>
        <w:rPr>
          <w:noProof/>
          <w:lang w:eastAsia="ru-RU"/>
        </w:rPr>
        <w:pict>
          <v:shape id="_x0000_s1049" type="#_x0000_t32" style="position:absolute;margin-left:194.95pt;margin-top:9.55pt;width:0;height:26pt;z-index:251680768" o:connectortype="straight"/>
        </w:pict>
      </w:r>
      <w:r>
        <w:rPr>
          <w:noProof/>
          <w:lang w:eastAsia="ru-RU"/>
        </w:rPr>
        <w:pict>
          <v:shape id="_x0000_s1048" type="#_x0000_t32" style="position:absolute;margin-left:161.95pt;margin-top:9.55pt;width:0;height:26pt;z-index:251679744" o:connectortype="straight"/>
        </w:pict>
      </w:r>
      <w:r>
        <w:rPr>
          <w:noProof/>
          <w:lang w:eastAsia="ru-RU"/>
        </w:rPr>
        <w:pict>
          <v:shape id="_x0000_s1051" type="#_x0000_t32" style="position:absolute;margin-left:260.45pt;margin-top:9.55pt;width:0;height:26pt;z-index:251682816" o:connectortype="straight"/>
        </w:pict>
      </w:r>
      <w:r>
        <w:rPr>
          <w:noProof/>
          <w:lang w:eastAsia="ru-RU"/>
        </w:rPr>
        <w:pict>
          <v:shape id="_x0000_s1050" type="#_x0000_t32" style="position:absolute;margin-left:227.95pt;margin-top:9.55pt;width:0;height:26pt;z-index:251681792" o:connectortype="straight"/>
        </w:pict>
      </w:r>
      <w:r>
        <w:rPr>
          <w:noProof/>
          <w:lang w:eastAsia="ru-RU"/>
        </w:rPr>
        <w:pict>
          <v:shape id="_x0000_s1047" type="#_x0000_t32" style="position:absolute;margin-left:98.95pt;margin-top:9.55pt;width:0;height:26pt;z-index:251678720" o:connectortype="straight"/>
        </w:pict>
      </w:r>
      <w:r>
        <w:rPr>
          <w:noProof/>
          <w:lang w:eastAsia="ru-RU"/>
        </w:rPr>
        <w:pict>
          <v:shape id="_x0000_s1046" type="#_x0000_t32" style="position:absolute;margin-left:66.45pt;margin-top:9.55pt;width:0;height:26pt;z-index:251677696" o:connectortype="straight"/>
        </w:pict>
      </w:r>
      <w:r>
        <w:rPr>
          <w:noProof/>
          <w:lang w:eastAsia="ru-RU"/>
        </w:rPr>
        <w:pict>
          <v:shape id="_x0000_s1045" type="#_x0000_t32" style="position:absolute;margin-left:33.45pt;margin-top:9.55pt;width:0;height:26pt;z-index:251676672" o:connectortype="straight"/>
        </w:pict>
      </w:r>
      <w:r>
        <w:rPr>
          <w:noProof/>
          <w:lang w:eastAsia="ru-RU"/>
        </w:rPr>
        <w:pict>
          <v:shape id="_x0000_s1043" type="#_x0000_t32" style="position:absolute;margin-left:.45pt;margin-top:9.55pt;width:0;height:26pt;z-index:251675648" o:connectortype="straight"/>
        </w:pict>
      </w:r>
    </w:p>
    <w:p w:rsidR="00A81B2C" w:rsidRDefault="00417AA1" w:rsidP="006731CE">
      <w:r>
        <w:rPr>
          <w:noProof/>
          <w:lang w:eastAsia="ru-RU"/>
        </w:rPr>
        <w:pict>
          <v:rect id="_x0000_s1041" style="position:absolute;margin-left:374.15pt;margin-top:66.4pt;width:139.6pt;height:26pt;rotation:270;z-index:251673600">
            <v:textbox style="mso-next-textbox:#_x0000_s1041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Подать</w:t>
                  </w:r>
                  <w:r w:rsidR="00417AA1">
                    <w:rPr>
                      <w:sz w:val="16"/>
                      <w:szCs w:val="16"/>
                    </w:rPr>
                    <w:t xml:space="preserve"> </w:t>
                  </w:r>
                  <w:r w:rsidR="00A81B2C">
                    <w:rPr>
                      <w:sz w:val="16"/>
                      <w:szCs w:val="16"/>
                    </w:rPr>
                    <w:t>Чай</w:t>
                  </w: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>(Уровень</w:t>
                  </w:r>
                  <w:r>
                    <w:rPr>
                      <w:sz w:val="16"/>
                      <w:szCs w:val="16"/>
                    </w:rPr>
                    <w:t xml:space="preserve"> 2)</w:t>
                  </w:r>
                  <w:r w:rsidRPr="00A81B2C">
                    <w:rPr>
                      <w:sz w:val="16"/>
                      <w:szCs w:val="16"/>
                    </w:rPr>
                    <w:t xml:space="preserve"> </w:t>
                  </w:r>
                </w:p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1.3.4</w:t>
                  </w:r>
                  <w:r w:rsidRPr="00A81B2C">
                    <w:rPr>
                      <w:sz w:val="16"/>
                      <w:szCs w:val="16"/>
                    </w:rPr>
                    <w:t xml:space="preserve">      </w:t>
                  </w:r>
                </w:p>
                <w:p w:rsidR="00417AA1" w:rsidRPr="00A81B2C" w:rsidRDefault="00417AA1" w:rsidP="00A81B2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0" style="position:absolute;margin-left:342.15pt;margin-top:66.4pt;width:140.1pt;height:25.5pt;rotation:270;z-index:251672576">
            <v:textbox style="mso-next-textbox:#_x0000_s1040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Подать</w:t>
                  </w:r>
                  <w:r w:rsidR="00417AA1">
                    <w:rPr>
                      <w:sz w:val="16"/>
                      <w:szCs w:val="16"/>
                    </w:rPr>
                    <w:t xml:space="preserve"> </w:t>
                  </w:r>
                  <w:r w:rsidR="00A81B2C">
                    <w:rPr>
                      <w:sz w:val="16"/>
                      <w:szCs w:val="16"/>
                    </w:rPr>
                    <w:t>Сок</w:t>
                  </w:r>
                </w:p>
                <w:p w:rsidR="00417AA1" w:rsidRDefault="00A81B2C" w:rsidP="00417AA1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>(Уровень</w:t>
                  </w:r>
                  <w:r w:rsidR="00417AA1">
                    <w:rPr>
                      <w:sz w:val="16"/>
                      <w:szCs w:val="16"/>
                    </w:rPr>
                    <w:t xml:space="preserve"> 2)</w:t>
                  </w:r>
                  <w:r w:rsidRPr="00A81B2C">
                    <w:rPr>
                      <w:sz w:val="16"/>
                      <w:szCs w:val="16"/>
                    </w:rPr>
                    <w:t xml:space="preserve"> </w:t>
                  </w:r>
                </w:p>
                <w:p w:rsidR="00417AA1" w:rsidRDefault="00417AA1" w:rsidP="00417AA1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1.3.3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A81B2C" w:rsidRPr="00A81B2C" w:rsidRDefault="00A81B2C" w:rsidP="00A81B2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9" style="position:absolute;margin-left:310.9pt;margin-top:66.15pt;width:139.6pt;height:26.5pt;rotation:270;z-index:251671552">
            <v:textbox style="mso-next-textbox:#_x0000_s1039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Подать</w:t>
                  </w:r>
                  <w:r w:rsidR="00417AA1">
                    <w:rPr>
                      <w:sz w:val="16"/>
                      <w:szCs w:val="16"/>
                    </w:rPr>
                    <w:t xml:space="preserve"> </w:t>
                  </w:r>
                  <w:r w:rsidR="00A81B2C">
                    <w:rPr>
                      <w:sz w:val="16"/>
                      <w:szCs w:val="16"/>
                    </w:rPr>
                    <w:t>Тост</w:t>
                  </w:r>
                </w:p>
                <w:p w:rsidR="00A81B2C" w:rsidRDefault="00417AA1" w:rsidP="00A81B2C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(Уровень 2_</w:t>
                  </w:r>
                  <w:proofErr w:type="gramEnd"/>
                </w:p>
                <w:p w:rsidR="00417AA1" w:rsidRDefault="00417AA1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1.3.2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417AA1" w:rsidRPr="00A81B2C" w:rsidRDefault="00417AA1" w:rsidP="00A81B2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margin-left:277.4pt;margin-top:66.15pt;width:140.1pt;height:26pt;rotation:270;z-index:251670528">
            <v:textbox style="mso-next-textbox:#_x0000_s1038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Подать</w:t>
                  </w:r>
                  <w:r w:rsidR="00417AA1">
                    <w:rPr>
                      <w:sz w:val="16"/>
                      <w:szCs w:val="16"/>
                    </w:rPr>
                    <w:t xml:space="preserve"> </w:t>
                  </w:r>
                  <w:r w:rsidR="00A81B2C" w:rsidRPr="00A81B2C">
                    <w:rPr>
                      <w:sz w:val="16"/>
                      <w:szCs w:val="16"/>
                    </w:rPr>
                    <w:t>Вареное яйцо</w:t>
                  </w:r>
                </w:p>
                <w:p w:rsidR="00A81B2C" w:rsidRDefault="00417AA1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(Уровень 2)</w:t>
                  </w: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1.3.1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417AA1" w:rsidRPr="00A81B2C" w:rsidRDefault="00417AA1" w:rsidP="00A81B2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7" style="position:absolute;margin-left:193.4pt;margin-top:66.65pt;width:139.1pt;height:26pt;rotation:270;z-index:251669504">
            <v:textbox style="mso-next-textbox:#_x0000_s1037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Налить</w:t>
                  </w:r>
                  <w:r w:rsidR="00417AA1">
                    <w:rPr>
                      <w:sz w:val="16"/>
                      <w:szCs w:val="16"/>
                    </w:rPr>
                    <w:t xml:space="preserve"> </w:t>
                  </w:r>
                  <w:r w:rsidR="00A81B2C">
                    <w:rPr>
                      <w:sz w:val="16"/>
                      <w:szCs w:val="16"/>
                    </w:rPr>
                    <w:t>Чай</w:t>
                  </w:r>
                </w:p>
                <w:p w:rsidR="00BA259E" w:rsidRPr="00A81B2C" w:rsidRDefault="00BA259E" w:rsidP="00BA259E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(Уровень </w:t>
                  </w:r>
                  <w:r>
                    <w:rPr>
                      <w:sz w:val="16"/>
                      <w:szCs w:val="16"/>
                    </w:rPr>
                    <w:t>2)</w:t>
                  </w:r>
                </w:p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1.2.4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417AA1" w:rsidRPr="00A81B2C" w:rsidRDefault="00417AA1" w:rsidP="00A81B2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6" style="position:absolute;margin-left:161.65pt;margin-top:66.9pt;width:139.1pt;height:25.5pt;rotation:270;z-index:251668480">
            <v:textbox style="mso-next-textbox:#_x0000_s1036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Налить</w:t>
                  </w:r>
                  <w:r w:rsidR="00417AA1">
                    <w:rPr>
                      <w:sz w:val="16"/>
                      <w:szCs w:val="16"/>
                    </w:rPr>
                    <w:t xml:space="preserve"> </w:t>
                  </w:r>
                  <w:r w:rsidR="00A81B2C">
                    <w:rPr>
                      <w:sz w:val="16"/>
                      <w:szCs w:val="16"/>
                    </w:rPr>
                    <w:t>Сок</w:t>
                  </w:r>
                </w:p>
                <w:p w:rsidR="00BA259E" w:rsidRDefault="00BA259E" w:rsidP="00BA259E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(Уровень </w:t>
                  </w:r>
                  <w:r>
                    <w:rPr>
                      <w:sz w:val="16"/>
                      <w:szCs w:val="16"/>
                    </w:rPr>
                    <w:t>2)</w:t>
                  </w:r>
                </w:p>
                <w:p w:rsidR="00417AA1" w:rsidRPr="00A81B2C" w:rsidRDefault="00417AA1" w:rsidP="00BA259E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1.2.3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417AA1" w:rsidRPr="00A81B2C" w:rsidRDefault="00417AA1" w:rsidP="00BA259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margin-left:130.15pt;margin-top:66.4pt;width:139.1pt;height:26.5pt;rotation:270;z-index:251667456">
            <v:textbox style="mso-next-textbox:#_x0000_s1035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Пожарить</w:t>
                  </w:r>
                  <w:r w:rsidR="00A81B2C">
                    <w:rPr>
                      <w:sz w:val="16"/>
                      <w:szCs w:val="16"/>
                    </w:rPr>
                    <w:t>Тост</w:t>
                  </w:r>
                  <w:proofErr w:type="spellEnd"/>
                </w:p>
                <w:p w:rsidR="00417AA1" w:rsidRDefault="00A81B2C" w:rsidP="00417AA1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81B2C">
                    <w:rPr>
                      <w:sz w:val="16"/>
                      <w:szCs w:val="16"/>
                    </w:rPr>
                    <w:t>(Уровень 2:</w:t>
                  </w:r>
                  <w:proofErr w:type="gramEnd"/>
                  <w:r w:rsidRPr="00A81B2C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81B2C">
                    <w:rPr>
                      <w:sz w:val="16"/>
                      <w:szCs w:val="16"/>
                    </w:rPr>
                    <w:t xml:space="preserve">Состав) </w:t>
                  </w:r>
                  <w:proofErr w:type="gramEnd"/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1.2.2</w:t>
                  </w:r>
                  <w:r w:rsidRPr="00A81B2C">
                    <w:rPr>
                      <w:sz w:val="16"/>
                      <w:szCs w:val="16"/>
                    </w:rPr>
                    <w:t xml:space="preserve">     </w:t>
                  </w:r>
                </w:p>
                <w:p w:rsidR="00A81B2C" w:rsidRPr="00A81B2C" w:rsidRDefault="00A81B2C" w:rsidP="00A81B2C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4" style="position:absolute;margin-left:96.9pt;margin-top:66.65pt;width:139.1pt;height:26pt;rotation:270;z-index:251666432">
            <v:textbox style="mso-next-textbox:#_x0000_s1034">
              <w:txbxContent>
                <w:p w:rsidR="00A81B2C" w:rsidRDefault="00BA259E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Сварить </w:t>
                  </w:r>
                  <w:r w:rsidR="00A81B2C" w:rsidRPr="00A81B2C">
                    <w:rPr>
                      <w:sz w:val="16"/>
                      <w:szCs w:val="16"/>
                    </w:rPr>
                    <w:t>яйцо</w:t>
                  </w:r>
                </w:p>
                <w:p w:rsidR="00417AA1" w:rsidRDefault="00A81B2C" w:rsidP="00A81B2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81B2C">
                    <w:rPr>
                      <w:sz w:val="16"/>
                      <w:szCs w:val="16"/>
                    </w:rPr>
                    <w:t>(Уровень 2:</w:t>
                  </w:r>
                  <w:proofErr w:type="gramEnd"/>
                  <w:r w:rsidRPr="00A81B2C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81B2C">
                    <w:rPr>
                      <w:sz w:val="16"/>
                      <w:szCs w:val="16"/>
                    </w:rPr>
                    <w:t xml:space="preserve">Состав) </w:t>
                  </w:r>
                  <w:proofErr w:type="gramEnd"/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1.2.1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A81B2C" w:rsidRPr="00A81B2C" w:rsidRDefault="00A81B2C" w:rsidP="00A81B2C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margin-left:31.65pt;margin-top:65.4pt;width:136.6pt;height:26pt;rotation:270;z-index:251665408">
            <v:textbox style="mso-next-textbox:#_x0000_s1033">
              <w:txbxContent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Чай</w:t>
                  </w:r>
                </w:p>
                <w:p w:rsidR="00BA259E" w:rsidRPr="00A81B2C" w:rsidRDefault="00BA259E" w:rsidP="00BA259E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(Уровень </w:t>
                  </w:r>
                  <w:r>
                    <w:rPr>
                      <w:sz w:val="16"/>
                      <w:szCs w:val="16"/>
                    </w:rPr>
                    <w:t>2)</w:t>
                  </w:r>
                </w:p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Default="00417AA1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1.1.4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2" style="position:absolute;margin-left:-.1pt;margin-top:65.65pt;width:136.6pt;height:25.5pt;rotation:270;z-index:251664384">
            <v:textbox style="mso-next-textbox:#_x0000_s1032">
              <w:txbxContent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Сок</w:t>
                  </w:r>
                </w:p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(Уровень </w:t>
                  </w:r>
                  <w:r w:rsidR="00BA259E">
                    <w:rPr>
                      <w:sz w:val="16"/>
                      <w:szCs w:val="16"/>
                    </w:rPr>
                    <w:t>2)</w:t>
                  </w:r>
                </w:p>
                <w:p w:rsidR="00417AA1" w:rsidRDefault="00417AA1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Default="00417AA1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1.1.3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margin-left:-31.6pt;margin-top:65.15pt;width:136.6pt;height:26.5pt;rotation:270;z-index:251663360">
            <v:textbox style="mso-next-textbox:#_x0000_s1031">
              <w:txbxContent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Тост</w:t>
                  </w:r>
                </w:p>
                <w:p w:rsidR="00417AA1" w:rsidRDefault="00A81B2C" w:rsidP="00A81B2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81B2C">
                    <w:rPr>
                      <w:sz w:val="16"/>
                      <w:szCs w:val="16"/>
                    </w:rPr>
                    <w:t>(Уровень 2:</w:t>
                  </w:r>
                  <w:proofErr w:type="gramEnd"/>
                  <w:r w:rsidRPr="00A81B2C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81B2C">
                    <w:rPr>
                      <w:sz w:val="16"/>
                      <w:szCs w:val="16"/>
                    </w:rPr>
                    <w:t>Состав)</w:t>
                  </w:r>
                  <w:proofErr w:type="gramEnd"/>
                </w:p>
                <w:p w:rsidR="00417AA1" w:rsidRDefault="00417AA1" w:rsidP="00A81B2C">
                  <w:pPr>
                    <w:rPr>
                      <w:sz w:val="16"/>
                      <w:szCs w:val="16"/>
                    </w:rPr>
                  </w:pPr>
                </w:p>
                <w:p w:rsidR="00417AA1" w:rsidRPr="00A81B2C" w:rsidRDefault="00417AA1" w:rsidP="00417A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1.1.2    (1.1)</w:t>
                  </w:r>
                  <w:r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  <w:p w:rsidR="00A81B2C" w:rsidRPr="00A81B2C" w:rsidRDefault="00A81B2C" w:rsidP="00A81B2C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 xml:space="preserve">       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0" style="position:absolute;margin-left:-64.85pt;margin-top:65.4pt;width:136.6pt;height:26pt;rotation:270;z-index:251662336">
            <v:textbox style="mso-next-textbox:#_x0000_s1030">
              <w:txbxContent>
                <w:p w:rsidR="00A81B2C" w:rsidRDefault="00A81B2C" w:rsidP="00A81B2C">
                  <w:pPr>
                    <w:rPr>
                      <w:sz w:val="16"/>
                      <w:szCs w:val="16"/>
                    </w:rPr>
                  </w:pPr>
                  <w:r w:rsidRPr="00A81B2C">
                    <w:rPr>
                      <w:sz w:val="16"/>
                      <w:szCs w:val="16"/>
                    </w:rPr>
                    <w:t>Вареное яйцо</w:t>
                  </w:r>
                </w:p>
                <w:p w:rsidR="00417AA1" w:rsidRDefault="00A81B2C" w:rsidP="00A81B2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A81B2C">
                    <w:rPr>
                      <w:sz w:val="16"/>
                      <w:szCs w:val="16"/>
                    </w:rPr>
                    <w:t>(Уровень 2:</w:t>
                  </w:r>
                  <w:proofErr w:type="gramEnd"/>
                  <w:r w:rsidRPr="00A81B2C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81B2C">
                    <w:rPr>
                      <w:sz w:val="16"/>
                      <w:szCs w:val="16"/>
                    </w:rPr>
                    <w:t>Состав</w:t>
                  </w:r>
                  <w:r w:rsidR="00417AA1">
                    <w:rPr>
                      <w:sz w:val="16"/>
                      <w:szCs w:val="16"/>
                    </w:rPr>
                    <w:t>)</w:t>
                  </w:r>
                  <w:proofErr w:type="gramEnd"/>
                </w:p>
                <w:p w:rsidR="00A81B2C" w:rsidRPr="00A81B2C" w:rsidRDefault="00417AA1" w:rsidP="00A81B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1.1.1</w:t>
                  </w:r>
                  <w:r w:rsidR="00A81B2C" w:rsidRPr="00A81B2C">
                    <w:rPr>
                      <w:sz w:val="16"/>
                      <w:szCs w:val="16"/>
                    </w:rPr>
                    <w:t xml:space="preserve">       </w:t>
                  </w:r>
                </w:p>
              </w:txbxContent>
            </v:textbox>
          </v:rect>
        </w:pict>
      </w:r>
    </w:p>
    <w:p w:rsidR="00A81B2C" w:rsidRDefault="00A81B2C" w:rsidP="006731CE"/>
    <w:p w:rsidR="00A81B2C" w:rsidRDefault="00A81B2C" w:rsidP="006731CE"/>
    <w:p w:rsidR="00A81B2C" w:rsidRDefault="00A81B2C" w:rsidP="006731CE"/>
    <w:p w:rsidR="00A81B2C" w:rsidRDefault="00A81B2C" w:rsidP="006731CE"/>
    <w:p w:rsidR="00A81B2C" w:rsidRDefault="00A81B2C" w:rsidP="006731CE"/>
    <w:p w:rsidR="00A81B2C" w:rsidRDefault="006731CE" w:rsidP="006731CE">
      <w:r>
        <w:t xml:space="preserve">Такая объектная декомпозиция позволяет не только описать процесс приготовления завтрака, но и легко его модифицировать. </w:t>
      </w:r>
    </w:p>
    <w:sectPr w:rsidR="00A81B2C" w:rsidSect="000C2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AC8"/>
    <w:multiLevelType w:val="multilevel"/>
    <w:tmpl w:val="9938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73A89"/>
    <w:multiLevelType w:val="multilevel"/>
    <w:tmpl w:val="A02A081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27019"/>
    <w:rsid w:val="00053AA0"/>
    <w:rsid w:val="000C26E3"/>
    <w:rsid w:val="00327019"/>
    <w:rsid w:val="00417AA1"/>
    <w:rsid w:val="004A2434"/>
    <w:rsid w:val="004D54CA"/>
    <w:rsid w:val="006731CE"/>
    <w:rsid w:val="00A81B2C"/>
    <w:rsid w:val="00B8384F"/>
    <w:rsid w:val="00BA259E"/>
    <w:rsid w:val="00EF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4" type="connector" idref="#_x0000_s1043"/>
        <o:r id="V:Rule8" type="connector" idref="#_x0000_s1045"/>
        <o:r id="V:Rule10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21" type="connector" idref="#_x0000_s1056"/>
        <o:r id="V:Rule22" type="connector" idref="#_x0000_s1057"/>
        <o:r id="V:Rule23" type="connector" idref="#_x0000_s1058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7019"/>
    <w:rPr>
      <w:b/>
      <w:bCs/>
    </w:rPr>
  </w:style>
  <w:style w:type="character" w:styleId="a5">
    <w:name w:val="Emphasis"/>
    <w:basedOn w:val="a0"/>
    <w:uiPriority w:val="20"/>
    <w:qFormat/>
    <w:rsid w:val="0032701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2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701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17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gkolesnikova/pim_01/blob/main/misc/images/img4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04CC-CAD5-440E-8D5D-E1078C00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</dc:creator>
  <cp:keywords/>
  <dc:description/>
  <cp:lastModifiedBy>IZI</cp:lastModifiedBy>
  <cp:revision>3</cp:revision>
  <dcterms:created xsi:type="dcterms:W3CDTF">2025-09-17T03:43:00Z</dcterms:created>
  <dcterms:modified xsi:type="dcterms:W3CDTF">2025-09-17T09:34:00Z</dcterms:modified>
</cp:coreProperties>
</file>