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376E" w14:textId="5AAD42F0" w:rsidR="00CA5C14" w:rsidRDefault="00202E71">
      <w:pPr>
        <w:rPr>
          <w:rtl/>
          <w:lang w:bidi="he-IL"/>
        </w:rPr>
      </w:pPr>
      <w:r>
        <w:rPr>
          <w:rFonts w:hint="cs"/>
          <w:rtl/>
          <w:lang w:bidi="he-IL"/>
        </w:rPr>
        <w:t>בס</w:t>
      </w:r>
      <w:r w:rsidR="00CA5C14">
        <w:rPr>
          <w:rFonts w:hint="cs"/>
          <w:rtl/>
          <w:lang w:bidi="he-IL"/>
        </w:rPr>
        <w:t>"</w:t>
      </w:r>
      <w:r>
        <w:rPr>
          <w:rFonts w:hint="cs"/>
          <w:rtl/>
          <w:lang w:bidi="he-IL"/>
        </w:rPr>
        <w:t>ד</w:t>
      </w:r>
    </w:p>
    <w:p w14:paraId="0A84F7F4" w14:textId="38B96591" w:rsidR="00202E71" w:rsidRDefault="00202E71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האתגרים היו בעיקר תירגול של סינטקס דבר שלקח הרבה זמן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מאד נהנתי מהפרוייקט תרם לי הרבה בהבנה של איך פרוייקט אמור להראות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ואיך לתכננן אותן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הפונקציונליות שלו בסרביס יצאה אולי קצת בסיבוכיות גבוהה אבל העדפתי ככה כי היה יותר חשוב לי שהוא יעבוד עם כל המצבי קצה שלא יפילו אותו במהלך הריצה וישבשו את הפעילות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השרת החיצוני רץ על הפרוייקט בצורה חלק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הקליינט שלי רץ בלי סרביס כיוון שאין כמעט מה לכתוב בו והוא יותר קריא רק בקונטרולר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לא פתחתי קונקרולר ל</w:t>
      </w:r>
      <w:r w:rsidR="00CA5C14">
        <w:rPr>
          <w:rFonts w:hint="cs"/>
          <w:rtl/>
          <w:lang w:bidi="he-IL"/>
        </w:rPr>
        <w:t>דשבורד בצד שרת כי לא ראיתי צורך</w:t>
      </w:r>
      <w:r w:rsidR="00CA5C14">
        <w:rPr>
          <w:rtl/>
          <w:lang w:bidi="he-IL"/>
        </w:rPr>
        <w:br/>
      </w:r>
      <w:r w:rsidR="00CA5C14">
        <w:rPr>
          <w:rFonts w:hint="cs"/>
          <w:rtl/>
          <w:lang w:bidi="he-IL"/>
        </w:rPr>
        <w:t>כיוון שישלו רק פוצקיה אחת</w:t>
      </w:r>
      <w:r>
        <w:rPr>
          <w:lang w:bidi="he-IL"/>
        </w:rPr>
        <w:t xml:space="preserve"> </w:t>
      </w:r>
    </w:p>
    <w:sectPr w:rsidR="00202E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71"/>
    <w:rsid w:val="00202E71"/>
    <w:rsid w:val="00753B46"/>
    <w:rsid w:val="00C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7259"/>
  <w15:chartTrackingRefBased/>
  <w15:docId w15:val="{F058ED1F-B125-4C9D-A792-15E6F99F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hale</dc:creator>
  <cp:keywords/>
  <dc:description/>
  <cp:lastModifiedBy>efrat hale</cp:lastModifiedBy>
  <cp:revision>1</cp:revision>
  <cp:lastPrinted>2024-08-27T07:38:00Z</cp:lastPrinted>
  <dcterms:created xsi:type="dcterms:W3CDTF">2024-08-27T07:27:00Z</dcterms:created>
  <dcterms:modified xsi:type="dcterms:W3CDTF">2024-08-27T07:39:00Z</dcterms:modified>
</cp:coreProperties>
</file>