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82428" w14:textId="77777777" w:rsidR="00245A29" w:rsidRDefault="00245A29" w:rsidP="00245A29">
      <w:pPr>
        <w:rPr>
          <w:rtl/>
        </w:rPr>
      </w:pPr>
      <w:r>
        <w:rPr>
          <w:rFonts w:cs="Arial" w:hint="cs"/>
          <w:rtl/>
        </w:rPr>
        <w:t>מודלים</w:t>
      </w:r>
    </w:p>
    <w:p w14:paraId="2340065F" w14:textId="77777777" w:rsidR="00245A29" w:rsidRDefault="00245A29" w:rsidP="00245A29">
      <w:pPr>
        <w:rPr>
          <w:rtl/>
        </w:rPr>
      </w:pPr>
      <w:r>
        <w:rPr>
          <w:rFonts w:cs="Arial" w:hint="cs"/>
          <w:rtl/>
        </w:rPr>
        <w:t>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קונטקטסט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השאילתות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לאסקיו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</w:p>
    <w:p w14:paraId="6A413D4E" w14:textId="77777777" w:rsidR="00245A29" w:rsidRDefault="00245A29" w:rsidP="00245A29">
      <w:pPr>
        <w:rPr>
          <w:rtl/>
        </w:rPr>
      </w:pPr>
      <w:proofErr w:type="spellStart"/>
      <w:r>
        <w:rPr>
          <w:rFonts w:cs="Arial" w:hint="cs"/>
          <w:rtl/>
        </w:rPr>
        <w:t>קונקשיין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סטרינג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</w:t>
      </w:r>
      <w:r>
        <w:rPr>
          <w:rFonts w:cs="Arial"/>
          <w:rtl/>
        </w:rPr>
        <w:t>'</w:t>
      </w:r>
      <w:r>
        <w:rPr>
          <w:rFonts w:cs="Arial" w:hint="cs"/>
          <w:rtl/>
        </w:rPr>
        <w:t>ייסון</w:t>
      </w:r>
    </w:p>
    <w:p w14:paraId="63D9CE86" w14:textId="77777777" w:rsidR="00245A29" w:rsidRDefault="00245A29" w:rsidP="00245A29">
      <w:pPr>
        <w:rPr>
          <w:rtl/>
        </w:rPr>
      </w:pPr>
      <w:proofErr w:type="spellStart"/>
      <w:r>
        <w:rPr>
          <w:rFonts w:cs="Arial" w:hint="cs"/>
          <w:rtl/>
        </w:rPr>
        <w:t>מיגריישנס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הטבלאות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באסקיואל</w:t>
      </w:r>
      <w:proofErr w:type="spellEnd"/>
    </w:p>
    <w:p w14:paraId="35D4C7D1" w14:textId="77777777" w:rsidR="00245A29" w:rsidRDefault="00245A29" w:rsidP="00245A29">
      <w:pPr>
        <w:rPr>
          <w:rtl/>
        </w:rPr>
      </w:pPr>
      <w:r>
        <w:rPr>
          <w:rFonts w:cs="Arial" w:hint="cs"/>
          <w:rtl/>
        </w:rPr>
        <w:t>אינטר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שאומרים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הפונקציונליות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הסרוויס</w:t>
      </w:r>
    </w:p>
    <w:p w14:paraId="3F026E4C" w14:textId="77777777" w:rsidR="00245A29" w:rsidRDefault="00245A29" w:rsidP="00245A29">
      <w:pPr>
        <w:rPr>
          <w:rtl/>
        </w:rPr>
      </w:pPr>
      <w:r>
        <w:rPr>
          <w:rFonts w:cs="Arial" w:hint="cs"/>
          <w:rtl/>
        </w:rPr>
        <w:t>סרוויסים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שיורשים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מהאינטר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ומקבלים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הזרקה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</w:p>
    <w:p w14:paraId="5B4E3D7D" w14:textId="77777777" w:rsidR="00245A29" w:rsidRDefault="00245A29" w:rsidP="00245A29">
      <w:pPr>
        <w:rPr>
          <w:rtl/>
        </w:rPr>
      </w:pPr>
      <w:proofErr w:type="spellStart"/>
      <w:r>
        <w:rPr>
          <w:rFonts w:cs="Arial" w:hint="cs"/>
          <w:rtl/>
        </w:rPr>
        <w:t>יוטילס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להוציא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מהסרוויס</w:t>
      </w:r>
    </w:p>
    <w:p w14:paraId="6399C31E" w14:textId="77777777" w:rsidR="00245A29" w:rsidRDefault="00245A29" w:rsidP="00245A29">
      <w:pPr>
        <w:rPr>
          <w:rtl/>
        </w:rPr>
      </w:pPr>
      <w:r>
        <w:rPr>
          <w:rFonts w:cs="Arial" w:hint="cs"/>
          <w:rtl/>
        </w:rPr>
        <w:t>הכנסה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לפרוגרם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הסרוויסים</w:t>
      </w:r>
    </w:p>
    <w:p w14:paraId="1CDF4685" w14:textId="77777777" w:rsidR="00245A29" w:rsidRDefault="00245A29" w:rsidP="00245A29">
      <w:pPr>
        <w:rPr>
          <w:rtl/>
        </w:rPr>
      </w:pPr>
      <w:proofErr w:type="spellStart"/>
      <w:r>
        <w:rPr>
          <w:rFonts w:cs="Arial" w:hint="cs"/>
          <w:rtl/>
        </w:rPr>
        <w:t>קונטרולרים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מהאינטר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</w:p>
    <w:p w14:paraId="3CA11004" w14:textId="77777777" w:rsidR="00245A29" w:rsidRDefault="00245A29" w:rsidP="00245A29">
      <w:pPr>
        <w:rPr>
          <w:rtl/>
        </w:rPr>
      </w:pPr>
    </w:p>
    <w:p w14:paraId="09F05009" w14:textId="77777777" w:rsidR="00245A29" w:rsidRDefault="00245A29" w:rsidP="00245A29">
      <w:pPr>
        <w:rPr>
          <w:rtl/>
        </w:rPr>
      </w:pPr>
    </w:p>
    <w:p w14:paraId="633B0FEE" w14:textId="77777777" w:rsidR="00245A29" w:rsidRDefault="00245A29" w:rsidP="00245A29">
      <w:proofErr w:type="spellStart"/>
      <w:r>
        <w:t>Mvc</w:t>
      </w:r>
      <w:proofErr w:type="spellEnd"/>
    </w:p>
    <w:p w14:paraId="6BDF132C" w14:textId="77777777" w:rsidR="00245A29" w:rsidRDefault="00245A29" w:rsidP="00245A29">
      <w:pPr>
        <w:rPr>
          <w:rtl/>
        </w:rPr>
      </w:pPr>
      <w:r>
        <w:rPr>
          <w:rFonts w:cs="Arial" w:hint="cs"/>
          <w:rtl/>
        </w:rPr>
        <w:t>סרוויס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שמוזרק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>
        <w:t>http client factory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ויוצרים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קליינט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proofErr w:type="spellStart"/>
      <w:r>
        <w:t>api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ע</w:t>
      </w:r>
      <w:r>
        <w:rPr>
          <w:rFonts w:cs="Arial"/>
          <w:rtl/>
        </w:rPr>
        <w:t>''</w:t>
      </w:r>
      <w:r>
        <w:rPr>
          <w:rFonts w:cs="Arial" w:hint="cs"/>
          <w:rtl/>
        </w:rPr>
        <w:t>פ</w:t>
      </w:r>
      <w:proofErr w:type="spellEnd"/>
      <w:r>
        <w:rPr>
          <w:rFonts w:cs="Arial"/>
          <w:rtl/>
        </w:rPr>
        <w:t xml:space="preserve"> </w:t>
      </w:r>
      <w:proofErr w:type="spellStart"/>
      <w:r>
        <w:t>url</w:t>
      </w:r>
      <w:proofErr w:type="spellEnd"/>
      <w:r>
        <w:rPr>
          <w:rFonts w:cs="Arial"/>
          <w:rtl/>
        </w:rPr>
        <w:t xml:space="preserve"> </w:t>
      </w:r>
    </w:p>
    <w:p w14:paraId="67EF6688" w14:textId="77777777" w:rsidR="00245A29" w:rsidRDefault="00245A29" w:rsidP="00245A29">
      <w:pPr>
        <w:rPr>
          <w:rtl/>
        </w:rPr>
      </w:pPr>
      <w:r>
        <w:rPr>
          <w:rFonts w:cs="Arial" w:hint="cs"/>
          <w:rtl/>
        </w:rPr>
        <w:t>ומממש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פונקציונליות</w:t>
      </w:r>
    </w:p>
    <w:p w14:paraId="663D70CE" w14:textId="77777777" w:rsidR="00245A29" w:rsidRDefault="00245A29" w:rsidP="00245A29">
      <w:pPr>
        <w:rPr>
          <w:rtl/>
        </w:rPr>
      </w:pPr>
      <w:proofErr w:type="spellStart"/>
      <w:r>
        <w:rPr>
          <w:rFonts w:cs="Arial" w:hint="cs"/>
          <w:rtl/>
        </w:rPr>
        <w:t>ויאו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להציג</w:t>
      </w:r>
      <w:r>
        <w:rPr>
          <w:rFonts w:cs="Arial"/>
          <w:rtl/>
        </w:rPr>
        <w:t xml:space="preserve"> </w:t>
      </w:r>
    </w:p>
    <w:p w14:paraId="7B1A195F" w14:textId="5E1D8346" w:rsidR="006E31DC" w:rsidRDefault="00245A29" w:rsidP="00245A29">
      <w:proofErr w:type="spellStart"/>
      <w:r>
        <w:rPr>
          <w:rFonts w:cs="Arial" w:hint="cs"/>
          <w:rtl/>
        </w:rPr>
        <w:t>קונטרולרים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מהסרוויס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ומציגים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פי</w:t>
      </w:r>
      <w:r>
        <w:rPr>
          <w:rFonts w:cs="Arial" w:hint="eastAsia"/>
          <w:rtl/>
        </w:rPr>
        <w:t> </w:t>
      </w:r>
    </w:p>
    <w:sectPr w:rsidR="006E31DC" w:rsidSect="006E31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29"/>
    <w:rsid w:val="00245A29"/>
    <w:rsid w:val="00447948"/>
    <w:rsid w:val="006E31DC"/>
    <w:rsid w:val="00F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8FDD"/>
  <w15:chartTrackingRefBased/>
  <w15:docId w15:val="{7076F855-B025-415F-BE5F-541AE787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45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5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45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45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45A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45A2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45A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45A2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45A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45A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5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5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45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5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45A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5A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5A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5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45A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5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471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Shaer</dc:creator>
  <cp:keywords/>
  <dc:description/>
  <cp:lastModifiedBy>Evyatar Shaer</cp:lastModifiedBy>
  <cp:revision>2</cp:revision>
  <dcterms:created xsi:type="dcterms:W3CDTF">2024-08-27T08:18:00Z</dcterms:created>
  <dcterms:modified xsi:type="dcterms:W3CDTF">2024-08-27T08:19:00Z</dcterms:modified>
</cp:coreProperties>
</file>