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620FF" w14:textId="77777777" w:rsidR="00274B5D" w:rsidRPr="00921482" w:rsidRDefault="00274B5D" w:rsidP="00274B5D">
      <w:pPr>
        <w:jc w:val="center"/>
        <w:rPr>
          <w:rFonts w:ascii="Times New Roman" w:hAnsi="Times New Roman" w:cs="Times New Roman"/>
          <w:sz w:val="28"/>
          <w:szCs w:val="28"/>
        </w:rPr>
      </w:pPr>
      <w:r w:rsidRPr="00921482">
        <w:rPr>
          <w:rFonts w:ascii="Times New Roman" w:hAnsi="Times New Roman" w:cs="Times New Roman"/>
          <w:sz w:val="28"/>
          <w:szCs w:val="28"/>
        </w:rPr>
        <w:t>Міністерство освіти і науки України</w:t>
      </w:r>
      <w:r w:rsidRPr="00921482">
        <w:rPr>
          <w:rFonts w:ascii="Times New Roman" w:hAnsi="Times New Roman" w:cs="Times New Roman"/>
          <w:sz w:val="28"/>
          <w:szCs w:val="28"/>
        </w:rPr>
        <w:br/>
        <w:t>Національний технічний університет України</w:t>
      </w:r>
      <w:r w:rsidRPr="00921482">
        <w:rPr>
          <w:rFonts w:ascii="Times New Roman" w:hAnsi="Times New Roman" w:cs="Times New Roman"/>
          <w:sz w:val="28"/>
          <w:szCs w:val="28"/>
        </w:rPr>
        <w:br/>
        <w:t>«Київський політехнічний інститут ім. Ігоря Сікорського»</w:t>
      </w:r>
      <w:r w:rsidRPr="00921482">
        <w:rPr>
          <w:rFonts w:ascii="Times New Roman" w:hAnsi="Times New Roman" w:cs="Times New Roman"/>
          <w:sz w:val="28"/>
          <w:szCs w:val="28"/>
        </w:rPr>
        <w:br/>
        <w:t>Факультет інформатики та обчислювальної техніки</w:t>
      </w:r>
      <w:r w:rsidRPr="00921482">
        <w:rPr>
          <w:rFonts w:ascii="Times New Roman" w:hAnsi="Times New Roman" w:cs="Times New Roman"/>
          <w:sz w:val="28"/>
          <w:szCs w:val="28"/>
        </w:rPr>
        <w:br/>
        <w:t>Кафедра обчислювальної техніки</w:t>
      </w:r>
    </w:p>
    <w:p w14:paraId="476C94FA" w14:textId="77777777" w:rsidR="00274B5D" w:rsidRPr="00921482" w:rsidRDefault="00274B5D" w:rsidP="00274B5D">
      <w:pPr>
        <w:jc w:val="center"/>
        <w:rPr>
          <w:rFonts w:ascii="Times New Roman" w:hAnsi="Times New Roman" w:cs="Times New Roman"/>
          <w:sz w:val="28"/>
          <w:szCs w:val="28"/>
        </w:rPr>
      </w:pPr>
      <w:r w:rsidRPr="00921482">
        <w:rPr>
          <w:rFonts w:ascii="Times New Roman" w:hAnsi="Times New Roman" w:cs="Times New Roman"/>
          <w:sz w:val="28"/>
          <w:szCs w:val="28"/>
        </w:rPr>
        <w:br/>
      </w:r>
    </w:p>
    <w:p w14:paraId="2B9C1975" w14:textId="77777777" w:rsidR="00274B5D" w:rsidRPr="00921482" w:rsidRDefault="00274B5D" w:rsidP="00274B5D">
      <w:pPr>
        <w:jc w:val="center"/>
        <w:rPr>
          <w:rFonts w:ascii="Times New Roman" w:hAnsi="Times New Roman" w:cs="Times New Roman"/>
          <w:sz w:val="28"/>
          <w:szCs w:val="28"/>
        </w:rPr>
      </w:pPr>
      <w:r w:rsidRPr="00921482">
        <w:rPr>
          <w:rFonts w:ascii="Times New Roman" w:hAnsi="Times New Roman" w:cs="Times New Roman"/>
          <w:sz w:val="28"/>
          <w:szCs w:val="28"/>
        </w:rPr>
        <w:br/>
      </w:r>
      <w:r w:rsidRPr="00921482">
        <w:rPr>
          <w:rFonts w:ascii="Times New Roman" w:hAnsi="Times New Roman" w:cs="Times New Roman"/>
          <w:sz w:val="28"/>
          <w:szCs w:val="28"/>
        </w:rPr>
        <w:br/>
      </w:r>
      <w:r w:rsidRPr="00921482">
        <w:rPr>
          <w:rFonts w:ascii="Times New Roman" w:hAnsi="Times New Roman" w:cs="Times New Roman"/>
          <w:sz w:val="28"/>
          <w:szCs w:val="28"/>
        </w:rPr>
        <w:br/>
        <w:t>ЛАБОРАТОРНА РОБОТА 6</w:t>
      </w:r>
    </w:p>
    <w:p w14:paraId="1E8960CB" w14:textId="77777777" w:rsidR="00274B5D" w:rsidRPr="00921482" w:rsidRDefault="00274B5D" w:rsidP="00274B5D">
      <w:pPr>
        <w:jc w:val="center"/>
        <w:rPr>
          <w:rFonts w:ascii="Times New Roman" w:hAnsi="Times New Roman" w:cs="Times New Roman"/>
          <w:sz w:val="28"/>
          <w:szCs w:val="28"/>
        </w:rPr>
      </w:pPr>
    </w:p>
    <w:p w14:paraId="17530392" w14:textId="77777777" w:rsidR="00274B5D" w:rsidRPr="00921482" w:rsidRDefault="00274B5D" w:rsidP="00274B5D">
      <w:pPr>
        <w:jc w:val="center"/>
        <w:rPr>
          <w:rFonts w:ascii="Times New Roman" w:hAnsi="Times New Roman" w:cs="Times New Roman"/>
          <w:sz w:val="28"/>
          <w:szCs w:val="28"/>
        </w:rPr>
      </w:pPr>
      <w:r w:rsidRPr="00921482">
        <w:rPr>
          <w:rFonts w:ascii="Times New Roman" w:hAnsi="Times New Roman" w:cs="Times New Roman"/>
          <w:sz w:val="28"/>
          <w:szCs w:val="28"/>
        </w:rPr>
        <w:t>з дисципліни «Компʼютерна схемотехніка»</w:t>
      </w:r>
      <w:r w:rsidRPr="00921482">
        <w:rPr>
          <w:rFonts w:ascii="Times New Roman" w:hAnsi="Times New Roman" w:cs="Times New Roman"/>
          <w:sz w:val="28"/>
          <w:szCs w:val="28"/>
        </w:rPr>
        <w:br/>
        <w:t>на тему «ПРИСТРОЇ ДЛЯ ПЕРЕТВОРЕННЯ ЧИСЕЛ.</w:t>
      </w:r>
      <w:r w:rsidRPr="00921482">
        <w:rPr>
          <w:rFonts w:ascii="Times New Roman" w:hAnsi="Times New Roman" w:cs="Times New Roman"/>
          <w:sz w:val="28"/>
          <w:szCs w:val="28"/>
        </w:rPr>
        <w:br/>
        <w:t>ТИПОВІ ВУЗЛИ КОМП’ЮТЕРА»</w:t>
      </w:r>
    </w:p>
    <w:p w14:paraId="66BCB7E0" w14:textId="77777777" w:rsidR="00274B5D" w:rsidRPr="00921482" w:rsidRDefault="00274B5D" w:rsidP="00274B5D">
      <w:pPr>
        <w:jc w:val="right"/>
        <w:rPr>
          <w:rFonts w:ascii="Times New Roman" w:hAnsi="Times New Roman" w:cs="Times New Roman"/>
          <w:sz w:val="28"/>
          <w:szCs w:val="28"/>
        </w:rPr>
      </w:pPr>
      <w:r w:rsidRPr="00921482">
        <w:rPr>
          <w:rFonts w:ascii="Times New Roman" w:hAnsi="Times New Roman" w:cs="Times New Roman"/>
          <w:sz w:val="28"/>
          <w:szCs w:val="28"/>
        </w:rPr>
        <w:br/>
      </w:r>
      <w:r w:rsidRPr="00921482">
        <w:rPr>
          <w:rFonts w:ascii="Times New Roman" w:hAnsi="Times New Roman" w:cs="Times New Roman"/>
          <w:sz w:val="28"/>
          <w:szCs w:val="28"/>
        </w:rPr>
        <w:br/>
      </w:r>
      <w:r w:rsidRPr="00921482">
        <w:rPr>
          <w:rFonts w:ascii="Times New Roman" w:hAnsi="Times New Roman" w:cs="Times New Roman"/>
          <w:sz w:val="28"/>
          <w:szCs w:val="28"/>
        </w:rPr>
        <w:br/>
      </w:r>
      <w:r w:rsidRPr="00921482">
        <w:rPr>
          <w:rFonts w:ascii="Times New Roman" w:hAnsi="Times New Roman" w:cs="Times New Roman"/>
          <w:sz w:val="28"/>
          <w:szCs w:val="28"/>
        </w:rPr>
        <w:br/>
      </w:r>
      <w:r w:rsidRPr="00921482">
        <w:rPr>
          <w:rFonts w:ascii="Times New Roman" w:hAnsi="Times New Roman" w:cs="Times New Roman"/>
          <w:sz w:val="28"/>
          <w:szCs w:val="28"/>
        </w:rPr>
        <w:br/>
        <w:t>ВИКОНАВ:</w:t>
      </w:r>
    </w:p>
    <w:p w14:paraId="70E70349" w14:textId="77777777" w:rsidR="00274B5D" w:rsidRPr="00921482" w:rsidRDefault="00274B5D" w:rsidP="00274B5D">
      <w:pPr>
        <w:jc w:val="right"/>
        <w:rPr>
          <w:rFonts w:ascii="Times New Roman" w:hAnsi="Times New Roman" w:cs="Times New Roman"/>
          <w:sz w:val="28"/>
          <w:szCs w:val="28"/>
        </w:rPr>
      </w:pPr>
      <w:r w:rsidRPr="00921482">
        <w:rPr>
          <w:rFonts w:ascii="Times New Roman" w:hAnsi="Times New Roman" w:cs="Times New Roman"/>
          <w:sz w:val="28"/>
          <w:szCs w:val="28"/>
        </w:rPr>
        <w:t>студент ІІ курсу ФІОТ</w:t>
      </w:r>
    </w:p>
    <w:p w14:paraId="6975EB79" w14:textId="77777777" w:rsidR="00274B5D" w:rsidRPr="00921482" w:rsidRDefault="00274B5D" w:rsidP="00274B5D">
      <w:pPr>
        <w:jc w:val="right"/>
        <w:rPr>
          <w:rFonts w:ascii="Times New Roman" w:hAnsi="Times New Roman" w:cs="Times New Roman"/>
          <w:sz w:val="28"/>
          <w:szCs w:val="28"/>
        </w:rPr>
      </w:pPr>
      <w:r w:rsidRPr="00921482">
        <w:rPr>
          <w:rFonts w:ascii="Times New Roman" w:hAnsi="Times New Roman" w:cs="Times New Roman"/>
          <w:sz w:val="28"/>
          <w:szCs w:val="28"/>
        </w:rPr>
        <w:t>групи ІО-43</w:t>
      </w:r>
    </w:p>
    <w:p w14:paraId="6BD766C8" w14:textId="4A4C144D" w:rsidR="00274B5D" w:rsidRPr="00921482" w:rsidRDefault="00274B5D" w:rsidP="00274B5D">
      <w:pPr>
        <w:jc w:val="right"/>
        <w:rPr>
          <w:rFonts w:ascii="Times New Roman" w:hAnsi="Times New Roman" w:cs="Times New Roman"/>
          <w:sz w:val="28"/>
          <w:szCs w:val="28"/>
        </w:rPr>
      </w:pPr>
      <w:r w:rsidRPr="00921482">
        <w:rPr>
          <w:rFonts w:ascii="Times New Roman" w:hAnsi="Times New Roman" w:cs="Times New Roman"/>
          <w:sz w:val="28"/>
          <w:szCs w:val="28"/>
        </w:rPr>
        <w:t>Шепітко</w:t>
      </w:r>
      <w:r w:rsidRPr="00921482">
        <w:rPr>
          <w:rFonts w:ascii="Times New Roman" w:hAnsi="Times New Roman" w:cs="Times New Roman"/>
          <w:sz w:val="28"/>
          <w:szCs w:val="28"/>
        </w:rPr>
        <w:t xml:space="preserve"> В.</w:t>
      </w:r>
      <w:r w:rsidRPr="00921482">
        <w:rPr>
          <w:rFonts w:ascii="Times New Roman" w:hAnsi="Times New Roman" w:cs="Times New Roman"/>
          <w:sz w:val="28"/>
          <w:szCs w:val="28"/>
        </w:rPr>
        <w:t>О</w:t>
      </w:r>
      <w:r w:rsidRPr="00921482">
        <w:rPr>
          <w:rFonts w:ascii="Times New Roman" w:hAnsi="Times New Roman" w:cs="Times New Roman"/>
          <w:sz w:val="28"/>
          <w:szCs w:val="28"/>
        </w:rPr>
        <w:t>.</w:t>
      </w:r>
    </w:p>
    <w:p w14:paraId="418F0117" w14:textId="016723A4" w:rsidR="00274B5D" w:rsidRPr="00921482" w:rsidRDefault="00274B5D" w:rsidP="00274B5D">
      <w:pPr>
        <w:jc w:val="right"/>
        <w:rPr>
          <w:rFonts w:ascii="Times New Roman" w:hAnsi="Times New Roman" w:cs="Times New Roman"/>
          <w:sz w:val="28"/>
          <w:szCs w:val="28"/>
        </w:rPr>
      </w:pPr>
      <w:r w:rsidRPr="00921482">
        <w:rPr>
          <w:rFonts w:ascii="Times New Roman" w:hAnsi="Times New Roman" w:cs="Times New Roman"/>
          <w:sz w:val="28"/>
          <w:szCs w:val="28"/>
        </w:rPr>
        <w:t>Залікова №431</w:t>
      </w:r>
      <w:r w:rsidRPr="00921482">
        <w:rPr>
          <w:rFonts w:ascii="Times New Roman" w:hAnsi="Times New Roman" w:cs="Times New Roman"/>
          <w:sz w:val="28"/>
          <w:szCs w:val="28"/>
        </w:rPr>
        <w:t>8</w:t>
      </w:r>
    </w:p>
    <w:p w14:paraId="2629A1B4" w14:textId="77777777" w:rsidR="00274B5D" w:rsidRPr="00921482" w:rsidRDefault="00274B5D" w:rsidP="00274B5D">
      <w:pPr>
        <w:jc w:val="right"/>
        <w:rPr>
          <w:rFonts w:ascii="Times New Roman" w:hAnsi="Times New Roman" w:cs="Times New Roman"/>
          <w:sz w:val="28"/>
          <w:szCs w:val="28"/>
        </w:rPr>
      </w:pPr>
    </w:p>
    <w:p w14:paraId="262D41C5" w14:textId="77777777" w:rsidR="00274B5D" w:rsidRPr="00921482" w:rsidRDefault="00274B5D" w:rsidP="00274B5D">
      <w:pPr>
        <w:jc w:val="right"/>
        <w:rPr>
          <w:rFonts w:ascii="Times New Roman" w:hAnsi="Times New Roman" w:cs="Times New Roman"/>
          <w:sz w:val="28"/>
          <w:szCs w:val="28"/>
        </w:rPr>
      </w:pPr>
      <w:r w:rsidRPr="00921482">
        <w:rPr>
          <w:rFonts w:ascii="Times New Roman" w:hAnsi="Times New Roman" w:cs="Times New Roman"/>
          <w:sz w:val="28"/>
          <w:szCs w:val="28"/>
        </w:rPr>
        <w:t>ПЕРЕВІРИВ:</w:t>
      </w:r>
    </w:p>
    <w:p w14:paraId="3140F211" w14:textId="77777777" w:rsidR="00274B5D" w:rsidRPr="00921482" w:rsidRDefault="00274B5D" w:rsidP="00274B5D">
      <w:pPr>
        <w:jc w:val="right"/>
        <w:rPr>
          <w:rFonts w:ascii="Times New Roman" w:hAnsi="Times New Roman" w:cs="Times New Roman"/>
          <w:sz w:val="28"/>
          <w:szCs w:val="28"/>
        </w:rPr>
      </w:pPr>
      <w:r w:rsidRPr="00921482">
        <w:rPr>
          <w:rFonts w:ascii="Times New Roman" w:hAnsi="Times New Roman" w:cs="Times New Roman"/>
          <w:sz w:val="28"/>
          <w:szCs w:val="28"/>
        </w:rPr>
        <w:t>Нікольський Сергій Сергійович</w:t>
      </w:r>
    </w:p>
    <w:p w14:paraId="2393454D" w14:textId="77777777" w:rsidR="00274B5D" w:rsidRPr="00921482" w:rsidRDefault="00274B5D" w:rsidP="00274B5D">
      <w:pPr>
        <w:jc w:val="center"/>
        <w:rPr>
          <w:rFonts w:ascii="Times New Roman" w:hAnsi="Times New Roman" w:cs="Times New Roman"/>
          <w:sz w:val="28"/>
          <w:szCs w:val="28"/>
        </w:rPr>
      </w:pPr>
      <w:r w:rsidRPr="00921482">
        <w:rPr>
          <w:rFonts w:ascii="Times New Roman" w:hAnsi="Times New Roman" w:cs="Times New Roman"/>
          <w:sz w:val="28"/>
          <w:szCs w:val="28"/>
        </w:rPr>
        <w:br/>
      </w:r>
      <w:r w:rsidRPr="00921482">
        <w:rPr>
          <w:rFonts w:ascii="Times New Roman" w:hAnsi="Times New Roman" w:cs="Times New Roman"/>
          <w:sz w:val="28"/>
          <w:szCs w:val="28"/>
        </w:rPr>
        <w:br/>
      </w:r>
      <w:r w:rsidRPr="00921482">
        <w:rPr>
          <w:rFonts w:ascii="Times New Roman" w:hAnsi="Times New Roman" w:cs="Times New Roman"/>
          <w:sz w:val="28"/>
          <w:szCs w:val="28"/>
        </w:rPr>
        <w:br/>
      </w:r>
      <w:r w:rsidRPr="00921482">
        <w:rPr>
          <w:rFonts w:ascii="Times New Roman" w:hAnsi="Times New Roman" w:cs="Times New Roman"/>
          <w:sz w:val="28"/>
          <w:szCs w:val="28"/>
        </w:rPr>
        <w:br/>
      </w:r>
      <w:r w:rsidRPr="00921482">
        <w:rPr>
          <w:rFonts w:ascii="Times New Roman" w:hAnsi="Times New Roman" w:cs="Times New Roman"/>
          <w:sz w:val="28"/>
          <w:szCs w:val="28"/>
        </w:rPr>
        <w:br/>
      </w:r>
      <w:r w:rsidRPr="00921482">
        <w:rPr>
          <w:rFonts w:ascii="Times New Roman" w:hAnsi="Times New Roman" w:cs="Times New Roman"/>
          <w:sz w:val="28"/>
          <w:szCs w:val="28"/>
        </w:rPr>
        <w:br/>
        <w:t>Київ – 2026</w:t>
      </w:r>
    </w:p>
    <w:p w14:paraId="63D66D9E" w14:textId="77777777" w:rsidR="00274B5D" w:rsidRPr="00921482" w:rsidRDefault="00274B5D" w:rsidP="00274B5D">
      <w:pPr>
        <w:jc w:val="center"/>
        <w:rPr>
          <w:rFonts w:ascii="Times New Roman" w:hAnsi="Times New Roman" w:cs="Times New Roman"/>
          <w:sz w:val="28"/>
          <w:szCs w:val="28"/>
        </w:rPr>
      </w:pPr>
      <w:r w:rsidRPr="00921482">
        <w:rPr>
          <w:rFonts w:ascii="Times New Roman" w:hAnsi="Times New Roman" w:cs="Times New Roman"/>
          <w:b/>
          <w:bCs/>
          <w:i/>
          <w:iCs/>
          <w:sz w:val="28"/>
          <w:szCs w:val="28"/>
        </w:rPr>
        <w:lastRenderedPageBreak/>
        <w:t>Самостійна робота</w:t>
      </w:r>
    </w:p>
    <w:p w14:paraId="34382DA7" w14:textId="77777777"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b/>
          <w:bCs/>
          <w:sz w:val="28"/>
          <w:szCs w:val="28"/>
        </w:rPr>
        <w:t>Завдання за варіантом:</w:t>
      </w:r>
    </w:p>
    <w:p w14:paraId="19998BF6" w14:textId="19A458D4" w:rsidR="00274B5D" w:rsidRPr="00921482" w:rsidRDefault="00274B5D" w:rsidP="00274B5D">
      <w:pPr>
        <w:rPr>
          <w:rFonts w:ascii="Times New Roman" w:hAnsi="Times New Roman" w:cs="Times New Roman"/>
          <w:sz w:val="28"/>
          <w:szCs w:val="28"/>
          <w:vertAlign w:val="subscript"/>
          <w:lang w:val="en-US"/>
        </w:rPr>
      </w:pPr>
      <w:r w:rsidRPr="00921482">
        <w:rPr>
          <w:rFonts w:ascii="Times New Roman" w:hAnsi="Times New Roman" w:cs="Times New Roman"/>
          <w:sz w:val="28"/>
          <w:szCs w:val="28"/>
        </w:rPr>
        <w:t>Варіант:</w:t>
      </w:r>
      <w:r w:rsidRPr="00921482">
        <w:rPr>
          <w:rFonts w:ascii="Times New Roman" w:hAnsi="Times New Roman" w:cs="Times New Roman"/>
          <w:sz w:val="28"/>
          <w:szCs w:val="28"/>
          <w:lang w:val="en-US"/>
        </w:rPr>
        <w:t>4318</w:t>
      </w:r>
      <w:r w:rsidRPr="00921482">
        <w:rPr>
          <w:rFonts w:ascii="Times New Roman" w:hAnsi="Times New Roman" w:cs="Times New Roman"/>
          <w:sz w:val="28"/>
          <w:szCs w:val="28"/>
          <w:vertAlign w:val="subscript"/>
        </w:rPr>
        <w:t>10</w:t>
      </w:r>
      <w:r w:rsidRPr="00921482">
        <w:rPr>
          <w:rFonts w:ascii="Times New Roman" w:hAnsi="Times New Roman" w:cs="Times New Roman"/>
          <w:sz w:val="28"/>
          <w:szCs w:val="28"/>
          <w:lang w:val="en-US"/>
        </w:rPr>
        <w:t>=</w:t>
      </w:r>
      <w:r w:rsidRPr="00921482">
        <w:rPr>
          <w:rFonts w:ascii="Times New Roman" w:hAnsi="Times New Roman" w:cs="Times New Roman"/>
          <w:sz w:val="28"/>
          <w:szCs w:val="28"/>
        </w:rPr>
        <w:t>1000011</w:t>
      </w:r>
      <w:r w:rsidRPr="00921482">
        <w:rPr>
          <w:rFonts w:ascii="Times New Roman" w:hAnsi="Times New Roman" w:cs="Times New Roman"/>
          <w:b/>
          <w:bCs/>
          <w:sz w:val="28"/>
          <w:szCs w:val="28"/>
        </w:rPr>
        <w:t>011110</w:t>
      </w:r>
      <w:r w:rsidRPr="00921482">
        <w:rPr>
          <w:rFonts w:ascii="Times New Roman" w:hAnsi="Times New Roman" w:cs="Times New Roman"/>
          <w:sz w:val="28"/>
          <w:szCs w:val="28"/>
          <w:vertAlign w:val="subscript"/>
          <w:lang w:val="en-US"/>
        </w:rPr>
        <w:t>2</w:t>
      </w:r>
    </w:p>
    <w:tbl>
      <w:tblPr>
        <w:tblStyle w:val="ae"/>
        <w:tblW w:w="0" w:type="auto"/>
        <w:tblLook w:val="04A0" w:firstRow="1" w:lastRow="0" w:firstColumn="1" w:lastColumn="0" w:noHBand="0" w:noVBand="1"/>
      </w:tblPr>
      <w:tblGrid>
        <w:gridCol w:w="1604"/>
        <w:gridCol w:w="1605"/>
        <w:gridCol w:w="1605"/>
        <w:gridCol w:w="1605"/>
        <w:gridCol w:w="1605"/>
        <w:gridCol w:w="1605"/>
      </w:tblGrid>
      <w:tr w:rsidR="00274B5D" w:rsidRPr="00921482" w14:paraId="6BDDACBE" w14:textId="77777777" w:rsidTr="00740728">
        <w:tc>
          <w:tcPr>
            <w:tcW w:w="1604" w:type="dxa"/>
          </w:tcPr>
          <w:p w14:paraId="329B1BAF"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0</w:t>
            </w:r>
          </w:p>
        </w:tc>
        <w:tc>
          <w:tcPr>
            <w:tcW w:w="1605" w:type="dxa"/>
          </w:tcPr>
          <w:p w14:paraId="0381CEB6"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1</w:t>
            </w:r>
          </w:p>
        </w:tc>
        <w:tc>
          <w:tcPr>
            <w:tcW w:w="1605" w:type="dxa"/>
          </w:tcPr>
          <w:p w14:paraId="25E3D032"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1</w:t>
            </w:r>
          </w:p>
        </w:tc>
        <w:tc>
          <w:tcPr>
            <w:tcW w:w="1605" w:type="dxa"/>
          </w:tcPr>
          <w:p w14:paraId="2FB6CADB"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1</w:t>
            </w:r>
          </w:p>
        </w:tc>
        <w:tc>
          <w:tcPr>
            <w:tcW w:w="1605" w:type="dxa"/>
          </w:tcPr>
          <w:p w14:paraId="12911259"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1</w:t>
            </w:r>
          </w:p>
        </w:tc>
        <w:tc>
          <w:tcPr>
            <w:tcW w:w="1605" w:type="dxa"/>
          </w:tcPr>
          <w:p w14:paraId="62798B30"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0</w:t>
            </w:r>
          </w:p>
        </w:tc>
      </w:tr>
      <w:tr w:rsidR="00274B5D" w:rsidRPr="00921482" w14:paraId="043FACAD" w14:textId="77777777" w:rsidTr="00740728">
        <w:tc>
          <w:tcPr>
            <w:tcW w:w="1604" w:type="dxa"/>
          </w:tcPr>
          <w:p w14:paraId="3238DBFA"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h6</w:t>
            </w:r>
          </w:p>
        </w:tc>
        <w:tc>
          <w:tcPr>
            <w:tcW w:w="1605" w:type="dxa"/>
          </w:tcPr>
          <w:p w14:paraId="4A5BCF79"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h5</w:t>
            </w:r>
          </w:p>
        </w:tc>
        <w:tc>
          <w:tcPr>
            <w:tcW w:w="1605" w:type="dxa"/>
          </w:tcPr>
          <w:p w14:paraId="3F334400"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h4</w:t>
            </w:r>
          </w:p>
        </w:tc>
        <w:tc>
          <w:tcPr>
            <w:tcW w:w="1605" w:type="dxa"/>
          </w:tcPr>
          <w:p w14:paraId="2CC4952F"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h3</w:t>
            </w:r>
          </w:p>
        </w:tc>
        <w:tc>
          <w:tcPr>
            <w:tcW w:w="1605" w:type="dxa"/>
          </w:tcPr>
          <w:p w14:paraId="0C9BF61B"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h2</w:t>
            </w:r>
          </w:p>
        </w:tc>
        <w:tc>
          <w:tcPr>
            <w:tcW w:w="1605" w:type="dxa"/>
          </w:tcPr>
          <w:p w14:paraId="563D2EF7" w14:textId="77777777" w:rsidR="00274B5D" w:rsidRPr="00921482" w:rsidRDefault="00274B5D" w:rsidP="00740728">
            <w:pPr>
              <w:rPr>
                <w:rFonts w:ascii="Times New Roman" w:hAnsi="Times New Roman" w:cs="Times New Roman"/>
                <w:sz w:val="28"/>
                <w:szCs w:val="28"/>
                <w:lang w:val="en-US"/>
              </w:rPr>
            </w:pPr>
            <w:r w:rsidRPr="00921482">
              <w:rPr>
                <w:rFonts w:ascii="Times New Roman" w:hAnsi="Times New Roman" w:cs="Times New Roman"/>
                <w:sz w:val="28"/>
                <w:szCs w:val="28"/>
                <w:lang w:val="en-US"/>
              </w:rPr>
              <w:t>h1</w:t>
            </w:r>
          </w:p>
        </w:tc>
      </w:tr>
    </w:tbl>
    <w:p w14:paraId="7E1826AE" w14:textId="0586A5F6" w:rsidR="00D944FF" w:rsidRPr="00921482" w:rsidRDefault="00D944FF" w:rsidP="00274B5D">
      <w:pPr>
        <w:rPr>
          <w:rFonts w:ascii="Times New Roman" w:hAnsi="Times New Roman" w:cs="Times New Roman"/>
          <w:sz w:val="28"/>
          <w:szCs w:val="28"/>
        </w:rPr>
      </w:pPr>
    </w:p>
    <w:tbl>
      <w:tblPr>
        <w:tblStyle w:val="ae"/>
        <w:tblW w:w="0" w:type="auto"/>
        <w:tblLook w:val="04A0" w:firstRow="1" w:lastRow="0" w:firstColumn="1" w:lastColumn="0" w:noHBand="0" w:noVBand="1"/>
      </w:tblPr>
      <w:tblGrid>
        <w:gridCol w:w="4814"/>
        <w:gridCol w:w="4815"/>
      </w:tblGrid>
      <w:tr w:rsidR="00274B5D" w:rsidRPr="00921482" w14:paraId="39DEDF40" w14:textId="77777777" w:rsidTr="00740728">
        <w:tc>
          <w:tcPr>
            <w:tcW w:w="4814" w:type="dxa"/>
          </w:tcPr>
          <w:p w14:paraId="7FAEC11B" w14:textId="42A0DA40" w:rsidR="00274B5D" w:rsidRPr="00921482" w:rsidRDefault="00274B5D" w:rsidP="00740728">
            <w:pPr>
              <w:rPr>
                <w:rFonts w:ascii="Times New Roman" w:hAnsi="Times New Roman" w:cs="Times New Roman"/>
                <w:sz w:val="28"/>
                <w:szCs w:val="28"/>
              </w:rPr>
            </w:pPr>
            <w:r w:rsidRPr="00921482">
              <w:rPr>
                <w:rFonts w:ascii="Times New Roman" w:hAnsi="Times New Roman" w:cs="Times New Roman"/>
                <w:sz w:val="28"/>
                <w:szCs w:val="28"/>
              </w:rPr>
              <w:t>Номер варіанту</w:t>
            </w:r>
            <w:r w:rsidRPr="00921482">
              <w:rPr>
                <w:rFonts w:ascii="Times New Roman" w:hAnsi="Times New Roman" w:cs="Times New Roman"/>
                <w:sz w:val="28"/>
                <w:szCs w:val="28"/>
              </w:rPr>
              <w:br/>
            </w:r>
            <w:r w:rsidRPr="00921482">
              <w:rPr>
                <w:rFonts w:ascii="Times New Roman" w:hAnsi="Times New Roman" w:cs="Times New Roman"/>
                <w:sz w:val="28"/>
                <w:szCs w:val="28"/>
                <w:lang w:val="en-US"/>
              </w:rPr>
              <w:t>h</w:t>
            </w:r>
            <w:r w:rsidR="0044684F" w:rsidRPr="00921482">
              <w:rPr>
                <w:rFonts w:ascii="Times New Roman" w:hAnsi="Times New Roman" w:cs="Times New Roman"/>
                <w:sz w:val="28"/>
                <w:szCs w:val="28"/>
              </w:rPr>
              <w:t>2</w:t>
            </w:r>
            <w:r w:rsidRPr="00921482">
              <w:rPr>
                <w:rFonts w:ascii="Times New Roman" w:hAnsi="Times New Roman" w:cs="Times New Roman"/>
                <w:sz w:val="28"/>
                <w:szCs w:val="28"/>
                <w:lang w:val="ru-RU"/>
              </w:rPr>
              <w:t>,</w:t>
            </w:r>
            <w:r w:rsidRPr="00921482">
              <w:rPr>
                <w:rFonts w:ascii="Times New Roman" w:hAnsi="Times New Roman" w:cs="Times New Roman"/>
                <w:sz w:val="28"/>
                <w:szCs w:val="28"/>
                <w:lang w:val="en-US"/>
              </w:rPr>
              <w:t>h</w:t>
            </w:r>
            <w:r w:rsidR="0044684F" w:rsidRPr="00921482">
              <w:rPr>
                <w:rFonts w:ascii="Times New Roman" w:hAnsi="Times New Roman" w:cs="Times New Roman"/>
                <w:sz w:val="28"/>
                <w:szCs w:val="28"/>
              </w:rPr>
              <w:t>4</w:t>
            </w:r>
            <w:r w:rsidRPr="00921482">
              <w:rPr>
                <w:rFonts w:ascii="Times New Roman" w:hAnsi="Times New Roman" w:cs="Times New Roman"/>
                <w:sz w:val="28"/>
                <w:szCs w:val="28"/>
                <w:lang w:val="ru-RU"/>
              </w:rPr>
              <w:t>,</w:t>
            </w:r>
            <w:r w:rsidRPr="00921482">
              <w:rPr>
                <w:rFonts w:ascii="Times New Roman" w:hAnsi="Times New Roman" w:cs="Times New Roman"/>
                <w:sz w:val="28"/>
                <w:szCs w:val="28"/>
                <w:lang w:val="en-US"/>
              </w:rPr>
              <w:t>h</w:t>
            </w:r>
            <w:r w:rsidR="0044684F" w:rsidRPr="00921482">
              <w:rPr>
                <w:rFonts w:ascii="Times New Roman" w:hAnsi="Times New Roman" w:cs="Times New Roman"/>
                <w:sz w:val="28"/>
                <w:szCs w:val="28"/>
              </w:rPr>
              <w:t>1</w:t>
            </w:r>
          </w:p>
        </w:tc>
        <w:tc>
          <w:tcPr>
            <w:tcW w:w="4815" w:type="dxa"/>
          </w:tcPr>
          <w:p w14:paraId="6E331CA5" w14:textId="77777777" w:rsidR="00274B5D" w:rsidRPr="00921482" w:rsidRDefault="00274B5D" w:rsidP="00740728">
            <w:pPr>
              <w:rPr>
                <w:rFonts w:ascii="Times New Roman" w:hAnsi="Times New Roman" w:cs="Times New Roman"/>
                <w:sz w:val="28"/>
                <w:szCs w:val="28"/>
              </w:rPr>
            </w:pPr>
            <w:r w:rsidRPr="00921482">
              <w:rPr>
                <w:rFonts w:ascii="Times New Roman" w:hAnsi="Times New Roman" w:cs="Times New Roman"/>
                <w:sz w:val="28"/>
                <w:szCs w:val="28"/>
              </w:rPr>
              <w:t>Розрядність суматора</w:t>
            </w:r>
          </w:p>
        </w:tc>
      </w:tr>
      <w:tr w:rsidR="00274B5D" w:rsidRPr="00921482" w14:paraId="46AD398F" w14:textId="77777777" w:rsidTr="00740728">
        <w:tc>
          <w:tcPr>
            <w:tcW w:w="4814" w:type="dxa"/>
          </w:tcPr>
          <w:p w14:paraId="36277716" w14:textId="2AA33507" w:rsidR="00274B5D" w:rsidRPr="00921482" w:rsidRDefault="00274B5D" w:rsidP="00740728">
            <w:pPr>
              <w:rPr>
                <w:rFonts w:ascii="Times New Roman" w:hAnsi="Times New Roman" w:cs="Times New Roman"/>
                <w:sz w:val="28"/>
                <w:szCs w:val="28"/>
              </w:rPr>
            </w:pPr>
            <w:r w:rsidRPr="00921482">
              <w:rPr>
                <w:rFonts w:ascii="Times New Roman" w:hAnsi="Times New Roman" w:cs="Times New Roman"/>
                <w:sz w:val="28"/>
                <w:szCs w:val="28"/>
                <w:lang w:val="en-US"/>
              </w:rPr>
              <w:t>1</w:t>
            </w:r>
            <w:r w:rsidR="0044684F" w:rsidRPr="00921482">
              <w:rPr>
                <w:rFonts w:ascii="Times New Roman" w:hAnsi="Times New Roman" w:cs="Times New Roman"/>
                <w:sz w:val="28"/>
                <w:szCs w:val="28"/>
              </w:rPr>
              <w:t>10</w:t>
            </w:r>
          </w:p>
        </w:tc>
        <w:tc>
          <w:tcPr>
            <w:tcW w:w="4815" w:type="dxa"/>
          </w:tcPr>
          <w:p w14:paraId="231062DB" w14:textId="7DCC033C" w:rsidR="00274B5D" w:rsidRPr="00921482" w:rsidRDefault="0044684F" w:rsidP="00740728">
            <w:pPr>
              <w:rPr>
                <w:rFonts w:ascii="Times New Roman" w:hAnsi="Times New Roman" w:cs="Times New Roman"/>
                <w:sz w:val="28"/>
                <w:szCs w:val="28"/>
              </w:rPr>
            </w:pPr>
            <w:r w:rsidRPr="00921482">
              <w:rPr>
                <w:rFonts w:ascii="Times New Roman" w:hAnsi="Times New Roman" w:cs="Times New Roman"/>
                <w:sz w:val="28"/>
                <w:szCs w:val="28"/>
              </w:rPr>
              <w:t>7</w:t>
            </w:r>
          </w:p>
        </w:tc>
      </w:tr>
    </w:tbl>
    <w:p w14:paraId="7950C3BB" w14:textId="77777777"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b/>
          <w:bCs/>
          <w:sz w:val="28"/>
          <w:szCs w:val="28"/>
        </w:rPr>
        <w:t>Завдання:</w:t>
      </w:r>
    </w:p>
    <w:p w14:paraId="2A71D3D9" w14:textId="77777777" w:rsidR="00274B5D" w:rsidRPr="00921482" w:rsidRDefault="00274B5D" w:rsidP="00274B5D">
      <w:pPr>
        <w:rPr>
          <w:rFonts w:ascii="Times New Roman" w:hAnsi="Times New Roman" w:cs="Times New Roman"/>
          <w:sz w:val="28"/>
          <w:szCs w:val="28"/>
        </w:rPr>
      </w:pPr>
    </w:p>
    <w:p w14:paraId="6BD8E97F" w14:textId="77777777"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sz w:val="28"/>
          <w:szCs w:val="28"/>
        </w:rPr>
        <w:t>1. Розробіть багаторозрядний суматор.</w:t>
      </w:r>
    </w:p>
    <w:p w14:paraId="7B8299C8" w14:textId="77777777"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sz w:val="28"/>
          <w:szCs w:val="28"/>
        </w:rPr>
        <w:t>2. Для подавання вхідних значень, перевірки та тестування пристрою створити спеціальний «Тest-bench» рівень коду проекту, що складається з генератору вхідних параметрів «Stimulus» та базової моделі «Reference model» -створеної за допомогою відповідної математичної функції.</w:t>
      </w:r>
    </w:p>
    <w:p w14:paraId="5C52762E" w14:textId="77777777"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sz w:val="28"/>
          <w:szCs w:val="28"/>
        </w:rPr>
        <w:t>3. Виконайте компіляцію і симуляцію проекта. Проаналізуйте результати моделювання. Розрядність суматора та номер варіанта обрати за номером варіантом.</w:t>
      </w:r>
    </w:p>
    <w:p w14:paraId="628CAB89" w14:textId="77777777"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sz w:val="28"/>
          <w:szCs w:val="28"/>
        </w:rPr>
        <w:t>4. Зробіть загальні висновки.</w:t>
      </w:r>
    </w:p>
    <w:p w14:paraId="499D8507" w14:textId="77777777" w:rsidR="00274B5D" w:rsidRPr="00921482" w:rsidRDefault="00274B5D" w:rsidP="00274B5D">
      <w:pPr>
        <w:rPr>
          <w:rFonts w:ascii="Times New Roman" w:hAnsi="Times New Roman" w:cs="Times New Roman"/>
          <w:sz w:val="28"/>
          <w:szCs w:val="28"/>
        </w:rPr>
      </w:pPr>
    </w:p>
    <w:p w14:paraId="3B054AB7" w14:textId="77777777"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b/>
          <w:bCs/>
          <w:sz w:val="28"/>
          <w:szCs w:val="28"/>
        </w:rPr>
        <w:t>Виконання завдання:</w:t>
      </w:r>
    </w:p>
    <w:p w14:paraId="55101AE8" w14:textId="77777777" w:rsidR="00274B5D" w:rsidRPr="00921482" w:rsidRDefault="00274B5D" w:rsidP="00274B5D">
      <w:pPr>
        <w:rPr>
          <w:rFonts w:ascii="Times New Roman" w:hAnsi="Times New Roman" w:cs="Times New Roman"/>
          <w:sz w:val="28"/>
          <w:szCs w:val="28"/>
        </w:rPr>
      </w:pPr>
    </w:p>
    <w:p w14:paraId="65E51A9C" w14:textId="57B60798"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sz w:val="28"/>
          <w:szCs w:val="28"/>
        </w:rPr>
        <w:t xml:space="preserve">1) Створення проекту з назвою </w:t>
      </w:r>
      <w:r w:rsidRPr="00921482">
        <w:rPr>
          <w:rFonts w:ascii="Times New Roman" w:hAnsi="Times New Roman" w:cs="Times New Roman"/>
          <w:b/>
          <w:bCs/>
          <w:sz w:val="28"/>
          <w:szCs w:val="28"/>
        </w:rPr>
        <w:t>lab6_</w:t>
      </w:r>
      <w:r w:rsidRPr="00921482">
        <w:rPr>
          <w:rFonts w:ascii="Times New Roman" w:hAnsi="Times New Roman" w:cs="Times New Roman"/>
          <w:i/>
          <w:iCs/>
          <w:sz w:val="28"/>
          <w:szCs w:val="28"/>
        </w:rPr>
        <w:t xml:space="preserve"> </w:t>
      </w:r>
      <w:r w:rsidRPr="00921482">
        <w:rPr>
          <w:rFonts w:ascii="Times New Roman" w:hAnsi="Times New Roman" w:cs="Times New Roman"/>
          <w:b/>
          <w:bCs/>
          <w:i/>
          <w:iCs/>
          <w:sz w:val="28"/>
          <w:szCs w:val="28"/>
          <w:lang w:val="en-US"/>
        </w:rPr>
        <w:t>Shepitko</w:t>
      </w:r>
      <w:r w:rsidRPr="00921482">
        <w:rPr>
          <w:rFonts w:ascii="Times New Roman" w:hAnsi="Times New Roman" w:cs="Times New Roman"/>
          <w:sz w:val="28"/>
          <w:szCs w:val="28"/>
        </w:rPr>
        <w:t xml:space="preserve"> та Verilog файлів </w:t>
      </w:r>
    </w:p>
    <w:p w14:paraId="213AB4D5" w14:textId="437854A1"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sz w:val="28"/>
          <w:szCs w:val="28"/>
        </w:rPr>
        <w:t>-</w:t>
      </w:r>
      <w:r w:rsidRPr="00921482">
        <w:rPr>
          <w:rFonts w:ascii="Times New Roman" w:hAnsi="Times New Roman" w:cs="Times New Roman"/>
          <w:i/>
          <w:iCs/>
          <w:sz w:val="28"/>
          <w:szCs w:val="28"/>
        </w:rPr>
        <w:t>lab6_</w:t>
      </w:r>
      <w:r w:rsidRPr="00921482">
        <w:rPr>
          <w:rFonts w:ascii="Times New Roman" w:hAnsi="Times New Roman" w:cs="Times New Roman"/>
          <w:i/>
          <w:iCs/>
          <w:sz w:val="28"/>
          <w:szCs w:val="28"/>
          <w:lang w:val="en-US"/>
        </w:rPr>
        <w:t xml:space="preserve"> </w:t>
      </w:r>
      <w:r w:rsidRPr="00921482">
        <w:rPr>
          <w:rFonts w:ascii="Times New Roman" w:hAnsi="Times New Roman" w:cs="Times New Roman"/>
          <w:i/>
          <w:iCs/>
          <w:sz w:val="28"/>
          <w:szCs w:val="28"/>
          <w:lang w:val="en-US"/>
        </w:rPr>
        <w:t>Shepitko</w:t>
      </w:r>
      <w:r w:rsidRPr="00921482">
        <w:rPr>
          <w:rFonts w:ascii="Times New Roman" w:hAnsi="Times New Roman" w:cs="Times New Roman"/>
          <w:i/>
          <w:iCs/>
          <w:sz w:val="28"/>
          <w:szCs w:val="28"/>
        </w:rPr>
        <w:t xml:space="preserve"> </w:t>
      </w:r>
      <w:r w:rsidRPr="00921482">
        <w:rPr>
          <w:rFonts w:ascii="Times New Roman" w:hAnsi="Times New Roman" w:cs="Times New Roman"/>
          <w:i/>
          <w:iCs/>
          <w:sz w:val="28"/>
          <w:szCs w:val="28"/>
        </w:rPr>
        <w:t>_sum.v</w:t>
      </w:r>
    </w:p>
    <w:p w14:paraId="643800E8" w14:textId="6D8A2C0F" w:rsidR="00274B5D" w:rsidRPr="00921482" w:rsidRDefault="00274B5D" w:rsidP="00274B5D">
      <w:pPr>
        <w:rPr>
          <w:rFonts w:ascii="Times New Roman" w:hAnsi="Times New Roman" w:cs="Times New Roman"/>
          <w:sz w:val="28"/>
          <w:szCs w:val="28"/>
        </w:rPr>
      </w:pPr>
      <w:r w:rsidRPr="00921482">
        <w:rPr>
          <w:rFonts w:ascii="Times New Roman" w:hAnsi="Times New Roman" w:cs="Times New Roman"/>
          <w:i/>
          <w:iCs/>
          <w:sz w:val="28"/>
          <w:szCs w:val="28"/>
        </w:rPr>
        <w:t xml:space="preserve">- lab6_ </w:t>
      </w:r>
      <w:r w:rsidRPr="00921482">
        <w:rPr>
          <w:rFonts w:ascii="Times New Roman" w:hAnsi="Times New Roman" w:cs="Times New Roman"/>
          <w:i/>
          <w:iCs/>
          <w:sz w:val="28"/>
          <w:szCs w:val="28"/>
          <w:lang w:val="en-US"/>
        </w:rPr>
        <w:t>Shepitko</w:t>
      </w:r>
      <w:r w:rsidRPr="00921482">
        <w:rPr>
          <w:rFonts w:ascii="Times New Roman" w:hAnsi="Times New Roman" w:cs="Times New Roman"/>
          <w:i/>
          <w:iCs/>
          <w:sz w:val="28"/>
          <w:szCs w:val="28"/>
        </w:rPr>
        <w:t xml:space="preserve"> _ref.v </w:t>
      </w:r>
    </w:p>
    <w:p w14:paraId="5387A098" w14:textId="09E2D45A" w:rsidR="00274B5D" w:rsidRPr="00921482" w:rsidRDefault="00274B5D" w:rsidP="00274B5D">
      <w:pPr>
        <w:rPr>
          <w:rFonts w:ascii="Times New Roman" w:hAnsi="Times New Roman" w:cs="Times New Roman"/>
          <w:i/>
          <w:iCs/>
          <w:sz w:val="28"/>
          <w:szCs w:val="28"/>
          <w:lang w:val="en-US"/>
        </w:rPr>
      </w:pPr>
      <w:r w:rsidRPr="00921482">
        <w:rPr>
          <w:rFonts w:ascii="Times New Roman" w:hAnsi="Times New Roman" w:cs="Times New Roman"/>
          <w:i/>
          <w:iCs/>
          <w:sz w:val="28"/>
          <w:szCs w:val="28"/>
        </w:rPr>
        <w:t>- lab6_</w:t>
      </w:r>
      <w:r w:rsidRPr="00921482">
        <w:rPr>
          <w:rFonts w:ascii="Times New Roman" w:hAnsi="Times New Roman" w:cs="Times New Roman"/>
          <w:i/>
          <w:iCs/>
          <w:sz w:val="28"/>
          <w:szCs w:val="28"/>
          <w:lang w:val="en-US"/>
        </w:rPr>
        <w:t xml:space="preserve"> Shepitko</w:t>
      </w:r>
      <w:r w:rsidRPr="00921482">
        <w:rPr>
          <w:rFonts w:ascii="Times New Roman" w:hAnsi="Times New Roman" w:cs="Times New Roman"/>
          <w:i/>
          <w:iCs/>
          <w:sz w:val="28"/>
          <w:szCs w:val="28"/>
        </w:rPr>
        <w:t xml:space="preserve"> _testbench.v</w:t>
      </w:r>
    </w:p>
    <w:p w14:paraId="1A0DB83D" w14:textId="12949DB9" w:rsidR="00274B5D" w:rsidRPr="00921482" w:rsidRDefault="00274B5D" w:rsidP="00274B5D">
      <w:pPr>
        <w:rPr>
          <w:rFonts w:ascii="Times New Roman" w:hAnsi="Times New Roman" w:cs="Times New Roman"/>
          <w:i/>
          <w:iCs/>
          <w:sz w:val="28"/>
          <w:szCs w:val="28"/>
          <w:lang w:val="en-US"/>
        </w:rPr>
      </w:pPr>
      <w:r w:rsidRPr="00921482">
        <w:rPr>
          <w:rFonts w:ascii="Times New Roman" w:hAnsi="Times New Roman" w:cs="Times New Roman"/>
          <w:i/>
          <w:iCs/>
          <w:sz w:val="28"/>
          <w:szCs w:val="28"/>
          <w:lang w:val="en-US"/>
        </w:rPr>
        <w:lastRenderedPageBreak/>
        <w:drawing>
          <wp:inline distT="0" distB="0" distL="0" distR="0" wp14:anchorId="6A7374A2" wp14:editId="6A4E4E0E">
            <wp:extent cx="2962688" cy="2524477"/>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962688" cy="2524477"/>
                    </a:xfrm>
                    <a:prstGeom prst="rect">
                      <a:avLst/>
                    </a:prstGeom>
                  </pic:spPr>
                </pic:pic>
              </a:graphicData>
            </a:graphic>
          </wp:inline>
        </w:drawing>
      </w:r>
    </w:p>
    <w:p w14:paraId="36349F9F" w14:textId="3FE846AA" w:rsidR="00274B5D" w:rsidRPr="00921482" w:rsidRDefault="005D11B5" w:rsidP="00274B5D">
      <w:pPr>
        <w:rPr>
          <w:rFonts w:ascii="Times New Roman" w:hAnsi="Times New Roman" w:cs="Times New Roman"/>
          <w:sz w:val="28"/>
          <w:szCs w:val="28"/>
          <w:lang w:val="en-US"/>
        </w:rPr>
      </w:pPr>
      <w:r w:rsidRPr="00921482">
        <w:rPr>
          <w:rFonts w:ascii="Times New Roman" w:hAnsi="Times New Roman" w:cs="Times New Roman"/>
          <w:sz w:val="28"/>
          <w:szCs w:val="28"/>
        </w:rPr>
        <w:drawing>
          <wp:inline distT="0" distB="0" distL="0" distR="0" wp14:anchorId="4CEBAC64" wp14:editId="084160DB">
            <wp:extent cx="3829584" cy="87642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9584" cy="876422"/>
                    </a:xfrm>
                    <a:prstGeom prst="rect">
                      <a:avLst/>
                    </a:prstGeom>
                  </pic:spPr>
                </pic:pic>
              </a:graphicData>
            </a:graphic>
          </wp:inline>
        </w:drawing>
      </w:r>
    </w:p>
    <w:p w14:paraId="1BBC9521" w14:textId="2986A9D8" w:rsidR="005D11B5" w:rsidRPr="00921482" w:rsidRDefault="005D11B5" w:rsidP="00274B5D">
      <w:pPr>
        <w:rPr>
          <w:rFonts w:ascii="Times New Roman" w:hAnsi="Times New Roman" w:cs="Times New Roman"/>
          <w:sz w:val="28"/>
          <w:szCs w:val="28"/>
          <w:lang w:val="en-US"/>
        </w:rPr>
      </w:pPr>
      <w:r w:rsidRPr="00921482">
        <w:rPr>
          <w:rFonts w:ascii="Times New Roman" w:hAnsi="Times New Roman" w:cs="Times New Roman"/>
          <w:sz w:val="28"/>
          <w:szCs w:val="28"/>
          <w:lang w:val="en-US"/>
        </w:rPr>
        <w:t>2</w:t>
      </w:r>
      <w:r w:rsidRPr="00921482">
        <w:rPr>
          <w:rFonts w:ascii="Times New Roman" w:hAnsi="Times New Roman" w:cs="Times New Roman"/>
          <w:sz w:val="28"/>
          <w:szCs w:val="28"/>
        </w:rPr>
        <w:t xml:space="preserve">) Написання </w:t>
      </w:r>
      <w:r w:rsidRPr="00921482">
        <w:rPr>
          <w:rFonts w:ascii="Times New Roman" w:hAnsi="Times New Roman" w:cs="Times New Roman"/>
          <w:sz w:val="28"/>
          <w:szCs w:val="28"/>
          <w:lang w:val="en-US"/>
        </w:rPr>
        <w:t>5</w:t>
      </w:r>
      <w:r w:rsidRPr="00921482">
        <w:rPr>
          <w:rFonts w:ascii="Times New Roman" w:hAnsi="Times New Roman" w:cs="Times New Roman"/>
          <w:sz w:val="28"/>
          <w:szCs w:val="28"/>
        </w:rPr>
        <w:t>-розрядного суматора:</w:t>
      </w:r>
    </w:p>
    <w:p w14:paraId="4A44F4AD" w14:textId="0CCC8D13" w:rsidR="005D11B5" w:rsidRPr="00921482" w:rsidRDefault="005D11B5" w:rsidP="00274B5D">
      <w:pPr>
        <w:rPr>
          <w:rFonts w:ascii="Times New Roman" w:hAnsi="Times New Roman" w:cs="Times New Roman"/>
          <w:sz w:val="28"/>
          <w:szCs w:val="28"/>
          <w:lang w:val="en-US"/>
        </w:rPr>
      </w:pPr>
      <w:r w:rsidRPr="00921482">
        <w:rPr>
          <w:rFonts w:ascii="Times New Roman" w:hAnsi="Times New Roman" w:cs="Times New Roman"/>
          <w:sz w:val="28"/>
          <w:szCs w:val="28"/>
          <w:lang w:val="en-US"/>
        </w:rPr>
        <w:drawing>
          <wp:inline distT="0" distB="0" distL="0" distR="0" wp14:anchorId="1E4CD245" wp14:editId="291C2D5C">
            <wp:extent cx="6120765" cy="482473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4824730"/>
                    </a:xfrm>
                    <a:prstGeom prst="rect">
                      <a:avLst/>
                    </a:prstGeom>
                  </pic:spPr>
                </pic:pic>
              </a:graphicData>
            </a:graphic>
          </wp:inline>
        </w:drawing>
      </w:r>
    </w:p>
    <w:p w14:paraId="08931FD5" w14:textId="77777777" w:rsidR="005D11B5" w:rsidRPr="00921482" w:rsidRDefault="005D11B5" w:rsidP="005D11B5">
      <w:pPr>
        <w:rPr>
          <w:rFonts w:ascii="Times New Roman" w:hAnsi="Times New Roman" w:cs="Times New Roman"/>
          <w:sz w:val="28"/>
          <w:szCs w:val="28"/>
        </w:rPr>
      </w:pPr>
      <w:r w:rsidRPr="00921482">
        <w:rPr>
          <w:rFonts w:ascii="Times New Roman" w:hAnsi="Times New Roman" w:cs="Times New Roman"/>
          <w:sz w:val="28"/>
          <w:szCs w:val="28"/>
        </w:rPr>
        <w:t>3) Напишемо вихідний файл стандартного суматора на поведінковому</w:t>
      </w:r>
    </w:p>
    <w:p w14:paraId="0F38DFAF" w14:textId="77777777" w:rsidR="005D11B5" w:rsidRPr="00921482" w:rsidRDefault="005D11B5" w:rsidP="005D11B5">
      <w:pPr>
        <w:rPr>
          <w:rFonts w:ascii="Times New Roman" w:hAnsi="Times New Roman" w:cs="Times New Roman"/>
          <w:sz w:val="28"/>
          <w:szCs w:val="28"/>
        </w:rPr>
      </w:pPr>
      <w:r w:rsidRPr="00921482">
        <w:rPr>
          <w:rFonts w:ascii="Times New Roman" w:hAnsi="Times New Roman" w:cs="Times New Roman"/>
          <w:sz w:val="28"/>
          <w:szCs w:val="28"/>
        </w:rPr>
        <w:t>рівні:</w:t>
      </w:r>
    </w:p>
    <w:p w14:paraId="0B07394A" w14:textId="46FE8F05" w:rsidR="005D11B5" w:rsidRPr="00921482" w:rsidRDefault="005D11B5" w:rsidP="00274B5D">
      <w:pPr>
        <w:rPr>
          <w:rFonts w:ascii="Times New Roman" w:hAnsi="Times New Roman" w:cs="Times New Roman"/>
          <w:sz w:val="28"/>
          <w:szCs w:val="28"/>
          <w:lang w:val="en-US"/>
        </w:rPr>
      </w:pPr>
      <w:r w:rsidRPr="00921482">
        <w:rPr>
          <w:rFonts w:ascii="Times New Roman" w:hAnsi="Times New Roman" w:cs="Times New Roman"/>
          <w:sz w:val="28"/>
          <w:szCs w:val="28"/>
          <w:lang w:val="en-US"/>
        </w:rPr>
        <w:lastRenderedPageBreak/>
        <w:drawing>
          <wp:inline distT="0" distB="0" distL="0" distR="0" wp14:anchorId="2EC17AD3" wp14:editId="2B678209">
            <wp:extent cx="6120765" cy="28346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2834640"/>
                    </a:xfrm>
                    <a:prstGeom prst="rect">
                      <a:avLst/>
                    </a:prstGeom>
                  </pic:spPr>
                </pic:pic>
              </a:graphicData>
            </a:graphic>
          </wp:inline>
        </w:drawing>
      </w:r>
    </w:p>
    <w:p w14:paraId="0903A990" w14:textId="77777777" w:rsidR="005D11B5" w:rsidRPr="00921482" w:rsidRDefault="005D11B5" w:rsidP="005D11B5">
      <w:pPr>
        <w:rPr>
          <w:rFonts w:ascii="Times New Roman" w:hAnsi="Times New Roman" w:cs="Times New Roman"/>
          <w:sz w:val="28"/>
          <w:szCs w:val="28"/>
        </w:rPr>
      </w:pPr>
      <w:r w:rsidRPr="00921482">
        <w:rPr>
          <w:rFonts w:ascii="Times New Roman" w:hAnsi="Times New Roman" w:cs="Times New Roman"/>
          <w:sz w:val="28"/>
          <w:szCs w:val="28"/>
        </w:rPr>
        <w:t>4) Напишемо тестовий файл для подачі вхідних сигналів та порівняння роботи двох модулів:</w:t>
      </w:r>
    </w:p>
    <w:p w14:paraId="31860D7A" w14:textId="77777777" w:rsidR="005D11B5" w:rsidRPr="00921482" w:rsidRDefault="005D11B5" w:rsidP="00274B5D">
      <w:pPr>
        <w:rPr>
          <w:rFonts w:ascii="Times New Roman" w:hAnsi="Times New Roman" w:cs="Times New Roman"/>
          <w:sz w:val="28"/>
          <w:szCs w:val="28"/>
          <w:lang w:val="en-US"/>
        </w:rPr>
      </w:pPr>
      <w:r w:rsidRPr="00921482">
        <w:rPr>
          <w:rFonts w:ascii="Times New Roman" w:hAnsi="Times New Roman" w:cs="Times New Roman"/>
          <w:sz w:val="28"/>
          <w:szCs w:val="28"/>
        </w:rPr>
        <w:drawing>
          <wp:inline distT="0" distB="0" distL="0" distR="0" wp14:anchorId="53599978" wp14:editId="2037BD3A">
            <wp:extent cx="6120765" cy="60426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6042660"/>
                    </a:xfrm>
                    <a:prstGeom prst="rect">
                      <a:avLst/>
                    </a:prstGeom>
                  </pic:spPr>
                </pic:pic>
              </a:graphicData>
            </a:graphic>
          </wp:inline>
        </w:drawing>
      </w:r>
    </w:p>
    <w:p w14:paraId="3C7C5633" w14:textId="71003F37" w:rsidR="005D11B5" w:rsidRPr="00921482" w:rsidRDefault="005D11B5" w:rsidP="00274B5D">
      <w:pPr>
        <w:rPr>
          <w:rFonts w:ascii="Times New Roman" w:hAnsi="Times New Roman" w:cs="Times New Roman"/>
          <w:sz w:val="28"/>
          <w:szCs w:val="28"/>
          <w:lang w:val="en-US"/>
        </w:rPr>
      </w:pPr>
      <w:r w:rsidRPr="00921482">
        <w:rPr>
          <w:rFonts w:ascii="Times New Roman" w:hAnsi="Times New Roman" w:cs="Times New Roman"/>
          <w:sz w:val="28"/>
          <w:szCs w:val="28"/>
        </w:rPr>
        <w:lastRenderedPageBreak/>
        <w:drawing>
          <wp:inline distT="0" distB="0" distL="0" distR="0" wp14:anchorId="5B00BDB6" wp14:editId="467AD312">
            <wp:extent cx="4858428" cy="236253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58428" cy="2362530"/>
                    </a:xfrm>
                    <a:prstGeom prst="rect">
                      <a:avLst/>
                    </a:prstGeom>
                  </pic:spPr>
                </pic:pic>
              </a:graphicData>
            </a:graphic>
          </wp:inline>
        </w:drawing>
      </w:r>
    </w:p>
    <w:p w14:paraId="2F5748E8" w14:textId="77777777" w:rsidR="005D11B5" w:rsidRPr="00921482" w:rsidRDefault="005D11B5" w:rsidP="005D11B5">
      <w:pPr>
        <w:rPr>
          <w:rFonts w:ascii="Times New Roman" w:hAnsi="Times New Roman" w:cs="Times New Roman"/>
          <w:sz w:val="28"/>
          <w:szCs w:val="28"/>
        </w:rPr>
      </w:pPr>
      <w:r w:rsidRPr="00921482">
        <w:rPr>
          <w:rFonts w:ascii="Times New Roman" w:hAnsi="Times New Roman" w:cs="Times New Roman"/>
          <w:sz w:val="28"/>
          <w:szCs w:val="28"/>
        </w:rPr>
        <w:t>5) Скомпілюємо файли:</w:t>
      </w:r>
    </w:p>
    <w:p w14:paraId="5C57CCC3" w14:textId="02BDD54B" w:rsidR="005D11B5" w:rsidRPr="00921482" w:rsidRDefault="005D11B5" w:rsidP="00274B5D">
      <w:pPr>
        <w:rPr>
          <w:rFonts w:ascii="Times New Roman" w:hAnsi="Times New Roman" w:cs="Times New Roman"/>
          <w:sz w:val="28"/>
          <w:szCs w:val="28"/>
          <w:lang w:val="en-US"/>
        </w:rPr>
      </w:pPr>
      <w:r w:rsidRPr="00921482">
        <w:rPr>
          <w:rFonts w:ascii="Times New Roman" w:hAnsi="Times New Roman" w:cs="Times New Roman"/>
          <w:sz w:val="28"/>
          <w:szCs w:val="28"/>
          <w:lang w:val="en-US"/>
        </w:rPr>
        <w:drawing>
          <wp:inline distT="0" distB="0" distL="0" distR="0" wp14:anchorId="1D331988" wp14:editId="4C672C47">
            <wp:extent cx="3886742" cy="943107"/>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6742" cy="943107"/>
                    </a:xfrm>
                    <a:prstGeom prst="rect">
                      <a:avLst/>
                    </a:prstGeom>
                  </pic:spPr>
                </pic:pic>
              </a:graphicData>
            </a:graphic>
          </wp:inline>
        </w:drawing>
      </w:r>
      <w:r w:rsidRPr="00921482">
        <w:rPr>
          <w:rFonts w:ascii="Times New Roman" w:hAnsi="Times New Roman" w:cs="Times New Roman"/>
          <w:sz w:val="28"/>
          <w:szCs w:val="28"/>
          <w:lang w:val="en-US"/>
        </w:rPr>
        <w:drawing>
          <wp:inline distT="0" distB="0" distL="0" distR="0" wp14:anchorId="47AC5E9C" wp14:editId="3AB661A3">
            <wp:extent cx="3781953" cy="447737"/>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81953" cy="447737"/>
                    </a:xfrm>
                    <a:prstGeom prst="rect">
                      <a:avLst/>
                    </a:prstGeom>
                  </pic:spPr>
                </pic:pic>
              </a:graphicData>
            </a:graphic>
          </wp:inline>
        </w:drawing>
      </w:r>
    </w:p>
    <w:p w14:paraId="37702C75" w14:textId="3F648429" w:rsidR="005D11B5" w:rsidRPr="00921482" w:rsidRDefault="005D11B5" w:rsidP="005D11B5">
      <w:pPr>
        <w:rPr>
          <w:rFonts w:ascii="Times New Roman" w:hAnsi="Times New Roman" w:cs="Times New Roman"/>
          <w:sz w:val="28"/>
          <w:szCs w:val="28"/>
        </w:rPr>
      </w:pPr>
      <w:r w:rsidRPr="00921482">
        <w:rPr>
          <w:rFonts w:ascii="Times New Roman" w:hAnsi="Times New Roman" w:cs="Times New Roman"/>
          <w:sz w:val="28"/>
          <w:szCs w:val="28"/>
        </w:rPr>
        <w:t xml:space="preserve">6) Запускаємо проект </w:t>
      </w:r>
      <w:r w:rsidR="009332EB">
        <w:rPr>
          <w:rFonts w:ascii="Times New Roman" w:hAnsi="Times New Roman" w:cs="Times New Roman"/>
          <w:sz w:val="28"/>
          <w:szCs w:val="28"/>
        </w:rPr>
        <w:t>т</w:t>
      </w:r>
      <w:r w:rsidRPr="00921482">
        <w:rPr>
          <w:rFonts w:ascii="Times New Roman" w:hAnsi="Times New Roman" w:cs="Times New Roman"/>
          <w:sz w:val="28"/>
          <w:szCs w:val="28"/>
        </w:rPr>
        <w:t>а симуляцію:</w:t>
      </w:r>
    </w:p>
    <w:p w14:paraId="61DEB26F" w14:textId="101D73C7" w:rsidR="005D11B5" w:rsidRPr="00921482" w:rsidRDefault="0044684F" w:rsidP="00274B5D">
      <w:pPr>
        <w:rPr>
          <w:rFonts w:ascii="Times New Roman" w:hAnsi="Times New Roman" w:cs="Times New Roman"/>
          <w:sz w:val="28"/>
          <w:szCs w:val="28"/>
        </w:rPr>
      </w:pPr>
      <w:r w:rsidRPr="00921482">
        <w:rPr>
          <w:rFonts w:ascii="Times New Roman" w:hAnsi="Times New Roman" w:cs="Times New Roman"/>
          <w:sz w:val="28"/>
          <w:szCs w:val="28"/>
          <w:lang w:val="en-US"/>
        </w:rPr>
        <w:drawing>
          <wp:inline distT="0" distB="0" distL="0" distR="0" wp14:anchorId="54EF5CE1" wp14:editId="7DCAF76E">
            <wp:extent cx="4458322" cy="118126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8322" cy="1181265"/>
                    </a:xfrm>
                    <a:prstGeom prst="rect">
                      <a:avLst/>
                    </a:prstGeom>
                  </pic:spPr>
                </pic:pic>
              </a:graphicData>
            </a:graphic>
          </wp:inline>
        </w:drawing>
      </w:r>
    </w:p>
    <w:p w14:paraId="5FC1C5FC" w14:textId="77777777" w:rsidR="0044684F" w:rsidRPr="00921482" w:rsidRDefault="0044684F" w:rsidP="0044684F">
      <w:pPr>
        <w:rPr>
          <w:rFonts w:ascii="Times New Roman" w:hAnsi="Times New Roman" w:cs="Times New Roman"/>
          <w:sz w:val="28"/>
          <w:szCs w:val="28"/>
        </w:rPr>
      </w:pPr>
      <w:r w:rsidRPr="00921482">
        <w:rPr>
          <w:rFonts w:ascii="Times New Roman" w:hAnsi="Times New Roman" w:cs="Times New Roman"/>
          <w:sz w:val="28"/>
          <w:szCs w:val="28"/>
        </w:rPr>
        <w:t>7) Зробимо вікно Object активним:</w:t>
      </w:r>
    </w:p>
    <w:p w14:paraId="27D5471D" w14:textId="77777777" w:rsidR="0044684F" w:rsidRPr="00921482" w:rsidRDefault="0044684F" w:rsidP="0044684F">
      <w:pPr>
        <w:rPr>
          <w:rFonts w:ascii="Times New Roman" w:hAnsi="Times New Roman" w:cs="Times New Roman"/>
          <w:sz w:val="28"/>
          <w:szCs w:val="28"/>
        </w:rPr>
      </w:pPr>
      <w:r w:rsidRPr="00921482">
        <w:rPr>
          <w:rFonts w:ascii="Times New Roman" w:hAnsi="Times New Roman" w:cs="Times New Roman"/>
          <w:noProof/>
          <w:sz w:val="28"/>
          <w:szCs w:val="28"/>
        </w:rPr>
        <w:drawing>
          <wp:inline distT="0" distB="0" distL="0" distR="0" wp14:anchorId="3C15F2F6" wp14:editId="31168F86">
            <wp:extent cx="2162477" cy="1428949"/>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2477" cy="1428949"/>
                    </a:xfrm>
                    <a:prstGeom prst="rect">
                      <a:avLst/>
                    </a:prstGeom>
                  </pic:spPr>
                </pic:pic>
              </a:graphicData>
            </a:graphic>
          </wp:inline>
        </w:drawing>
      </w:r>
    </w:p>
    <w:p w14:paraId="3C3EA24B" w14:textId="77777777" w:rsidR="0044684F" w:rsidRPr="00921482" w:rsidRDefault="0044684F" w:rsidP="0044684F">
      <w:pPr>
        <w:rPr>
          <w:rFonts w:ascii="Times New Roman" w:hAnsi="Times New Roman" w:cs="Times New Roman"/>
          <w:sz w:val="28"/>
          <w:szCs w:val="28"/>
        </w:rPr>
      </w:pPr>
      <w:r w:rsidRPr="00921482">
        <w:rPr>
          <w:rFonts w:ascii="Times New Roman" w:hAnsi="Times New Roman" w:cs="Times New Roman"/>
          <w:sz w:val="28"/>
          <w:szCs w:val="28"/>
        </w:rPr>
        <w:t>8) Часова діаграма:</w:t>
      </w:r>
    </w:p>
    <w:p w14:paraId="49731A39" w14:textId="0D78E408" w:rsidR="0044684F" w:rsidRPr="00921482" w:rsidRDefault="00921482" w:rsidP="00274B5D">
      <w:pPr>
        <w:rPr>
          <w:rFonts w:ascii="Times New Roman" w:hAnsi="Times New Roman" w:cs="Times New Roman"/>
          <w:sz w:val="28"/>
          <w:szCs w:val="28"/>
        </w:rPr>
      </w:pPr>
      <w:r w:rsidRPr="00921482">
        <w:rPr>
          <w:rFonts w:ascii="Times New Roman" w:hAnsi="Times New Roman" w:cs="Times New Roman"/>
          <w:sz w:val="28"/>
          <w:szCs w:val="28"/>
        </w:rPr>
        <w:drawing>
          <wp:inline distT="0" distB="0" distL="0" distR="0" wp14:anchorId="71D0C41F" wp14:editId="11AA248D">
            <wp:extent cx="6120765" cy="1255395"/>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1255395"/>
                    </a:xfrm>
                    <a:prstGeom prst="rect">
                      <a:avLst/>
                    </a:prstGeom>
                  </pic:spPr>
                </pic:pic>
              </a:graphicData>
            </a:graphic>
          </wp:inline>
        </w:drawing>
      </w:r>
    </w:p>
    <w:p w14:paraId="7E1C1C7B" w14:textId="77777777" w:rsidR="00921482" w:rsidRPr="00921482" w:rsidRDefault="00921482" w:rsidP="00921482">
      <w:pPr>
        <w:rPr>
          <w:rFonts w:ascii="Times New Roman" w:hAnsi="Times New Roman" w:cs="Times New Roman"/>
          <w:sz w:val="28"/>
          <w:szCs w:val="28"/>
        </w:rPr>
      </w:pPr>
      <w:r w:rsidRPr="00921482">
        <w:rPr>
          <w:rFonts w:ascii="Times New Roman" w:hAnsi="Times New Roman" w:cs="Times New Roman"/>
          <w:sz w:val="28"/>
          <w:szCs w:val="28"/>
        </w:rPr>
        <w:lastRenderedPageBreak/>
        <w:t>9) Для кращої наглядності виведемо результати додавання в консоль:</w:t>
      </w:r>
    </w:p>
    <w:p w14:paraId="7137A0AE" w14:textId="661C4907" w:rsidR="00921482" w:rsidRPr="00921482" w:rsidRDefault="00921482" w:rsidP="00274B5D">
      <w:pPr>
        <w:rPr>
          <w:rFonts w:ascii="Times New Roman" w:hAnsi="Times New Roman" w:cs="Times New Roman"/>
          <w:sz w:val="28"/>
          <w:szCs w:val="28"/>
        </w:rPr>
      </w:pPr>
      <w:r w:rsidRPr="00921482">
        <w:rPr>
          <w:rFonts w:ascii="Times New Roman" w:hAnsi="Times New Roman" w:cs="Times New Roman"/>
          <w:sz w:val="28"/>
          <w:szCs w:val="28"/>
        </w:rPr>
        <w:drawing>
          <wp:inline distT="0" distB="0" distL="0" distR="0" wp14:anchorId="662A88AD" wp14:editId="071358FD">
            <wp:extent cx="6120765" cy="170815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1708150"/>
                    </a:xfrm>
                    <a:prstGeom prst="rect">
                      <a:avLst/>
                    </a:prstGeom>
                  </pic:spPr>
                </pic:pic>
              </a:graphicData>
            </a:graphic>
          </wp:inline>
        </w:drawing>
      </w:r>
    </w:p>
    <w:p w14:paraId="7E052148" w14:textId="77777777" w:rsidR="00921482" w:rsidRPr="00921482" w:rsidRDefault="00921482" w:rsidP="00921482">
      <w:pPr>
        <w:rPr>
          <w:rFonts w:ascii="Times New Roman" w:hAnsi="Times New Roman" w:cs="Times New Roman"/>
          <w:sz w:val="28"/>
          <w:szCs w:val="28"/>
        </w:rPr>
      </w:pPr>
      <w:r w:rsidRPr="00921482">
        <w:rPr>
          <w:rFonts w:ascii="Times New Roman" w:hAnsi="Times New Roman" w:cs="Times New Roman"/>
          <w:sz w:val="28"/>
          <w:szCs w:val="28"/>
        </w:rPr>
        <w:t>На скріншоті можна побачити, що відповіді правильні і збігаються між собою. </w:t>
      </w:r>
    </w:p>
    <w:p w14:paraId="6247F815" w14:textId="570FD975" w:rsidR="00921482" w:rsidRPr="00921482" w:rsidRDefault="00921482" w:rsidP="00921482">
      <w:pPr>
        <w:rPr>
          <w:rFonts w:ascii="Times New Roman" w:hAnsi="Times New Roman" w:cs="Times New Roman"/>
          <w:sz w:val="28"/>
          <w:szCs w:val="28"/>
        </w:rPr>
      </w:pPr>
      <w:r w:rsidRPr="00921482">
        <w:rPr>
          <w:rFonts w:ascii="Times New Roman" w:hAnsi="Times New Roman" w:cs="Times New Roman"/>
          <w:b/>
          <w:bCs/>
          <w:sz w:val="28"/>
          <w:szCs w:val="28"/>
        </w:rPr>
        <w:t xml:space="preserve">Висновок: </w:t>
      </w:r>
      <w:r w:rsidRPr="00921482">
        <w:rPr>
          <w:rFonts w:ascii="Times New Roman" w:hAnsi="Times New Roman" w:cs="Times New Roman"/>
          <w:sz w:val="28"/>
          <w:szCs w:val="28"/>
        </w:rPr>
        <w:t>Під час виконання самостійної роботи було вивчено принципи побудови компонентів комп’ютера на прикладі семирозрядного суматора. Було розроблено проєкт, що містить структурну модель пристрою та еталонну поведінкову модель (Reference model). Для перевірки їхньої роботи було створено testbench із генератором сигналів (Stimulus), за допомогою якого проведено моделювання. Результати засвідчили правильність роботи: при однакових вхідних значеннях обидві моделі формують однакові дані.</w:t>
      </w:r>
    </w:p>
    <w:sectPr w:rsidR="00921482" w:rsidRPr="0092148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5D"/>
    <w:rsid w:val="00231D87"/>
    <w:rsid w:val="00274B5D"/>
    <w:rsid w:val="0044684F"/>
    <w:rsid w:val="005D11B5"/>
    <w:rsid w:val="00921482"/>
    <w:rsid w:val="009332EB"/>
    <w:rsid w:val="00C112B0"/>
    <w:rsid w:val="00D944F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320C"/>
  <w15:chartTrackingRefBased/>
  <w15:docId w15:val="{BB532CA2-6B6E-4CC8-BAB7-A4D9FFD4C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4B5D"/>
  </w:style>
  <w:style w:type="paragraph" w:styleId="1">
    <w:name w:val="heading 1"/>
    <w:basedOn w:val="a"/>
    <w:next w:val="a"/>
    <w:link w:val="10"/>
    <w:uiPriority w:val="9"/>
    <w:qFormat/>
    <w:rsid w:val="00274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74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74B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74B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74B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74B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4B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4B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4B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74B5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74B5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74B5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74B5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74B5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74B5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74B5D"/>
    <w:rPr>
      <w:rFonts w:eastAsiaTheme="majorEastAsia" w:cstheme="majorBidi"/>
      <w:color w:val="595959" w:themeColor="text1" w:themeTint="A6"/>
    </w:rPr>
  </w:style>
  <w:style w:type="character" w:customStyle="1" w:styleId="80">
    <w:name w:val="Заголовок 8 Знак"/>
    <w:basedOn w:val="a0"/>
    <w:link w:val="8"/>
    <w:uiPriority w:val="9"/>
    <w:semiHidden/>
    <w:rsid w:val="00274B5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74B5D"/>
    <w:rPr>
      <w:rFonts w:eastAsiaTheme="majorEastAsia" w:cstheme="majorBidi"/>
      <w:color w:val="272727" w:themeColor="text1" w:themeTint="D8"/>
    </w:rPr>
  </w:style>
  <w:style w:type="paragraph" w:styleId="a3">
    <w:name w:val="Title"/>
    <w:basedOn w:val="a"/>
    <w:next w:val="a"/>
    <w:link w:val="a4"/>
    <w:uiPriority w:val="10"/>
    <w:qFormat/>
    <w:rsid w:val="00274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74B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4B5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74B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74B5D"/>
    <w:pPr>
      <w:spacing w:before="160"/>
      <w:jc w:val="center"/>
    </w:pPr>
    <w:rPr>
      <w:i/>
      <w:iCs/>
      <w:color w:val="404040" w:themeColor="text1" w:themeTint="BF"/>
    </w:rPr>
  </w:style>
  <w:style w:type="character" w:customStyle="1" w:styleId="a8">
    <w:name w:val="Цитата Знак"/>
    <w:basedOn w:val="a0"/>
    <w:link w:val="a7"/>
    <w:uiPriority w:val="29"/>
    <w:rsid w:val="00274B5D"/>
    <w:rPr>
      <w:i/>
      <w:iCs/>
      <w:color w:val="404040" w:themeColor="text1" w:themeTint="BF"/>
    </w:rPr>
  </w:style>
  <w:style w:type="paragraph" w:styleId="a9">
    <w:name w:val="List Paragraph"/>
    <w:basedOn w:val="a"/>
    <w:uiPriority w:val="34"/>
    <w:qFormat/>
    <w:rsid w:val="00274B5D"/>
    <w:pPr>
      <w:ind w:left="720"/>
      <w:contextualSpacing/>
    </w:pPr>
  </w:style>
  <w:style w:type="character" w:styleId="aa">
    <w:name w:val="Intense Emphasis"/>
    <w:basedOn w:val="a0"/>
    <w:uiPriority w:val="21"/>
    <w:qFormat/>
    <w:rsid w:val="00274B5D"/>
    <w:rPr>
      <w:i/>
      <w:iCs/>
      <w:color w:val="0F4761" w:themeColor="accent1" w:themeShade="BF"/>
    </w:rPr>
  </w:style>
  <w:style w:type="paragraph" w:styleId="ab">
    <w:name w:val="Intense Quote"/>
    <w:basedOn w:val="a"/>
    <w:next w:val="a"/>
    <w:link w:val="ac"/>
    <w:uiPriority w:val="30"/>
    <w:qFormat/>
    <w:rsid w:val="00274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74B5D"/>
    <w:rPr>
      <w:i/>
      <w:iCs/>
      <w:color w:val="0F4761" w:themeColor="accent1" w:themeShade="BF"/>
    </w:rPr>
  </w:style>
  <w:style w:type="character" w:styleId="ad">
    <w:name w:val="Intense Reference"/>
    <w:basedOn w:val="a0"/>
    <w:uiPriority w:val="32"/>
    <w:qFormat/>
    <w:rsid w:val="00274B5D"/>
    <w:rPr>
      <w:b/>
      <w:bCs/>
      <w:smallCaps/>
      <w:color w:val="0F4761" w:themeColor="accent1" w:themeShade="BF"/>
      <w:spacing w:val="5"/>
    </w:rPr>
  </w:style>
  <w:style w:type="table" w:styleId="ae">
    <w:name w:val="Table Grid"/>
    <w:basedOn w:val="a1"/>
    <w:uiPriority w:val="39"/>
    <w:rsid w:val="00274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1450</Words>
  <Characters>828</Characters>
  <Application>Microsoft Office Word</Application>
  <DocSecurity>0</DocSecurity>
  <Lines>6</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Kusnirenko</dc:creator>
  <cp:keywords/>
  <dc:description/>
  <cp:lastModifiedBy>Vlad Kusnirenko</cp:lastModifiedBy>
  <cp:revision>2</cp:revision>
  <dcterms:created xsi:type="dcterms:W3CDTF">2026-04-01T12:42:00Z</dcterms:created>
  <dcterms:modified xsi:type="dcterms:W3CDTF">2026-04-01T13:29:00Z</dcterms:modified>
</cp:coreProperties>
</file>