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8B218" w14:textId="77777777" w:rsidR="000B502E" w:rsidRDefault="000B502E"/>
    <w:p w14:paraId="565544A5" w14:textId="77777777" w:rsidR="00F32549" w:rsidRDefault="00F32549"/>
    <w:p w14:paraId="2037466F" w14:textId="77777777" w:rsidR="00F32549" w:rsidRDefault="00F32549"/>
    <w:p w14:paraId="0395D7A9" w14:textId="77777777" w:rsidR="00F32549" w:rsidRDefault="00F32549"/>
    <w:p w14:paraId="267F1EE0" w14:textId="77777777" w:rsidR="00F32549" w:rsidRDefault="00F32549"/>
    <w:p w14:paraId="75D03EDB" w14:textId="77777777" w:rsidR="00F32549" w:rsidRDefault="00F32549"/>
    <w:p w14:paraId="51083C56" w14:textId="77777777" w:rsidR="00F32549" w:rsidRDefault="00F32549"/>
    <w:p w14:paraId="43FF94EC" w14:textId="77777777" w:rsidR="00F32549" w:rsidRDefault="00F32549"/>
    <w:p w14:paraId="3F00E7DE" w14:textId="77777777" w:rsidR="00F32549" w:rsidRDefault="00F32549"/>
    <w:p w14:paraId="20CC0A17" w14:textId="008CB32B" w:rsidR="00F32549" w:rsidRDefault="00F84F37" w:rsidP="00F32549">
      <w:pPr>
        <w:pStyle w:val="Title"/>
        <w:jc w:val="center"/>
      </w:pPr>
      <w:r>
        <w:t>Test Harness Architecture</w:t>
      </w:r>
      <w:r w:rsidR="00A60F7A">
        <w:t xml:space="preserve"> &amp; Design</w:t>
      </w:r>
    </w:p>
    <w:p w14:paraId="4EABD10C" w14:textId="77777777" w:rsidR="00F32549" w:rsidRDefault="00F32549" w:rsidP="00F32549"/>
    <w:p w14:paraId="307F9825" w14:textId="77777777" w:rsidR="00F32549" w:rsidRDefault="00F32549" w:rsidP="00F32549"/>
    <w:p w14:paraId="29FC94AA" w14:textId="77777777" w:rsidR="00F32549" w:rsidRDefault="00F32549" w:rsidP="00F32549"/>
    <w:p w14:paraId="59E013B3" w14:textId="77777777" w:rsidR="00F32549" w:rsidRDefault="00F32549" w:rsidP="00F32549"/>
    <w:p w14:paraId="0460A0FC" w14:textId="77777777" w:rsidR="00F32549" w:rsidRDefault="00F32549" w:rsidP="00F32549"/>
    <w:p w14:paraId="0A0C86B1" w14:textId="77777777" w:rsidR="00F32549" w:rsidRDefault="00F32549" w:rsidP="00F32549"/>
    <w:p w14:paraId="1D97EF0C" w14:textId="77777777" w:rsidR="00F32549" w:rsidRDefault="00F32549" w:rsidP="00F32549"/>
    <w:p w14:paraId="68BA626B" w14:textId="77777777" w:rsidR="00F32549" w:rsidRDefault="00F32549" w:rsidP="00F32549"/>
    <w:p w14:paraId="515E9283" w14:textId="77777777" w:rsidR="00F32549" w:rsidRDefault="00F32549" w:rsidP="00F32549"/>
    <w:p w14:paraId="34279E28" w14:textId="77777777" w:rsidR="00F32549" w:rsidRDefault="00F32549" w:rsidP="00F32549"/>
    <w:p w14:paraId="6EEB33F4" w14:textId="77777777" w:rsidR="00F32549" w:rsidRDefault="00F32549" w:rsidP="00F32549"/>
    <w:p w14:paraId="50350629" w14:textId="77777777" w:rsidR="00F32549" w:rsidRPr="001807E0" w:rsidRDefault="00F32549" w:rsidP="00F32549"/>
    <w:p w14:paraId="1D3A29BD" w14:textId="5C4CD574" w:rsidR="00F32549" w:rsidRDefault="00E84088" w:rsidP="00F32549">
      <w:pPr>
        <w:pStyle w:val="NoSpacing"/>
        <w:jc w:val="right"/>
        <w:rPr>
          <w:sz w:val="32"/>
        </w:rPr>
      </w:pPr>
      <w:r>
        <w:rPr>
          <w:sz w:val="32"/>
        </w:rPr>
        <w:t xml:space="preserve">T. Archer, D. Howick, D. </w:t>
      </w:r>
      <w:proofErr w:type="spellStart"/>
      <w:r>
        <w:rPr>
          <w:sz w:val="32"/>
        </w:rPr>
        <w:t>Pretola</w:t>
      </w:r>
      <w:proofErr w:type="spellEnd"/>
      <w:r>
        <w:rPr>
          <w:sz w:val="32"/>
        </w:rPr>
        <w:t xml:space="preserve">, </w:t>
      </w:r>
      <w:r w:rsidR="00F32549" w:rsidRPr="00252527">
        <w:rPr>
          <w:sz w:val="32"/>
        </w:rPr>
        <w:t>M</w:t>
      </w:r>
      <w:r>
        <w:rPr>
          <w:sz w:val="32"/>
        </w:rPr>
        <w:t xml:space="preserve">. </w:t>
      </w:r>
      <w:r w:rsidR="00F32549" w:rsidRPr="00252527">
        <w:rPr>
          <w:sz w:val="32"/>
        </w:rPr>
        <w:t>Vats</w:t>
      </w:r>
    </w:p>
    <w:p w14:paraId="0CCBECDC" w14:textId="1D079F67" w:rsidR="00F32549" w:rsidRDefault="00E84088" w:rsidP="00F32549">
      <w:pPr>
        <w:pStyle w:val="NoSpacing"/>
        <w:jc w:val="right"/>
      </w:pPr>
      <w:r>
        <w:t>4</w:t>
      </w:r>
      <w:r w:rsidR="00F32549">
        <w:t>/</w:t>
      </w:r>
      <w:r>
        <w:t>10</w:t>
      </w:r>
      <w:r w:rsidR="00F32549">
        <w:t>/</w:t>
      </w:r>
      <w:r>
        <w:t>2020</w:t>
      </w:r>
    </w:p>
    <w:p w14:paraId="064A732A" w14:textId="77777777" w:rsidR="00F32549" w:rsidRDefault="00F32549">
      <w:r>
        <w:br w:type="page"/>
      </w:r>
    </w:p>
    <w:sdt>
      <w:sdtPr>
        <w:rPr>
          <w:rFonts w:asciiTheme="minorHAnsi" w:eastAsiaTheme="minorEastAsia" w:hAnsiTheme="minorHAnsi" w:cstheme="minorBidi"/>
          <w:color w:val="auto"/>
          <w:sz w:val="21"/>
          <w:szCs w:val="21"/>
        </w:rPr>
        <w:id w:val="799500307"/>
        <w:docPartObj>
          <w:docPartGallery w:val="Table of Contents"/>
          <w:docPartUnique/>
        </w:docPartObj>
      </w:sdtPr>
      <w:sdtEndPr>
        <w:rPr>
          <w:b/>
          <w:bCs/>
          <w:noProof/>
        </w:rPr>
      </w:sdtEndPr>
      <w:sdtContent>
        <w:p w14:paraId="7130D16B" w14:textId="77777777" w:rsidR="00F32549" w:rsidRDefault="00F32549">
          <w:pPr>
            <w:pStyle w:val="TOCHeading"/>
          </w:pPr>
          <w:r>
            <w:t>Table of Contents</w:t>
          </w:r>
        </w:p>
        <w:p w14:paraId="58F7F01B" w14:textId="0275C6DF" w:rsidR="007D11E9" w:rsidRDefault="00F32549">
          <w:pPr>
            <w:pStyle w:val="TOC1"/>
            <w:tabs>
              <w:tab w:val="right" w:leader="dot" w:pos="9350"/>
            </w:tabs>
            <w:rPr>
              <w:noProof/>
              <w:sz w:val="22"/>
              <w:szCs w:val="22"/>
            </w:rPr>
          </w:pPr>
          <w:r w:rsidRPr="00C36276">
            <w:rPr>
              <w:b/>
              <w:bCs/>
              <w:noProof/>
              <w:sz w:val="20"/>
            </w:rPr>
            <w:fldChar w:fldCharType="begin"/>
          </w:r>
          <w:r w:rsidRPr="00C36276">
            <w:rPr>
              <w:b/>
              <w:bCs/>
              <w:noProof/>
              <w:sz w:val="20"/>
            </w:rPr>
            <w:instrText xml:space="preserve"> TOC \o "1-3" \h \z \u </w:instrText>
          </w:r>
          <w:r w:rsidRPr="00C36276">
            <w:rPr>
              <w:b/>
              <w:bCs/>
              <w:noProof/>
              <w:sz w:val="20"/>
            </w:rPr>
            <w:fldChar w:fldCharType="separate"/>
          </w:r>
          <w:hyperlink w:anchor="_Toc37483156" w:history="1">
            <w:r w:rsidR="007D11E9" w:rsidRPr="000D5FFF">
              <w:rPr>
                <w:rStyle w:val="Hyperlink"/>
                <w:noProof/>
              </w:rPr>
              <w:t>Overview</w:t>
            </w:r>
            <w:r w:rsidR="007D11E9">
              <w:rPr>
                <w:noProof/>
                <w:webHidden/>
              </w:rPr>
              <w:tab/>
            </w:r>
            <w:r w:rsidR="007D11E9">
              <w:rPr>
                <w:noProof/>
                <w:webHidden/>
              </w:rPr>
              <w:fldChar w:fldCharType="begin"/>
            </w:r>
            <w:r w:rsidR="007D11E9">
              <w:rPr>
                <w:noProof/>
                <w:webHidden/>
              </w:rPr>
              <w:instrText xml:space="preserve"> PAGEREF _Toc37483156 \h </w:instrText>
            </w:r>
            <w:r w:rsidR="007D11E9">
              <w:rPr>
                <w:noProof/>
                <w:webHidden/>
              </w:rPr>
            </w:r>
            <w:r w:rsidR="007D11E9">
              <w:rPr>
                <w:noProof/>
                <w:webHidden/>
              </w:rPr>
              <w:fldChar w:fldCharType="separate"/>
            </w:r>
            <w:r w:rsidR="007D11E9">
              <w:rPr>
                <w:noProof/>
                <w:webHidden/>
              </w:rPr>
              <w:t>3</w:t>
            </w:r>
            <w:r w:rsidR="007D11E9">
              <w:rPr>
                <w:noProof/>
                <w:webHidden/>
              </w:rPr>
              <w:fldChar w:fldCharType="end"/>
            </w:r>
          </w:hyperlink>
        </w:p>
        <w:p w14:paraId="3AC329E1" w14:textId="457E3AD2" w:rsidR="007D11E9" w:rsidRDefault="007D11E9">
          <w:pPr>
            <w:pStyle w:val="TOC2"/>
            <w:tabs>
              <w:tab w:val="right" w:leader="dot" w:pos="9350"/>
            </w:tabs>
            <w:rPr>
              <w:noProof/>
              <w:sz w:val="22"/>
              <w:szCs w:val="22"/>
            </w:rPr>
          </w:pPr>
          <w:hyperlink w:anchor="_Toc37483157" w:history="1">
            <w:r w:rsidRPr="000D5FFF">
              <w:rPr>
                <w:rStyle w:val="Hyperlink"/>
                <w:noProof/>
              </w:rPr>
              <w:t>Architecture</w:t>
            </w:r>
            <w:r>
              <w:rPr>
                <w:noProof/>
                <w:webHidden/>
              </w:rPr>
              <w:tab/>
            </w:r>
            <w:r>
              <w:rPr>
                <w:noProof/>
                <w:webHidden/>
              </w:rPr>
              <w:fldChar w:fldCharType="begin"/>
            </w:r>
            <w:r>
              <w:rPr>
                <w:noProof/>
                <w:webHidden/>
              </w:rPr>
              <w:instrText xml:space="preserve"> PAGEREF _Toc37483157 \h </w:instrText>
            </w:r>
            <w:r>
              <w:rPr>
                <w:noProof/>
                <w:webHidden/>
              </w:rPr>
            </w:r>
            <w:r>
              <w:rPr>
                <w:noProof/>
                <w:webHidden/>
              </w:rPr>
              <w:fldChar w:fldCharType="separate"/>
            </w:r>
            <w:r>
              <w:rPr>
                <w:noProof/>
                <w:webHidden/>
              </w:rPr>
              <w:t>3</w:t>
            </w:r>
            <w:r>
              <w:rPr>
                <w:noProof/>
                <w:webHidden/>
              </w:rPr>
              <w:fldChar w:fldCharType="end"/>
            </w:r>
          </w:hyperlink>
        </w:p>
        <w:p w14:paraId="6C2A700E" w14:textId="2E48F7A8" w:rsidR="007D11E9" w:rsidRDefault="007D11E9">
          <w:pPr>
            <w:pStyle w:val="TOC2"/>
            <w:tabs>
              <w:tab w:val="right" w:leader="dot" w:pos="9350"/>
            </w:tabs>
            <w:rPr>
              <w:noProof/>
              <w:sz w:val="22"/>
              <w:szCs w:val="22"/>
            </w:rPr>
          </w:pPr>
          <w:hyperlink w:anchor="_Toc37483158" w:history="1">
            <w:r w:rsidRPr="000D5FFF">
              <w:rPr>
                <w:rStyle w:val="Hyperlink"/>
                <w:noProof/>
              </w:rPr>
              <w:t>Class Diagram</w:t>
            </w:r>
            <w:r>
              <w:rPr>
                <w:noProof/>
                <w:webHidden/>
              </w:rPr>
              <w:tab/>
            </w:r>
            <w:r>
              <w:rPr>
                <w:noProof/>
                <w:webHidden/>
              </w:rPr>
              <w:fldChar w:fldCharType="begin"/>
            </w:r>
            <w:r>
              <w:rPr>
                <w:noProof/>
                <w:webHidden/>
              </w:rPr>
              <w:instrText xml:space="preserve"> PAGEREF _Toc37483158 \h </w:instrText>
            </w:r>
            <w:r>
              <w:rPr>
                <w:noProof/>
                <w:webHidden/>
              </w:rPr>
            </w:r>
            <w:r>
              <w:rPr>
                <w:noProof/>
                <w:webHidden/>
              </w:rPr>
              <w:fldChar w:fldCharType="separate"/>
            </w:r>
            <w:r>
              <w:rPr>
                <w:noProof/>
                <w:webHidden/>
              </w:rPr>
              <w:t>4</w:t>
            </w:r>
            <w:r>
              <w:rPr>
                <w:noProof/>
                <w:webHidden/>
              </w:rPr>
              <w:fldChar w:fldCharType="end"/>
            </w:r>
          </w:hyperlink>
        </w:p>
        <w:p w14:paraId="3319C8B1" w14:textId="154442CB" w:rsidR="007D11E9" w:rsidRDefault="007D11E9">
          <w:pPr>
            <w:pStyle w:val="TOC1"/>
            <w:tabs>
              <w:tab w:val="right" w:leader="dot" w:pos="9350"/>
            </w:tabs>
            <w:rPr>
              <w:noProof/>
              <w:sz w:val="22"/>
              <w:szCs w:val="22"/>
            </w:rPr>
          </w:pPr>
          <w:hyperlink w:anchor="_Toc37483159" w:history="1">
            <w:r w:rsidRPr="000D5FFF">
              <w:rPr>
                <w:rStyle w:val="Hyperlink"/>
                <w:noProof/>
              </w:rPr>
              <w:t>Architectural Components</w:t>
            </w:r>
            <w:r>
              <w:rPr>
                <w:noProof/>
                <w:webHidden/>
              </w:rPr>
              <w:tab/>
            </w:r>
            <w:r>
              <w:rPr>
                <w:noProof/>
                <w:webHidden/>
              </w:rPr>
              <w:fldChar w:fldCharType="begin"/>
            </w:r>
            <w:r>
              <w:rPr>
                <w:noProof/>
                <w:webHidden/>
              </w:rPr>
              <w:instrText xml:space="preserve"> PAGEREF _Toc37483159 \h </w:instrText>
            </w:r>
            <w:r>
              <w:rPr>
                <w:noProof/>
                <w:webHidden/>
              </w:rPr>
            </w:r>
            <w:r>
              <w:rPr>
                <w:noProof/>
                <w:webHidden/>
              </w:rPr>
              <w:fldChar w:fldCharType="separate"/>
            </w:r>
            <w:r>
              <w:rPr>
                <w:noProof/>
                <w:webHidden/>
              </w:rPr>
              <w:t>5</w:t>
            </w:r>
            <w:r>
              <w:rPr>
                <w:noProof/>
                <w:webHidden/>
              </w:rPr>
              <w:fldChar w:fldCharType="end"/>
            </w:r>
          </w:hyperlink>
        </w:p>
        <w:p w14:paraId="7F34EEA9" w14:textId="5C78C171" w:rsidR="007D11E9" w:rsidRDefault="007D11E9">
          <w:pPr>
            <w:pStyle w:val="TOC2"/>
            <w:tabs>
              <w:tab w:val="right" w:leader="dot" w:pos="9350"/>
            </w:tabs>
            <w:rPr>
              <w:noProof/>
              <w:sz w:val="22"/>
              <w:szCs w:val="22"/>
            </w:rPr>
          </w:pPr>
          <w:hyperlink w:anchor="_Toc37483160" w:history="1">
            <w:r w:rsidRPr="000D5FFF">
              <w:rPr>
                <w:rStyle w:val="Hyperlink"/>
                <w:noProof/>
              </w:rPr>
              <w:t>Test Executor</w:t>
            </w:r>
            <w:r>
              <w:rPr>
                <w:noProof/>
                <w:webHidden/>
              </w:rPr>
              <w:tab/>
            </w:r>
            <w:r>
              <w:rPr>
                <w:noProof/>
                <w:webHidden/>
              </w:rPr>
              <w:fldChar w:fldCharType="begin"/>
            </w:r>
            <w:r>
              <w:rPr>
                <w:noProof/>
                <w:webHidden/>
              </w:rPr>
              <w:instrText xml:space="preserve"> PAGEREF _Toc37483160 \h </w:instrText>
            </w:r>
            <w:r>
              <w:rPr>
                <w:noProof/>
                <w:webHidden/>
              </w:rPr>
            </w:r>
            <w:r>
              <w:rPr>
                <w:noProof/>
                <w:webHidden/>
              </w:rPr>
              <w:fldChar w:fldCharType="separate"/>
            </w:r>
            <w:r>
              <w:rPr>
                <w:noProof/>
                <w:webHidden/>
              </w:rPr>
              <w:t>5</w:t>
            </w:r>
            <w:r>
              <w:rPr>
                <w:noProof/>
                <w:webHidden/>
              </w:rPr>
              <w:fldChar w:fldCharType="end"/>
            </w:r>
          </w:hyperlink>
        </w:p>
        <w:p w14:paraId="2CB4CAB9" w14:textId="77FB6D0E" w:rsidR="007D11E9" w:rsidRDefault="007D11E9">
          <w:pPr>
            <w:pStyle w:val="TOC3"/>
            <w:tabs>
              <w:tab w:val="right" w:leader="dot" w:pos="9350"/>
            </w:tabs>
            <w:rPr>
              <w:noProof/>
              <w:sz w:val="22"/>
              <w:szCs w:val="22"/>
            </w:rPr>
          </w:pPr>
          <w:hyperlink w:anchor="_Toc37483161" w:history="1">
            <w:r w:rsidRPr="000D5FFF">
              <w:rPr>
                <w:rStyle w:val="Hyperlink"/>
                <w:noProof/>
              </w:rPr>
              <w:t>Requirements Mapping</w:t>
            </w:r>
            <w:r>
              <w:rPr>
                <w:noProof/>
                <w:webHidden/>
              </w:rPr>
              <w:tab/>
            </w:r>
            <w:r>
              <w:rPr>
                <w:noProof/>
                <w:webHidden/>
              </w:rPr>
              <w:fldChar w:fldCharType="begin"/>
            </w:r>
            <w:r>
              <w:rPr>
                <w:noProof/>
                <w:webHidden/>
              </w:rPr>
              <w:instrText xml:space="preserve"> PAGEREF _Toc37483161 \h </w:instrText>
            </w:r>
            <w:r>
              <w:rPr>
                <w:noProof/>
                <w:webHidden/>
              </w:rPr>
            </w:r>
            <w:r>
              <w:rPr>
                <w:noProof/>
                <w:webHidden/>
              </w:rPr>
              <w:fldChar w:fldCharType="separate"/>
            </w:r>
            <w:r>
              <w:rPr>
                <w:noProof/>
                <w:webHidden/>
              </w:rPr>
              <w:t>5</w:t>
            </w:r>
            <w:r>
              <w:rPr>
                <w:noProof/>
                <w:webHidden/>
              </w:rPr>
              <w:fldChar w:fldCharType="end"/>
            </w:r>
          </w:hyperlink>
        </w:p>
        <w:p w14:paraId="2ED1E277" w14:textId="09913314" w:rsidR="007D11E9" w:rsidRDefault="007D11E9">
          <w:pPr>
            <w:pStyle w:val="TOC2"/>
            <w:tabs>
              <w:tab w:val="right" w:leader="dot" w:pos="9350"/>
            </w:tabs>
            <w:rPr>
              <w:noProof/>
              <w:sz w:val="22"/>
              <w:szCs w:val="22"/>
            </w:rPr>
          </w:pPr>
          <w:hyperlink w:anchor="_Toc37483162" w:history="1">
            <w:r w:rsidRPr="000D5FFF">
              <w:rPr>
                <w:rStyle w:val="Hyperlink"/>
                <w:noProof/>
              </w:rPr>
              <w:t>Messaging Queues</w:t>
            </w:r>
            <w:r>
              <w:rPr>
                <w:noProof/>
                <w:webHidden/>
              </w:rPr>
              <w:tab/>
            </w:r>
            <w:r>
              <w:rPr>
                <w:noProof/>
                <w:webHidden/>
              </w:rPr>
              <w:fldChar w:fldCharType="begin"/>
            </w:r>
            <w:r>
              <w:rPr>
                <w:noProof/>
                <w:webHidden/>
              </w:rPr>
              <w:instrText xml:space="preserve"> PAGEREF _Toc37483162 \h </w:instrText>
            </w:r>
            <w:r>
              <w:rPr>
                <w:noProof/>
                <w:webHidden/>
              </w:rPr>
            </w:r>
            <w:r>
              <w:rPr>
                <w:noProof/>
                <w:webHidden/>
              </w:rPr>
              <w:fldChar w:fldCharType="separate"/>
            </w:r>
            <w:r>
              <w:rPr>
                <w:noProof/>
                <w:webHidden/>
              </w:rPr>
              <w:t>5</w:t>
            </w:r>
            <w:r>
              <w:rPr>
                <w:noProof/>
                <w:webHidden/>
              </w:rPr>
              <w:fldChar w:fldCharType="end"/>
            </w:r>
          </w:hyperlink>
        </w:p>
        <w:p w14:paraId="44E9BF1B" w14:textId="6A643D8F" w:rsidR="007D11E9" w:rsidRDefault="007D11E9">
          <w:pPr>
            <w:pStyle w:val="TOC3"/>
            <w:tabs>
              <w:tab w:val="right" w:leader="dot" w:pos="9350"/>
            </w:tabs>
            <w:rPr>
              <w:noProof/>
              <w:sz w:val="22"/>
              <w:szCs w:val="22"/>
            </w:rPr>
          </w:pPr>
          <w:hyperlink w:anchor="_Toc37483163" w:history="1">
            <w:r w:rsidRPr="000D5FFF">
              <w:rPr>
                <w:rStyle w:val="Hyperlink"/>
                <w:noProof/>
              </w:rPr>
              <w:t>Requirements Mapping</w:t>
            </w:r>
            <w:r>
              <w:rPr>
                <w:noProof/>
                <w:webHidden/>
              </w:rPr>
              <w:tab/>
            </w:r>
            <w:r>
              <w:rPr>
                <w:noProof/>
                <w:webHidden/>
              </w:rPr>
              <w:fldChar w:fldCharType="begin"/>
            </w:r>
            <w:r>
              <w:rPr>
                <w:noProof/>
                <w:webHidden/>
              </w:rPr>
              <w:instrText xml:space="preserve"> PAGEREF _Toc37483163 \h </w:instrText>
            </w:r>
            <w:r>
              <w:rPr>
                <w:noProof/>
                <w:webHidden/>
              </w:rPr>
            </w:r>
            <w:r>
              <w:rPr>
                <w:noProof/>
                <w:webHidden/>
              </w:rPr>
              <w:fldChar w:fldCharType="separate"/>
            </w:r>
            <w:r>
              <w:rPr>
                <w:noProof/>
                <w:webHidden/>
              </w:rPr>
              <w:t>5</w:t>
            </w:r>
            <w:r>
              <w:rPr>
                <w:noProof/>
                <w:webHidden/>
              </w:rPr>
              <w:fldChar w:fldCharType="end"/>
            </w:r>
          </w:hyperlink>
        </w:p>
        <w:p w14:paraId="56553A69" w14:textId="0903BF89" w:rsidR="007D11E9" w:rsidRDefault="007D11E9">
          <w:pPr>
            <w:pStyle w:val="TOC2"/>
            <w:tabs>
              <w:tab w:val="right" w:leader="dot" w:pos="9350"/>
            </w:tabs>
            <w:rPr>
              <w:noProof/>
              <w:sz w:val="22"/>
              <w:szCs w:val="22"/>
            </w:rPr>
          </w:pPr>
          <w:hyperlink w:anchor="_Toc37483164" w:history="1">
            <w:r w:rsidRPr="000D5FFF">
              <w:rPr>
                <w:rStyle w:val="Hyperlink"/>
                <w:noProof/>
              </w:rPr>
              <w:t>Test Harness</w:t>
            </w:r>
            <w:r>
              <w:rPr>
                <w:noProof/>
                <w:webHidden/>
              </w:rPr>
              <w:tab/>
            </w:r>
            <w:r>
              <w:rPr>
                <w:noProof/>
                <w:webHidden/>
              </w:rPr>
              <w:fldChar w:fldCharType="begin"/>
            </w:r>
            <w:r>
              <w:rPr>
                <w:noProof/>
                <w:webHidden/>
              </w:rPr>
              <w:instrText xml:space="preserve"> PAGEREF _Toc37483164 \h </w:instrText>
            </w:r>
            <w:r>
              <w:rPr>
                <w:noProof/>
                <w:webHidden/>
              </w:rPr>
            </w:r>
            <w:r>
              <w:rPr>
                <w:noProof/>
                <w:webHidden/>
              </w:rPr>
              <w:fldChar w:fldCharType="separate"/>
            </w:r>
            <w:r>
              <w:rPr>
                <w:noProof/>
                <w:webHidden/>
              </w:rPr>
              <w:t>6</w:t>
            </w:r>
            <w:r>
              <w:rPr>
                <w:noProof/>
                <w:webHidden/>
              </w:rPr>
              <w:fldChar w:fldCharType="end"/>
            </w:r>
          </w:hyperlink>
        </w:p>
        <w:p w14:paraId="1EAEB28D" w14:textId="5763D988" w:rsidR="007D11E9" w:rsidRDefault="007D11E9">
          <w:pPr>
            <w:pStyle w:val="TOC3"/>
            <w:tabs>
              <w:tab w:val="right" w:leader="dot" w:pos="9350"/>
            </w:tabs>
            <w:rPr>
              <w:noProof/>
              <w:sz w:val="22"/>
              <w:szCs w:val="22"/>
            </w:rPr>
          </w:pPr>
          <w:hyperlink w:anchor="_Toc37483165" w:history="1">
            <w:r w:rsidRPr="000D5FFF">
              <w:rPr>
                <w:rStyle w:val="Hyperlink"/>
                <w:noProof/>
              </w:rPr>
              <w:t>Requirements Mapping</w:t>
            </w:r>
            <w:r>
              <w:rPr>
                <w:noProof/>
                <w:webHidden/>
              </w:rPr>
              <w:tab/>
            </w:r>
            <w:r>
              <w:rPr>
                <w:noProof/>
                <w:webHidden/>
              </w:rPr>
              <w:fldChar w:fldCharType="begin"/>
            </w:r>
            <w:r>
              <w:rPr>
                <w:noProof/>
                <w:webHidden/>
              </w:rPr>
              <w:instrText xml:space="preserve"> PAGEREF _Toc37483165 \h </w:instrText>
            </w:r>
            <w:r>
              <w:rPr>
                <w:noProof/>
                <w:webHidden/>
              </w:rPr>
            </w:r>
            <w:r>
              <w:rPr>
                <w:noProof/>
                <w:webHidden/>
              </w:rPr>
              <w:fldChar w:fldCharType="separate"/>
            </w:r>
            <w:r>
              <w:rPr>
                <w:noProof/>
                <w:webHidden/>
              </w:rPr>
              <w:t>6</w:t>
            </w:r>
            <w:r>
              <w:rPr>
                <w:noProof/>
                <w:webHidden/>
              </w:rPr>
              <w:fldChar w:fldCharType="end"/>
            </w:r>
          </w:hyperlink>
        </w:p>
        <w:p w14:paraId="2F048DFC" w14:textId="1C4461DA" w:rsidR="007D11E9" w:rsidRDefault="007D11E9">
          <w:pPr>
            <w:pStyle w:val="TOC2"/>
            <w:tabs>
              <w:tab w:val="right" w:leader="dot" w:pos="9350"/>
            </w:tabs>
            <w:rPr>
              <w:noProof/>
              <w:sz w:val="22"/>
              <w:szCs w:val="22"/>
            </w:rPr>
          </w:pPr>
          <w:hyperlink w:anchor="_Toc37483166" w:history="1">
            <w:r w:rsidRPr="000D5FFF">
              <w:rPr>
                <w:rStyle w:val="Hyperlink"/>
                <w:noProof/>
              </w:rPr>
              <w:t>Child Tester</w:t>
            </w:r>
            <w:r>
              <w:rPr>
                <w:noProof/>
                <w:webHidden/>
              </w:rPr>
              <w:tab/>
            </w:r>
            <w:r>
              <w:rPr>
                <w:noProof/>
                <w:webHidden/>
              </w:rPr>
              <w:fldChar w:fldCharType="begin"/>
            </w:r>
            <w:r>
              <w:rPr>
                <w:noProof/>
                <w:webHidden/>
              </w:rPr>
              <w:instrText xml:space="preserve"> PAGEREF _Toc37483166 \h </w:instrText>
            </w:r>
            <w:r>
              <w:rPr>
                <w:noProof/>
                <w:webHidden/>
              </w:rPr>
            </w:r>
            <w:r>
              <w:rPr>
                <w:noProof/>
                <w:webHidden/>
              </w:rPr>
              <w:fldChar w:fldCharType="separate"/>
            </w:r>
            <w:r>
              <w:rPr>
                <w:noProof/>
                <w:webHidden/>
              </w:rPr>
              <w:t>6</w:t>
            </w:r>
            <w:r>
              <w:rPr>
                <w:noProof/>
                <w:webHidden/>
              </w:rPr>
              <w:fldChar w:fldCharType="end"/>
            </w:r>
          </w:hyperlink>
        </w:p>
        <w:p w14:paraId="5CC7D051" w14:textId="20D2ABCE" w:rsidR="007D11E9" w:rsidRDefault="007D11E9">
          <w:pPr>
            <w:pStyle w:val="TOC3"/>
            <w:tabs>
              <w:tab w:val="right" w:leader="dot" w:pos="9350"/>
            </w:tabs>
            <w:rPr>
              <w:noProof/>
              <w:sz w:val="22"/>
              <w:szCs w:val="22"/>
            </w:rPr>
          </w:pPr>
          <w:hyperlink w:anchor="_Toc37483167" w:history="1">
            <w:r w:rsidRPr="000D5FFF">
              <w:rPr>
                <w:rStyle w:val="Hyperlink"/>
                <w:noProof/>
              </w:rPr>
              <w:t>Requirements Mapping</w:t>
            </w:r>
            <w:r>
              <w:rPr>
                <w:noProof/>
                <w:webHidden/>
              </w:rPr>
              <w:tab/>
            </w:r>
            <w:r>
              <w:rPr>
                <w:noProof/>
                <w:webHidden/>
              </w:rPr>
              <w:fldChar w:fldCharType="begin"/>
            </w:r>
            <w:r>
              <w:rPr>
                <w:noProof/>
                <w:webHidden/>
              </w:rPr>
              <w:instrText xml:space="preserve"> PAGEREF _Toc37483167 \h </w:instrText>
            </w:r>
            <w:r>
              <w:rPr>
                <w:noProof/>
                <w:webHidden/>
              </w:rPr>
            </w:r>
            <w:r>
              <w:rPr>
                <w:noProof/>
                <w:webHidden/>
              </w:rPr>
              <w:fldChar w:fldCharType="separate"/>
            </w:r>
            <w:r>
              <w:rPr>
                <w:noProof/>
                <w:webHidden/>
              </w:rPr>
              <w:t>6</w:t>
            </w:r>
            <w:r>
              <w:rPr>
                <w:noProof/>
                <w:webHidden/>
              </w:rPr>
              <w:fldChar w:fldCharType="end"/>
            </w:r>
          </w:hyperlink>
        </w:p>
        <w:p w14:paraId="788F901C" w14:textId="7A61012F" w:rsidR="007D11E9" w:rsidRDefault="007D11E9">
          <w:pPr>
            <w:pStyle w:val="TOC2"/>
            <w:tabs>
              <w:tab w:val="right" w:leader="dot" w:pos="9350"/>
            </w:tabs>
            <w:rPr>
              <w:noProof/>
              <w:sz w:val="22"/>
              <w:szCs w:val="22"/>
            </w:rPr>
          </w:pPr>
          <w:hyperlink w:anchor="_Toc37483168" w:history="1">
            <w:r w:rsidRPr="000D5FFF">
              <w:rPr>
                <w:rStyle w:val="Hyperlink"/>
                <w:noProof/>
              </w:rPr>
              <w:t>Test Drivers</w:t>
            </w:r>
            <w:r>
              <w:rPr>
                <w:noProof/>
                <w:webHidden/>
              </w:rPr>
              <w:tab/>
            </w:r>
            <w:r>
              <w:rPr>
                <w:noProof/>
                <w:webHidden/>
              </w:rPr>
              <w:fldChar w:fldCharType="begin"/>
            </w:r>
            <w:r>
              <w:rPr>
                <w:noProof/>
                <w:webHidden/>
              </w:rPr>
              <w:instrText xml:space="preserve"> PAGEREF _Toc37483168 \h </w:instrText>
            </w:r>
            <w:r>
              <w:rPr>
                <w:noProof/>
                <w:webHidden/>
              </w:rPr>
            </w:r>
            <w:r>
              <w:rPr>
                <w:noProof/>
                <w:webHidden/>
              </w:rPr>
              <w:fldChar w:fldCharType="separate"/>
            </w:r>
            <w:r>
              <w:rPr>
                <w:noProof/>
                <w:webHidden/>
              </w:rPr>
              <w:t>7</w:t>
            </w:r>
            <w:r>
              <w:rPr>
                <w:noProof/>
                <w:webHidden/>
              </w:rPr>
              <w:fldChar w:fldCharType="end"/>
            </w:r>
          </w:hyperlink>
        </w:p>
        <w:p w14:paraId="36987676" w14:textId="274F43B6" w:rsidR="007D11E9" w:rsidRDefault="007D11E9">
          <w:pPr>
            <w:pStyle w:val="TOC3"/>
            <w:tabs>
              <w:tab w:val="right" w:leader="dot" w:pos="9350"/>
            </w:tabs>
            <w:rPr>
              <w:noProof/>
              <w:sz w:val="22"/>
              <w:szCs w:val="22"/>
            </w:rPr>
          </w:pPr>
          <w:hyperlink w:anchor="_Toc37483169" w:history="1">
            <w:r w:rsidRPr="000D5FFF">
              <w:rPr>
                <w:rStyle w:val="Hyperlink"/>
                <w:noProof/>
              </w:rPr>
              <w:t>Requirements Mapping</w:t>
            </w:r>
            <w:r>
              <w:rPr>
                <w:noProof/>
                <w:webHidden/>
              </w:rPr>
              <w:tab/>
            </w:r>
            <w:r>
              <w:rPr>
                <w:noProof/>
                <w:webHidden/>
              </w:rPr>
              <w:fldChar w:fldCharType="begin"/>
            </w:r>
            <w:r>
              <w:rPr>
                <w:noProof/>
                <w:webHidden/>
              </w:rPr>
              <w:instrText xml:space="preserve"> PAGEREF _Toc37483169 \h </w:instrText>
            </w:r>
            <w:r>
              <w:rPr>
                <w:noProof/>
                <w:webHidden/>
              </w:rPr>
            </w:r>
            <w:r>
              <w:rPr>
                <w:noProof/>
                <w:webHidden/>
              </w:rPr>
              <w:fldChar w:fldCharType="separate"/>
            </w:r>
            <w:r>
              <w:rPr>
                <w:noProof/>
                <w:webHidden/>
              </w:rPr>
              <w:t>7</w:t>
            </w:r>
            <w:r>
              <w:rPr>
                <w:noProof/>
                <w:webHidden/>
              </w:rPr>
              <w:fldChar w:fldCharType="end"/>
            </w:r>
          </w:hyperlink>
        </w:p>
        <w:p w14:paraId="1205631D" w14:textId="62BF9D43" w:rsidR="007D11E9" w:rsidRDefault="007D11E9">
          <w:pPr>
            <w:pStyle w:val="TOC2"/>
            <w:tabs>
              <w:tab w:val="right" w:leader="dot" w:pos="9350"/>
            </w:tabs>
            <w:rPr>
              <w:noProof/>
              <w:sz w:val="22"/>
              <w:szCs w:val="22"/>
            </w:rPr>
          </w:pPr>
          <w:hyperlink w:anchor="_Toc37483170" w:history="1">
            <w:r w:rsidRPr="000D5FFF">
              <w:rPr>
                <w:rStyle w:val="Hyperlink"/>
                <w:noProof/>
              </w:rPr>
              <w:t>Logger</w:t>
            </w:r>
            <w:r>
              <w:rPr>
                <w:noProof/>
                <w:webHidden/>
              </w:rPr>
              <w:tab/>
            </w:r>
            <w:r>
              <w:rPr>
                <w:noProof/>
                <w:webHidden/>
              </w:rPr>
              <w:fldChar w:fldCharType="begin"/>
            </w:r>
            <w:r>
              <w:rPr>
                <w:noProof/>
                <w:webHidden/>
              </w:rPr>
              <w:instrText xml:space="preserve"> PAGEREF _Toc37483170 \h </w:instrText>
            </w:r>
            <w:r>
              <w:rPr>
                <w:noProof/>
                <w:webHidden/>
              </w:rPr>
            </w:r>
            <w:r>
              <w:rPr>
                <w:noProof/>
                <w:webHidden/>
              </w:rPr>
              <w:fldChar w:fldCharType="separate"/>
            </w:r>
            <w:r>
              <w:rPr>
                <w:noProof/>
                <w:webHidden/>
              </w:rPr>
              <w:t>7</w:t>
            </w:r>
            <w:r>
              <w:rPr>
                <w:noProof/>
                <w:webHidden/>
              </w:rPr>
              <w:fldChar w:fldCharType="end"/>
            </w:r>
          </w:hyperlink>
        </w:p>
        <w:p w14:paraId="73B805A1" w14:textId="19987581" w:rsidR="007D11E9" w:rsidRDefault="007D11E9">
          <w:pPr>
            <w:pStyle w:val="TOC3"/>
            <w:tabs>
              <w:tab w:val="right" w:leader="dot" w:pos="9350"/>
            </w:tabs>
            <w:rPr>
              <w:noProof/>
              <w:sz w:val="22"/>
              <w:szCs w:val="22"/>
            </w:rPr>
          </w:pPr>
          <w:hyperlink w:anchor="_Toc37483171" w:history="1">
            <w:r w:rsidRPr="000D5FFF">
              <w:rPr>
                <w:rStyle w:val="Hyperlink"/>
                <w:noProof/>
              </w:rPr>
              <w:t>Requirements Mapping</w:t>
            </w:r>
            <w:r>
              <w:rPr>
                <w:noProof/>
                <w:webHidden/>
              </w:rPr>
              <w:tab/>
            </w:r>
            <w:r>
              <w:rPr>
                <w:noProof/>
                <w:webHidden/>
              </w:rPr>
              <w:fldChar w:fldCharType="begin"/>
            </w:r>
            <w:r>
              <w:rPr>
                <w:noProof/>
                <w:webHidden/>
              </w:rPr>
              <w:instrText xml:space="preserve"> PAGEREF _Toc37483171 \h </w:instrText>
            </w:r>
            <w:r>
              <w:rPr>
                <w:noProof/>
                <w:webHidden/>
              </w:rPr>
            </w:r>
            <w:r>
              <w:rPr>
                <w:noProof/>
                <w:webHidden/>
              </w:rPr>
              <w:fldChar w:fldCharType="separate"/>
            </w:r>
            <w:r>
              <w:rPr>
                <w:noProof/>
                <w:webHidden/>
              </w:rPr>
              <w:t>7</w:t>
            </w:r>
            <w:r>
              <w:rPr>
                <w:noProof/>
                <w:webHidden/>
              </w:rPr>
              <w:fldChar w:fldCharType="end"/>
            </w:r>
          </w:hyperlink>
        </w:p>
        <w:p w14:paraId="75BCF73B" w14:textId="459DAE46" w:rsidR="007D11E9" w:rsidRDefault="007D11E9">
          <w:pPr>
            <w:pStyle w:val="TOC1"/>
            <w:tabs>
              <w:tab w:val="right" w:leader="dot" w:pos="9350"/>
            </w:tabs>
            <w:rPr>
              <w:noProof/>
              <w:sz w:val="22"/>
              <w:szCs w:val="22"/>
            </w:rPr>
          </w:pPr>
          <w:hyperlink w:anchor="_Toc37483172" w:history="1">
            <w:r w:rsidRPr="000D5FFF">
              <w:rPr>
                <w:rStyle w:val="Hyperlink"/>
                <w:noProof/>
              </w:rPr>
              <w:t>Testing Requirements</w:t>
            </w:r>
            <w:r>
              <w:rPr>
                <w:noProof/>
                <w:webHidden/>
              </w:rPr>
              <w:tab/>
            </w:r>
            <w:r>
              <w:rPr>
                <w:noProof/>
                <w:webHidden/>
              </w:rPr>
              <w:fldChar w:fldCharType="begin"/>
            </w:r>
            <w:r>
              <w:rPr>
                <w:noProof/>
                <w:webHidden/>
              </w:rPr>
              <w:instrText xml:space="preserve"> PAGEREF _Toc37483172 \h </w:instrText>
            </w:r>
            <w:r>
              <w:rPr>
                <w:noProof/>
                <w:webHidden/>
              </w:rPr>
            </w:r>
            <w:r>
              <w:rPr>
                <w:noProof/>
                <w:webHidden/>
              </w:rPr>
              <w:fldChar w:fldCharType="separate"/>
            </w:r>
            <w:r>
              <w:rPr>
                <w:noProof/>
                <w:webHidden/>
              </w:rPr>
              <w:t>7</w:t>
            </w:r>
            <w:r>
              <w:rPr>
                <w:noProof/>
                <w:webHidden/>
              </w:rPr>
              <w:fldChar w:fldCharType="end"/>
            </w:r>
          </w:hyperlink>
        </w:p>
        <w:p w14:paraId="6D659B7A" w14:textId="4938C57E" w:rsidR="007D11E9" w:rsidRDefault="007D11E9">
          <w:pPr>
            <w:pStyle w:val="TOC2"/>
            <w:tabs>
              <w:tab w:val="right" w:leader="dot" w:pos="9350"/>
            </w:tabs>
            <w:rPr>
              <w:noProof/>
              <w:sz w:val="22"/>
              <w:szCs w:val="22"/>
            </w:rPr>
          </w:pPr>
          <w:hyperlink w:anchor="_Toc37483173" w:history="1">
            <w:r w:rsidRPr="000D5FFF">
              <w:rPr>
                <w:rStyle w:val="Hyperlink"/>
                <w:noProof/>
              </w:rPr>
              <w:t>Requirements Mapping</w:t>
            </w:r>
            <w:r>
              <w:rPr>
                <w:noProof/>
                <w:webHidden/>
              </w:rPr>
              <w:tab/>
            </w:r>
            <w:r>
              <w:rPr>
                <w:noProof/>
                <w:webHidden/>
              </w:rPr>
              <w:fldChar w:fldCharType="begin"/>
            </w:r>
            <w:r>
              <w:rPr>
                <w:noProof/>
                <w:webHidden/>
              </w:rPr>
              <w:instrText xml:space="preserve"> PAGEREF _Toc37483173 \h </w:instrText>
            </w:r>
            <w:r>
              <w:rPr>
                <w:noProof/>
                <w:webHidden/>
              </w:rPr>
            </w:r>
            <w:r>
              <w:rPr>
                <w:noProof/>
                <w:webHidden/>
              </w:rPr>
              <w:fldChar w:fldCharType="separate"/>
            </w:r>
            <w:r>
              <w:rPr>
                <w:noProof/>
                <w:webHidden/>
              </w:rPr>
              <w:t>8</w:t>
            </w:r>
            <w:r>
              <w:rPr>
                <w:noProof/>
                <w:webHidden/>
              </w:rPr>
              <w:fldChar w:fldCharType="end"/>
            </w:r>
          </w:hyperlink>
        </w:p>
        <w:p w14:paraId="14CF8D47" w14:textId="6E0A79B3" w:rsidR="00F32549" w:rsidRDefault="00F32549">
          <w:r w:rsidRPr="00C36276">
            <w:rPr>
              <w:b/>
              <w:bCs/>
              <w:noProof/>
              <w:sz w:val="20"/>
            </w:rPr>
            <w:fldChar w:fldCharType="end"/>
          </w:r>
        </w:p>
      </w:sdtContent>
    </w:sdt>
    <w:p w14:paraId="796BA16D" w14:textId="77777777" w:rsidR="00F32549" w:rsidRDefault="00F32549" w:rsidP="00A06764">
      <w:pPr>
        <w:pStyle w:val="Heading1"/>
      </w:pPr>
      <w:r>
        <w:br w:type="page"/>
      </w:r>
      <w:bookmarkStart w:id="0" w:name="_Toc37483156"/>
      <w:r>
        <w:lastRenderedPageBreak/>
        <w:t>Overview</w:t>
      </w:r>
      <w:bookmarkEnd w:id="0"/>
    </w:p>
    <w:p w14:paraId="56229340" w14:textId="64CE47EB" w:rsidR="00386EF3" w:rsidRDefault="00CD7474" w:rsidP="00F32549">
      <w:r>
        <w:t>The following figure</w:t>
      </w:r>
      <w:r w:rsidR="00685CFD">
        <w:t>s</w:t>
      </w:r>
      <w:r>
        <w:t xml:space="preserve"> shows and overview of the architecture</w:t>
      </w:r>
      <w:r w:rsidR="00685CFD">
        <w:t xml:space="preserve"> and class diagram.</w:t>
      </w:r>
    </w:p>
    <w:p w14:paraId="58E0A731" w14:textId="200E7C11" w:rsidR="00685CFD" w:rsidRDefault="00685CFD" w:rsidP="00685CFD">
      <w:pPr>
        <w:pStyle w:val="Heading2"/>
      </w:pPr>
      <w:bookmarkStart w:id="1" w:name="_Toc37483157"/>
      <w:r>
        <w:t>Architecture</w:t>
      </w:r>
      <w:bookmarkEnd w:id="1"/>
    </w:p>
    <w:p w14:paraId="66BA5192" w14:textId="22D720BE" w:rsidR="00685CFD" w:rsidRPr="00685CFD" w:rsidRDefault="00685CFD" w:rsidP="00685CFD">
      <w:r>
        <w:t>Text…</w:t>
      </w:r>
    </w:p>
    <w:p w14:paraId="615EDF0E" w14:textId="0FA0176C" w:rsidR="00685CFD" w:rsidRDefault="00685CFD" w:rsidP="00F32549"/>
    <w:p w14:paraId="0BAF3CF7" w14:textId="58A9F04A" w:rsidR="00685CFD" w:rsidRDefault="00685CFD" w:rsidP="00F32549">
      <w:r>
        <w:rPr>
          <w:noProof/>
        </w:rPr>
        <w:drawing>
          <wp:inline distT="0" distB="0" distL="0" distR="0" wp14:anchorId="03D561B7" wp14:editId="6EFE0400">
            <wp:extent cx="5705475" cy="4799091"/>
            <wp:effectExtent l="0" t="0" r="0" b="190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075" cy="4816418"/>
                    </a:xfrm>
                    <a:prstGeom prst="rect">
                      <a:avLst/>
                    </a:prstGeom>
                    <a:noFill/>
                  </pic:spPr>
                </pic:pic>
              </a:graphicData>
            </a:graphic>
          </wp:inline>
        </w:drawing>
      </w:r>
    </w:p>
    <w:p w14:paraId="5F1ED5C7" w14:textId="77777777" w:rsidR="004261A8" w:rsidRDefault="004261A8">
      <w:pPr>
        <w:rPr>
          <w:rFonts w:asciiTheme="majorHAnsi" w:eastAsiaTheme="majorEastAsia" w:hAnsiTheme="majorHAnsi" w:cstheme="majorBidi"/>
          <w:color w:val="C77C0E" w:themeColor="accent1" w:themeShade="BF"/>
          <w:sz w:val="28"/>
          <w:szCs w:val="28"/>
        </w:rPr>
      </w:pPr>
      <w:r>
        <w:br w:type="page"/>
      </w:r>
    </w:p>
    <w:p w14:paraId="0A7432A2" w14:textId="406ADFF7" w:rsidR="00685CFD" w:rsidRDefault="00685CFD" w:rsidP="00685CFD">
      <w:pPr>
        <w:pStyle w:val="Heading2"/>
      </w:pPr>
      <w:bookmarkStart w:id="2" w:name="_Toc37483158"/>
      <w:r>
        <w:lastRenderedPageBreak/>
        <w:t>Class Diagram</w:t>
      </w:r>
      <w:bookmarkEnd w:id="2"/>
    </w:p>
    <w:p w14:paraId="4BD84817" w14:textId="1581650E" w:rsidR="00685CFD" w:rsidRPr="00685CFD" w:rsidRDefault="00685CFD" w:rsidP="00685CFD">
      <w:r>
        <w:t>Text ….</w:t>
      </w:r>
    </w:p>
    <w:p w14:paraId="590D8FDF" w14:textId="28631DE4" w:rsidR="00CD7474" w:rsidRDefault="00CD7474" w:rsidP="00F32549">
      <w:r>
        <w:rPr>
          <w:noProof/>
        </w:rPr>
        <w:drawing>
          <wp:inline distT="0" distB="0" distL="0" distR="0" wp14:anchorId="322E8CDA" wp14:editId="108F26F5">
            <wp:extent cx="5943600" cy="288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p>
    <w:p w14:paraId="7D7E7A2F" w14:textId="2AD77F6C" w:rsidR="00CD7474" w:rsidRDefault="00CD7474" w:rsidP="00F32549">
      <w:r>
        <w:t>Components</w:t>
      </w:r>
    </w:p>
    <w:p w14:paraId="1E30E9DD" w14:textId="77777777" w:rsidR="00CD7474" w:rsidRDefault="00CD7474" w:rsidP="00CD7474">
      <w:pPr>
        <w:pStyle w:val="ListParagraph"/>
        <w:numPr>
          <w:ilvl w:val="0"/>
          <w:numId w:val="3"/>
        </w:numPr>
      </w:pPr>
      <w:r>
        <w:t>Test Executer</w:t>
      </w:r>
    </w:p>
    <w:p w14:paraId="3A1A8A22" w14:textId="77777777" w:rsidR="00CD7474" w:rsidRDefault="00CD7474" w:rsidP="00CD7474">
      <w:pPr>
        <w:pStyle w:val="ListParagraph"/>
        <w:numPr>
          <w:ilvl w:val="1"/>
          <w:numId w:val="3"/>
        </w:numPr>
      </w:pPr>
      <w:r>
        <w:t>Command-Line Interface</w:t>
      </w:r>
    </w:p>
    <w:p w14:paraId="28402961" w14:textId="3EAA7DA5" w:rsidR="00CD7474" w:rsidRDefault="00CD7474" w:rsidP="00CD7474">
      <w:pPr>
        <w:pStyle w:val="ListParagraph"/>
        <w:numPr>
          <w:ilvl w:val="1"/>
          <w:numId w:val="3"/>
        </w:numPr>
      </w:pPr>
      <w:r>
        <w:t>Graphical User Interface</w:t>
      </w:r>
    </w:p>
    <w:p w14:paraId="2DA2E94D" w14:textId="63754774" w:rsidR="00CD7474" w:rsidRDefault="00CD7474" w:rsidP="00CD7474">
      <w:pPr>
        <w:pStyle w:val="ListParagraph"/>
        <w:numPr>
          <w:ilvl w:val="0"/>
          <w:numId w:val="3"/>
        </w:numPr>
      </w:pPr>
      <w:r>
        <w:t>Messaging Queues</w:t>
      </w:r>
    </w:p>
    <w:p w14:paraId="382A2C60" w14:textId="37C18ABF" w:rsidR="00CD7474" w:rsidRDefault="00CD7474" w:rsidP="00CD7474">
      <w:pPr>
        <w:pStyle w:val="ListParagraph"/>
        <w:numPr>
          <w:ilvl w:val="1"/>
          <w:numId w:val="3"/>
        </w:numPr>
      </w:pPr>
      <w:r>
        <w:t>Test Request Queue</w:t>
      </w:r>
    </w:p>
    <w:p w14:paraId="16F495E9" w14:textId="05CFE727" w:rsidR="00CD7474" w:rsidRDefault="00CD7474" w:rsidP="00CD7474">
      <w:pPr>
        <w:pStyle w:val="ListParagraph"/>
        <w:numPr>
          <w:ilvl w:val="1"/>
          <w:numId w:val="3"/>
        </w:numPr>
      </w:pPr>
      <w:r>
        <w:t>Logging Output Queue</w:t>
      </w:r>
    </w:p>
    <w:p w14:paraId="1773D351" w14:textId="77777777" w:rsidR="00CD7474" w:rsidRDefault="00CD7474" w:rsidP="00CD7474">
      <w:pPr>
        <w:pStyle w:val="ListParagraph"/>
        <w:numPr>
          <w:ilvl w:val="0"/>
          <w:numId w:val="3"/>
        </w:numPr>
      </w:pPr>
      <w:r>
        <w:t>Test Harness</w:t>
      </w:r>
    </w:p>
    <w:p w14:paraId="517E7FA0" w14:textId="77777777" w:rsidR="00CD7474" w:rsidRDefault="00CD7474" w:rsidP="00307268">
      <w:pPr>
        <w:pStyle w:val="ListParagraph"/>
        <w:numPr>
          <w:ilvl w:val="1"/>
          <w:numId w:val="3"/>
        </w:numPr>
      </w:pPr>
      <w:r>
        <w:t>Child Tester</w:t>
      </w:r>
    </w:p>
    <w:p w14:paraId="13E37107" w14:textId="4BC323C6" w:rsidR="00CD7474" w:rsidRDefault="00CD7474" w:rsidP="00CD7474">
      <w:pPr>
        <w:pStyle w:val="ListParagraph"/>
        <w:numPr>
          <w:ilvl w:val="1"/>
          <w:numId w:val="3"/>
        </w:numPr>
      </w:pPr>
      <w:r>
        <w:t>Test Object</w:t>
      </w:r>
    </w:p>
    <w:p w14:paraId="0357C188" w14:textId="6EB6674F" w:rsidR="00CD7474" w:rsidRDefault="00CD7474" w:rsidP="00CD7474">
      <w:pPr>
        <w:pStyle w:val="ListParagraph"/>
        <w:numPr>
          <w:ilvl w:val="0"/>
          <w:numId w:val="3"/>
        </w:numPr>
      </w:pPr>
      <w:r>
        <w:t>Logger</w:t>
      </w:r>
    </w:p>
    <w:p w14:paraId="66A634DD" w14:textId="7CBD300F" w:rsidR="00176A2F" w:rsidRDefault="00176A2F" w:rsidP="00CD7474">
      <w:pPr>
        <w:pStyle w:val="ListParagraph"/>
        <w:numPr>
          <w:ilvl w:val="0"/>
          <w:numId w:val="3"/>
        </w:numPr>
      </w:pPr>
      <w:r>
        <w:t xml:space="preserve">Test Drivers – </w:t>
      </w:r>
      <w:r w:rsidRPr="00176A2F">
        <w:rPr>
          <w:highlight w:val="yellow"/>
        </w:rPr>
        <w:t>Need to add to diagram</w:t>
      </w:r>
    </w:p>
    <w:p w14:paraId="32FD061A" w14:textId="77777777" w:rsidR="00307268" w:rsidRDefault="00307268">
      <w:pPr>
        <w:rPr>
          <w:rFonts w:asciiTheme="majorHAnsi" w:eastAsiaTheme="majorEastAsia" w:hAnsiTheme="majorHAnsi" w:cstheme="majorBidi"/>
          <w:color w:val="C77C0E" w:themeColor="accent1" w:themeShade="BF"/>
          <w:sz w:val="36"/>
          <w:szCs w:val="36"/>
        </w:rPr>
      </w:pPr>
      <w:r>
        <w:br w:type="page"/>
      </w:r>
    </w:p>
    <w:p w14:paraId="0BBC54D5" w14:textId="321D8ED3" w:rsidR="00307268" w:rsidRDefault="00307268" w:rsidP="00307268">
      <w:pPr>
        <w:pStyle w:val="Heading1"/>
      </w:pPr>
      <w:bookmarkStart w:id="3" w:name="_Toc37483159"/>
      <w:r>
        <w:lastRenderedPageBreak/>
        <w:t xml:space="preserve">Architectural </w:t>
      </w:r>
      <w:r w:rsidRPr="00307268">
        <w:t>Components</w:t>
      </w:r>
      <w:bookmarkEnd w:id="3"/>
    </w:p>
    <w:p w14:paraId="0A5402BC" w14:textId="048F2F52" w:rsidR="00307268" w:rsidRPr="00307268" w:rsidRDefault="00307268" w:rsidP="00307268">
      <w:r>
        <w:t>This section describes architectural components.</w:t>
      </w:r>
    </w:p>
    <w:p w14:paraId="0777EB6D" w14:textId="5DB1DEC7" w:rsidR="00F32549" w:rsidRDefault="00CD7474" w:rsidP="00307268">
      <w:pPr>
        <w:pStyle w:val="Heading2"/>
      </w:pPr>
      <w:bookmarkStart w:id="4" w:name="_Toc37483160"/>
      <w:r>
        <w:t>Test Executor</w:t>
      </w:r>
      <w:bookmarkEnd w:id="4"/>
    </w:p>
    <w:p w14:paraId="1E8F5AAA" w14:textId="4C9F7A99" w:rsidR="00F32549" w:rsidRDefault="00EE75C6" w:rsidP="00F32549">
      <w:r>
        <w:t>The test executor will be the user interface of the Test Harness project. In earlier phases, this will be in the form of a Command-Line Interface application. In later phases, this will be a Graphical User Interface application. While the interaction of the application will differ, the functionality which allows choosing tests, messaging them to the Test Harness and displaying results should remain the same.</w:t>
      </w:r>
    </w:p>
    <w:p w14:paraId="78EBB596" w14:textId="5113E62F" w:rsidR="00195681" w:rsidRDefault="00195681" w:rsidP="00F32549"/>
    <w:p w14:paraId="037279F6" w14:textId="5A13E3FD" w:rsidR="00CD7474" w:rsidRDefault="00CD7474" w:rsidP="00307268">
      <w:pPr>
        <w:pStyle w:val="Heading3"/>
      </w:pPr>
      <w:bookmarkStart w:id="5" w:name="_Toc37483161"/>
      <w:r>
        <w:t>Requirements</w:t>
      </w:r>
      <w:r w:rsidR="00B20813">
        <w:t xml:space="preserve"> Mapping</w:t>
      </w:r>
      <w:bookmarkEnd w:id="5"/>
    </w:p>
    <w:tbl>
      <w:tblPr>
        <w:tblStyle w:val="TableGrid"/>
        <w:tblW w:w="0" w:type="auto"/>
        <w:tblLook w:val="04A0" w:firstRow="1" w:lastRow="0" w:firstColumn="1" w:lastColumn="0" w:noHBand="0" w:noVBand="1"/>
      </w:tblPr>
      <w:tblGrid>
        <w:gridCol w:w="1165"/>
        <w:gridCol w:w="5580"/>
        <w:gridCol w:w="2160"/>
        <w:gridCol w:w="445"/>
      </w:tblGrid>
      <w:tr w:rsidR="00B20813" w14:paraId="6450B308" w14:textId="77777777" w:rsidTr="00B72C51">
        <w:tc>
          <w:tcPr>
            <w:tcW w:w="1165" w:type="dxa"/>
          </w:tcPr>
          <w:p w14:paraId="67349DFE" w14:textId="6E1B3D85" w:rsidR="00B20813" w:rsidRDefault="00B20813" w:rsidP="00B20813">
            <w:r>
              <w:t>Id</w:t>
            </w:r>
          </w:p>
        </w:tc>
        <w:tc>
          <w:tcPr>
            <w:tcW w:w="5580" w:type="dxa"/>
          </w:tcPr>
          <w:p w14:paraId="79D20A21" w14:textId="6FAD5221" w:rsidR="00B20813" w:rsidRDefault="00B20813" w:rsidP="00B20813">
            <w:r>
              <w:t>Requirement</w:t>
            </w:r>
          </w:p>
        </w:tc>
        <w:tc>
          <w:tcPr>
            <w:tcW w:w="2160" w:type="dxa"/>
          </w:tcPr>
          <w:p w14:paraId="09DB9A7D" w14:textId="13042BB2" w:rsidR="00B20813" w:rsidRDefault="00B20813" w:rsidP="00B20813">
            <w:r>
              <w:t>Section</w:t>
            </w:r>
          </w:p>
        </w:tc>
        <w:tc>
          <w:tcPr>
            <w:tcW w:w="445" w:type="dxa"/>
          </w:tcPr>
          <w:p w14:paraId="48C262AF" w14:textId="0851920B" w:rsidR="00B20813" w:rsidRDefault="00B20813" w:rsidP="00B20813">
            <w:r>
              <w:t>#</w:t>
            </w:r>
          </w:p>
        </w:tc>
      </w:tr>
      <w:tr w:rsidR="00B20813" w14:paraId="3F56A0FD" w14:textId="77777777" w:rsidTr="00B72C51">
        <w:tc>
          <w:tcPr>
            <w:tcW w:w="1165" w:type="dxa"/>
          </w:tcPr>
          <w:p w14:paraId="11E2CA6A" w14:textId="63F898B9" w:rsidR="00B20813" w:rsidRDefault="00B20813" w:rsidP="00B20813">
            <w:r>
              <w:t>001</w:t>
            </w:r>
          </w:p>
        </w:tc>
        <w:tc>
          <w:tcPr>
            <w:tcW w:w="5580" w:type="dxa"/>
          </w:tcPr>
          <w:p w14:paraId="06F1237C" w14:textId="0C097793" w:rsidR="00B20813" w:rsidRDefault="00B20813" w:rsidP="00B20813">
            <w:r w:rsidRPr="00B20813">
              <w:t>The test executive shall include a graphical user interface (GUI) allowing the operator to define tests to be executed by the Test Harness.</w:t>
            </w:r>
          </w:p>
        </w:tc>
        <w:tc>
          <w:tcPr>
            <w:tcW w:w="2160" w:type="dxa"/>
          </w:tcPr>
          <w:p w14:paraId="6BEAFCE6" w14:textId="385CF87D" w:rsidR="00B20813" w:rsidRDefault="00B20813" w:rsidP="00B20813">
            <w:r>
              <w:t>Test Executive Requirements</w:t>
            </w:r>
          </w:p>
        </w:tc>
        <w:tc>
          <w:tcPr>
            <w:tcW w:w="445" w:type="dxa"/>
          </w:tcPr>
          <w:p w14:paraId="30F4EDE1" w14:textId="61B5B74A" w:rsidR="00B20813" w:rsidRDefault="00B20813" w:rsidP="00B20813">
            <w:r>
              <w:t>1</w:t>
            </w:r>
          </w:p>
        </w:tc>
      </w:tr>
      <w:tr w:rsidR="00B72C51" w14:paraId="034D0BB0" w14:textId="77777777" w:rsidTr="00B72C51">
        <w:tc>
          <w:tcPr>
            <w:tcW w:w="1165" w:type="dxa"/>
          </w:tcPr>
          <w:p w14:paraId="39D95FF1" w14:textId="0B8F9464" w:rsidR="00B72C51" w:rsidRDefault="00B72C51" w:rsidP="00B20813">
            <w:r>
              <w:t>002</w:t>
            </w:r>
          </w:p>
        </w:tc>
        <w:tc>
          <w:tcPr>
            <w:tcW w:w="5580" w:type="dxa"/>
          </w:tcPr>
          <w:p w14:paraId="6342730C" w14:textId="02293669" w:rsidR="00B72C51" w:rsidRPr="00B20813" w:rsidRDefault="00B72C51" w:rsidP="00B20813">
            <w:r w:rsidRPr="00B72C51">
              <w:t>The test executive shall support building a Test Request by selecting library files from a repository using the GUI.</w:t>
            </w:r>
          </w:p>
        </w:tc>
        <w:tc>
          <w:tcPr>
            <w:tcW w:w="2160" w:type="dxa"/>
          </w:tcPr>
          <w:p w14:paraId="07446CAD" w14:textId="56A6E360" w:rsidR="00B72C51" w:rsidRDefault="00B72C51" w:rsidP="00B20813">
            <w:r>
              <w:t>Test Executive Requirements</w:t>
            </w:r>
          </w:p>
        </w:tc>
        <w:tc>
          <w:tcPr>
            <w:tcW w:w="445" w:type="dxa"/>
          </w:tcPr>
          <w:p w14:paraId="6709F01A" w14:textId="358CA086" w:rsidR="00B72C51" w:rsidRDefault="00B72C51" w:rsidP="00B20813">
            <w:r>
              <w:t>2</w:t>
            </w:r>
          </w:p>
        </w:tc>
      </w:tr>
      <w:tr w:rsidR="00B72C51" w14:paraId="4054D123" w14:textId="77777777" w:rsidTr="00B72C51">
        <w:tc>
          <w:tcPr>
            <w:tcW w:w="1165" w:type="dxa"/>
          </w:tcPr>
          <w:p w14:paraId="05C8E14E" w14:textId="6456E5B6" w:rsidR="00B72C51" w:rsidRDefault="00B72C51" w:rsidP="00B20813">
            <w:r>
              <w:t>003</w:t>
            </w:r>
          </w:p>
        </w:tc>
        <w:tc>
          <w:tcPr>
            <w:tcW w:w="5580" w:type="dxa"/>
          </w:tcPr>
          <w:p w14:paraId="06783319" w14:textId="7C9269C8" w:rsidR="00B72C51" w:rsidRPr="00B20813" w:rsidRDefault="00B72C51" w:rsidP="00B20813">
            <w:r w:rsidRPr="00B72C51">
              <w:t>The test executive shall define methods for sending and processing messages.</w:t>
            </w:r>
          </w:p>
        </w:tc>
        <w:tc>
          <w:tcPr>
            <w:tcW w:w="2160" w:type="dxa"/>
          </w:tcPr>
          <w:p w14:paraId="4C4CFDAE" w14:textId="5B6DCFD0" w:rsidR="00B72C51" w:rsidRDefault="00B72C51" w:rsidP="00B20813">
            <w:r>
              <w:t>Test Executive Requirements</w:t>
            </w:r>
          </w:p>
        </w:tc>
        <w:tc>
          <w:tcPr>
            <w:tcW w:w="445" w:type="dxa"/>
          </w:tcPr>
          <w:p w14:paraId="40ACCD82" w14:textId="6EF6FDA8" w:rsidR="00B72C51" w:rsidRDefault="00B72C51" w:rsidP="00B20813">
            <w:r>
              <w:t>3</w:t>
            </w:r>
          </w:p>
        </w:tc>
      </w:tr>
      <w:tr w:rsidR="00B72C51" w14:paraId="608FCA77" w14:textId="77777777" w:rsidTr="00B72C51">
        <w:tc>
          <w:tcPr>
            <w:tcW w:w="1165" w:type="dxa"/>
          </w:tcPr>
          <w:p w14:paraId="2C21EDE9" w14:textId="09F48FBE" w:rsidR="00B72C51" w:rsidRDefault="00B72C51" w:rsidP="00B20813">
            <w:r>
              <w:t>004</w:t>
            </w:r>
          </w:p>
        </w:tc>
        <w:tc>
          <w:tcPr>
            <w:tcW w:w="5580" w:type="dxa"/>
          </w:tcPr>
          <w:p w14:paraId="2CB0BE3D" w14:textId="4223D1E5" w:rsidR="00B72C51" w:rsidRPr="00B20813" w:rsidRDefault="00B72C51" w:rsidP="00B20813">
            <w:r w:rsidRPr="00B72C51">
              <w:t>The test executive shall provide facilities to transfer a Test Request to the Test Harness.  (See Messaging Requirements for message details.)</w:t>
            </w:r>
          </w:p>
        </w:tc>
        <w:tc>
          <w:tcPr>
            <w:tcW w:w="2160" w:type="dxa"/>
          </w:tcPr>
          <w:p w14:paraId="137F05A7" w14:textId="1ECA34A8" w:rsidR="00B72C51" w:rsidRDefault="00B72C51" w:rsidP="00B20813">
            <w:r>
              <w:t>Test Executive Requirements</w:t>
            </w:r>
          </w:p>
        </w:tc>
        <w:tc>
          <w:tcPr>
            <w:tcW w:w="445" w:type="dxa"/>
          </w:tcPr>
          <w:p w14:paraId="0B0882D5" w14:textId="146E1317" w:rsidR="00B72C51" w:rsidRDefault="00B72C51" w:rsidP="00B20813">
            <w:r>
              <w:t>4</w:t>
            </w:r>
          </w:p>
        </w:tc>
      </w:tr>
      <w:tr w:rsidR="00B72C51" w14:paraId="178584BD" w14:textId="77777777" w:rsidTr="00B72C51">
        <w:tc>
          <w:tcPr>
            <w:tcW w:w="1165" w:type="dxa"/>
          </w:tcPr>
          <w:p w14:paraId="18F05DB8" w14:textId="4F483244" w:rsidR="00B72C51" w:rsidRDefault="00B72C51" w:rsidP="00B20813">
            <w:r>
              <w:t>005</w:t>
            </w:r>
          </w:p>
        </w:tc>
        <w:tc>
          <w:tcPr>
            <w:tcW w:w="5580" w:type="dxa"/>
          </w:tcPr>
          <w:p w14:paraId="58480820" w14:textId="5621BA2E" w:rsidR="00B72C51" w:rsidRPr="00B20813" w:rsidRDefault="003A3F9D" w:rsidP="00B20813">
            <w:r w:rsidRPr="003A3F9D">
              <w:t>The test executive shall support viewing the test status on the GUI.</w:t>
            </w:r>
          </w:p>
        </w:tc>
        <w:tc>
          <w:tcPr>
            <w:tcW w:w="2160" w:type="dxa"/>
          </w:tcPr>
          <w:p w14:paraId="5E6C9AE0" w14:textId="4E52DF8E" w:rsidR="00B72C51" w:rsidRDefault="00B72C51" w:rsidP="00B20813">
            <w:r>
              <w:t>Test Executive Requirements</w:t>
            </w:r>
          </w:p>
        </w:tc>
        <w:tc>
          <w:tcPr>
            <w:tcW w:w="445" w:type="dxa"/>
          </w:tcPr>
          <w:p w14:paraId="077E68C2" w14:textId="5DDF12F9" w:rsidR="00B72C51" w:rsidRDefault="00B72C51" w:rsidP="00B20813">
            <w:r>
              <w:t>5</w:t>
            </w:r>
          </w:p>
        </w:tc>
      </w:tr>
      <w:tr w:rsidR="00B72C51" w14:paraId="2735C598" w14:textId="77777777" w:rsidTr="00B72C51">
        <w:tc>
          <w:tcPr>
            <w:tcW w:w="1165" w:type="dxa"/>
          </w:tcPr>
          <w:p w14:paraId="3B823E56" w14:textId="77777777" w:rsidR="00B72C51" w:rsidRDefault="00B72C51" w:rsidP="00B20813"/>
        </w:tc>
        <w:tc>
          <w:tcPr>
            <w:tcW w:w="5580" w:type="dxa"/>
          </w:tcPr>
          <w:p w14:paraId="0E9E324D" w14:textId="77777777" w:rsidR="00B72C51" w:rsidRPr="00B20813" w:rsidRDefault="00B72C51" w:rsidP="00B20813"/>
        </w:tc>
        <w:tc>
          <w:tcPr>
            <w:tcW w:w="2160" w:type="dxa"/>
          </w:tcPr>
          <w:p w14:paraId="65FC6B45" w14:textId="77777777" w:rsidR="00B72C51" w:rsidRDefault="00B72C51" w:rsidP="00B20813"/>
        </w:tc>
        <w:tc>
          <w:tcPr>
            <w:tcW w:w="445" w:type="dxa"/>
          </w:tcPr>
          <w:p w14:paraId="1FAC11DB" w14:textId="77777777" w:rsidR="00B72C51" w:rsidRDefault="00B72C51" w:rsidP="00B20813"/>
        </w:tc>
      </w:tr>
    </w:tbl>
    <w:p w14:paraId="7E86674F" w14:textId="77777777" w:rsidR="00B20813" w:rsidRPr="00B20813" w:rsidRDefault="00B20813" w:rsidP="00B20813"/>
    <w:p w14:paraId="3A775D3E" w14:textId="6EBEB926" w:rsidR="00195681" w:rsidRDefault="00CD7474" w:rsidP="00307268">
      <w:pPr>
        <w:pStyle w:val="Heading2"/>
      </w:pPr>
      <w:bookmarkStart w:id="6" w:name="_Toc37483162"/>
      <w:r>
        <w:t>Messaging Queues</w:t>
      </w:r>
      <w:bookmarkEnd w:id="6"/>
    </w:p>
    <w:p w14:paraId="7F098ADA" w14:textId="469C3DE9" w:rsidR="00195681" w:rsidRDefault="002C779F" w:rsidP="00195681">
      <w:r>
        <w:t>Message queues will be used as the inter-process communication mechanism between application processes. Two queues will be used:</w:t>
      </w:r>
    </w:p>
    <w:p w14:paraId="72FFDD25" w14:textId="7285DCDF" w:rsidR="002C779F" w:rsidRDefault="00546A02" w:rsidP="002C779F">
      <w:pPr>
        <w:pStyle w:val="ListParagraph"/>
        <w:numPr>
          <w:ilvl w:val="0"/>
          <w:numId w:val="4"/>
        </w:numPr>
      </w:pPr>
      <w:r>
        <w:t>Test Request Queue</w:t>
      </w:r>
    </w:p>
    <w:p w14:paraId="14775232" w14:textId="3BF23BAA" w:rsidR="00546A02" w:rsidRDefault="00546A02" w:rsidP="002C779F">
      <w:pPr>
        <w:pStyle w:val="ListParagraph"/>
        <w:numPr>
          <w:ilvl w:val="0"/>
          <w:numId w:val="4"/>
        </w:numPr>
      </w:pPr>
      <w:r>
        <w:t>Logging Queue</w:t>
      </w:r>
    </w:p>
    <w:p w14:paraId="56E7B45C" w14:textId="08AE0769" w:rsidR="00546A02" w:rsidRDefault="00546A02" w:rsidP="00546A02">
      <w:r>
        <w:t>The Test Request Queue will receive test requests messages from the Test Executor. These messages will be dequeued by the Test Harness in order to communicate which tests to run.</w:t>
      </w:r>
    </w:p>
    <w:p w14:paraId="175F0317" w14:textId="555561D9" w:rsidR="00546A02" w:rsidRDefault="00546A02" w:rsidP="00546A02">
      <w:r>
        <w:t>The Logging Queue will receive log messages from the Test Harness. The Test Executor will dequeue these messages and display the logging messages.</w:t>
      </w:r>
    </w:p>
    <w:p w14:paraId="65E2FF02" w14:textId="77777777" w:rsidR="00B20813" w:rsidRDefault="00B20813" w:rsidP="00307268">
      <w:pPr>
        <w:pStyle w:val="Heading3"/>
      </w:pPr>
      <w:bookmarkStart w:id="7" w:name="_Toc37483163"/>
      <w:r>
        <w:t>Requirements Mapping</w:t>
      </w:r>
      <w:bookmarkEnd w:id="7"/>
    </w:p>
    <w:tbl>
      <w:tblPr>
        <w:tblStyle w:val="TableGrid"/>
        <w:tblW w:w="0" w:type="auto"/>
        <w:tblLook w:val="04A0" w:firstRow="1" w:lastRow="0" w:firstColumn="1" w:lastColumn="0" w:noHBand="0" w:noVBand="1"/>
      </w:tblPr>
      <w:tblGrid>
        <w:gridCol w:w="1165"/>
        <w:gridCol w:w="5580"/>
        <w:gridCol w:w="2160"/>
        <w:gridCol w:w="445"/>
      </w:tblGrid>
      <w:tr w:rsidR="00B20813" w14:paraId="25181A64" w14:textId="77777777" w:rsidTr="00B72C51">
        <w:tc>
          <w:tcPr>
            <w:tcW w:w="1165" w:type="dxa"/>
          </w:tcPr>
          <w:p w14:paraId="505DEB22" w14:textId="77777777" w:rsidR="00B20813" w:rsidRDefault="00B20813" w:rsidP="00AA7699">
            <w:r>
              <w:t>Id</w:t>
            </w:r>
          </w:p>
        </w:tc>
        <w:tc>
          <w:tcPr>
            <w:tcW w:w="5580" w:type="dxa"/>
          </w:tcPr>
          <w:p w14:paraId="3E125769" w14:textId="77777777" w:rsidR="00B20813" w:rsidRDefault="00B20813" w:rsidP="00AA7699">
            <w:r>
              <w:t>Requirement</w:t>
            </w:r>
          </w:p>
        </w:tc>
        <w:tc>
          <w:tcPr>
            <w:tcW w:w="2160" w:type="dxa"/>
          </w:tcPr>
          <w:p w14:paraId="60B02BBD" w14:textId="77777777" w:rsidR="00B20813" w:rsidRDefault="00B20813" w:rsidP="00AA7699">
            <w:r>
              <w:t>Section</w:t>
            </w:r>
          </w:p>
        </w:tc>
        <w:tc>
          <w:tcPr>
            <w:tcW w:w="445" w:type="dxa"/>
          </w:tcPr>
          <w:p w14:paraId="618ACE45" w14:textId="77777777" w:rsidR="00B20813" w:rsidRDefault="00B20813" w:rsidP="00AA7699">
            <w:r>
              <w:t>#</w:t>
            </w:r>
          </w:p>
        </w:tc>
      </w:tr>
      <w:tr w:rsidR="00B20813" w14:paraId="7B38AD75" w14:textId="77777777" w:rsidTr="00B72C51">
        <w:tc>
          <w:tcPr>
            <w:tcW w:w="1165" w:type="dxa"/>
          </w:tcPr>
          <w:p w14:paraId="28B92255" w14:textId="3FD94109" w:rsidR="00B20813" w:rsidRDefault="006F08E8" w:rsidP="00AA7699">
            <w:r>
              <w:t>1</w:t>
            </w:r>
            <w:r w:rsidR="00B20813">
              <w:t>01</w:t>
            </w:r>
          </w:p>
        </w:tc>
        <w:tc>
          <w:tcPr>
            <w:tcW w:w="5580" w:type="dxa"/>
          </w:tcPr>
          <w:p w14:paraId="6166CC9A" w14:textId="0B3D2ABD" w:rsidR="00B20813" w:rsidRDefault="006F08E8" w:rsidP="00AA7699">
            <w:r w:rsidRPr="006F08E8">
              <w:t>The test system shall implement a message-passing communication channel using sockets.  This can be based on the Channel prototype found in the class Repository.</w:t>
            </w:r>
          </w:p>
        </w:tc>
        <w:tc>
          <w:tcPr>
            <w:tcW w:w="2160" w:type="dxa"/>
          </w:tcPr>
          <w:p w14:paraId="3FC412DA" w14:textId="18FD3B3A" w:rsidR="00B20813" w:rsidRDefault="006F08E8" w:rsidP="00AA7699">
            <w:r>
              <w:t>Messaging Requirements</w:t>
            </w:r>
          </w:p>
        </w:tc>
        <w:tc>
          <w:tcPr>
            <w:tcW w:w="445" w:type="dxa"/>
          </w:tcPr>
          <w:p w14:paraId="6014060B" w14:textId="77777777" w:rsidR="00B20813" w:rsidRDefault="00B20813" w:rsidP="00AA7699">
            <w:r>
              <w:t>1</w:t>
            </w:r>
          </w:p>
        </w:tc>
      </w:tr>
      <w:tr w:rsidR="006F08E8" w14:paraId="0D9938AB" w14:textId="77777777" w:rsidTr="00B72C51">
        <w:tc>
          <w:tcPr>
            <w:tcW w:w="1165" w:type="dxa"/>
          </w:tcPr>
          <w:p w14:paraId="3CB8CA80" w14:textId="69C98E85" w:rsidR="006F08E8" w:rsidRDefault="006F08E8" w:rsidP="00AA7699">
            <w:r>
              <w:lastRenderedPageBreak/>
              <w:t>102</w:t>
            </w:r>
          </w:p>
        </w:tc>
        <w:tc>
          <w:tcPr>
            <w:tcW w:w="5580" w:type="dxa"/>
          </w:tcPr>
          <w:p w14:paraId="31A29B40" w14:textId="449D5480" w:rsidR="006F08E8" w:rsidRDefault="006F08E8" w:rsidP="006F08E8">
            <w:r>
              <w:t>The messaging system shall provide:</w:t>
            </w:r>
          </w:p>
          <w:p w14:paraId="5C5A5D26" w14:textId="77777777" w:rsidR="006F08E8" w:rsidRDefault="006F08E8" w:rsidP="006F08E8">
            <w:r>
              <w:t>- Source and Destination addresses</w:t>
            </w:r>
          </w:p>
          <w:p w14:paraId="6EFB9C57" w14:textId="4EE386D2" w:rsidR="006F08E8" w:rsidRDefault="006F08E8" w:rsidP="006F08E8">
            <w:r>
              <w:t>- Message type</w:t>
            </w:r>
          </w:p>
          <w:p w14:paraId="45A9967D" w14:textId="4475017F" w:rsidR="006F08E8" w:rsidRDefault="006F08E8" w:rsidP="006F08E8">
            <w:r>
              <w:t>- Author</w:t>
            </w:r>
          </w:p>
          <w:p w14:paraId="15FF0E02" w14:textId="11CA629B" w:rsidR="006F08E8" w:rsidRDefault="006F08E8" w:rsidP="006F08E8">
            <w:r>
              <w:t>- Time-Date</w:t>
            </w:r>
          </w:p>
          <w:p w14:paraId="74C918F9" w14:textId="4E47C8F0" w:rsidR="006F08E8" w:rsidRDefault="006F08E8" w:rsidP="006F08E8">
            <w:r>
              <w:t>-String body:</w:t>
            </w:r>
          </w:p>
          <w:p w14:paraId="183D591C" w14:textId="61CFF5C7" w:rsidR="006F08E8" w:rsidRPr="006F08E8" w:rsidRDefault="006F08E8" w:rsidP="006F08E8">
            <w:r>
              <w:t>Expected to hold an XML string supplying information needed to execute a specific request.</w:t>
            </w:r>
          </w:p>
        </w:tc>
        <w:tc>
          <w:tcPr>
            <w:tcW w:w="2160" w:type="dxa"/>
          </w:tcPr>
          <w:p w14:paraId="04903B07" w14:textId="38C240C8" w:rsidR="006F08E8" w:rsidRDefault="006F08E8" w:rsidP="00AA7699">
            <w:r>
              <w:t>Messaging Requirements</w:t>
            </w:r>
          </w:p>
        </w:tc>
        <w:tc>
          <w:tcPr>
            <w:tcW w:w="445" w:type="dxa"/>
          </w:tcPr>
          <w:p w14:paraId="2C352355" w14:textId="6C409794" w:rsidR="006F08E8" w:rsidRDefault="006F08E8" w:rsidP="00AA7699">
            <w:r>
              <w:t>2</w:t>
            </w:r>
          </w:p>
        </w:tc>
      </w:tr>
      <w:tr w:rsidR="006F08E8" w14:paraId="2556D49D" w14:textId="77777777" w:rsidTr="00B72C51">
        <w:tc>
          <w:tcPr>
            <w:tcW w:w="1165" w:type="dxa"/>
          </w:tcPr>
          <w:p w14:paraId="1C2C97CA" w14:textId="5065CB99" w:rsidR="006F08E8" w:rsidRDefault="006F08E8" w:rsidP="00AA7699">
            <w:r>
              <w:t>103</w:t>
            </w:r>
          </w:p>
        </w:tc>
        <w:tc>
          <w:tcPr>
            <w:tcW w:w="5580" w:type="dxa"/>
          </w:tcPr>
          <w:p w14:paraId="75C7F3A0" w14:textId="32F488D6" w:rsidR="006F08E8" w:rsidRPr="006F08E8" w:rsidRDefault="006F08E8" w:rsidP="00AA7699">
            <w:r w:rsidRPr="006F08E8">
              <w:t>Each communication end point (FN #4) shall provide both a sender and a receiver (FN #5).</w:t>
            </w:r>
          </w:p>
        </w:tc>
        <w:tc>
          <w:tcPr>
            <w:tcW w:w="2160" w:type="dxa"/>
          </w:tcPr>
          <w:p w14:paraId="12DA39C3" w14:textId="0F3BFBF2" w:rsidR="006F08E8" w:rsidRDefault="006F08E8" w:rsidP="00AA7699">
            <w:r>
              <w:t>Messaging Requirements</w:t>
            </w:r>
          </w:p>
        </w:tc>
        <w:tc>
          <w:tcPr>
            <w:tcW w:w="445" w:type="dxa"/>
          </w:tcPr>
          <w:p w14:paraId="58E6B266" w14:textId="0503F14B" w:rsidR="006F08E8" w:rsidRDefault="006F08E8" w:rsidP="00AA7699">
            <w:r>
              <w:t>3</w:t>
            </w:r>
          </w:p>
        </w:tc>
      </w:tr>
      <w:tr w:rsidR="006F08E8" w14:paraId="1F94E05E" w14:textId="77777777" w:rsidTr="00B72C51">
        <w:tc>
          <w:tcPr>
            <w:tcW w:w="1165" w:type="dxa"/>
          </w:tcPr>
          <w:p w14:paraId="36FD9C3E" w14:textId="77777777" w:rsidR="006F08E8" w:rsidRDefault="006F08E8" w:rsidP="00AA7699"/>
        </w:tc>
        <w:tc>
          <w:tcPr>
            <w:tcW w:w="5580" w:type="dxa"/>
          </w:tcPr>
          <w:p w14:paraId="3A5FD469" w14:textId="77777777" w:rsidR="006F08E8" w:rsidRPr="006F08E8" w:rsidRDefault="006F08E8" w:rsidP="00AA7699"/>
        </w:tc>
        <w:tc>
          <w:tcPr>
            <w:tcW w:w="2160" w:type="dxa"/>
          </w:tcPr>
          <w:p w14:paraId="09648A7A" w14:textId="77777777" w:rsidR="006F08E8" w:rsidRDefault="006F08E8" w:rsidP="00AA7699"/>
        </w:tc>
        <w:tc>
          <w:tcPr>
            <w:tcW w:w="445" w:type="dxa"/>
          </w:tcPr>
          <w:p w14:paraId="712124FD" w14:textId="77777777" w:rsidR="006F08E8" w:rsidRDefault="006F08E8" w:rsidP="00AA7699"/>
        </w:tc>
      </w:tr>
    </w:tbl>
    <w:p w14:paraId="19B7B1EB" w14:textId="2051EA54" w:rsidR="00CD7474" w:rsidRDefault="00CD7474" w:rsidP="00195681"/>
    <w:p w14:paraId="23DDE5DD" w14:textId="6DD7B1A2" w:rsidR="00CD7474" w:rsidRDefault="00CD7474" w:rsidP="00307268">
      <w:pPr>
        <w:pStyle w:val="Heading2"/>
      </w:pPr>
      <w:bookmarkStart w:id="8" w:name="_Toc37483164"/>
      <w:r>
        <w:t>Test Harness</w:t>
      </w:r>
      <w:bookmarkEnd w:id="8"/>
    </w:p>
    <w:p w14:paraId="12C80576" w14:textId="6B4E01F7" w:rsidR="00CD7474" w:rsidRDefault="0094725D" w:rsidP="00CD7474">
      <w:r>
        <w:t xml:space="preserve">This component is </w:t>
      </w:r>
      <w:proofErr w:type="gramStart"/>
      <w:r>
        <w:t>a</w:t>
      </w:r>
      <w:proofErr w:type="gramEnd"/>
      <w:r>
        <w:t xml:space="preserve"> application which is responsible for the execution of the tests. It primarily dequeues tests, loads the DLLs, calls the Child Tester to execute test (i.e. </w:t>
      </w:r>
      <w:proofErr w:type="spellStart"/>
      <w:r>
        <w:t>funcitons</w:t>
      </w:r>
      <w:proofErr w:type="spellEnd"/>
      <w:r>
        <w:t>) within the DLL and enqueues results of the test.</w:t>
      </w:r>
    </w:p>
    <w:p w14:paraId="0FFA0366" w14:textId="77777777" w:rsidR="00C3511E" w:rsidRDefault="00C3511E" w:rsidP="00307268">
      <w:pPr>
        <w:pStyle w:val="Heading3"/>
      </w:pPr>
      <w:bookmarkStart w:id="9" w:name="_Toc37483165"/>
      <w:r>
        <w:t>Requirements Mapping</w:t>
      </w:r>
      <w:bookmarkEnd w:id="9"/>
    </w:p>
    <w:tbl>
      <w:tblPr>
        <w:tblStyle w:val="TableGrid"/>
        <w:tblW w:w="0" w:type="auto"/>
        <w:tblLook w:val="04A0" w:firstRow="1" w:lastRow="0" w:firstColumn="1" w:lastColumn="0" w:noHBand="0" w:noVBand="1"/>
      </w:tblPr>
      <w:tblGrid>
        <w:gridCol w:w="1161"/>
        <w:gridCol w:w="5549"/>
        <w:gridCol w:w="2156"/>
        <w:gridCol w:w="484"/>
      </w:tblGrid>
      <w:tr w:rsidR="00C3511E" w14:paraId="49DAAB7C" w14:textId="77777777" w:rsidTr="009C53BF">
        <w:tc>
          <w:tcPr>
            <w:tcW w:w="1161" w:type="dxa"/>
          </w:tcPr>
          <w:p w14:paraId="05610B98" w14:textId="77777777" w:rsidR="00C3511E" w:rsidRDefault="00C3511E" w:rsidP="00AA7699">
            <w:r>
              <w:t>Id</w:t>
            </w:r>
          </w:p>
        </w:tc>
        <w:tc>
          <w:tcPr>
            <w:tcW w:w="5549" w:type="dxa"/>
          </w:tcPr>
          <w:p w14:paraId="770667C9" w14:textId="77777777" w:rsidR="00C3511E" w:rsidRDefault="00C3511E" w:rsidP="00AA7699">
            <w:r>
              <w:t>Requirement</w:t>
            </w:r>
          </w:p>
        </w:tc>
        <w:tc>
          <w:tcPr>
            <w:tcW w:w="2156" w:type="dxa"/>
          </w:tcPr>
          <w:p w14:paraId="4BC8723F" w14:textId="77777777" w:rsidR="00C3511E" w:rsidRDefault="00C3511E" w:rsidP="00AA7699">
            <w:r>
              <w:t>Section</w:t>
            </w:r>
          </w:p>
        </w:tc>
        <w:tc>
          <w:tcPr>
            <w:tcW w:w="484" w:type="dxa"/>
          </w:tcPr>
          <w:p w14:paraId="63D3A7D6" w14:textId="77777777" w:rsidR="00C3511E" w:rsidRDefault="00C3511E" w:rsidP="00AA7699">
            <w:r>
              <w:t>#</w:t>
            </w:r>
          </w:p>
        </w:tc>
      </w:tr>
      <w:tr w:rsidR="00C3511E" w14:paraId="5907B3D8" w14:textId="77777777" w:rsidTr="009C53BF">
        <w:tc>
          <w:tcPr>
            <w:tcW w:w="1161" w:type="dxa"/>
          </w:tcPr>
          <w:p w14:paraId="64F19FB8" w14:textId="77777777" w:rsidR="00C3511E" w:rsidRDefault="00C3511E" w:rsidP="00AA7699">
            <w:r>
              <w:t>101</w:t>
            </w:r>
          </w:p>
        </w:tc>
        <w:tc>
          <w:tcPr>
            <w:tcW w:w="5549" w:type="dxa"/>
          </w:tcPr>
          <w:p w14:paraId="2489305C" w14:textId="2CF27679" w:rsidR="00C3511E" w:rsidRDefault="00307268" w:rsidP="00AA7699">
            <w:r w:rsidRPr="00307268">
              <w:t xml:space="preserve">The test system shall provide a Test Harness which accepts any callable object that requires no arguments (FN #2) and returns a </w:t>
            </w:r>
            <w:proofErr w:type="spellStart"/>
            <w:r w:rsidRPr="00307268">
              <w:t>boolean</w:t>
            </w:r>
            <w:proofErr w:type="spellEnd"/>
            <w:r w:rsidRPr="00307268">
              <w:t xml:space="preserve"> predicate to indicate success or failure.</w:t>
            </w:r>
          </w:p>
        </w:tc>
        <w:tc>
          <w:tcPr>
            <w:tcW w:w="2156" w:type="dxa"/>
          </w:tcPr>
          <w:p w14:paraId="3E10FD15" w14:textId="231D0622" w:rsidR="00C3511E" w:rsidRDefault="00307268" w:rsidP="00AA7699">
            <w:r>
              <w:t xml:space="preserve">Test Harness </w:t>
            </w:r>
            <w:proofErr w:type="spellStart"/>
            <w:r>
              <w:t>Requriements</w:t>
            </w:r>
            <w:proofErr w:type="spellEnd"/>
          </w:p>
        </w:tc>
        <w:tc>
          <w:tcPr>
            <w:tcW w:w="484" w:type="dxa"/>
          </w:tcPr>
          <w:p w14:paraId="2CC9E94B" w14:textId="77777777" w:rsidR="00C3511E" w:rsidRDefault="00C3511E" w:rsidP="00AA7699">
            <w:r>
              <w:t>1</w:t>
            </w:r>
          </w:p>
        </w:tc>
      </w:tr>
      <w:tr w:rsidR="00C3511E" w14:paraId="51A3F57F" w14:textId="77777777" w:rsidTr="009C53BF">
        <w:tc>
          <w:tcPr>
            <w:tcW w:w="1161" w:type="dxa"/>
          </w:tcPr>
          <w:p w14:paraId="252BF5F1" w14:textId="77777777" w:rsidR="00C3511E" w:rsidRDefault="00C3511E" w:rsidP="00AA7699"/>
        </w:tc>
        <w:tc>
          <w:tcPr>
            <w:tcW w:w="5549" w:type="dxa"/>
          </w:tcPr>
          <w:p w14:paraId="2286E6A2" w14:textId="2577668F" w:rsidR="00C3511E" w:rsidRPr="006F08E8" w:rsidRDefault="00307268" w:rsidP="00AA7699">
            <w:r w:rsidRPr="00307268">
              <w:t>The Test Harness shall accept a Test Request XML string defining one or more test elements by naming dynamic link libraries.</w:t>
            </w:r>
          </w:p>
        </w:tc>
        <w:tc>
          <w:tcPr>
            <w:tcW w:w="2156" w:type="dxa"/>
          </w:tcPr>
          <w:p w14:paraId="2C4AA4A7" w14:textId="6C50B2BB" w:rsidR="00C3511E" w:rsidRDefault="00C85B4A" w:rsidP="00AA7699">
            <w:r>
              <w:t xml:space="preserve">Test Harness </w:t>
            </w:r>
            <w:proofErr w:type="spellStart"/>
            <w:r>
              <w:t>Requriements</w:t>
            </w:r>
            <w:proofErr w:type="spellEnd"/>
          </w:p>
        </w:tc>
        <w:tc>
          <w:tcPr>
            <w:tcW w:w="484" w:type="dxa"/>
          </w:tcPr>
          <w:p w14:paraId="469B5F4D" w14:textId="4026621B" w:rsidR="00C3511E" w:rsidRDefault="00C85B4A" w:rsidP="00AA7699">
            <w:r>
              <w:t>5</w:t>
            </w:r>
          </w:p>
        </w:tc>
      </w:tr>
      <w:tr w:rsidR="00C3511E" w14:paraId="6F449D4D" w14:textId="77777777" w:rsidTr="009C53BF">
        <w:tc>
          <w:tcPr>
            <w:tcW w:w="1161" w:type="dxa"/>
          </w:tcPr>
          <w:p w14:paraId="1A0DF1E4" w14:textId="77777777" w:rsidR="00C3511E" w:rsidRDefault="00C3511E" w:rsidP="00AA7699"/>
        </w:tc>
        <w:tc>
          <w:tcPr>
            <w:tcW w:w="5549" w:type="dxa"/>
          </w:tcPr>
          <w:p w14:paraId="240568C2" w14:textId="1F7DDD38" w:rsidR="00C3511E" w:rsidRPr="006F08E8" w:rsidRDefault="00307268" w:rsidP="00AA7699">
            <w:r w:rsidRPr="00307268">
              <w:t>The Test Harness shall create, at startup, a number of child Tester processes. The child processes should post Ready messages to the Test Harness on startup.</w:t>
            </w:r>
          </w:p>
        </w:tc>
        <w:tc>
          <w:tcPr>
            <w:tcW w:w="2156" w:type="dxa"/>
          </w:tcPr>
          <w:p w14:paraId="7E90A567" w14:textId="6EE594A2" w:rsidR="00C3511E" w:rsidRDefault="00C85B4A" w:rsidP="00AA7699">
            <w:r>
              <w:t xml:space="preserve">Test Harness </w:t>
            </w:r>
            <w:proofErr w:type="spellStart"/>
            <w:r>
              <w:t>Requriements</w:t>
            </w:r>
            <w:proofErr w:type="spellEnd"/>
          </w:p>
        </w:tc>
        <w:tc>
          <w:tcPr>
            <w:tcW w:w="484" w:type="dxa"/>
          </w:tcPr>
          <w:p w14:paraId="0E2652D6" w14:textId="1B8E8E43" w:rsidR="00C3511E" w:rsidRDefault="00C85B4A" w:rsidP="00AA7699">
            <w:r>
              <w:t>6</w:t>
            </w:r>
          </w:p>
        </w:tc>
      </w:tr>
      <w:tr w:rsidR="00C3511E" w14:paraId="7AC36EA9" w14:textId="77777777" w:rsidTr="009C53BF">
        <w:tc>
          <w:tcPr>
            <w:tcW w:w="1161" w:type="dxa"/>
          </w:tcPr>
          <w:p w14:paraId="365390B4" w14:textId="77777777" w:rsidR="00C3511E" w:rsidRDefault="00C3511E" w:rsidP="00AA7699"/>
        </w:tc>
        <w:tc>
          <w:tcPr>
            <w:tcW w:w="5549" w:type="dxa"/>
          </w:tcPr>
          <w:p w14:paraId="3EE31B70" w14:textId="7772A3E5" w:rsidR="00C3511E" w:rsidRPr="006F08E8" w:rsidRDefault="00D44CF3" w:rsidP="00AA7699">
            <w:r w:rsidRPr="00D44CF3">
              <w:t>The Test Harness shall define methods for processing Test Request messages and sending Test Status messages.</w:t>
            </w:r>
          </w:p>
        </w:tc>
        <w:tc>
          <w:tcPr>
            <w:tcW w:w="2156" w:type="dxa"/>
          </w:tcPr>
          <w:p w14:paraId="29A06D8F" w14:textId="78840FD9" w:rsidR="00C3511E" w:rsidRDefault="00C85B4A" w:rsidP="00AA7699">
            <w:r>
              <w:t xml:space="preserve">Test Harness </w:t>
            </w:r>
            <w:proofErr w:type="spellStart"/>
            <w:r>
              <w:t>Requriements</w:t>
            </w:r>
            <w:proofErr w:type="spellEnd"/>
          </w:p>
        </w:tc>
        <w:tc>
          <w:tcPr>
            <w:tcW w:w="484" w:type="dxa"/>
          </w:tcPr>
          <w:p w14:paraId="0A97C093" w14:textId="2770FCE4" w:rsidR="00C3511E" w:rsidRDefault="00C85B4A" w:rsidP="00AA7699">
            <w:r>
              <w:t>7</w:t>
            </w:r>
          </w:p>
        </w:tc>
      </w:tr>
      <w:tr w:rsidR="00C3511E" w14:paraId="22AFA9C3" w14:textId="77777777" w:rsidTr="009C53BF">
        <w:tc>
          <w:tcPr>
            <w:tcW w:w="1161" w:type="dxa"/>
          </w:tcPr>
          <w:p w14:paraId="3679507E" w14:textId="77777777" w:rsidR="00C3511E" w:rsidRDefault="00C3511E" w:rsidP="00AA7699"/>
        </w:tc>
        <w:tc>
          <w:tcPr>
            <w:tcW w:w="5549" w:type="dxa"/>
          </w:tcPr>
          <w:p w14:paraId="6711B86E" w14:textId="66C520B2" w:rsidR="00C3511E" w:rsidRPr="006F08E8" w:rsidRDefault="00D44CF3" w:rsidP="00AA7699">
            <w:r w:rsidRPr="00D44CF3">
              <w:t>On receiving a Test Request, the Test Harness shall parse the request into individual tests and assign each test to a single child Tester</w:t>
            </w:r>
          </w:p>
        </w:tc>
        <w:tc>
          <w:tcPr>
            <w:tcW w:w="2156" w:type="dxa"/>
          </w:tcPr>
          <w:p w14:paraId="2DDD38D1" w14:textId="7D60E18D" w:rsidR="00C3511E" w:rsidRDefault="00C85B4A" w:rsidP="00AA7699">
            <w:r>
              <w:t xml:space="preserve">Test Harness </w:t>
            </w:r>
            <w:proofErr w:type="spellStart"/>
            <w:r>
              <w:t>Requriements</w:t>
            </w:r>
            <w:proofErr w:type="spellEnd"/>
          </w:p>
        </w:tc>
        <w:tc>
          <w:tcPr>
            <w:tcW w:w="484" w:type="dxa"/>
          </w:tcPr>
          <w:p w14:paraId="1AD97023" w14:textId="34A28162" w:rsidR="00C3511E" w:rsidRDefault="00C85B4A" w:rsidP="00AA7699">
            <w:r>
              <w:t>8</w:t>
            </w:r>
          </w:p>
        </w:tc>
      </w:tr>
      <w:tr w:rsidR="00D44CF3" w14:paraId="0199648F" w14:textId="77777777" w:rsidTr="009C53BF">
        <w:tc>
          <w:tcPr>
            <w:tcW w:w="1161" w:type="dxa"/>
          </w:tcPr>
          <w:p w14:paraId="63F2DB94" w14:textId="77777777" w:rsidR="00D44CF3" w:rsidRDefault="00D44CF3" w:rsidP="00AA7699"/>
        </w:tc>
        <w:tc>
          <w:tcPr>
            <w:tcW w:w="5549" w:type="dxa"/>
          </w:tcPr>
          <w:p w14:paraId="76DEA85C" w14:textId="67379C9A" w:rsidR="00D44CF3" w:rsidRPr="006F08E8" w:rsidRDefault="00D44CF3" w:rsidP="00AA7699">
            <w:r w:rsidRPr="00D44CF3">
              <w:t>The Test Harness shall, on completion of processing of a Test Request, send a named, time-date stamped, test status message to the Client requesting the test.</w:t>
            </w:r>
          </w:p>
        </w:tc>
        <w:tc>
          <w:tcPr>
            <w:tcW w:w="2156" w:type="dxa"/>
          </w:tcPr>
          <w:p w14:paraId="56EDCB54" w14:textId="5F4BB9AF" w:rsidR="00D44CF3" w:rsidRDefault="00C85B4A" w:rsidP="00AA7699">
            <w:r>
              <w:t xml:space="preserve">Test Harness </w:t>
            </w:r>
            <w:proofErr w:type="spellStart"/>
            <w:r>
              <w:t>Requriements</w:t>
            </w:r>
            <w:proofErr w:type="spellEnd"/>
          </w:p>
        </w:tc>
        <w:tc>
          <w:tcPr>
            <w:tcW w:w="484" w:type="dxa"/>
          </w:tcPr>
          <w:p w14:paraId="7B9E43BB" w14:textId="7E80BD92" w:rsidR="00D44CF3" w:rsidRDefault="00C85B4A" w:rsidP="00AA7699">
            <w:r>
              <w:t>10</w:t>
            </w:r>
          </w:p>
        </w:tc>
      </w:tr>
      <w:tr w:rsidR="00D44CF3" w14:paraId="44440D5D" w14:textId="77777777" w:rsidTr="009C53BF">
        <w:tc>
          <w:tcPr>
            <w:tcW w:w="1161" w:type="dxa"/>
          </w:tcPr>
          <w:p w14:paraId="0CB0240C" w14:textId="77777777" w:rsidR="00D44CF3" w:rsidRDefault="00D44CF3" w:rsidP="00AA7699"/>
        </w:tc>
        <w:tc>
          <w:tcPr>
            <w:tcW w:w="5549" w:type="dxa"/>
          </w:tcPr>
          <w:p w14:paraId="5C63A4FE" w14:textId="77777777" w:rsidR="00D44CF3" w:rsidRPr="006F08E8" w:rsidRDefault="00D44CF3" w:rsidP="00AA7699"/>
        </w:tc>
        <w:tc>
          <w:tcPr>
            <w:tcW w:w="2156" w:type="dxa"/>
          </w:tcPr>
          <w:p w14:paraId="75BD8CCC" w14:textId="77777777" w:rsidR="00D44CF3" w:rsidRDefault="00D44CF3" w:rsidP="00AA7699"/>
        </w:tc>
        <w:tc>
          <w:tcPr>
            <w:tcW w:w="484" w:type="dxa"/>
          </w:tcPr>
          <w:p w14:paraId="03CF56DD" w14:textId="77777777" w:rsidR="00D44CF3" w:rsidRDefault="00D44CF3" w:rsidP="00AA7699"/>
        </w:tc>
      </w:tr>
    </w:tbl>
    <w:p w14:paraId="79FA3CC3" w14:textId="4459C155" w:rsidR="00C3511E" w:rsidRDefault="00C3511E" w:rsidP="00CD7474"/>
    <w:p w14:paraId="425AA2A2" w14:textId="467771EA" w:rsidR="00307268" w:rsidRDefault="00307268" w:rsidP="007B5ACA">
      <w:pPr>
        <w:pStyle w:val="Heading2"/>
      </w:pPr>
      <w:bookmarkStart w:id="10" w:name="_Toc37483166"/>
      <w:r>
        <w:t>Child Tester</w:t>
      </w:r>
      <w:bookmarkEnd w:id="10"/>
    </w:p>
    <w:p w14:paraId="6F5A034F" w14:textId="6205AECD" w:rsidR="007B5ACA" w:rsidRDefault="00E84C76" w:rsidP="007B5ACA">
      <w:r>
        <w:t xml:space="preserve">This component executes a </w:t>
      </w:r>
      <w:proofErr w:type="gramStart"/>
      <w:r>
        <w:t>tests</w:t>
      </w:r>
      <w:proofErr w:type="gramEnd"/>
      <w:r>
        <w:t xml:space="preserve"> given a test function. After execution it provides results based on whether the function passed or failed.</w:t>
      </w:r>
    </w:p>
    <w:p w14:paraId="727773BD" w14:textId="77777777" w:rsidR="007B5ACA" w:rsidRDefault="007B5ACA" w:rsidP="007B5ACA">
      <w:pPr>
        <w:pStyle w:val="Heading3"/>
      </w:pPr>
      <w:bookmarkStart w:id="11" w:name="_Toc37483167"/>
      <w:r>
        <w:t>Requirements Mapping</w:t>
      </w:r>
      <w:bookmarkEnd w:id="11"/>
    </w:p>
    <w:tbl>
      <w:tblPr>
        <w:tblStyle w:val="TableGrid"/>
        <w:tblW w:w="0" w:type="auto"/>
        <w:tblLook w:val="04A0" w:firstRow="1" w:lastRow="0" w:firstColumn="1" w:lastColumn="0" w:noHBand="0" w:noVBand="1"/>
      </w:tblPr>
      <w:tblGrid>
        <w:gridCol w:w="1165"/>
        <w:gridCol w:w="5580"/>
        <w:gridCol w:w="2160"/>
        <w:gridCol w:w="445"/>
      </w:tblGrid>
      <w:tr w:rsidR="007B5ACA" w14:paraId="129EB745" w14:textId="77777777" w:rsidTr="00AA7699">
        <w:tc>
          <w:tcPr>
            <w:tcW w:w="1165" w:type="dxa"/>
          </w:tcPr>
          <w:p w14:paraId="6BA00807" w14:textId="77777777" w:rsidR="007B5ACA" w:rsidRDefault="007B5ACA" w:rsidP="00AA7699">
            <w:r>
              <w:t>Id</w:t>
            </w:r>
          </w:p>
        </w:tc>
        <w:tc>
          <w:tcPr>
            <w:tcW w:w="5580" w:type="dxa"/>
          </w:tcPr>
          <w:p w14:paraId="7560E3CF" w14:textId="77777777" w:rsidR="007B5ACA" w:rsidRDefault="007B5ACA" w:rsidP="00AA7699">
            <w:r>
              <w:t>Requirement</w:t>
            </w:r>
          </w:p>
        </w:tc>
        <w:tc>
          <w:tcPr>
            <w:tcW w:w="2160" w:type="dxa"/>
          </w:tcPr>
          <w:p w14:paraId="2110725D" w14:textId="77777777" w:rsidR="007B5ACA" w:rsidRDefault="007B5ACA" w:rsidP="00AA7699">
            <w:r>
              <w:t>Section</w:t>
            </w:r>
          </w:p>
        </w:tc>
        <w:tc>
          <w:tcPr>
            <w:tcW w:w="445" w:type="dxa"/>
          </w:tcPr>
          <w:p w14:paraId="0F001E7F" w14:textId="77777777" w:rsidR="007B5ACA" w:rsidRDefault="007B5ACA" w:rsidP="00AA7699">
            <w:r>
              <w:t>#</w:t>
            </w:r>
          </w:p>
        </w:tc>
      </w:tr>
      <w:tr w:rsidR="009C53BF" w14:paraId="47047207" w14:textId="77777777" w:rsidTr="00AA7699">
        <w:tc>
          <w:tcPr>
            <w:tcW w:w="1165" w:type="dxa"/>
          </w:tcPr>
          <w:p w14:paraId="6DE99054" w14:textId="1A4D6709" w:rsidR="009C53BF" w:rsidRDefault="009C53BF" w:rsidP="009C53BF"/>
        </w:tc>
        <w:tc>
          <w:tcPr>
            <w:tcW w:w="5580" w:type="dxa"/>
          </w:tcPr>
          <w:p w14:paraId="669B3B3E" w14:textId="2676732D" w:rsidR="009C53BF" w:rsidRDefault="009C53BF" w:rsidP="009C53BF">
            <w:r w:rsidRPr="00307268">
              <w:t>The Test Harness shall invoke a passed callable object in the scope of a try block.</w:t>
            </w:r>
          </w:p>
        </w:tc>
        <w:tc>
          <w:tcPr>
            <w:tcW w:w="2160" w:type="dxa"/>
          </w:tcPr>
          <w:p w14:paraId="6C3CAD5C" w14:textId="292D53F3" w:rsidR="009C53BF" w:rsidRDefault="009C53BF" w:rsidP="009C53BF">
            <w:r>
              <w:t xml:space="preserve">Test Harness </w:t>
            </w:r>
            <w:proofErr w:type="spellStart"/>
            <w:r>
              <w:t>Requriements</w:t>
            </w:r>
            <w:proofErr w:type="spellEnd"/>
          </w:p>
        </w:tc>
        <w:tc>
          <w:tcPr>
            <w:tcW w:w="445" w:type="dxa"/>
          </w:tcPr>
          <w:p w14:paraId="6ED39B94" w14:textId="0148ADF7" w:rsidR="009C53BF" w:rsidRDefault="009C53BF" w:rsidP="009C53BF">
            <w:r>
              <w:t>3</w:t>
            </w:r>
          </w:p>
        </w:tc>
      </w:tr>
      <w:tr w:rsidR="009C53BF" w14:paraId="4CA7AB1C" w14:textId="77777777" w:rsidTr="00AA7699">
        <w:tc>
          <w:tcPr>
            <w:tcW w:w="1165" w:type="dxa"/>
          </w:tcPr>
          <w:p w14:paraId="6FEEC326" w14:textId="77777777" w:rsidR="009C53BF" w:rsidRDefault="009C53BF" w:rsidP="009C53BF"/>
        </w:tc>
        <w:tc>
          <w:tcPr>
            <w:tcW w:w="5580" w:type="dxa"/>
          </w:tcPr>
          <w:p w14:paraId="35C16AF6" w14:textId="4AE1208F" w:rsidR="009C53BF" w:rsidRPr="00307268" w:rsidRDefault="009C53BF" w:rsidP="009C53BF">
            <w:r w:rsidRPr="00307268">
              <w:t>If exceptions are thrown during execution of the test, the catch block shall log test failure and the contents of the exception message.</w:t>
            </w:r>
          </w:p>
        </w:tc>
        <w:tc>
          <w:tcPr>
            <w:tcW w:w="2160" w:type="dxa"/>
          </w:tcPr>
          <w:p w14:paraId="58313768" w14:textId="39AAE0BF" w:rsidR="009C53BF" w:rsidRDefault="009C53BF" w:rsidP="009C53BF">
            <w:r>
              <w:t xml:space="preserve">Test Harness </w:t>
            </w:r>
            <w:proofErr w:type="spellStart"/>
            <w:r>
              <w:t>Requriements</w:t>
            </w:r>
            <w:proofErr w:type="spellEnd"/>
          </w:p>
        </w:tc>
        <w:tc>
          <w:tcPr>
            <w:tcW w:w="445" w:type="dxa"/>
          </w:tcPr>
          <w:p w14:paraId="73277B07" w14:textId="6B7CCE35" w:rsidR="009C53BF" w:rsidRDefault="009C53BF" w:rsidP="009C53BF">
            <w:r>
              <w:t>4</w:t>
            </w:r>
          </w:p>
        </w:tc>
      </w:tr>
      <w:tr w:rsidR="009C53BF" w14:paraId="1AB4FD32" w14:textId="77777777" w:rsidTr="00AA7699">
        <w:tc>
          <w:tcPr>
            <w:tcW w:w="1165" w:type="dxa"/>
          </w:tcPr>
          <w:p w14:paraId="5B49DAF7" w14:textId="77777777" w:rsidR="009C53BF" w:rsidRDefault="009C53BF" w:rsidP="009C53BF"/>
        </w:tc>
        <w:tc>
          <w:tcPr>
            <w:tcW w:w="5580" w:type="dxa"/>
          </w:tcPr>
          <w:p w14:paraId="3B622E84" w14:textId="5540A243" w:rsidR="009C53BF" w:rsidRPr="00307268" w:rsidRDefault="009C53BF" w:rsidP="009C53BF">
            <w:r w:rsidRPr="00D44CF3">
              <w:t>Testers shall load the corresponding library, create an instance of the Test Driver, and log pass-fail status of each test, along with a time-date stamp.</w:t>
            </w:r>
          </w:p>
        </w:tc>
        <w:tc>
          <w:tcPr>
            <w:tcW w:w="2160" w:type="dxa"/>
          </w:tcPr>
          <w:p w14:paraId="409F504D" w14:textId="2B9DC48D" w:rsidR="009C53BF" w:rsidRDefault="009C53BF" w:rsidP="009C53BF">
            <w:r>
              <w:t xml:space="preserve">Test Harness </w:t>
            </w:r>
            <w:proofErr w:type="spellStart"/>
            <w:r>
              <w:t>Requriements</w:t>
            </w:r>
            <w:proofErr w:type="spellEnd"/>
          </w:p>
        </w:tc>
        <w:tc>
          <w:tcPr>
            <w:tcW w:w="445" w:type="dxa"/>
          </w:tcPr>
          <w:p w14:paraId="3AD8655A" w14:textId="5E8A1163" w:rsidR="009C53BF" w:rsidRDefault="009C53BF" w:rsidP="009C53BF">
            <w:r>
              <w:t>9</w:t>
            </w:r>
          </w:p>
        </w:tc>
      </w:tr>
      <w:tr w:rsidR="009C53BF" w14:paraId="5B2320F6" w14:textId="77777777" w:rsidTr="00AA7699">
        <w:tc>
          <w:tcPr>
            <w:tcW w:w="1165" w:type="dxa"/>
          </w:tcPr>
          <w:p w14:paraId="697A79BF" w14:textId="77777777" w:rsidR="009C53BF" w:rsidRDefault="009C53BF" w:rsidP="009C53BF"/>
        </w:tc>
        <w:tc>
          <w:tcPr>
            <w:tcW w:w="5580" w:type="dxa"/>
          </w:tcPr>
          <w:p w14:paraId="1A9D7F50" w14:textId="77777777" w:rsidR="009C53BF" w:rsidRPr="00307268" w:rsidRDefault="009C53BF" w:rsidP="009C53BF"/>
        </w:tc>
        <w:tc>
          <w:tcPr>
            <w:tcW w:w="2160" w:type="dxa"/>
          </w:tcPr>
          <w:p w14:paraId="2729DB42" w14:textId="77777777" w:rsidR="009C53BF" w:rsidRDefault="009C53BF" w:rsidP="009C53BF"/>
        </w:tc>
        <w:tc>
          <w:tcPr>
            <w:tcW w:w="445" w:type="dxa"/>
          </w:tcPr>
          <w:p w14:paraId="0BCD397D" w14:textId="77777777" w:rsidR="009C53BF" w:rsidRDefault="009C53BF" w:rsidP="009C53BF"/>
        </w:tc>
      </w:tr>
      <w:tr w:rsidR="009C53BF" w14:paraId="0B46DC28" w14:textId="77777777" w:rsidTr="00AA7699">
        <w:tc>
          <w:tcPr>
            <w:tcW w:w="1165" w:type="dxa"/>
          </w:tcPr>
          <w:p w14:paraId="67818496" w14:textId="77777777" w:rsidR="009C53BF" w:rsidRDefault="009C53BF" w:rsidP="009C53BF"/>
        </w:tc>
        <w:tc>
          <w:tcPr>
            <w:tcW w:w="5580" w:type="dxa"/>
          </w:tcPr>
          <w:p w14:paraId="6EC853CB" w14:textId="77777777" w:rsidR="009C53BF" w:rsidRPr="00307268" w:rsidRDefault="009C53BF" w:rsidP="009C53BF"/>
        </w:tc>
        <w:tc>
          <w:tcPr>
            <w:tcW w:w="2160" w:type="dxa"/>
          </w:tcPr>
          <w:p w14:paraId="164382C4" w14:textId="77777777" w:rsidR="009C53BF" w:rsidRDefault="009C53BF" w:rsidP="009C53BF"/>
        </w:tc>
        <w:tc>
          <w:tcPr>
            <w:tcW w:w="445" w:type="dxa"/>
          </w:tcPr>
          <w:p w14:paraId="36FC61F6" w14:textId="77777777" w:rsidR="009C53BF" w:rsidRDefault="009C53BF" w:rsidP="009C53BF"/>
        </w:tc>
      </w:tr>
      <w:tr w:rsidR="009C53BF" w14:paraId="4D2EA5F3" w14:textId="77777777" w:rsidTr="00AA7699">
        <w:tc>
          <w:tcPr>
            <w:tcW w:w="1165" w:type="dxa"/>
          </w:tcPr>
          <w:p w14:paraId="122F111B" w14:textId="77777777" w:rsidR="009C53BF" w:rsidRDefault="009C53BF" w:rsidP="009C53BF"/>
        </w:tc>
        <w:tc>
          <w:tcPr>
            <w:tcW w:w="5580" w:type="dxa"/>
          </w:tcPr>
          <w:p w14:paraId="32AFFFD7" w14:textId="77777777" w:rsidR="009C53BF" w:rsidRPr="00307268" w:rsidRDefault="009C53BF" w:rsidP="009C53BF"/>
        </w:tc>
        <w:tc>
          <w:tcPr>
            <w:tcW w:w="2160" w:type="dxa"/>
          </w:tcPr>
          <w:p w14:paraId="24F6BC70" w14:textId="77777777" w:rsidR="009C53BF" w:rsidRDefault="009C53BF" w:rsidP="009C53BF"/>
        </w:tc>
        <w:tc>
          <w:tcPr>
            <w:tcW w:w="445" w:type="dxa"/>
          </w:tcPr>
          <w:p w14:paraId="28A7ECA8" w14:textId="77777777" w:rsidR="009C53BF" w:rsidRDefault="009C53BF" w:rsidP="009C53BF"/>
        </w:tc>
      </w:tr>
    </w:tbl>
    <w:p w14:paraId="30360CBC" w14:textId="24934B0F" w:rsidR="007B5ACA" w:rsidRDefault="007B5ACA" w:rsidP="007B5ACA"/>
    <w:p w14:paraId="41B35238" w14:textId="24B6A6E5" w:rsidR="007B5ACA" w:rsidRPr="007B5ACA" w:rsidRDefault="007B5ACA" w:rsidP="007B5ACA">
      <w:pPr>
        <w:pStyle w:val="Heading3"/>
      </w:pPr>
    </w:p>
    <w:p w14:paraId="3B7FDFB3" w14:textId="34A8575F" w:rsidR="007028A7" w:rsidRPr="00195681" w:rsidRDefault="00176A2F" w:rsidP="00307268">
      <w:pPr>
        <w:pStyle w:val="Heading2"/>
      </w:pPr>
      <w:bookmarkStart w:id="12" w:name="_Toc37483168"/>
      <w:r>
        <w:t>Test Drivers</w:t>
      </w:r>
      <w:bookmarkEnd w:id="12"/>
    </w:p>
    <w:p w14:paraId="022C806A" w14:textId="157BA387" w:rsidR="00176A2F" w:rsidRDefault="00176A2F" w:rsidP="00176A2F">
      <w:r>
        <w:t>The test drivers are dynamic link libraries which have callable functions that will be used by the Test Harness for testing.</w:t>
      </w:r>
    </w:p>
    <w:p w14:paraId="48635D0F" w14:textId="392CAE6E" w:rsidR="00B20813" w:rsidRDefault="00B20813" w:rsidP="00307268">
      <w:pPr>
        <w:pStyle w:val="Heading3"/>
      </w:pPr>
      <w:bookmarkStart w:id="13" w:name="_Toc37483169"/>
      <w:r>
        <w:t>Requirements Mapping</w:t>
      </w:r>
      <w:bookmarkEnd w:id="13"/>
    </w:p>
    <w:tbl>
      <w:tblPr>
        <w:tblStyle w:val="TableGrid"/>
        <w:tblW w:w="0" w:type="auto"/>
        <w:tblLook w:val="04A0" w:firstRow="1" w:lastRow="0" w:firstColumn="1" w:lastColumn="0" w:noHBand="0" w:noVBand="1"/>
      </w:tblPr>
      <w:tblGrid>
        <w:gridCol w:w="1165"/>
        <w:gridCol w:w="5580"/>
        <w:gridCol w:w="2160"/>
        <w:gridCol w:w="445"/>
      </w:tblGrid>
      <w:tr w:rsidR="00B20813" w14:paraId="3900F8BE" w14:textId="77777777" w:rsidTr="00B72C51">
        <w:tc>
          <w:tcPr>
            <w:tcW w:w="1165" w:type="dxa"/>
          </w:tcPr>
          <w:p w14:paraId="26F5F685" w14:textId="77777777" w:rsidR="00B20813" w:rsidRDefault="00B20813" w:rsidP="00AA7699">
            <w:r>
              <w:t>Id</w:t>
            </w:r>
          </w:p>
        </w:tc>
        <w:tc>
          <w:tcPr>
            <w:tcW w:w="5580" w:type="dxa"/>
          </w:tcPr>
          <w:p w14:paraId="44FF1FA3" w14:textId="77777777" w:rsidR="00B20813" w:rsidRDefault="00B20813" w:rsidP="00AA7699">
            <w:r>
              <w:t>Requirement</w:t>
            </w:r>
          </w:p>
        </w:tc>
        <w:tc>
          <w:tcPr>
            <w:tcW w:w="2160" w:type="dxa"/>
          </w:tcPr>
          <w:p w14:paraId="0A6D8975" w14:textId="77777777" w:rsidR="00B20813" w:rsidRDefault="00B20813" w:rsidP="00AA7699">
            <w:r>
              <w:t>Section</w:t>
            </w:r>
          </w:p>
        </w:tc>
        <w:tc>
          <w:tcPr>
            <w:tcW w:w="445" w:type="dxa"/>
          </w:tcPr>
          <w:p w14:paraId="273F0DCB" w14:textId="77777777" w:rsidR="00B20813" w:rsidRDefault="00B20813" w:rsidP="00AA7699">
            <w:r>
              <w:t>#</w:t>
            </w:r>
          </w:p>
        </w:tc>
      </w:tr>
      <w:tr w:rsidR="00B20813" w14:paraId="5D4FD50F" w14:textId="77777777" w:rsidTr="00B72C51">
        <w:tc>
          <w:tcPr>
            <w:tcW w:w="1165" w:type="dxa"/>
          </w:tcPr>
          <w:p w14:paraId="75535C40" w14:textId="3F00DAEA" w:rsidR="00B20813" w:rsidRDefault="00DC3862" w:rsidP="00AA7699">
            <w:r>
              <w:t>2</w:t>
            </w:r>
            <w:r w:rsidR="00B20813">
              <w:t>01</w:t>
            </w:r>
          </w:p>
        </w:tc>
        <w:tc>
          <w:tcPr>
            <w:tcW w:w="5580" w:type="dxa"/>
          </w:tcPr>
          <w:p w14:paraId="1A06EB2E" w14:textId="44F575A0" w:rsidR="00B20813" w:rsidRDefault="00DC3862" w:rsidP="00AA7699">
            <w:r w:rsidRPr="00DC3862">
              <w:t xml:space="preserve">Test Drivers shall implement a common interface that declares a test method taking no arguments and returning a </w:t>
            </w:r>
            <w:proofErr w:type="spellStart"/>
            <w:r w:rsidRPr="00DC3862">
              <w:t>boolean</w:t>
            </w:r>
            <w:proofErr w:type="spellEnd"/>
            <w:r w:rsidRPr="00DC3862">
              <w:t xml:space="preserve"> value indicating test pass or failure.</w:t>
            </w:r>
          </w:p>
        </w:tc>
        <w:tc>
          <w:tcPr>
            <w:tcW w:w="2160" w:type="dxa"/>
          </w:tcPr>
          <w:p w14:paraId="1678F4CB" w14:textId="15C3CBA1" w:rsidR="00B20813" w:rsidRDefault="007028A7" w:rsidP="00AA7699">
            <w:r w:rsidRPr="007028A7">
              <w:t>Testing Requirements</w:t>
            </w:r>
          </w:p>
        </w:tc>
        <w:tc>
          <w:tcPr>
            <w:tcW w:w="445" w:type="dxa"/>
          </w:tcPr>
          <w:p w14:paraId="3953C240" w14:textId="77777777" w:rsidR="00B20813" w:rsidRDefault="00B20813" w:rsidP="00AA7699">
            <w:r>
              <w:t>1</w:t>
            </w:r>
          </w:p>
        </w:tc>
      </w:tr>
      <w:tr w:rsidR="007028A7" w14:paraId="167E425D" w14:textId="77777777" w:rsidTr="00B72C51">
        <w:tc>
          <w:tcPr>
            <w:tcW w:w="1165" w:type="dxa"/>
          </w:tcPr>
          <w:p w14:paraId="12225731" w14:textId="77777777" w:rsidR="007028A7" w:rsidRDefault="007028A7" w:rsidP="007028A7"/>
        </w:tc>
        <w:tc>
          <w:tcPr>
            <w:tcW w:w="5580" w:type="dxa"/>
          </w:tcPr>
          <w:p w14:paraId="4A77A022" w14:textId="77777777" w:rsidR="007028A7" w:rsidRPr="00B20813" w:rsidRDefault="007028A7" w:rsidP="007028A7"/>
        </w:tc>
        <w:tc>
          <w:tcPr>
            <w:tcW w:w="2160" w:type="dxa"/>
          </w:tcPr>
          <w:p w14:paraId="6A470E11" w14:textId="77777777" w:rsidR="007028A7" w:rsidRDefault="007028A7" w:rsidP="007028A7"/>
        </w:tc>
        <w:tc>
          <w:tcPr>
            <w:tcW w:w="445" w:type="dxa"/>
          </w:tcPr>
          <w:p w14:paraId="42F39A96" w14:textId="77777777" w:rsidR="007028A7" w:rsidRDefault="007028A7" w:rsidP="007028A7"/>
        </w:tc>
      </w:tr>
      <w:tr w:rsidR="007028A7" w14:paraId="696ECEFB" w14:textId="77777777" w:rsidTr="00B72C51">
        <w:tc>
          <w:tcPr>
            <w:tcW w:w="1165" w:type="dxa"/>
          </w:tcPr>
          <w:p w14:paraId="5183A3A7" w14:textId="77777777" w:rsidR="007028A7" w:rsidRDefault="007028A7" w:rsidP="007028A7"/>
        </w:tc>
        <w:tc>
          <w:tcPr>
            <w:tcW w:w="5580" w:type="dxa"/>
          </w:tcPr>
          <w:p w14:paraId="422A2E5C" w14:textId="77777777" w:rsidR="007028A7" w:rsidRPr="00B20813" w:rsidRDefault="007028A7" w:rsidP="007028A7"/>
        </w:tc>
        <w:tc>
          <w:tcPr>
            <w:tcW w:w="2160" w:type="dxa"/>
          </w:tcPr>
          <w:p w14:paraId="67416074" w14:textId="77777777" w:rsidR="007028A7" w:rsidRDefault="007028A7" w:rsidP="007028A7"/>
        </w:tc>
        <w:tc>
          <w:tcPr>
            <w:tcW w:w="445" w:type="dxa"/>
          </w:tcPr>
          <w:p w14:paraId="521E2498" w14:textId="77777777" w:rsidR="007028A7" w:rsidRDefault="007028A7" w:rsidP="007028A7"/>
        </w:tc>
      </w:tr>
    </w:tbl>
    <w:p w14:paraId="01974926" w14:textId="568E43AC" w:rsidR="00CD7474" w:rsidRDefault="00CD7474" w:rsidP="00195681"/>
    <w:p w14:paraId="506742EC" w14:textId="5A8A86F1" w:rsidR="00CD7474" w:rsidRDefault="00CD7474" w:rsidP="00307268">
      <w:pPr>
        <w:pStyle w:val="Heading2"/>
      </w:pPr>
      <w:bookmarkStart w:id="14" w:name="_Toc37483170"/>
      <w:r>
        <w:t>Logger</w:t>
      </w:r>
      <w:bookmarkEnd w:id="14"/>
    </w:p>
    <w:p w14:paraId="247F28BC" w14:textId="2154C8CE" w:rsidR="00CD7474" w:rsidRPr="00195681" w:rsidRDefault="0017340E" w:rsidP="00CD7474">
      <w:r>
        <w:t>The Logger component is responsible for logging test result output to the Logging Queue. It also supports various logging levels for less or more verbose output.</w:t>
      </w:r>
    </w:p>
    <w:p w14:paraId="5AAD890C" w14:textId="77777777" w:rsidR="00B20813" w:rsidRDefault="00B20813" w:rsidP="00307268">
      <w:pPr>
        <w:pStyle w:val="Heading3"/>
      </w:pPr>
      <w:bookmarkStart w:id="15" w:name="_Toc37483171"/>
      <w:r>
        <w:t>Requirements Mapping</w:t>
      </w:r>
      <w:bookmarkEnd w:id="15"/>
    </w:p>
    <w:tbl>
      <w:tblPr>
        <w:tblStyle w:val="TableGrid"/>
        <w:tblW w:w="0" w:type="auto"/>
        <w:tblLook w:val="04A0" w:firstRow="1" w:lastRow="0" w:firstColumn="1" w:lastColumn="0" w:noHBand="0" w:noVBand="1"/>
      </w:tblPr>
      <w:tblGrid>
        <w:gridCol w:w="1165"/>
        <w:gridCol w:w="5580"/>
        <w:gridCol w:w="2160"/>
        <w:gridCol w:w="445"/>
      </w:tblGrid>
      <w:tr w:rsidR="00B20813" w14:paraId="54C20015" w14:textId="77777777" w:rsidTr="00B72C51">
        <w:tc>
          <w:tcPr>
            <w:tcW w:w="1165" w:type="dxa"/>
          </w:tcPr>
          <w:p w14:paraId="4E6F8114" w14:textId="77777777" w:rsidR="00B20813" w:rsidRDefault="00B20813" w:rsidP="00AA7699">
            <w:r>
              <w:t>Id</w:t>
            </w:r>
          </w:p>
        </w:tc>
        <w:tc>
          <w:tcPr>
            <w:tcW w:w="5580" w:type="dxa"/>
          </w:tcPr>
          <w:p w14:paraId="26B7AF70" w14:textId="77777777" w:rsidR="00B20813" w:rsidRDefault="00B20813" w:rsidP="00AA7699">
            <w:r>
              <w:t>Requirement</w:t>
            </w:r>
          </w:p>
        </w:tc>
        <w:tc>
          <w:tcPr>
            <w:tcW w:w="2160" w:type="dxa"/>
          </w:tcPr>
          <w:p w14:paraId="6FD226FD" w14:textId="77777777" w:rsidR="00B20813" w:rsidRDefault="00B20813" w:rsidP="00AA7699">
            <w:r>
              <w:t>Section</w:t>
            </w:r>
          </w:p>
        </w:tc>
        <w:tc>
          <w:tcPr>
            <w:tcW w:w="445" w:type="dxa"/>
          </w:tcPr>
          <w:p w14:paraId="6C2EA6CD" w14:textId="77777777" w:rsidR="00B20813" w:rsidRDefault="00B20813" w:rsidP="00AA7699">
            <w:r>
              <w:t>#</w:t>
            </w:r>
          </w:p>
        </w:tc>
      </w:tr>
      <w:tr w:rsidR="00B20813" w14:paraId="6BF306C4" w14:textId="77777777" w:rsidTr="00B72C51">
        <w:tc>
          <w:tcPr>
            <w:tcW w:w="1165" w:type="dxa"/>
          </w:tcPr>
          <w:p w14:paraId="3189F7FA" w14:textId="77777777" w:rsidR="00B20813" w:rsidRDefault="00B20813" w:rsidP="00AA7699">
            <w:r>
              <w:t>001</w:t>
            </w:r>
          </w:p>
        </w:tc>
        <w:tc>
          <w:tcPr>
            <w:tcW w:w="5580" w:type="dxa"/>
          </w:tcPr>
          <w:p w14:paraId="48502842" w14:textId="4BDC3B5F" w:rsidR="00307268" w:rsidRDefault="00307268" w:rsidP="00307268">
            <w:r>
              <w:t xml:space="preserve">The Test Harness </w:t>
            </w:r>
            <w:proofErr w:type="gramStart"/>
            <w:r>
              <w:t>shall  provide</w:t>
            </w:r>
            <w:proofErr w:type="gramEnd"/>
            <w:r>
              <w:t xml:space="preserve"> a multi-level logging mechanism, intended to show: </w:t>
            </w:r>
          </w:p>
          <w:p w14:paraId="46253807" w14:textId="7A55D184" w:rsidR="00307268" w:rsidRDefault="00E41A7F" w:rsidP="00307268">
            <w:r>
              <w:t>- J</w:t>
            </w:r>
            <w:r w:rsidR="00307268">
              <w:t>ust pass-fail status</w:t>
            </w:r>
          </w:p>
          <w:p w14:paraId="1CE34C65" w14:textId="62FC5B9D" w:rsidR="00307268" w:rsidRDefault="00E41A7F" w:rsidP="00307268">
            <w:r>
              <w:t>- A</w:t>
            </w:r>
            <w:r w:rsidR="00307268">
              <w:t>pplication specific messages for pass and fail, along with the result</w:t>
            </w:r>
          </w:p>
          <w:p w14:paraId="14FAFD33" w14:textId="537159FF" w:rsidR="00B20813" w:rsidRDefault="00E41A7F" w:rsidP="00307268">
            <w:r>
              <w:t>- D</w:t>
            </w:r>
            <w:r w:rsidR="00307268">
              <w:t>etailed debugging output that includes level-two logging and a time-date stamp</w:t>
            </w:r>
          </w:p>
        </w:tc>
        <w:tc>
          <w:tcPr>
            <w:tcW w:w="2160" w:type="dxa"/>
          </w:tcPr>
          <w:p w14:paraId="7BD05D06" w14:textId="180B23D9" w:rsidR="00B20813" w:rsidRDefault="00B20813" w:rsidP="00AA7699">
            <w:r>
              <w:t xml:space="preserve">Test </w:t>
            </w:r>
            <w:r w:rsidR="00307268">
              <w:t xml:space="preserve">Harness </w:t>
            </w:r>
            <w:r>
              <w:t>Requirements</w:t>
            </w:r>
          </w:p>
        </w:tc>
        <w:tc>
          <w:tcPr>
            <w:tcW w:w="445" w:type="dxa"/>
          </w:tcPr>
          <w:p w14:paraId="038DA4AC" w14:textId="67AD9865" w:rsidR="00B20813" w:rsidRDefault="00307268" w:rsidP="00AA7699">
            <w:r>
              <w:t>2</w:t>
            </w:r>
          </w:p>
        </w:tc>
      </w:tr>
    </w:tbl>
    <w:p w14:paraId="0A3939B3" w14:textId="7F0DF7AB" w:rsidR="00CD7474" w:rsidRDefault="00CD7474" w:rsidP="00195681"/>
    <w:p w14:paraId="55E366A3" w14:textId="7AC24516" w:rsidR="00026DF6" w:rsidRDefault="00026DF6" w:rsidP="00026DF6">
      <w:pPr>
        <w:pStyle w:val="Heading1"/>
      </w:pPr>
      <w:bookmarkStart w:id="16" w:name="_Toc37483172"/>
      <w:r>
        <w:t>Testing Requirements</w:t>
      </w:r>
      <w:bookmarkEnd w:id="16"/>
    </w:p>
    <w:p w14:paraId="25256969" w14:textId="74AD3047" w:rsidR="00026DF6" w:rsidRDefault="00026DF6" w:rsidP="00026DF6">
      <w:r>
        <w:t>These are requirements the project must satisfy to prove that the test harness can operate as required.</w:t>
      </w:r>
    </w:p>
    <w:p w14:paraId="332207B5" w14:textId="7BEF1A2B" w:rsidR="00026DF6" w:rsidRDefault="00026DF6" w:rsidP="00026DF6">
      <w:r w:rsidRPr="00026DF6">
        <w:rPr>
          <w:highlight w:val="yellow"/>
        </w:rPr>
        <w:lastRenderedPageBreak/>
        <w:t>May need to develop testing use cases here.</w:t>
      </w:r>
    </w:p>
    <w:p w14:paraId="57913CC9" w14:textId="79D5C2C2" w:rsidR="00026DF6" w:rsidRDefault="00026DF6" w:rsidP="00026DF6"/>
    <w:p w14:paraId="6D72F4D1" w14:textId="77777777" w:rsidR="00026DF6" w:rsidRDefault="00026DF6" w:rsidP="00026DF6">
      <w:pPr>
        <w:pStyle w:val="Heading2"/>
      </w:pPr>
      <w:bookmarkStart w:id="17" w:name="_Toc37483173"/>
      <w:r>
        <w:t>Requirements Mapping</w:t>
      </w:r>
      <w:bookmarkEnd w:id="17"/>
    </w:p>
    <w:tbl>
      <w:tblPr>
        <w:tblStyle w:val="TableGrid"/>
        <w:tblW w:w="0" w:type="auto"/>
        <w:tblLook w:val="04A0" w:firstRow="1" w:lastRow="0" w:firstColumn="1" w:lastColumn="0" w:noHBand="0" w:noVBand="1"/>
      </w:tblPr>
      <w:tblGrid>
        <w:gridCol w:w="1165"/>
        <w:gridCol w:w="5580"/>
        <w:gridCol w:w="2160"/>
        <w:gridCol w:w="445"/>
      </w:tblGrid>
      <w:tr w:rsidR="00026DF6" w14:paraId="4A2DDDB7" w14:textId="77777777" w:rsidTr="00AA7699">
        <w:tc>
          <w:tcPr>
            <w:tcW w:w="1165" w:type="dxa"/>
          </w:tcPr>
          <w:p w14:paraId="6E26EDF5" w14:textId="77777777" w:rsidR="00026DF6" w:rsidRDefault="00026DF6" w:rsidP="00AA7699">
            <w:r>
              <w:t>Id</w:t>
            </w:r>
          </w:p>
        </w:tc>
        <w:tc>
          <w:tcPr>
            <w:tcW w:w="5580" w:type="dxa"/>
          </w:tcPr>
          <w:p w14:paraId="6683CFE8" w14:textId="77777777" w:rsidR="00026DF6" w:rsidRDefault="00026DF6" w:rsidP="00AA7699">
            <w:r>
              <w:t>Requirement</w:t>
            </w:r>
          </w:p>
        </w:tc>
        <w:tc>
          <w:tcPr>
            <w:tcW w:w="2160" w:type="dxa"/>
          </w:tcPr>
          <w:p w14:paraId="69CBD384" w14:textId="77777777" w:rsidR="00026DF6" w:rsidRDefault="00026DF6" w:rsidP="00AA7699">
            <w:r>
              <w:t>Section</w:t>
            </w:r>
          </w:p>
        </w:tc>
        <w:tc>
          <w:tcPr>
            <w:tcW w:w="445" w:type="dxa"/>
          </w:tcPr>
          <w:p w14:paraId="4B7E5FCB" w14:textId="77777777" w:rsidR="00026DF6" w:rsidRDefault="00026DF6" w:rsidP="00AA7699">
            <w:r>
              <w:t>#</w:t>
            </w:r>
          </w:p>
        </w:tc>
      </w:tr>
      <w:tr w:rsidR="00026DF6" w14:paraId="369A7E8D" w14:textId="77777777" w:rsidTr="00AA7699">
        <w:tc>
          <w:tcPr>
            <w:tcW w:w="1165" w:type="dxa"/>
          </w:tcPr>
          <w:p w14:paraId="4C9BFE3B" w14:textId="77777777" w:rsidR="00026DF6" w:rsidRDefault="00026DF6" w:rsidP="00AA7699">
            <w:r>
              <w:t>202</w:t>
            </w:r>
          </w:p>
        </w:tc>
        <w:tc>
          <w:tcPr>
            <w:tcW w:w="5580" w:type="dxa"/>
          </w:tcPr>
          <w:p w14:paraId="1775086F" w14:textId="77777777" w:rsidR="00026DF6" w:rsidRPr="00B20813" w:rsidRDefault="00026DF6" w:rsidP="00AA7699">
            <w:r w:rsidRPr="00DC3862">
              <w:t xml:space="preserve">The test system shall provide a test case where several </w:t>
            </w:r>
            <w:proofErr w:type="spellStart"/>
            <w:r w:rsidRPr="00DC3862">
              <w:t>TestRequests</w:t>
            </w:r>
            <w:proofErr w:type="spellEnd"/>
            <w:r w:rsidRPr="00DC3862">
              <w:t xml:space="preserve"> are sent in quick succession to demonstrate that the process pool executes </w:t>
            </w:r>
            <w:proofErr w:type="spellStart"/>
            <w:r w:rsidRPr="00DC3862">
              <w:t>TestRequests</w:t>
            </w:r>
            <w:proofErr w:type="spellEnd"/>
            <w:r w:rsidRPr="00DC3862">
              <w:t xml:space="preserve"> concurrently and that each will, on completion, post a Ready status message to the </w:t>
            </w:r>
            <w:proofErr w:type="spellStart"/>
            <w:r w:rsidRPr="00DC3862">
              <w:t>TestHarness</w:t>
            </w:r>
            <w:proofErr w:type="spellEnd"/>
            <w:r w:rsidRPr="00DC3862">
              <w:t xml:space="preserve"> and await the next </w:t>
            </w:r>
            <w:proofErr w:type="spellStart"/>
            <w:r w:rsidRPr="00DC3862">
              <w:t>TestRequest</w:t>
            </w:r>
            <w:proofErr w:type="spellEnd"/>
            <w:r w:rsidRPr="00DC3862">
              <w:t xml:space="preserve"> message.</w:t>
            </w:r>
          </w:p>
        </w:tc>
        <w:tc>
          <w:tcPr>
            <w:tcW w:w="2160" w:type="dxa"/>
          </w:tcPr>
          <w:p w14:paraId="7FD14C7B" w14:textId="77777777" w:rsidR="00026DF6" w:rsidRDefault="00026DF6" w:rsidP="00AA7699">
            <w:r w:rsidRPr="007028A7">
              <w:t>Testing Requirements</w:t>
            </w:r>
          </w:p>
        </w:tc>
        <w:tc>
          <w:tcPr>
            <w:tcW w:w="445" w:type="dxa"/>
          </w:tcPr>
          <w:p w14:paraId="1B7019CD" w14:textId="77777777" w:rsidR="00026DF6" w:rsidRDefault="00026DF6" w:rsidP="00AA7699">
            <w:r>
              <w:t>2</w:t>
            </w:r>
          </w:p>
        </w:tc>
      </w:tr>
      <w:tr w:rsidR="00026DF6" w14:paraId="2C796CF7" w14:textId="77777777" w:rsidTr="00AA7699">
        <w:tc>
          <w:tcPr>
            <w:tcW w:w="1165" w:type="dxa"/>
          </w:tcPr>
          <w:p w14:paraId="5FF5C016" w14:textId="77777777" w:rsidR="00026DF6" w:rsidRDefault="00026DF6" w:rsidP="00AA7699">
            <w:r>
              <w:t>203</w:t>
            </w:r>
          </w:p>
        </w:tc>
        <w:tc>
          <w:tcPr>
            <w:tcW w:w="5580" w:type="dxa"/>
          </w:tcPr>
          <w:p w14:paraId="71D6F62A" w14:textId="77777777" w:rsidR="00026DF6" w:rsidRPr="00B20813" w:rsidRDefault="00026DF6" w:rsidP="00AA7699">
            <w:r w:rsidRPr="00DC3862">
              <w:t xml:space="preserve">The test system shall provide a sequence of tests demonstrating all the features of your </w:t>
            </w:r>
            <w:proofErr w:type="spellStart"/>
            <w:r w:rsidRPr="00DC3862">
              <w:t>TestHarness</w:t>
            </w:r>
            <w:proofErr w:type="spellEnd"/>
            <w:r w:rsidRPr="00DC3862">
              <w:t>.</w:t>
            </w:r>
          </w:p>
        </w:tc>
        <w:tc>
          <w:tcPr>
            <w:tcW w:w="2160" w:type="dxa"/>
          </w:tcPr>
          <w:p w14:paraId="5EAE91DB" w14:textId="77777777" w:rsidR="00026DF6" w:rsidRDefault="00026DF6" w:rsidP="00AA7699">
            <w:r w:rsidRPr="007028A7">
              <w:t>Testing Requirements</w:t>
            </w:r>
          </w:p>
        </w:tc>
        <w:tc>
          <w:tcPr>
            <w:tcW w:w="445" w:type="dxa"/>
          </w:tcPr>
          <w:p w14:paraId="6A1E6E46" w14:textId="77777777" w:rsidR="00026DF6" w:rsidRDefault="00026DF6" w:rsidP="00AA7699">
            <w:r>
              <w:t>3</w:t>
            </w:r>
          </w:p>
        </w:tc>
      </w:tr>
      <w:tr w:rsidR="00026DF6" w14:paraId="4945B74F" w14:textId="77777777" w:rsidTr="00AA7699">
        <w:tc>
          <w:tcPr>
            <w:tcW w:w="1165" w:type="dxa"/>
          </w:tcPr>
          <w:p w14:paraId="49560B08" w14:textId="77777777" w:rsidR="00026DF6" w:rsidRDefault="00026DF6" w:rsidP="00AA7699"/>
        </w:tc>
        <w:tc>
          <w:tcPr>
            <w:tcW w:w="5580" w:type="dxa"/>
          </w:tcPr>
          <w:p w14:paraId="04F220CE" w14:textId="77777777" w:rsidR="00026DF6" w:rsidRPr="00B20813" w:rsidRDefault="00026DF6" w:rsidP="00AA7699"/>
        </w:tc>
        <w:tc>
          <w:tcPr>
            <w:tcW w:w="2160" w:type="dxa"/>
          </w:tcPr>
          <w:p w14:paraId="57E12BB8" w14:textId="77777777" w:rsidR="00026DF6" w:rsidRDefault="00026DF6" w:rsidP="00AA7699"/>
        </w:tc>
        <w:tc>
          <w:tcPr>
            <w:tcW w:w="445" w:type="dxa"/>
          </w:tcPr>
          <w:p w14:paraId="7457041D" w14:textId="77777777" w:rsidR="00026DF6" w:rsidRDefault="00026DF6" w:rsidP="00AA7699"/>
        </w:tc>
      </w:tr>
    </w:tbl>
    <w:p w14:paraId="189D8138" w14:textId="77777777" w:rsidR="00026DF6" w:rsidRDefault="00026DF6" w:rsidP="00026DF6"/>
    <w:p w14:paraId="000DC296" w14:textId="77777777" w:rsidR="00026DF6" w:rsidRPr="00026DF6" w:rsidRDefault="00026DF6" w:rsidP="00026DF6"/>
    <w:sectPr w:rsidR="00026DF6" w:rsidRPr="00026DF6" w:rsidSect="00A72CFC">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66DBE" w14:textId="77777777" w:rsidR="00AE5D31" w:rsidRDefault="00AE5D31" w:rsidP="0064354E">
      <w:pPr>
        <w:spacing w:after="0" w:line="240" w:lineRule="auto"/>
      </w:pPr>
      <w:r>
        <w:separator/>
      </w:r>
    </w:p>
  </w:endnote>
  <w:endnote w:type="continuationSeparator" w:id="0">
    <w:p w14:paraId="1FDAB16B" w14:textId="77777777" w:rsidR="00AE5D31" w:rsidRDefault="00AE5D31" w:rsidP="0064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CB664" w14:textId="77777777" w:rsidR="00016CB0" w:rsidRDefault="00016CB0">
    <w:pPr>
      <w:pStyle w:val="Footer"/>
      <w:tabs>
        <w:tab w:val="clear" w:pos="4680"/>
        <w:tab w:val="clear" w:pos="9360"/>
      </w:tabs>
      <w:jc w:val="center"/>
      <w:rPr>
        <w:caps/>
        <w:noProof/>
        <w:color w:val="F0A22E" w:themeColor="accent1"/>
      </w:rPr>
    </w:pPr>
    <w:r>
      <w:rPr>
        <w:caps/>
        <w:color w:val="F0A22E" w:themeColor="accent1"/>
      </w:rPr>
      <w:fldChar w:fldCharType="begin"/>
    </w:r>
    <w:r>
      <w:rPr>
        <w:caps/>
        <w:color w:val="F0A22E" w:themeColor="accent1"/>
      </w:rPr>
      <w:instrText xml:space="preserve"> PAGE   \* MERGEFORMAT </w:instrText>
    </w:r>
    <w:r>
      <w:rPr>
        <w:caps/>
        <w:color w:val="F0A22E" w:themeColor="accent1"/>
      </w:rPr>
      <w:fldChar w:fldCharType="separate"/>
    </w:r>
    <w:r>
      <w:rPr>
        <w:caps/>
        <w:noProof/>
        <w:color w:val="F0A22E" w:themeColor="accent1"/>
      </w:rPr>
      <w:t>2</w:t>
    </w:r>
    <w:r>
      <w:rPr>
        <w:caps/>
        <w:noProof/>
        <w:color w:val="F0A22E" w:themeColor="accent1"/>
      </w:rPr>
      <w:fldChar w:fldCharType="end"/>
    </w:r>
  </w:p>
  <w:p w14:paraId="04FE1909" w14:textId="77777777" w:rsidR="00016CB0" w:rsidRDefault="00016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15E8B" w14:textId="77777777" w:rsidR="00AE5D31" w:rsidRDefault="00AE5D31" w:rsidP="0064354E">
      <w:pPr>
        <w:spacing w:after="0" w:line="240" w:lineRule="auto"/>
      </w:pPr>
      <w:r>
        <w:separator/>
      </w:r>
    </w:p>
  </w:footnote>
  <w:footnote w:type="continuationSeparator" w:id="0">
    <w:p w14:paraId="6E5526CE" w14:textId="77777777" w:rsidR="00AE5D31" w:rsidRDefault="00AE5D31" w:rsidP="00643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B165F"/>
    <w:multiLevelType w:val="hybridMultilevel"/>
    <w:tmpl w:val="D7EAB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F1007"/>
    <w:multiLevelType w:val="hybridMultilevel"/>
    <w:tmpl w:val="05946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A55B4"/>
    <w:multiLevelType w:val="hybridMultilevel"/>
    <w:tmpl w:val="32FEA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D0660"/>
    <w:multiLevelType w:val="hybridMultilevel"/>
    <w:tmpl w:val="00226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549"/>
    <w:rsid w:val="00016CB0"/>
    <w:rsid w:val="00026DF6"/>
    <w:rsid w:val="00035CDC"/>
    <w:rsid w:val="00065A1D"/>
    <w:rsid w:val="00076F0C"/>
    <w:rsid w:val="000969E7"/>
    <w:rsid w:val="000B502E"/>
    <w:rsid w:val="000E3986"/>
    <w:rsid w:val="0010473B"/>
    <w:rsid w:val="00147049"/>
    <w:rsid w:val="00167B04"/>
    <w:rsid w:val="0017340E"/>
    <w:rsid w:val="00176A2F"/>
    <w:rsid w:val="001939BC"/>
    <w:rsid w:val="00195681"/>
    <w:rsid w:val="001D1B1F"/>
    <w:rsid w:val="001F2E49"/>
    <w:rsid w:val="0021621B"/>
    <w:rsid w:val="0023580A"/>
    <w:rsid w:val="0023762C"/>
    <w:rsid w:val="002436A3"/>
    <w:rsid w:val="00290BF6"/>
    <w:rsid w:val="002C779F"/>
    <w:rsid w:val="00302DA0"/>
    <w:rsid w:val="00307268"/>
    <w:rsid w:val="003106BE"/>
    <w:rsid w:val="0033431B"/>
    <w:rsid w:val="003403A1"/>
    <w:rsid w:val="00386EF3"/>
    <w:rsid w:val="00391C54"/>
    <w:rsid w:val="003A026B"/>
    <w:rsid w:val="003A3F9D"/>
    <w:rsid w:val="004261A8"/>
    <w:rsid w:val="00435984"/>
    <w:rsid w:val="004A3E2C"/>
    <w:rsid w:val="004A5926"/>
    <w:rsid w:val="004C7B3F"/>
    <w:rsid w:val="00546A02"/>
    <w:rsid w:val="0055024B"/>
    <w:rsid w:val="005F29B8"/>
    <w:rsid w:val="006012E8"/>
    <w:rsid w:val="00602FC0"/>
    <w:rsid w:val="0064354E"/>
    <w:rsid w:val="00653F9C"/>
    <w:rsid w:val="00685CFD"/>
    <w:rsid w:val="0069342A"/>
    <w:rsid w:val="006B7442"/>
    <w:rsid w:val="006C4593"/>
    <w:rsid w:val="006C6F6F"/>
    <w:rsid w:val="006D59E4"/>
    <w:rsid w:val="006F08E8"/>
    <w:rsid w:val="007028A7"/>
    <w:rsid w:val="007117E3"/>
    <w:rsid w:val="00752FB2"/>
    <w:rsid w:val="00770389"/>
    <w:rsid w:val="00777AF4"/>
    <w:rsid w:val="007B0B94"/>
    <w:rsid w:val="007B5ACA"/>
    <w:rsid w:val="007D11E9"/>
    <w:rsid w:val="0081487D"/>
    <w:rsid w:val="00833265"/>
    <w:rsid w:val="0094090F"/>
    <w:rsid w:val="0094725D"/>
    <w:rsid w:val="00960540"/>
    <w:rsid w:val="00972BC9"/>
    <w:rsid w:val="009A0D82"/>
    <w:rsid w:val="009B49FF"/>
    <w:rsid w:val="009C53BF"/>
    <w:rsid w:val="009E0A3D"/>
    <w:rsid w:val="00A03BAF"/>
    <w:rsid w:val="00A06764"/>
    <w:rsid w:val="00A15DFC"/>
    <w:rsid w:val="00A16F1D"/>
    <w:rsid w:val="00A4057F"/>
    <w:rsid w:val="00A4765F"/>
    <w:rsid w:val="00A60F7A"/>
    <w:rsid w:val="00A72CFC"/>
    <w:rsid w:val="00AB413F"/>
    <w:rsid w:val="00AB598F"/>
    <w:rsid w:val="00AE5D31"/>
    <w:rsid w:val="00B20813"/>
    <w:rsid w:val="00B229C7"/>
    <w:rsid w:val="00B25B22"/>
    <w:rsid w:val="00B6510B"/>
    <w:rsid w:val="00B72C51"/>
    <w:rsid w:val="00B8062C"/>
    <w:rsid w:val="00B838D5"/>
    <w:rsid w:val="00BA679E"/>
    <w:rsid w:val="00BC1B20"/>
    <w:rsid w:val="00C32DCF"/>
    <w:rsid w:val="00C3511E"/>
    <w:rsid w:val="00C36276"/>
    <w:rsid w:val="00C85B4A"/>
    <w:rsid w:val="00C909D5"/>
    <w:rsid w:val="00CD7474"/>
    <w:rsid w:val="00CF6653"/>
    <w:rsid w:val="00D44CF3"/>
    <w:rsid w:val="00D47E44"/>
    <w:rsid w:val="00D50213"/>
    <w:rsid w:val="00D539A9"/>
    <w:rsid w:val="00D9502C"/>
    <w:rsid w:val="00DB2B1B"/>
    <w:rsid w:val="00DC21D6"/>
    <w:rsid w:val="00DC3862"/>
    <w:rsid w:val="00DC6A74"/>
    <w:rsid w:val="00DC6B3E"/>
    <w:rsid w:val="00DD3152"/>
    <w:rsid w:val="00DF18C3"/>
    <w:rsid w:val="00E02C94"/>
    <w:rsid w:val="00E207CB"/>
    <w:rsid w:val="00E2792F"/>
    <w:rsid w:val="00E41A7F"/>
    <w:rsid w:val="00E503EF"/>
    <w:rsid w:val="00E75060"/>
    <w:rsid w:val="00E806E6"/>
    <w:rsid w:val="00E84088"/>
    <w:rsid w:val="00E84C76"/>
    <w:rsid w:val="00EE75C6"/>
    <w:rsid w:val="00F05567"/>
    <w:rsid w:val="00F15B24"/>
    <w:rsid w:val="00F32549"/>
    <w:rsid w:val="00F37F9B"/>
    <w:rsid w:val="00F805E7"/>
    <w:rsid w:val="00F81624"/>
    <w:rsid w:val="00F84F37"/>
    <w:rsid w:val="00FA5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DC59"/>
  <w15:chartTrackingRefBased/>
  <w15:docId w15:val="{B77F0AA8-E563-4615-AD33-63534A05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549"/>
  </w:style>
  <w:style w:type="paragraph" w:styleId="Heading1">
    <w:name w:val="heading 1"/>
    <w:basedOn w:val="Normal"/>
    <w:next w:val="Normal"/>
    <w:link w:val="Heading1Char"/>
    <w:uiPriority w:val="9"/>
    <w:qFormat/>
    <w:rsid w:val="00F32549"/>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Heading2">
    <w:name w:val="heading 2"/>
    <w:basedOn w:val="Normal"/>
    <w:next w:val="Normal"/>
    <w:link w:val="Heading2Char"/>
    <w:uiPriority w:val="9"/>
    <w:unhideWhenUsed/>
    <w:qFormat/>
    <w:rsid w:val="00F32549"/>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Heading3">
    <w:name w:val="heading 3"/>
    <w:basedOn w:val="Normal"/>
    <w:next w:val="Normal"/>
    <w:link w:val="Heading3Char"/>
    <w:uiPriority w:val="9"/>
    <w:unhideWhenUsed/>
    <w:qFormat/>
    <w:rsid w:val="00F3254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3254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3254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3254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3254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3254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3254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076F0C"/>
    <w:pPr>
      <w:framePr w:w="7920" w:h="1980" w:hRule="exact" w:hSpace="180" w:wrap="auto" w:hAnchor="page" w:xAlign="center" w:yAlign="bottom"/>
      <w:spacing w:after="0" w:line="240" w:lineRule="auto"/>
      <w:ind w:left="2880"/>
    </w:pPr>
    <w:rPr>
      <w:rFonts w:ascii="OCR A Extended" w:eastAsiaTheme="majorEastAsia" w:hAnsi="OCR A Extended" w:cstheme="majorBidi"/>
      <w:sz w:val="28"/>
      <w:szCs w:val="24"/>
    </w:rPr>
  </w:style>
  <w:style w:type="paragraph" w:styleId="EnvelopeReturn">
    <w:name w:val="envelope return"/>
    <w:basedOn w:val="Normal"/>
    <w:uiPriority w:val="99"/>
    <w:semiHidden/>
    <w:unhideWhenUsed/>
    <w:rsid w:val="00C32DCF"/>
    <w:pPr>
      <w:spacing w:after="0" w:line="240" w:lineRule="auto"/>
    </w:pPr>
    <w:rPr>
      <w:rFonts w:ascii="OCR A Extended" w:eastAsiaTheme="majorEastAsia" w:hAnsi="OCR A Extended" w:cstheme="majorBidi"/>
      <w:sz w:val="20"/>
      <w:szCs w:val="20"/>
    </w:rPr>
  </w:style>
  <w:style w:type="character" w:customStyle="1" w:styleId="Heading1Char">
    <w:name w:val="Heading 1 Char"/>
    <w:basedOn w:val="DefaultParagraphFont"/>
    <w:link w:val="Heading1"/>
    <w:uiPriority w:val="9"/>
    <w:rsid w:val="00F32549"/>
    <w:rPr>
      <w:rFonts w:asciiTheme="majorHAnsi" w:eastAsiaTheme="majorEastAsia" w:hAnsiTheme="majorHAnsi" w:cstheme="majorBidi"/>
      <w:color w:val="C77C0E" w:themeColor="accent1" w:themeShade="BF"/>
      <w:sz w:val="36"/>
      <w:szCs w:val="36"/>
    </w:rPr>
  </w:style>
  <w:style w:type="character" w:customStyle="1" w:styleId="Heading2Char">
    <w:name w:val="Heading 2 Char"/>
    <w:basedOn w:val="DefaultParagraphFont"/>
    <w:link w:val="Heading2"/>
    <w:uiPriority w:val="9"/>
    <w:rsid w:val="00F32549"/>
    <w:rPr>
      <w:rFonts w:asciiTheme="majorHAnsi" w:eastAsiaTheme="majorEastAsia" w:hAnsiTheme="majorHAnsi" w:cstheme="majorBidi"/>
      <w:color w:val="C77C0E" w:themeColor="accent1" w:themeShade="BF"/>
      <w:sz w:val="28"/>
      <w:szCs w:val="28"/>
    </w:rPr>
  </w:style>
  <w:style w:type="character" w:customStyle="1" w:styleId="Heading3Char">
    <w:name w:val="Heading 3 Char"/>
    <w:basedOn w:val="DefaultParagraphFont"/>
    <w:link w:val="Heading3"/>
    <w:uiPriority w:val="9"/>
    <w:rsid w:val="00F3254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3254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3254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3254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3254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3254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3254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3254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32549"/>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leChar">
    <w:name w:val="Title Char"/>
    <w:basedOn w:val="DefaultParagraphFont"/>
    <w:link w:val="Title"/>
    <w:uiPriority w:val="10"/>
    <w:rsid w:val="00F32549"/>
    <w:rPr>
      <w:rFonts w:asciiTheme="majorHAnsi" w:eastAsiaTheme="majorEastAsia" w:hAnsiTheme="majorHAnsi" w:cstheme="majorBidi"/>
      <w:color w:val="C77C0E" w:themeColor="accent1" w:themeShade="BF"/>
      <w:spacing w:val="-7"/>
      <w:sz w:val="80"/>
      <w:szCs w:val="80"/>
    </w:rPr>
  </w:style>
  <w:style w:type="paragraph" w:styleId="Subtitle">
    <w:name w:val="Subtitle"/>
    <w:basedOn w:val="Normal"/>
    <w:next w:val="Normal"/>
    <w:link w:val="SubtitleChar"/>
    <w:uiPriority w:val="11"/>
    <w:qFormat/>
    <w:rsid w:val="00F3254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3254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32549"/>
    <w:rPr>
      <w:b/>
      <w:bCs/>
    </w:rPr>
  </w:style>
  <w:style w:type="character" w:styleId="Emphasis">
    <w:name w:val="Emphasis"/>
    <w:basedOn w:val="DefaultParagraphFont"/>
    <w:uiPriority w:val="20"/>
    <w:qFormat/>
    <w:rsid w:val="00F32549"/>
    <w:rPr>
      <w:i/>
      <w:iCs/>
    </w:rPr>
  </w:style>
  <w:style w:type="paragraph" w:styleId="NoSpacing">
    <w:name w:val="No Spacing"/>
    <w:uiPriority w:val="1"/>
    <w:qFormat/>
    <w:rsid w:val="00F32549"/>
    <w:pPr>
      <w:spacing w:after="0" w:line="240" w:lineRule="auto"/>
    </w:pPr>
  </w:style>
  <w:style w:type="paragraph" w:styleId="Quote">
    <w:name w:val="Quote"/>
    <w:basedOn w:val="Normal"/>
    <w:next w:val="Normal"/>
    <w:link w:val="QuoteChar"/>
    <w:uiPriority w:val="29"/>
    <w:qFormat/>
    <w:rsid w:val="00F3254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32549"/>
    <w:rPr>
      <w:i/>
      <w:iCs/>
    </w:rPr>
  </w:style>
  <w:style w:type="paragraph" w:styleId="IntenseQuote">
    <w:name w:val="Intense Quote"/>
    <w:basedOn w:val="Normal"/>
    <w:next w:val="Normal"/>
    <w:link w:val="IntenseQuoteChar"/>
    <w:uiPriority w:val="30"/>
    <w:qFormat/>
    <w:rsid w:val="00F32549"/>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IntenseQuoteChar">
    <w:name w:val="Intense Quote Char"/>
    <w:basedOn w:val="DefaultParagraphFont"/>
    <w:link w:val="IntenseQuote"/>
    <w:uiPriority w:val="30"/>
    <w:rsid w:val="00F32549"/>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F32549"/>
    <w:rPr>
      <w:i/>
      <w:iCs/>
      <w:color w:val="595959" w:themeColor="text1" w:themeTint="A6"/>
    </w:rPr>
  </w:style>
  <w:style w:type="character" w:styleId="IntenseEmphasis">
    <w:name w:val="Intense Emphasis"/>
    <w:basedOn w:val="DefaultParagraphFont"/>
    <w:uiPriority w:val="21"/>
    <w:qFormat/>
    <w:rsid w:val="00F32549"/>
    <w:rPr>
      <w:b/>
      <w:bCs/>
      <w:i/>
      <w:iCs/>
    </w:rPr>
  </w:style>
  <w:style w:type="character" w:styleId="SubtleReference">
    <w:name w:val="Subtle Reference"/>
    <w:basedOn w:val="DefaultParagraphFont"/>
    <w:uiPriority w:val="31"/>
    <w:qFormat/>
    <w:rsid w:val="00F32549"/>
    <w:rPr>
      <w:smallCaps/>
      <w:color w:val="404040" w:themeColor="text1" w:themeTint="BF"/>
    </w:rPr>
  </w:style>
  <w:style w:type="character" w:styleId="IntenseReference">
    <w:name w:val="Intense Reference"/>
    <w:basedOn w:val="DefaultParagraphFont"/>
    <w:uiPriority w:val="32"/>
    <w:qFormat/>
    <w:rsid w:val="00F32549"/>
    <w:rPr>
      <w:b/>
      <w:bCs/>
      <w:smallCaps/>
      <w:u w:val="single"/>
    </w:rPr>
  </w:style>
  <w:style w:type="character" w:styleId="BookTitle">
    <w:name w:val="Book Title"/>
    <w:basedOn w:val="DefaultParagraphFont"/>
    <w:uiPriority w:val="33"/>
    <w:qFormat/>
    <w:rsid w:val="00F32549"/>
    <w:rPr>
      <w:b/>
      <w:bCs/>
      <w:smallCaps/>
    </w:rPr>
  </w:style>
  <w:style w:type="paragraph" w:styleId="TOCHeading">
    <w:name w:val="TOC Heading"/>
    <w:basedOn w:val="Heading1"/>
    <w:next w:val="Normal"/>
    <w:uiPriority w:val="39"/>
    <w:unhideWhenUsed/>
    <w:qFormat/>
    <w:rsid w:val="00F32549"/>
    <w:pPr>
      <w:outlineLvl w:val="9"/>
    </w:pPr>
  </w:style>
  <w:style w:type="paragraph" w:styleId="TOC1">
    <w:name w:val="toc 1"/>
    <w:basedOn w:val="Normal"/>
    <w:next w:val="Normal"/>
    <w:autoRedefine/>
    <w:uiPriority w:val="39"/>
    <w:unhideWhenUsed/>
    <w:rsid w:val="00DC6B3E"/>
    <w:pPr>
      <w:spacing w:after="100"/>
    </w:pPr>
  </w:style>
  <w:style w:type="paragraph" w:styleId="TOC2">
    <w:name w:val="toc 2"/>
    <w:basedOn w:val="Normal"/>
    <w:next w:val="Normal"/>
    <w:autoRedefine/>
    <w:uiPriority w:val="39"/>
    <w:unhideWhenUsed/>
    <w:rsid w:val="00DC6B3E"/>
    <w:pPr>
      <w:spacing w:after="100"/>
      <w:ind w:left="210"/>
    </w:pPr>
  </w:style>
  <w:style w:type="character" w:styleId="Hyperlink">
    <w:name w:val="Hyperlink"/>
    <w:basedOn w:val="DefaultParagraphFont"/>
    <w:uiPriority w:val="99"/>
    <w:unhideWhenUsed/>
    <w:rsid w:val="00DC6B3E"/>
    <w:rPr>
      <w:color w:val="AD1F1F" w:themeColor="hyperlink"/>
      <w:u w:val="single"/>
    </w:rPr>
  </w:style>
  <w:style w:type="paragraph" w:styleId="Header">
    <w:name w:val="header"/>
    <w:basedOn w:val="Normal"/>
    <w:link w:val="HeaderChar"/>
    <w:uiPriority w:val="99"/>
    <w:unhideWhenUsed/>
    <w:rsid w:val="00643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54E"/>
  </w:style>
  <w:style w:type="paragraph" w:styleId="Footer">
    <w:name w:val="footer"/>
    <w:basedOn w:val="Normal"/>
    <w:link w:val="FooterChar"/>
    <w:uiPriority w:val="99"/>
    <w:unhideWhenUsed/>
    <w:rsid w:val="00643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54E"/>
  </w:style>
  <w:style w:type="character" w:styleId="UnresolvedMention">
    <w:name w:val="Unresolved Mention"/>
    <w:basedOn w:val="DefaultParagraphFont"/>
    <w:uiPriority w:val="99"/>
    <w:semiHidden/>
    <w:unhideWhenUsed/>
    <w:rsid w:val="00386EF3"/>
    <w:rPr>
      <w:color w:val="605E5C"/>
      <w:shd w:val="clear" w:color="auto" w:fill="E1DFDD"/>
    </w:rPr>
  </w:style>
  <w:style w:type="paragraph" w:styleId="ListParagraph">
    <w:name w:val="List Paragraph"/>
    <w:basedOn w:val="Normal"/>
    <w:uiPriority w:val="34"/>
    <w:qFormat/>
    <w:rsid w:val="00DD3152"/>
    <w:pPr>
      <w:ind w:left="720"/>
      <w:contextualSpacing/>
    </w:pPr>
  </w:style>
  <w:style w:type="table" w:styleId="TableGrid">
    <w:name w:val="Table Grid"/>
    <w:basedOn w:val="TableNormal"/>
    <w:uiPriority w:val="39"/>
    <w:rsid w:val="00B6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90BF6"/>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GridTable5Dark-Accent1">
    <w:name w:val="Grid Table 5 Dark Accent 1"/>
    <w:basedOn w:val="TableNormal"/>
    <w:uiPriority w:val="50"/>
    <w:rsid w:val="00290B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table" w:styleId="GridTable5Dark-Accent6">
    <w:name w:val="Grid Table 5 Dark Accent 6"/>
    <w:basedOn w:val="TableNormal"/>
    <w:uiPriority w:val="50"/>
    <w:rsid w:val="00290B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3D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752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752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752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7529" w:themeFill="accent6"/>
      </w:tcPr>
    </w:tblStylePr>
    <w:tblStylePr w:type="band1Vert">
      <w:tblPr/>
      <w:tcPr>
        <w:shd w:val="clear" w:color="auto" w:fill="EBC7A3" w:themeFill="accent6" w:themeFillTint="66"/>
      </w:tcPr>
    </w:tblStylePr>
    <w:tblStylePr w:type="band1Horz">
      <w:tblPr/>
      <w:tcPr>
        <w:shd w:val="clear" w:color="auto" w:fill="EBC7A3" w:themeFill="accent6" w:themeFillTint="66"/>
      </w:tcPr>
    </w:tblStylePr>
  </w:style>
  <w:style w:type="paragraph" w:styleId="TOC3">
    <w:name w:val="toc 3"/>
    <w:basedOn w:val="Normal"/>
    <w:next w:val="Normal"/>
    <w:autoRedefine/>
    <w:uiPriority w:val="39"/>
    <w:unhideWhenUsed/>
    <w:rsid w:val="00DB2B1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59250-A379-466E-8FC4-697725D2B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8</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Vats</dc:creator>
  <cp:keywords/>
  <dc:description/>
  <cp:lastModifiedBy>Mudit Vats</cp:lastModifiedBy>
  <cp:revision>82</cp:revision>
  <dcterms:created xsi:type="dcterms:W3CDTF">2018-10-06T15:14:00Z</dcterms:created>
  <dcterms:modified xsi:type="dcterms:W3CDTF">2020-04-11T14:39:00Z</dcterms:modified>
</cp:coreProperties>
</file>