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Neet</w:t>
      </w:r>
      <w:r>
        <w:t xml:space="preserve"> </w:t>
      </w:r>
      <w:r>
        <w:t xml:space="preserve">chem</w:t>
      </w:r>
      <w:r>
        <w:t xml:space="preserve"> </w:t>
      </w:r>
      <w:r>
        <w:t xml:space="preserve">12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m:oMath>
        <m:r>
          <m:t>12</m:t>
        </m:r>
        <m:r>
          <m:t> </m:t>
        </m:r>
        <m:r>
          <m:t>g</m:t>
        </m:r>
      </m:oMath>
      <w:r>
        <w:t xml:space="preserve"> </w:t>
      </w:r>
      <w:r>
        <w:t xml:space="preserve">of urea is present in 1 litre of solution and</w:t>
      </w:r>
      <w:r>
        <w:t xml:space="preserve"> </w:t>
      </w:r>
      <m:oMath>
        <m:r>
          <m:t>68.4</m:t>
        </m:r>
        <m:r>
          <m:t> </m:t>
        </m:r>
        <m:r>
          <m:t>g</m:t>
        </m:r>
      </m:oMath>
      <w:r>
        <w:t xml:space="preserve"> </w:t>
      </w:r>
      <w:r>
        <w:t xml:space="preserve">of sucrose is separately dissolved in 1 litre of another sample of solution. The lowering of vapour pressure of first solution is:</w:t>
      </w:r>
    </w:p>
    <w:p>
      <w:pPr>
        <w:numPr>
          <w:ilvl w:val="0"/>
          <w:numId w:val="1001"/>
        </w:numPr>
      </w:pPr>
      <w:r>
        <w:t xml:space="preserve">Equal to that of second solution</w:t>
      </w:r>
    </w:p>
    <w:p>
      <w:pPr>
        <w:numPr>
          <w:ilvl w:val="0"/>
          <w:numId w:val="1001"/>
        </w:numPr>
      </w:pPr>
      <w:r>
        <w:t xml:space="preserve">Greater than that of second solution</w:t>
      </w:r>
    </w:p>
    <w:p>
      <w:pPr>
        <w:numPr>
          <w:ilvl w:val="0"/>
          <w:numId w:val="1001"/>
        </w:numPr>
      </w:pPr>
      <w:r>
        <w:t xml:space="preserve">Less than that of second solution</w:t>
      </w:r>
    </w:p>
    <w:p>
      <w:pPr>
        <w:numPr>
          <w:ilvl w:val="0"/>
          <w:numId w:val="1001"/>
        </w:numPr>
      </w:pPr>
      <w:r>
        <w:t xml:space="preserve">Double that of seconds solution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At a particular temperature, the vapour pressures of two liquids A and B are 120 mm and 180 mm of mercury respectively. If 2 moles of A and 3 moles of B are mixed to form an ideal solution, the vapour pressure of the solution at the same temperature will be: (in mm of mercury)</w:t>
      </w:r>
    </w:p>
    <w:p>
      <w:pPr>
        <w:numPr>
          <w:ilvl w:val="0"/>
          <w:numId w:val="1002"/>
        </w:numPr>
      </w:pPr>
      <w:r>
        <w:t xml:space="preserve">156</w:t>
      </w:r>
    </w:p>
    <w:p>
      <w:pPr>
        <w:numPr>
          <w:ilvl w:val="0"/>
          <w:numId w:val="1002"/>
        </w:numPr>
      </w:pPr>
      <w:r>
        <w:t xml:space="preserve">145</w:t>
      </w:r>
    </w:p>
    <w:p>
      <w:pPr>
        <w:numPr>
          <w:ilvl w:val="0"/>
          <w:numId w:val="1002"/>
        </w:numPr>
      </w:pPr>
      <w:r>
        <w:t xml:space="preserve">150</w:t>
      </w:r>
    </w:p>
    <w:p>
      <w:pPr>
        <w:numPr>
          <w:ilvl w:val="0"/>
          <w:numId w:val="1002"/>
        </w:numPr>
      </w:pPr>
      <w:r>
        <w:t xml:space="preserve">108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Which of the following 0.10m aqueous solution will have the lowest freezing point?</w:t>
      </w:r>
    </w:p>
    <w:p>
      <w:pPr>
        <w:numPr>
          <w:ilvl w:val="0"/>
          <w:numId w:val="1003"/>
        </w:numPr>
      </w:pPr>
      <m:oMath>
        <m:sSub>
          <m:e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e>
          <m:sub>
            <m:r>
              <m:t>2</m:t>
            </m:r>
          </m:sub>
        </m:sSub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t>4</m:t>
                    </m:r>
                  </m:sub>
                </m:sSub>
              </m:e>
            </m:d>
          </m:e>
          <m:sub>
            <m:r>
              <m:t>3</m:t>
            </m:r>
          </m:sub>
        </m:sSub>
      </m:oMath>
    </w:p>
    <w:p>
      <w:pPr>
        <w:numPr>
          <w:ilvl w:val="0"/>
          <w:numId w:val="1003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5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10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t>8</m:t>
            </m:r>
          </m:sub>
        </m:sSub>
      </m:oMath>
    </w:p>
    <w:p>
      <w:pPr>
        <w:numPr>
          <w:ilvl w:val="0"/>
          <w:numId w:val="1003"/>
        </w:numPr>
      </w:pPr>
      <m:oMath>
        <m:r>
          <m:rPr>
            <m:sty m:val="p"/>
          </m:rPr>
          <m:t>K</m:t>
        </m:r>
        <m:r>
          <m:rPr>
            <m:sty m:val="p"/>
          </m:rPr>
          <m:t>I</m:t>
        </m:r>
      </m:oMath>
    </w:p>
    <w:p>
      <w:pPr>
        <w:numPr>
          <w:ilvl w:val="0"/>
          <w:numId w:val="1003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12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22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t>11</m:t>
            </m:r>
          </m:sub>
        </m:sSub>
      </m:oMath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During osmosis, flow of water through a semi-permeable membrane is:</w:t>
      </w:r>
    </w:p>
    <w:p>
      <w:pPr>
        <w:numPr>
          <w:ilvl w:val="0"/>
          <w:numId w:val="1004"/>
        </w:numPr>
      </w:pPr>
      <w:r>
        <w:t xml:space="preserve">From a solution having higher concentration only.</w:t>
      </w:r>
    </w:p>
    <w:p>
      <w:pPr>
        <w:numPr>
          <w:ilvl w:val="0"/>
          <w:numId w:val="1004"/>
        </w:numPr>
      </w:pPr>
      <w:r>
        <w:t xml:space="preserve">From both sides of a semi-permeable membrane with equal flow rates.</w:t>
      </w:r>
    </w:p>
    <w:p>
      <w:pPr>
        <w:numPr>
          <w:ilvl w:val="0"/>
          <w:numId w:val="1004"/>
        </w:numPr>
      </w:pPr>
      <w:r>
        <w:t xml:space="preserve">From both sides of a semi-permeable membrane with unequal flow rates.</w:t>
      </w:r>
    </w:p>
    <w:p>
      <w:pPr>
        <w:numPr>
          <w:ilvl w:val="0"/>
          <w:numId w:val="1004"/>
        </w:numPr>
      </w:pPr>
      <w:r>
        <w:t xml:space="preserve">From a solution having lower concentration only.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If benzene in solution containing 30</w:t>
      </w:r>
    </w:p>
    <w:p>
      <w:pPr>
        <w:numPr>
          <w:ilvl w:val="0"/>
          <w:numId w:val="1005"/>
        </w:numPr>
      </w:pPr>
      <w:r>
        <w:t xml:space="preserve"> 0.412</w:t>
      </w:r>
    </w:p>
    <w:p>
      <w:pPr>
        <w:numPr>
          <w:ilvl w:val="0"/>
          <w:numId w:val="1005"/>
        </w:numPr>
      </w:pPr>
      <w:r>
        <w:t xml:space="preserve"> 0.326</w:t>
      </w:r>
    </w:p>
    <w:p>
      <w:pPr>
        <w:numPr>
          <w:ilvl w:val="0"/>
          <w:numId w:val="1005"/>
        </w:numPr>
      </w:pPr>
      <w:r>
        <w:t xml:space="preserve"> 0.529</w:t>
      </w:r>
    </w:p>
    <w:p>
      <w:pPr>
        <w:numPr>
          <w:ilvl w:val="0"/>
          <w:numId w:val="1005"/>
        </w:numPr>
      </w:pPr>
      <w:r>
        <w:t xml:space="preserve"> 0.458</w:t>
      </w:r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Calculate the amount of benzoic acid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6</m:t>
                </m:r>
              </m:sub>
            </m:sSub>
            <m:sSub>
              <m:e>
                <m:r>
                  <m:t>H</m:t>
                </m:r>
              </m:e>
              <m:sub>
                <m:r>
                  <m:t>5</m:t>
                </m:r>
              </m:sub>
            </m:sSub>
            <m:r>
              <m:t>C</m:t>
            </m:r>
            <m:r>
              <m:t>O</m:t>
            </m:r>
            <m:r>
              <m:t>O</m:t>
            </m:r>
            <m:r>
              <m:t>H</m:t>
            </m:r>
          </m:e>
        </m:d>
      </m:oMath>
      <w:r>
        <w:t xml:space="preserve"> </w:t>
      </w:r>
      <w:r>
        <w:t xml:space="preserve">required for preparing 250</w:t>
      </w:r>
      <w:r>
        <w:t xml:space="preserve"> </w:t>
      </w:r>
      <m:oMath>
        <m:r>
          <m:t>m</m:t>
        </m:r>
        <m:r>
          <m:t>L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0.15</m:t>
        </m:r>
        <m:r>
          <m:t>M</m:t>
        </m:r>
      </m:oMath>
      <w:r>
        <w:t xml:space="preserve"> </w:t>
      </w:r>
      <w:r>
        <w:t xml:space="preserve">solution in methanol.</w:t>
      </w:r>
    </w:p>
    <w:p>
      <w:pPr>
        <w:numPr>
          <w:ilvl w:val="0"/>
          <w:numId w:val="1006"/>
        </w:numPr>
      </w:pPr>
      <w:r>
        <w:t xml:space="preserve">4.680 g</w:t>
      </w:r>
    </w:p>
    <w:p>
      <w:pPr>
        <w:numPr>
          <w:ilvl w:val="0"/>
          <w:numId w:val="1006"/>
        </w:numPr>
      </w:pPr>
      <w:r>
        <w:t xml:space="preserve">4.790 g</w:t>
      </w:r>
    </w:p>
    <w:p>
      <w:pPr>
        <w:numPr>
          <w:ilvl w:val="0"/>
          <w:numId w:val="1006"/>
        </w:numPr>
      </w:pPr>
      <w:r>
        <w:t xml:space="preserve">4.875 g</w:t>
      </w:r>
    </w:p>
    <w:p>
      <w:pPr>
        <w:numPr>
          <w:ilvl w:val="0"/>
          <w:numId w:val="1006"/>
        </w:numPr>
      </w:pPr>
      <w:r>
        <w:t xml:space="preserve">4.575 g</w:t>
      </w:r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Which of the following pair will form an ideal solution?</w:t>
      </w:r>
    </w:p>
    <w:p>
      <w:pPr>
        <w:numPr>
          <w:ilvl w:val="0"/>
          <w:numId w:val="1007"/>
        </w:numPr>
      </w:pPr>
      <w:r>
        <w:t xml:space="preserve">Chlorobenzen, chloro ethane</w:t>
      </w:r>
    </w:p>
    <w:p>
      <w:pPr>
        <w:numPr>
          <w:ilvl w:val="0"/>
          <w:numId w:val="1007"/>
        </w:numPr>
      </w:pPr>
      <w:r>
        <w:t xml:space="preserve">Benzene, Toluene</w:t>
      </w:r>
    </w:p>
    <w:p>
      <w:pPr>
        <w:numPr>
          <w:ilvl w:val="0"/>
          <w:numId w:val="1007"/>
        </w:numPr>
      </w:pPr>
      <w:r>
        <w:t xml:space="preserve">Acetone, chloroform</w:t>
      </w:r>
    </w:p>
    <w:p>
      <w:pPr>
        <w:numPr>
          <w:ilvl w:val="0"/>
          <w:numId w:val="1007"/>
        </w:numPr>
      </w:pPr>
      <w:r>
        <w:t xml:space="preserve">Water,</w:t>
      </w:r>
      <w:r>
        <w:t xml:space="preserve"> </w:t>
      </w:r>
      <m:oMath>
        <m:r>
          <m:rPr>
            <m:sty m:val="p"/>
          </m:rPr>
          <m:t>H</m:t>
        </m:r>
        <m:r>
          <m:rPr>
            <m:sty m:val="p"/>
          </m:rPr>
          <m:t>C</m:t>
        </m:r>
        <m:r>
          <m:rPr>
            <m:sty m:val="p"/>
          </m:rPr>
          <m:t>l</m:t>
        </m:r>
      </m:oMath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Exactly</w:t>
      </w:r>
      <w:r>
        <w:t xml:space="preserve"> </w:t>
      </w:r>
      <m:oMath>
        <m:r>
          <m:t>1</m:t>
        </m:r>
        <m:r>
          <m:t> </m:t>
        </m:r>
        <m:r>
          <m:t>g</m:t>
        </m:r>
      </m:oMath>
      <w:r>
        <w:t xml:space="preserve"> </w:t>
      </w:r>
      <w:r>
        <w:t xml:space="preserve">of urea dissolved in</w:t>
      </w:r>
      <w:r>
        <w:t xml:space="preserve"> </w:t>
      </w:r>
      <m:oMath>
        <m:r>
          <m:t>75</m:t>
        </m:r>
        <m:r>
          <m:t> </m:t>
        </m:r>
        <m:r>
          <m:t>g</m:t>
        </m:r>
      </m:oMath>
      <w:r>
        <w:t xml:space="preserve"> </w:t>
      </w:r>
      <w:r>
        <w:t xml:space="preserve">of water gives a solution that boils at</w:t>
      </w:r>
      <w:r>
        <w:t xml:space="preserve"> </w:t>
      </w:r>
      <m:oMath>
        <m:sSup>
          <m:e>
            <m:r>
              <m:t>100.114</m:t>
            </m:r>
          </m:e>
          <m:sup>
            <m:r>
              <m:rPr>
                <m:sty m:val="p"/>
              </m:rPr>
              <m:t>∘</m:t>
            </m:r>
          </m:sup>
        </m:sSup>
        <m:r>
          <m:t>C</m:t>
        </m:r>
      </m:oMath>
      <w:r>
        <w:t xml:space="preserve"> </w:t>
      </w:r>
      <w:r>
        <w:t xml:space="preserve">at 760 torr. The molecular weight of urea is</w:t>
      </w:r>
      <w:r>
        <w:t xml:space="preserve"> </w:t>
      </w:r>
      <m:oMath>
        <m:r>
          <m:t>60.1</m:t>
        </m:r>
      </m:oMath>
      <w:r>
        <w:t xml:space="preserve">. The boiling point elevation constant for water is:</w:t>
      </w:r>
    </w:p>
    <w:p>
      <w:pPr>
        <w:numPr>
          <w:ilvl w:val="0"/>
          <w:numId w:val="1008"/>
        </w:numPr>
      </w:pPr>
      <w:r>
        <w:t xml:space="preserve">1.02</w:t>
      </w:r>
    </w:p>
    <w:p>
      <w:pPr>
        <w:numPr>
          <w:ilvl w:val="0"/>
          <w:numId w:val="1008"/>
        </w:numPr>
      </w:pPr>
      <w:r>
        <w:t xml:space="preserve">0.51</w:t>
      </w:r>
    </w:p>
    <w:p>
      <w:pPr>
        <w:numPr>
          <w:ilvl w:val="0"/>
          <w:numId w:val="1008"/>
        </w:numPr>
      </w:pPr>
      <w:r>
        <w:t xml:space="preserve">3.06</w:t>
      </w:r>
    </w:p>
    <w:p>
      <w:pPr>
        <w:numPr>
          <w:ilvl w:val="0"/>
          <w:numId w:val="1008"/>
        </w:numPr>
      </w:pPr>
      <w:r>
        <w:t xml:space="preserve">1.51</w:t>
      </w:r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Calculate the molarity and molality of</w:t>
      </w:r>
      <w:r>
        <w:t xml:space="preserve"> </w:t>
      </w: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aqueous ethanol</w:t>
      </w:r>
      <w:r>
        <w:t xml:space="preserve"> </w:t>
      </w:r>
      <m:oMath>
        <m:d>
          <m:dPr>
            <m:begChr m:val="(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C</m:t>
                </m:r>
              </m:e>
              <m:sub>
                <m:r>
                  <m:t>2</m:t>
                </m:r>
              </m:sub>
            </m:sSub>
            <m:sSub>
              <m:e>
                <m:r>
                  <m:rPr>
                    <m:sty m:val="p"/>
                  </m:rPr>
                  <m:t>H</m:t>
                </m:r>
              </m:e>
              <m:sub>
                <m:r>
                  <m:t>5</m:t>
                </m:r>
              </m:sub>
            </m:sSub>
            <m:r>
              <m:rPr>
                <m:sty m:val="p"/>
              </m:rPr>
              <m:t>O</m:t>
            </m:r>
            <m:r>
              <m:rPr>
                <m:sty m:val="p"/>
              </m:rPr>
              <m:t>H</m:t>
            </m:r>
          </m:e>
        </m:d>
      </m:oMath>
      <w:r>
        <w:t xml:space="preserve"> </w:t>
      </w:r>
      <w:r>
        <w:t xml:space="preserve">) solution by volume. (Density of solution</w:t>
      </w:r>
      <w:r>
        <w:t xml:space="preserve"> </w:t>
      </w:r>
      <m:oMath>
        <m:r>
          <m:rPr>
            <m:sty m:val="p"/>
          </m:rPr>
          <m:t>=</m:t>
        </m:r>
        <m:r>
          <m:t>0.96</m:t>
        </m:r>
      </m:oMath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/</m:t>
        </m:r>
        <m:r>
          <m:rPr>
            <m:sty m:val="p"/>
          </m:rPr>
          <m:t>m</m:t>
        </m:r>
        <m:r>
          <m:rPr>
            <m:sty m:val="p"/>
          </m:rPr>
          <m:t>L</m:t>
        </m:r>
        <m:r>
          <m:rPr>
            <m:sty m:val="p"/>
          </m:rPr>
          <m:t>)</m:t>
        </m:r>
      </m:oMath>
    </w:p>
    <w:p>
      <w:pPr>
        <w:numPr>
          <w:ilvl w:val="0"/>
          <w:numId w:val="1009"/>
        </w:numPr>
      </w:pPr>
      <w:r>
        <w:t xml:space="preserve">Molarity</w:t>
      </w:r>
      <w:r>
        <w:t xml:space="preserve"> </w:t>
      </w:r>
      <m:oMath>
        <m:r>
          <m:rPr>
            <m:sty m:val="p"/>
          </m:rPr>
          <m:t>=</m:t>
        </m:r>
        <m:r>
          <m:t>3.47</m:t>
        </m:r>
      </m:oMath>
      <w:r>
        <w:t xml:space="preserve">, Molality</w:t>
      </w:r>
      <w:r>
        <w:t xml:space="preserve"> </w:t>
      </w:r>
      <m:oMath>
        <m:r>
          <m:rPr>
            <m:sty m:val="p"/>
          </m:rPr>
          <m:t>=</m:t>
        </m:r>
        <m:r>
          <m:t>4.34</m:t>
        </m:r>
      </m:oMath>
    </w:p>
    <w:p>
      <w:pPr>
        <w:numPr>
          <w:ilvl w:val="0"/>
          <w:numId w:val="1009"/>
        </w:numPr>
      </w:pPr>
      <w:r>
        <w:t xml:space="preserve">Molarity</w:t>
      </w:r>
      <w:r>
        <w:t xml:space="preserve"> </w:t>
      </w:r>
      <m:oMath>
        <m:r>
          <m:rPr>
            <m:sty m:val="p"/>
          </m:rPr>
          <m:t>=</m:t>
        </m:r>
        <m:r>
          <m:t>4.35</m:t>
        </m:r>
      </m:oMath>
      <w:r>
        <w:t xml:space="preserve">, Molality</w:t>
      </w:r>
      <w:r>
        <w:t xml:space="preserve"> </w:t>
      </w:r>
      <m:oMath>
        <m:r>
          <m:rPr>
            <m:sty m:val="p"/>
          </m:rPr>
          <m:t>=</m:t>
        </m:r>
        <m:r>
          <m:t>3.48</m:t>
        </m:r>
      </m:oMath>
    </w:p>
    <w:p>
      <w:pPr>
        <w:numPr>
          <w:ilvl w:val="0"/>
          <w:numId w:val="1009"/>
        </w:numPr>
      </w:pPr>
      <w:r>
        <w:t xml:space="preserve">Molarity</w:t>
      </w:r>
      <w:r>
        <w:t xml:space="preserve"> </w:t>
      </w:r>
      <m:oMath>
        <m:r>
          <m:rPr>
            <m:sty m:val="p"/>
          </m:rPr>
          <m:t>=</m:t>
        </m:r>
        <m:r>
          <m:t>4.48</m:t>
        </m:r>
      </m:oMath>
      <w:r>
        <w:t xml:space="preserve">, Molality</w:t>
      </w:r>
      <w:r>
        <w:t xml:space="preserve"> </w:t>
      </w:r>
      <m:oMath>
        <m:r>
          <m:rPr>
            <m:sty m:val="p"/>
          </m:rPr>
          <m:t>=</m:t>
        </m:r>
        <m:r>
          <m:t>3.35</m:t>
        </m:r>
      </m:oMath>
    </w:p>
    <w:p>
      <w:pPr>
        <w:numPr>
          <w:ilvl w:val="0"/>
          <w:numId w:val="1009"/>
        </w:numPr>
      </w:pPr>
      <w:r>
        <w:t xml:space="preserve">None of the above</w:t>
      </w:r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Calculate van’t Hoff factor for 0.2 m aqueous solution of KCl which freezes at −0.680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C.(K</w:t>
      </w:r>
      <m:oMath>
        <m:sSub>
          <m:e>
            <m:r>
              <m:t>​</m:t>
            </m:r>
          </m:e>
          <m:sub>
            <m:r>
              <m:t>f</m:t>
            </m:r>
          </m:sub>
        </m:sSub>
      </m:oMath>
      <w:r>
        <w:t xml:space="preserve">=1.86 K kg 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</w:t>
      </w:r>
    </w:p>
    <w:p>
      <w:pPr>
        <w:numPr>
          <w:ilvl w:val="0"/>
          <w:numId w:val="1010"/>
        </w:numPr>
      </w:pPr>
      <m:oMath>
        <m:r>
          <m:t>3.72</m:t>
        </m:r>
      </m:oMath>
    </w:p>
    <w:p>
      <w:pPr>
        <w:numPr>
          <w:ilvl w:val="0"/>
          <w:numId w:val="1010"/>
        </w:numPr>
      </w:pPr>
      <m:oMath>
        <m:r>
          <m:t>1.83</m:t>
        </m:r>
      </m:oMath>
    </w:p>
    <w:p>
      <w:pPr>
        <w:numPr>
          <w:ilvl w:val="0"/>
          <w:numId w:val="1010"/>
        </w:numPr>
      </w:pPr>
      <m:oMath>
        <m:r>
          <m:t>6.8</m:t>
        </m:r>
      </m:oMath>
    </w:p>
    <w:p>
      <w:pPr>
        <w:numPr>
          <w:ilvl w:val="0"/>
          <w:numId w:val="1010"/>
        </w:numPr>
      </w:pPr>
      <m:oMath>
        <m:r>
          <m:t>1.86</m:t>
        </m:r>
      </m:oMath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Solubility of a gas in liquid increases with:</w:t>
      </w:r>
    </w:p>
    <w:p>
      <w:pPr>
        <w:numPr>
          <w:ilvl w:val="0"/>
          <w:numId w:val="1011"/>
        </w:numPr>
      </w:pPr>
      <w:r>
        <w:t xml:space="preserve">Increase of pressure and increase of temperature</w:t>
      </w:r>
    </w:p>
    <w:p>
      <w:pPr>
        <w:numPr>
          <w:ilvl w:val="0"/>
          <w:numId w:val="1011"/>
        </w:numPr>
      </w:pPr>
      <w:r>
        <w:t xml:space="preserve">Decrease of pressure and increase of temperature</w:t>
      </w:r>
    </w:p>
    <w:p>
      <w:pPr>
        <w:numPr>
          <w:ilvl w:val="0"/>
          <w:numId w:val="1011"/>
        </w:numPr>
      </w:pPr>
      <w:r>
        <w:t xml:space="preserve">Increase of pressure and decrease of temperature</w:t>
      </w:r>
    </w:p>
    <w:p>
      <w:pPr>
        <w:numPr>
          <w:ilvl w:val="0"/>
          <w:numId w:val="1011"/>
        </w:numPr>
      </w:pPr>
      <w:r>
        <w:t xml:space="preserve">Decrease of pressure and decrease of temperature</w:t>
      </w:r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Value of Henry’s constant</w:t>
      </w:r>
      <w:r>
        <w:t xml:space="preserve"> </w:t>
      </w:r>
      <m:oMath>
        <m:sSub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m:t>H</m:t>
            </m:r>
          </m:sub>
        </m:sSub>
      </m:oMath>
      <w:r>
        <w:t xml:space="preserve">?</w:t>
      </w:r>
    </w:p>
    <w:p>
      <w:pPr>
        <w:numPr>
          <w:ilvl w:val="0"/>
          <w:numId w:val="1012"/>
        </w:numPr>
      </w:pPr>
      <w:r>
        <w:t xml:space="preserve">Increases with increase in temperature</w:t>
      </w:r>
    </w:p>
    <w:p>
      <w:pPr>
        <w:numPr>
          <w:ilvl w:val="0"/>
          <w:numId w:val="1012"/>
        </w:numPr>
      </w:pPr>
      <w:r>
        <w:t xml:space="preserve">Decreases with increase in temperature</w:t>
      </w:r>
    </w:p>
    <w:p>
      <w:pPr>
        <w:numPr>
          <w:ilvl w:val="0"/>
          <w:numId w:val="1012"/>
        </w:numPr>
      </w:pPr>
      <w:r>
        <w:t xml:space="preserve">Remains constant</w:t>
      </w:r>
    </w:p>
    <w:p>
      <w:pPr>
        <w:numPr>
          <w:ilvl w:val="0"/>
          <w:numId w:val="1012"/>
        </w:numPr>
      </w:pPr>
      <w:r>
        <w:t xml:space="preserve">First increases then decreases</w:t>
      </w:r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The colligative properties of a solution depend on:</w:t>
      </w:r>
    </w:p>
    <w:p>
      <w:pPr>
        <w:numPr>
          <w:ilvl w:val="0"/>
          <w:numId w:val="1013"/>
        </w:numPr>
      </w:pPr>
      <w:r>
        <w:t xml:space="preserve">The number of solute particles present in it</w:t>
      </w:r>
    </w:p>
    <w:p>
      <w:pPr>
        <w:numPr>
          <w:ilvl w:val="0"/>
          <w:numId w:val="1013"/>
        </w:numPr>
      </w:pPr>
      <w:r>
        <w:t xml:space="preserve">The chemical nature of the solute particles present in it</w:t>
      </w:r>
    </w:p>
    <w:p>
      <w:pPr>
        <w:numPr>
          <w:ilvl w:val="0"/>
          <w:numId w:val="1013"/>
        </w:numPr>
      </w:pPr>
      <w:r>
        <w:t xml:space="preserve">The nature of the solvent used</w:t>
      </w:r>
    </w:p>
    <w:p>
      <w:pPr>
        <w:numPr>
          <w:ilvl w:val="0"/>
          <w:numId w:val="1013"/>
        </w:numPr>
      </w:pPr>
      <w:r>
        <w:t xml:space="preserve">None of these</w:t>
      </w:r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Van’t Hoff factor, when benzoic acid is dissolved in benzene, will be:</w:t>
      </w:r>
    </w:p>
    <w:p>
      <w:pPr>
        <w:numPr>
          <w:ilvl w:val="0"/>
          <w:numId w:val="1014"/>
        </w:numPr>
      </w:pPr>
      <m:oMath>
        <m:r>
          <m:t>2</m:t>
        </m:r>
      </m:oMath>
    </w:p>
    <w:p>
      <w:pPr>
        <w:numPr>
          <w:ilvl w:val="0"/>
          <w:numId w:val="1014"/>
        </w:numPr>
      </w:pPr>
      <m:oMath>
        <m:r>
          <m:t>1</m:t>
        </m:r>
      </m:oMath>
    </w:p>
    <w:p>
      <w:pPr>
        <w:numPr>
          <w:ilvl w:val="0"/>
          <w:numId w:val="1014"/>
        </w:numPr>
      </w:pPr>
      <m:oMath>
        <m:r>
          <m:t>0.5</m:t>
        </m:r>
      </m:oMath>
    </w:p>
    <w:p>
      <w:pPr>
        <w:numPr>
          <w:ilvl w:val="0"/>
          <w:numId w:val="1014"/>
        </w:numPr>
      </w:pPr>
      <m:oMath>
        <m:r>
          <m:t>1.5</m:t>
        </m:r>
      </m:oMath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 chem 12</dc:title>
  <dc:creator/>
  <cp:keywords/>
  <dcterms:created xsi:type="dcterms:W3CDTF">2024-06-29T06:26:17Z</dcterms:created>
  <dcterms:modified xsi:type="dcterms:W3CDTF">2024-06-29T06:26:17Z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