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w:t>
      </w:r>
      <w:r>
        <w:t xml:space="preserve"> </w:t>
      </w:r>
      <w:r>
        <w:t xml:space="preserve">233</w:t>
      </w:r>
    </w:p>
    <w:bookmarkStart w:id="20" w:name="question-1"/>
    <w:p>
      <w:pPr>
        <w:pStyle w:val="Heading1"/>
      </w:pPr>
      <w:r>
        <w:t xml:space="preserve">Question 1</w:t>
      </w:r>
    </w:p>
    <w:p>
      <w:pPr>
        <w:pStyle w:val="FirstParagraph"/>
      </w:pPr>
      <w:r>
        <w:t xml:space="preserve">The magnitude of the difference between the individual measurement and true value of the quantity is called:</w:t>
      </w:r>
    </w:p>
    <w:p>
      <w:pPr>
        <w:numPr>
          <w:ilvl w:val="0"/>
          <w:numId w:val="1001"/>
        </w:numPr>
      </w:pPr>
      <w:r>
        <w:t xml:space="preserve">Absolute error</w:t>
      </w:r>
    </w:p>
    <w:p>
      <w:pPr>
        <w:numPr>
          <w:ilvl w:val="0"/>
          <w:numId w:val="1001"/>
        </w:numPr>
      </w:pPr>
      <w:r>
        <w:t xml:space="preserve">Relative error</w:t>
      </w:r>
    </w:p>
    <w:p>
      <w:pPr>
        <w:numPr>
          <w:ilvl w:val="0"/>
          <w:numId w:val="1001"/>
        </w:numPr>
      </w:pPr>
      <w:r>
        <w:t xml:space="preserve">Percentage error</w:t>
      </w:r>
    </w:p>
    <w:p>
      <w:pPr>
        <w:numPr>
          <w:ilvl w:val="0"/>
          <w:numId w:val="1001"/>
        </w:numPr>
      </w:pPr>
      <w:r>
        <w:t xml:space="preserve">None of these</w:t>
      </w:r>
    </w:p>
    <w:bookmarkEnd w:id="20"/>
    <w:bookmarkStart w:id="21" w:name="question-2"/>
    <w:p>
      <w:pPr>
        <w:pStyle w:val="Heading1"/>
      </w:pPr>
      <w:r>
        <w:t xml:space="preserve">Question 2</w:t>
      </w:r>
    </w:p>
    <w:p>
      <w:pPr>
        <w:pStyle w:val="FirstParagraph"/>
      </w:pPr>
      <w:r>
        <w:t xml:space="preserve">Which of the following pairs has the same dimensions?</w:t>
      </w:r>
    </w:p>
    <w:p>
      <w:pPr>
        <w:numPr>
          <w:ilvl w:val="0"/>
          <w:numId w:val="1002"/>
        </w:numPr>
      </w:pPr>
      <w:r>
        <w:t xml:space="preserve">Specific heat and latent heat</w:t>
      </w:r>
    </w:p>
    <w:p>
      <w:pPr>
        <w:numPr>
          <w:ilvl w:val="0"/>
          <w:numId w:val="1002"/>
        </w:numPr>
      </w:pPr>
      <w:r>
        <w:t xml:space="preserve">Impulse and momentum</w:t>
      </w:r>
    </w:p>
    <w:p>
      <w:pPr>
        <w:numPr>
          <w:ilvl w:val="0"/>
          <w:numId w:val="1002"/>
        </w:numPr>
      </w:pPr>
      <w:r>
        <w:t xml:space="preserve">Surface tension and force</w:t>
      </w:r>
    </w:p>
    <w:p>
      <w:pPr>
        <w:numPr>
          <w:ilvl w:val="0"/>
          <w:numId w:val="1002"/>
        </w:numPr>
      </w:pPr>
      <w:r>
        <w:t xml:space="preserve">Moment of Inertia and torque</w:t>
      </w:r>
    </w:p>
    <w:bookmarkEnd w:id="21"/>
    <w:bookmarkStart w:id="22" w:name="question-3"/>
    <w:p>
      <w:pPr>
        <w:pStyle w:val="Heading1"/>
      </w:pPr>
      <w:r>
        <w:t xml:space="preserve">Question 3</w:t>
      </w:r>
    </w:p>
    <w:p>
      <w:pPr>
        <w:pStyle w:val="FirstParagraph"/>
      </w:pPr>
      <w:r>
        <w:t xml:space="preserve">If the fundamental quantities are energy</w:t>
      </w:r>
      <w:r>
        <w:t xml:space="preserve"> </w:t>
      </w:r>
      <m:oMath>
        <m:d>
          <m:dPr>
            <m:begChr m:val="("/>
            <m:endChr m:val=")"/>
            <m:sepChr m:val=""/>
            <m:grow/>
          </m:dPr>
          <m:e>
            <m:r>
              <m:t>E</m:t>
            </m:r>
          </m:e>
        </m:d>
      </m:oMath>
      <w:r>
        <w:t xml:space="preserve">, velocity</w:t>
      </w:r>
      <w:r>
        <w:t xml:space="preserve"> </w:t>
      </w:r>
      <m:oMath>
        <m:d>
          <m:dPr>
            <m:begChr m:val="("/>
            <m:endChr m:val=")"/>
            <m:sepChr m:val=""/>
            <m:grow/>
          </m:dPr>
          <m:e>
            <m:r>
              <m:t>v</m:t>
            </m:r>
          </m:e>
        </m:d>
      </m:oMath>
      <w:r>
        <w:t xml:space="preserve"> </w:t>
      </w:r>
      <w:r>
        <w:t xml:space="preserve">and force</w:t>
      </w:r>
      <w:r>
        <w:t xml:space="preserve"> </w:t>
      </w:r>
      <m:oMath>
        <m:d>
          <m:dPr>
            <m:begChr m:val="("/>
            <m:endChr m:val=")"/>
            <m:sepChr m:val=""/>
            <m:grow/>
          </m:dPr>
          <m:e>
            <m:r>
              <m:t>F</m:t>
            </m:r>
          </m:e>
        </m:d>
      </m:oMath>
      <w:r>
        <w:t xml:space="preserve">, then what will the dimensions of mass?</w:t>
      </w:r>
    </w:p>
    <w:p>
      <w:pPr>
        <w:numPr>
          <w:ilvl w:val="0"/>
          <w:numId w:val="1003"/>
        </w:numPr>
      </w:pPr>
      <m:oMath>
        <m:sSup>
          <m:e>
            <m:r>
              <m:t>E</m:t>
            </m:r>
            <m:r>
              <m:t>v</m:t>
            </m:r>
          </m:e>
          <m:sup>
            <m:r>
              <m:t>2</m:t>
            </m:r>
          </m:sup>
        </m:sSup>
      </m:oMath>
    </w:p>
    <w:p>
      <w:pPr>
        <w:numPr>
          <w:ilvl w:val="0"/>
          <w:numId w:val="1003"/>
        </w:numPr>
      </w:pPr>
      <m:oMath>
        <m:sSup>
          <m:e>
            <m:r>
              <m:t>E</m:t>
            </m:r>
            <m:r>
              <m:t>v</m:t>
            </m:r>
          </m:e>
          <m:sup>
            <m:r>
              <m:rPr>
                <m:sty m:val="p"/>
              </m:rPr>
              <m:t>−</m:t>
            </m:r>
            <m:r>
              <m:t>2</m:t>
            </m:r>
          </m:sup>
        </m:sSup>
      </m:oMath>
    </w:p>
    <w:p>
      <w:pPr>
        <w:numPr>
          <w:ilvl w:val="0"/>
          <w:numId w:val="1003"/>
        </w:numPr>
      </w:pPr>
      <m:oMath>
        <m:sSup>
          <m:e>
            <m:r>
              <m:t>F</m:t>
            </m:r>
            <m:r>
              <m:t>v</m:t>
            </m:r>
          </m:e>
          <m:sup>
            <m:r>
              <m:rPr>
                <m:sty m:val="p"/>
              </m:rPr>
              <m:t>−</m:t>
            </m:r>
            <m:r>
              <m:t>1</m:t>
            </m:r>
          </m:sup>
        </m:sSup>
      </m:oMath>
    </w:p>
    <w:p>
      <w:pPr>
        <w:numPr>
          <w:ilvl w:val="0"/>
          <w:numId w:val="1003"/>
        </w:numPr>
      </w:pPr>
      <m:oMath>
        <m:sSup>
          <m:e>
            <m:r>
              <m:t>F</m:t>
            </m:r>
            <m:r>
              <m:t>v</m:t>
            </m:r>
          </m:e>
          <m:sup>
            <m:r>
              <m:rPr>
                <m:sty m:val="p"/>
              </m:rPr>
              <m:t>−</m:t>
            </m:r>
            <m:r>
              <m:t>2</m:t>
            </m:r>
          </m:sup>
        </m:sSup>
      </m:oMath>
    </w:p>
    <w:bookmarkEnd w:id="22"/>
    <w:bookmarkStart w:id="23" w:name="question-4"/>
    <w:p>
      <w:pPr>
        <w:pStyle w:val="Heading1"/>
      </w:pPr>
      <w:r>
        <w:t xml:space="preserve">Question 4</w:t>
      </w:r>
    </w:p>
    <w:p>
      <w:pPr>
        <w:pStyle w:val="FirstParagraph"/>
      </w:pPr>
      <w:r>
        <w:t xml:space="preserve">Which of the following units denotes the dimensions</w:t>
      </w:r>
      <w:r>
        <w:t xml:space="preserve"> </w:t>
      </w:r>
      <m:oMath>
        <m:f>
          <m:fPr>
            <m:type m:val="bar"/>
          </m:fPr>
          <m:num>
            <m:sSup>
              <m:e>
                <m:r>
                  <m:rPr>
                    <m:sty m:val="p"/>
                  </m:rPr>
                  <m:t>M</m:t>
                </m:r>
                <m:r>
                  <m:rPr>
                    <m:sty m:val="p"/>
                  </m:rPr>
                  <m:t>L</m:t>
                </m:r>
              </m:e>
              <m:sup>
                <m:r>
                  <m:t>2</m:t>
                </m:r>
              </m:sup>
            </m:sSup>
          </m:num>
          <m:den>
            <m:sSup>
              <m:e>
                <m:r>
                  <m:rPr>
                    <m:sty m:val="p"/>
                  </m:rPr>
                  <m:t>Q</m:t>
                </m:r>
              </m:e>
              <m:sup>
                <m:r>
                  <m:t>2</m:t>
                </m:r>
              </m:sup>
            </m:sSup>
          </m:den>
        </m:f>
      </m:oMath>
      <w:r>
        <w:t xml:space="preserve">, where</w:t>
      </w:r>
      <w:r>
        <w:t xml:space="preserve"> </w:t>
      </w:r>
      <m:oMath>
        <m:r>
          <m:rPr>
            <m:sty m:val="p"/>
          </m:rPr>
          <m:t>Q</m:t>
        </m:r>
      </m:oMath>
      <w:r>
        <w:t xml:space="preserve"> </w:t>
      </w:r>
      <w:r>
        <w:t xml:space="preserve">denotes the electric charge?</w:t>
      </w:r>
    </w:p>
    <w:p>
      <w:pPr>
        <w:numPr>
          <w:ilvl w:val="0"/>
          <w:numId w:val="1004"/>
        </w:numPr>
      </w:pPr>
      <m:oMath>
        <m:r>
          <m:rPr>
            <m:sty m:val="p"/>
          </m:rPr>
          <m:t>H</m:t>
        </m:r>
        <m:r>
          <m:rPr>
            <m:sty m:val="p"/>
          </m:rPr>
          <m:t>/</m:t>
        </m:r>
        <m:sSup>
          <m:e>
            <m:r>
              <m:rPr>
                <m:sty m:val="p"/>
              </m:rPr>
              <m:t>m</m:t>
            </m:r>
          </m:e>
          <m:sup>
            <m:r>
              <m:t>2</m:t>
            </m:r>
          </m:sup>
        </m:sSup>
      </m:oMath>
    </w:p>
    <w:p>
      <w:pPr>
        <w:numPr>
          <w:ilvl w:val="0"/>
          <w:numId w:val="1004"/>
        </w:numPr>
      </w:pPr>
      <w:r>
        <w:t xml:space="preserve">Henry (H)</w:t>
      </w:r>
    </w:p>
    <w:p>
      <w:pPr>
        <w:numPr>
          <w:ilvl w:val="0"/>
          <w:numId w:val="1004"/>
        </w:numPr>
      </w:pPr>
      <m:oMath>
        <m:r>
          <m:rPr>
            <m:sty m:val="p"/>
          </m:rPr>
          <m:t>H</m:t>
        </m:r>
        <m:r>
          <m:rPr>
            <m:sty m:val="p"/>
          </m:rPr>
          <m:t>/</m:t>
        </m:r>
        <m:sSup>
          <m:e>
            <m:r>
              <m:rPr>
                <m:sty m:val="p"/>
              </m:rPr>
              <m:t>m</m:t>
            </m:r>
          </m:e>
          <m:sup>
            <m:r>
              <m:t>2</m:t>
            </m:r>
          </m:sup>
        </m:sSup>
      </m:oMath>
    </w:p>
    <w:p>
      <w:pPr>
        <w:numPr>
          <w:ilvl w:val="0"/>
          <w:numId w:val="1004"/>
        </w:numPr>
      </w:pPr>
      <w:r>
        <w:t xml:space="preserve">Weber (Wb)</w:t>
      </w:r>
    </w:p>
    <w:bookmarkEnd w:id="23"/>
    <w:bookmarkStart w:id="24" w:name="question-5"/>
    <w:p>
      <w:pPr>
        <w:pStyle w:val="Heading1"/>
      </w:pPr>
      <w:r>
        <w:t xml:space="preserve">Question 5</w:t>
      </w:r>
    </w:p>
    <w:p>
      <w:pPr>
        <w:pStyle w:val="FirstParagraph"/>
      </w:pPr>
      <w:r>
        <w:t xml:space="preserve">The dimensional formula of Planck’s constant is:</w:t>
      </w:r>
    </w:p>
    <w:p>
      <w:pPr>
        <w:numPr>
          <w:ilvl w:val="0"/>
          <w:numId w:val="1005"/>
        </w:numPr>
      </w:pPr>
      <m:oMath>
        <m:d>
          <m:dPr>
            <m:begChr m:val="["/>
            <m:endChr m:val="]"/>
            <m:sepChr m:val=""/>
            <m:grow/>
          </m:dPr>
          <m:e>
            <m:r>
              <m:t>M</m:t>
            </m:r>
            <m:sSup>
              <m:e>
                <m:r>
                  <m:t>L</m:t>
                </m:r>
              </m:e>
              <m:sup>
                <m:r>
                  <m:t>2</m:t>
                </m:r>
              </m:sup>
            </m:sSup>
            <m:sSup>
              <m:e>
                <m:r>
                  <m:t>T</m:t>
                </m:r>
              </m:e>
              <m:sup>
                <m:r>
                  <m:rPr>
                    <m:sty m:val="p"/>
                  </m:rPr>
                  <m:t>−</m:t>
                </m:r>
                <m:r>
                  <m:t>1</m:t>
                </m:r>
              </m:sup>
            </m:sSup>
          </m:e>
        </m:d>
      </m:oMath>
    </w:p>
    <w:p>
      <w:pPr>
        <w:numPr>
          <w:ilvl w:val="0"/>
          <w:numId w:val="1005"/>
        </w:numPr>
      </w:pPr>
      <m:oMath>
        <m:d>
          <m:dPr>
            <m:begChr m:val="["/>
            <m:endChr m:val="]"/>
            <m:sepChr m:val=""/>
            <m:grow/>
          </m:dPr>
          <m:e>
            <m:r>
              <m:t>M</m:t>
            </m:r>
            <m:sSup>
              <m:e>
                <m:r>
                  <m:t>L</m:t>
                </m:r>
              </m:e>
              <m:sup>
                <m:r>
                  <m:t>2</m:t>
                </m:r>
              </m:sup>
            </m:sSup>
            <m:sSup>
              <m:e>
                <m:r>
                  <m:t>T</m:t>
                </m:r>
              </m:e>
              <m:sup>
                <m:r>
                  <m:rPr>
                    <m:sty m:val="p"/>
                  </m:rPr>
                  <m:t>−</m:t>
                </m:r>
                <m:r>
                  <m:t>2</m:t>
                </m:r>
              </m:sup>
            </m:sSup>
          </m:e>
        </m:d>
      </m:oMath>
    </w:p>
    <w:p>
      <w:pPr>
        <w:numPr>
          <w:ilvl w:val="0"/>
          <w:numId w:val="1005"/>
        </w:numPr>
      </w:pPr>
      <m:oMath>
        <m:d>
          <m:dPr>
            <m:begChr m:val="["/>
            <m:endChr m:val="]"/>
            <m:sepChr m:val=""/>
            <m:grow/>
          </m:dPr>
          <m:e>
            <m:r>
              <m:t>M</m:t>
            </m:r>
            <m:sSup>
              <m:e>
                <m:r>
                  <m:t>L</m:t>
                </m:r>
              </m:e>
              <m:sup>
                <m:r>
                  <m:t>0</m:t>
                </m:r>
              </m:sup>
            </m:sSup>
            <m:sSup>
              <m:e>
                <m:r>
                  <m:t>T</m:t>
                </m:r>
              </m:e>
              <m:sup>
                <m:r>
                  <m:t>2</m:t>
                </m:r>
              </m:sup>
            </m:sSup>
          </m:e>
        </m:d>
      </m:oMath>
    </w:p>
    <w:p>
      <w:pPr>
        <w:numPr>
          <w:ilvl w:val="0"/>
          <w:numId w:val="1005"/>
        </w:numPr>
      </w:pPr>
      <m:oMath>
        <m:d>
          <m:dPr>
            <m:begChr m:val="["/>
            <m:endChr m:val="]"/>
            <m:sepChr m:val=""/>
            <m:grow/>
          </m:dPr>
          <m:e>
            <m:r>
              <m:t>M</m:t>
            </m:r>
            <m:r>
              <m:t>L</m:t>
            </m:r>
            <m:sSup>
              <m:e>
                <m:r>
                  <m:t>T</m:t>
                </m:r>
              </m:e>
              <m:sup>
                <m:r>
                  <m:rPr>
                    <m:sty m:val="p"/>
                  </m:rPr>
                  <m:t>−</m:t>
                </m:r>
                <m:r>
                  <m:t>2</m:t>
                </m:r>
              </m:sup>
            </m:sSup>
          </m:e>
        </m:d>
      </m:oMath>
    </w:p>
    <w:bookmarkEnd w:id="24"/>
    <w:bookmarkStart w:id="25" w:name="question-6"/>
    <w:p>
      <w:pPr>
        <w:pStyle w:val="Heading1"/>
      </w:pPr>
      <w:r>
        <w:t xml:space="preserve">Question 6</w:t>
      </w:r>
    </w:p>
    <w:p>
      <w:pPr>
        <w:pStyle w:val="FirstParagraph"/>
      </w:pPr>
      <w:r>
        <w:t xml:space="preserve">An Odometer is an instrument used to measure ________ in automobiles.</w:t>
      </w:r>
    </w:p>
    <w:p>
      <w:pPr>
        <w:numPr>
          <w:ilvl w:val="0"/>
          <w:numId w:val="1006"/>
        </w:numPr>
      </w:pPr>
      <w:r>
        <w:t xml:space="preserve">speed</w:t>
      </w:r>
    </w:p>
    <w:p>
      <w:pPr>
        <w:numPr>
          <w:ilvl w:val="0"/>
          <w:numId w:val="1006"/>
        </w:numPr>
      </w:pPr>
      <w:r>
        <w:t xml:space="preserve">odour</w:t>
      </w:r>
    </w:p>
    <w:p>
      <w:pPr>
        <w:numPr>
          <w:ilvl w:val="0"/>
          <w:numId w:val="1006"/>
        </w:numPr>
      </w:pPr>
      <w:r>
        <w:t xml:space="preserve">direction</w:t>
      </w:r>
    </w:p>
    <w:p>
      <w:pPr>
        <w:numPr>
          <w:ilvl w:val="0"/>
          <w:numId w:val="1006"/>
        </w:numPr>
      </w:pPr>
      <w:r>
        <w:t xml:space="preserve">distance</w:t>
      </w:r>
    </w:p>
    <w:bookmarkEnd w:id="25"/>
    <w:bookmarkStart w:id="26" w:name="question-7"/>
    <w:p>
      <w:pPr>
        <w:pStyle w:val="Heading1"/>
      </w:pPr>
      <w:r>
        <w:t xml:space="preserve">Question 7</w:t>
      </w:r>
    </w:p>
    <w:p>
      <w:pPr>
        <w:pStyle w:val="FirstParagraph"/>
      </w:pPr>
      <w:r>
        <w:t xml:space="preserve">In a pendulum, the time period is measured by</w:t>
      </w:r>
      <w:r>
        <w:t xml:space="preserve"> </w:t>
      </w:r>
      <m:oMath>
        <m:r>
          <m:t>0.2</m:t>
        </m:r>
        <m:r>
          <m:rPr>
            <m:sty m:val="p"/>
          </m:rPr>
          <m:t>%</m:t>
        </m:r>
      </m:oMath>
      <w:r>
        <w:t xml:space="preserve"> </w:t>
      </w:r>
      <w:r>
        <w:t xml:space="preserve">accuracy and length are measured by</w:t>
      </w:r>
      <w:r>
        <w:t xml:space="preserve"> </w:t>
      </w:r>
      <m:oMath>
        <m:r>
          <m:t>0.5</m:t>
        </m:r>
        <m:r>
          <m:rPr>
            <m:sty m:val="p"/>
          </m:rPr>
          <m:t>%</m:t>
        </m:r>
      </m:oMath>
      <w:r>
        <w:t xml:space="preserve"> </w:t>
      </w:r>
      <w:r>
        <w:t xml:space="preserve">accuracy. Find the percentage accuracy in the value of</w:t>
      </w:r>
      <w:r>
        <w:t xml:space="preserve"> </w:t>
      </w:r>
      <m:oMath>
        <m:r>
          <m:rPr>
            <m:sty m:val="p"/>
          </m:rPr>
          <m:t>g</m:t>
        </m:r>
      </m:oMath>
      <w:r>
        <w:t xml:space="preserve">.</w:t>
      </w:r>
    </w:p>
    <w:p>
      <w:pPr>
        <w:numPr>
          <w:ilvl w:val="0"/>
          <w:numId w:val="1007"/>
        </w:numPr>
      </w:pPr>
      <m:oMath>
        <m:r>
          <m:t>0.3</m:t>
        </m:r>
        <m:r>
          <m:rPr>
            <m:sty m:val="p"/>
          </m:rPr>
          <m:t>%</m:t>
        </m:r>
      </m:oMath>
    </w:p>
    <w:p>
      <w:pPr>
        <w:numPr>
          <w:ilvl w:val="0"/>
          <w:numId w:val="1007"/>
        </w:numPr>
      </w:pPr>
      <m:oMath>
        <m:r>
          <m:t>0.7</m:t>
        </m:r>
        <m:r>
          <m:rPr>
            <m:sty m:val="p"/>
          </m:rPr>
          <m:t>%</m:t>
        </m:r>
      </m:oMath>
    </w:p>
    <w:p>
      <w:pPr>
        <w:numPr>
          <w:ilvl w:val="0"/>
          <w:numId w:val="1007"/>
        </w:numPr>
      </w:pPr>
      <m:oMath>
        <m:r>
          <m:t>0.1</m:t>
        </m:r>
        <m:r>
          <m:rPr>
            <m:sty m:val="p"/>
          </m:rPr>
          <m:t>%</m:t>
        </m:r>
      </m:oMath>
    </w:p>
    <w:p>
      <w:pPr>
        <w:numPr>
          <w:ilvl w:val="0"/>
          <w:numId w:val="1007"/>
        </w:numPr>
      </w:pPr>
      <m:oMath>
        <m:r>
          <m:t>0.9</m:t>
        </m:r>
        <m:r>
          <m:rPr>
            <m:sty m:val="p"/>
          </m:rPr>
          <m:t>%</m:t>
        </m:r>
      </m:oMath>
    </w:p>
    <w:bookmarkEnd w:id="26"/>
    <w:bookmarkStart w:id="27" w:name="question-8"/>
    <w:p>
      <w:pPr>
        <w:pStyle w:val="Heading1"/>
      </w:pPr>
      <w:r>
        <w:t xml:space="preserve">Question 8</w:t>
      </w:r>
    </w:p>
    <w:p>
      <w:pPr>
        <w:pStyle w:val="FirstParagraph"/>
      </w:pPr>
      <w:r>
        <w:t xml:space="preserve">If</w:t>
      </w:r>
      <w:r>
        <w:t xml:space="preserve"> </w:t>
      </w:r>
      <m:oMath>
        <m:r>
          <m:rPr>
            <m:sty m:val="p"/>
          </m:rPr>
          <m:t>M</m:t>
        </m:r>
      </m:oMath>
      <w:r>
        <w:t xml:space="preserve"> </w:t>
      </w:r>
      <w:r>
        <w:t xml:space="preserve">denotes angular momentum and</w:t>
      </w:r>
      <w:r>
        <w:t xml:space="preserve"> </w:t>
      </w:r>
      <m:oMath>
        <m:r>
          <m:rPr>
            <m:sty m:val="p"/>
          </m:rPr>
          <m:t>p</m:t>
        </m:r>
      </m:oMath>
      <w:r>
        <w:t xml:space="preserve"> </w:t>
      </w:r>
      <w:r>
        <w:t xml:space="preserve">denotes linear momentum, the dimensions of</w:t>
      </w:r>
      <w:r>
        <w:t xml:space="preserve"> </w:t>
      </w:r>
      <m:oMath>
        <m:f>
          <m:fPr>
            <m:type m:val="bar"/>
          </m:fPr>
          <m:num>
            <m:r>
              <m:rPr>
                <m:sty m:val="p"/>
              </m:rPr>
              <m:t>M</m:t>
            </m:r>
          </m:num>
          <m:den>
            <m:r>
              <m:rPr>
                <m:sty m:val="p"/>
              </m:rPr>
              <m:t>p</m:t>
            </m:r>
          </m:den>
        </m:f>
      </m:oMath>
      <w:r>
        <w:t xml:space="preserve"> </w:t>
      </w:r>
      <w:r>
        <w:t xml:space="preserve">is:</w:t>
      </w:r>
    </w:p>
    <w:p>
      <w:pPr>
        <w:numPr>
          <w:ilvl w:val="0"/>
          <w:numId w:val="1008"/>
        </w:numPr>
      </w:pPr>
      <m:oMath>
        <m:d>
          <m:dPr>
            <m:begChr m:val="["/>
            <m:endChr m:val="]"/>
            <m:sepChr m:val=""/>
            <m:grow/>
          </m:dPr>
          <m:e>
            <m:sSup>
              <m:e>
                <m:r>
                  <m:rPr>
                    <m:sty m:val="p"/>
                  </m:rPr>
                  <m:t>L</m:t>
                </m:r>
              </m:e>
              <m:sup>
                <m:r>
                  <m:t>2</m:t>
                </m:r>
              </m:sup>
            </m:sSup>
          </m:e>
        </m:d>
      </m:oMath>
    </w:p>
    <w:p>
      <w:pPr>
        <w:numPr>
          <w:ilvl w:val="0"/>
          <w:numId w:val="1008"/>
        </w:numPr>
      </w:pPr>
      <m:oMath>
        <m:d>
          <m:dPr>
            <m:begChr m:val="["/>
            <m:endChr m:val="]"/>
            <m:sepChr m:val=""/>
            <m:grow/>
          </m:dPr>
          <m:e>
            <m:sSup>
              <m:e>
                <m:r>
                  <m:rPr>
                    <m:sty m:val="p"/>
                  </m:rPr>
                  <m:t>L</m:t>
                </m:r>
              </m:e>
              <m:sup>
                <m:r>
                  <m:t>0</m:t>
                </m:r>
              </m:sup>
            </m:sSup>
          </m:e>
        </m:d>
      </m:oMath>
    </w:p>
    <w:p>
      <w:pPr>
        <w:numPr>
          <w:ilvl w:val="0"/>
          <w:numId w:val="1008"/>
        </w:numPr>
      </w:pPr>
      <m:oMath>
        <m:d>
          <m:dPr>
            <m:begChr m:val="["/>
            <m:endChr m:val="]"/>
            <m:sepChr m:val=""/>
            <m:grow/>
          </m:dPr>
          <m:e>
            <m:sSup>
              <m:e>
                <m:r>
                  <m:rPr>
                    <m:sty m:val="p"/>
                  </m:rPr>
                  <m:t>L</m:t>
                </m:r>
              </m:e>
              <m:sup>
                <m:r>
                  <m:t>1</m:t>
                </m:r>
              </m:sup>
            </m:sSup>
          </m:e>
        </m:d>
      </m:oMath>
    </w:p>
    <w:p>
      <w:pPr>
        <w:numPr>
          <w:ilvl w:val="0"/>
          <w:numId w:val="1008"/>
        </w:numPr>
      </w:pPr>
      <m:oMath>
        <m:d>
          <m:dPr>
            <m:begChr m:val="["/>
            <m:endChr m:val="]"/>
            <m:sepChr m:val=""/>
            <m:grow/>
          </m:dPr>
          <m:e>
            <m:sSup>
              <m:e>
                <m:r>
                  <m:rPr>
                    <m:sty m:val="p"/>
                  </m:rPr>
                  <m:t>L</m:t>
                </m:r>
              </m:e>
              <m:sup>
                <m:r>
                  <m:t>3</m:t>
                </m:r>
              </m:sup>
            </m:sSup>
          </m:e>
        </m:d>
      </m:oMath>
    </w:p>
    <w:bookmarkEnd w:id="27"/>
    <w:bookmarkStart w:id="28" w:name="question-9"/>
    <w:p>
      <w:pPr>
        <w:pStyle w:val="Heading1"/>
      </w:pPr>
      <w:r>
        <w:t xml:space="preserve">Question 9</w:t>
      </w:r>
    </w:p>
    <w:p>
      <w:pPr>
        <w:pStyle w:val="FirstParagraph"/>
      </w:pPr>
      <w:r>
        <w:t xml:space="preserve">The unit of momentum is:</w:t>
      </w:r>
    </w:p>
    <w:p>
      <w:pPr>
        <w:numPr>
          <w:ilvl w:val="0"/>
          <w:numId w:val="1009"/>
        </w:numPr>
      </w:pPr>
      <m:oMath>
        <m:sSup>
          <m:e>
            <m:r>
              <m:rPr>
                <m:sty m:val="p"/>
              </m:rPr>
              <m:t>K</m:t>
            </m:r>
            <m:r>
              <m:rPr>
                <m:sty m:val="p"/>
              </m:rPr>
              <m:t>g</m:t>
            </m:r>
            <m:r>
              <m:rPr>
                <m:sty m:val="p"/>
              </m:rPr>
              <m:t>m</m:t>
            </m:r>
            <m:r>
              <m:rPr>
                <m:sty m:val="p"/>
              </m:rPr>
              <m:t>s</m:t>
            </m:r>
          </m:e>
          <m:sup>
            <m:r>
              <m:t>2</m:t>
            </m:r>
          </m:sup>
        </m:sSup>
      </m:oMath>
    </w:p>
    <w:p>
      <w:pPr>
        <w:numPr>
          <w:ilvl w:val="0"/>
          <w:numId w:val="1009"/>
        </w:numPr>
      </w:pPr>
      <m:oMath>
        <m:sSup>
          <m:e>
            <m:r>
              <m:rPr>
                <m:sty m:val="p"/>
              </m:rPr>
              <m:t>K</m:t>
            </m:r>
            <m:r>
              <m:rPr>
                <m:sty m:val="p"/>
              </m:rPr>
              <m:t>g</m:t>
            </m:r>
            <m:r>
              <m:rPr>
                <m:sty m:val="p"/>
              </m:rPr>
              <m:t>m</m:t>
            </m:r>
            <m:r>
              <m:rPr>
                <m:sty m:val="p"/>
              </m:rPr>
              <m:t>s</m:t>
            </m:r>
          </m:e>
          <m:sup>
            <m:r>
              <m:rPr>
                <m:sty m:val="p"/>
              </m:rPr>
              <m:t>−</m:t>
            </m:r>
            <m:r>
              <m:t>2</m:t>
            </m:r>
          </m:sup>
        </m:sSup>
      </m:oMath>
    </w:p>
    <w:p>
      <w:pPr>
        <w:numPr>
          <w:ilvl w:val="0"/>
          <w:numId w:val="1009"/>
        </w:numPr>
      </w:pPr>
      <m:oMath>
        <m:r>
          <m:rPr>
            <m:sty m:val="p"/>
          </m:rPr>
          <m:t>K</m:t>
        </m:r>
        <m:r>
          <m:rPr>
            <m:sty m:val="p"/>
          </m:rPr>
          <m:t>g</m:t>
        </m:r>
        <m:r>
          <m:rPr>
            <m:sty m:val="p"/>
          </m:rPr>
          <m:t>m</m:t>
        </m:r>
        <m:r>
          <m:rPr>
            <m:sty m:val="p"/>
          </m:rPr>
          <m:t>s</m:t>
        </m:r>
      </m:oMath>
    </w:p>
    <w:p>
      <w:pPr>
        <w:numPr>
          <w:ilvl w:val="0"/>
          <w:numId w:val="1009"/>
        </w:numPr>
      </w:pPr>
      <m:oMath>
        <m:sSup>
          <m:e>
            <m:r>
              <m:rPr>
                <m:sty m:val="p"/>
              </m:rPr>
              <m:t>K</m:t>
            </m:r>
            <m:r>
              <m:rPr>
                <m:sty m:val="p"/>
              </m:rPr>
              <m:t>g</m:t>
            </m:r>
            <m:r>
              <m:rPr>
                <m:sty m:val="p"/>
              </m:rPr>
              <m:t>m</m:t>
            </m:r>
            <m:r>
              <m:rPr>
                <m:sty m:val="p"/>
              </m:rPr>
              <m:t>s</m:t>
            </m:r>
          </m:e>
          <m:sup>
            <m:r>
              <m:rPr>
                <m:sty m:val="p"/>
              </m:rPr>
              <m:t>−</m:t>
            </m:r>
            <m:r>
              <m:t>1</m:t>
            </m:r>
          </m:sup>
        </m:sSup>
      </m:oMath>
    </w:p>
    <w:bookmarkEnd w:id="28"/>
    <w:bookmarkStart w:id="29" w:name="question-10"/>
    <w:p>
      <w:pPr>
        <w:pStyle w:val="Heading1"/>
      </w:pPr>
      <w:r>
        <w:t xml:space="preserve">Question 10</w:t>
      </w:r>
    </w:p>
    <w:p>
      <w:pPr>
        <w:pStyle w:val="FirstParagraph"/>
      </w:pPr>
      <w:r>
        <w:t xml:space="preserve">Which of the physics quantity has the same unit in both C.G.S and M.K.S system?</w:t>
      </w:r>
    </w:p>
    <w:p>
      <w:pPr>
        <w:numPr>
          <w:ilvl w:val="0"/>
          <w:numId w:val="1010"/>
        </w:numPr>
      </w:pPr>
      <w:r>
        <w:t xml:space="preserve">Velocity</w:t>
      </w:r>
    </w:p>
    <w:p>
      <w:pPr>
        <w:numPr>
          <w:ilvl w:val="0"/>
          <w:numId w:val="1010"/>
        </w:numPr>
      </w:pPr>
      <w:r>
        <w:t xml:space="preserve">Distance</w:t>
      </w:r>
    </w:p>
    <w:p>
      <w:pPr>
        <w:numPr>
          <w:ilvl w:val="0"/>
          <w:numId w:val="1010"/>
        </w:numPr>
      </w:pPr>
      <w:r>
        <w:t xml:space="preserve">Time</w:t>
      </w:r>
    </w:p>
    <w:p>
      <w:pPr>
        <w:numPr>
          <w:ilvl w:val="0"/>
          <w:numId w:val="1010"/>
        </w:numPr>
      </w:pPr>
      <w:r>
        <w:t xml:space="preserve">Mass</w:t>
      </w:r>
    </w:p>
    <w:bookmarkEnd w:id="29"/>
    <w:bookmarkStart w:id="30" w:name="question-11"/>
    <w:p>
      <w:pPr>
        <w:pStyle w:val="Heading1"/>
      </w:pPr>
      <w:r>
        <w:t xml:space="preserve">Question 11</w:t>
      </w:r>
    </w:p>
    <w:p>
      <w:pPr>
        <w:pStyle w:val="FirstParagraph"/>
      </w:pPr>
      <w:r>
        <w:t xml:space="preserve">The square root of the product of inductance and capacitance has the dimension of length:</w:t>
      </w:r>
    </w:p>
    <w:p>
      <w:pPr>
        <w:numPr>
          <w:ilvl w:val="0"/>
          <w:numId w:val="1011"/>
        </w:numPr>
      </w:pPr>
      <w:r>
        <w:t xml:space="preserve">Mass</w:t>
      </w:r>
    </w:p>
    <w:p>
      <w:pPr>
        <w:numPr>
          <w:ilvl w:val="0"/>
          <w:numId w:val="1011"/>
        </w:numPr>
      </w:pPr>
      <w:r>
        <w:t xml:space="preserve">Length</w:t>
      </w:r>
    </w:p>
    <w:p>
      <w:pPr>
        <w:numPr>
          <w:ilvl w:val="0"/>
          <w:numId w:val="1011"/>
        </w:numPr>
      </w:pPr>
      <w:r>
        <w:t xml:space="preserve">Time</w:t>
      </w:r>
    </w:p>
    <w:p>
      <w:pPr>
        <w:numPr>
          <w:ilvl w:val="0"/>
          <w:numId w:val="1011"/>
        </w:numPr>
      </w:pPr>
      <w:r>
        <w:t xml:space="preserve">No dimension</w:t>
      </w:r>
    </w:p>
    <w:bookmarkEnd w:id="30"/>
    <w:bookmarkStart w:id="31" w:name="question-12"/>
    <w:p>
      <w:pPr>
        <w:pStyle w:val="Heading1"/>
      </w:pPr>
      <w:r>
        <w:t xml:space="preserve">Question 12</w:t>
      </w:r>
    </w:p>
    <w:p>
      <w:pPr>
        <w:pStyle w:val="FirstParagraph"/>
      </w:pPr>
      <w:r>
        <w:t xml:space="preserve">Which one of the following is not a derived unit?</w:t>
      </w:r>
    </w:p>
    <w:p>
      <w:pPr>
        <w:numPr>
          <w:ilvl w:val="0"/>
          <w:numId w:val="1012"/>
        </w:numPr>
      </w:pPr>
      <w:r>
        <w:t xml:space="preserve">Joule</w:t>
      </w:r>
    </w:p>
    <w:p>
      <w:pPr>
        <w:numPr>
          <w:ilvl w:val="0"/>
          <w:numId w:val="1012"/>
        </w:numPr>
      </w:pPr>
      <w:r>
        <w:t xml:space="preserve"> Watt</w:t>
      </w:r>
    </w:p>
    <w:p>
      <w:pPr>
        <w:numPr>
          <w:ilvl w:val="0"/>
          <w:numId w:val="1012"/>
        </w:numPr>
      </w:pPr>
      <w:r>
        <w:t xml:space="preserve">Newton</w:t>
      </w:r>
    </w:p>
    <w:p>
      <w:pPr>
        <w:numPr>
          <w:ilvl w:val="0"/>
          <w:numId w:val="1012"/>
        </w:numPr>
      </w:pPr>
      <w:r>
        <w:t xml:space="preserve">Kilogram</w:t>
      </w:r>
    </w:p>
    <w:bookmarkEnd w:id="31"/>
    <w:bookmarkStart w:id="32" w:name="question-13"/>
    <w:p>
      <w:pPr>
        <w:pStyle w:val="Heading1"/>
      </w:pPr>
      <w:r>
        <w:t xml:space="preserve">Question 13</w:t>
      </w:r>
    </w:p>
    <w:p>
      <w:pPr>
        <w:pStyle w:val="FirstParagraph"/>
      </w:pPr>
      <w:r>
        <w:t xml:space="preserve">Which of the following pair of physical quantities does not have the same dimensions?</w:t>
      </w:r>
    </w:p>
    <w:p>
      <w:pPr>
        <w:numPr>
          <w:ilvl w:val="0"/>
          <w:numId w:val="1013"/>
        </w:numPr>
      </w:pPr>
      <w:r>
        <w:t xml:space="preserve">Electric flux, Electric dipole moment</w:t>
      </w:r>
    </w:p>
    <w:p>
      <w:pPr>
        <w:numPr>
          <w:ilvl w:val="0"/>
          <w:numId w:val="1013"/>
        </w:numPr>
      </w:pPr>
      <w:r>
        <w:t xml:space="preserve">Pressure, young’s modulus</w:t>
      </w:r>
    </w:p>
    <w:p>
      <w:pPr>
        <w:numPr>
          <w:ilvl w:val="0"/>
          <w:numId w:val="1013"/>
        </w:numPr>
      </w:pPr>
      <w:r>
        <w:t xml:space="preserve">Electromotive force, Potential difference</w:t>
      </w:r>
    </w:p>
    <w:p>
      <w:pPr>
        <w:numPr>
          <w:ilvl w:val="0"/>
          <w:numId w:val="1013"/>
        </w:numPr>
      </w:pPr>
      <w:r>
        <w:t xml:space="preserve">Heat, Potential energy</w:t>
      </w:r>
    </w:p>
    <w:bookmarkEnd w:id="32"/>
    <w:bookmarkStart w:id="33" w:name="question-14"/>
    <w:p>
      <w:pPr>
        <w:pStyle w:val="Heading1"/>
      </w:pPr>
      <w:r>
        <w:t xml:space="preserve">Question 14</w:t>
      </w:r>
    </w:p>
    <w:p>
      <w:pPr>
        <w:pStyle w:val="FirstParagraph"/>
      </w:pPr>
      <w:r>
        <w:t xml:space="preserve">A wattmeter reads</w:t>
      </w:r>
      <w:r>
        <w:t xml:space="preserve"> </w:t>
      </w:r>
      <m:oMath>
        <m:r>
          <m:t>25.34</m:t>
        </m:r>
        <m:r>
          <m:rPr>
            <m:sty m:val="p"/>
          </m:rPr>
          <m:t> </m:t>
        </m:r>
        <m:r>
          <m:rPr>
            <m:sty m:val="p"/>
          </m:rPr>
          <m:t>W</m:t>
        </m:r>
      </m:oMath>
      <w:r>
        <w:t xml:space="preserve">. The absolute error in measurement is</w:t>
      </w:r>
      <w:r>
        <w:t xml:space="preserve"> </w:t>
      </w:r>
      <m:oMath>
        <m:r>
          <m:rPr>
            <m:sty m:val="p"/>
          </m:rPr>
          <m:t>−</m:t>
        </m:r>
        <m:r>
          <m:t>0.11</m:t>
        </m:r>
        <m:r>
          <m:rPr>
            <m:sty m:val="p"/>
          </m:rPr>
          <m:t> </m:t>
        </m:r>
        <m:r>
          <m:rPr>
            <m:sty m:val="p"/>
          </m:rPr>
          <m:t>W</m:t>
        </m:r>
      </m:oMath>
      <w:r>
        <w:t xml:space="preserve">. What is the true value of power:</w:t>
      </w:r>
    </w:p>
    <w:p>
      <w:pPr>
        <w:numPr>
          <w:ilvl w:val="0"/>
          <w:numId w:val="1014"/>
        </w:numPr>
      </w:pPr>
      <m:oMath>
        <m:r>
          <m:t>25.23</m:t>
        </m:r>
        <m:r>
          <m:rPr>
            <m:sty m:val="p"/>
          </m:rPr>
          <m:t> </m:t>
        </m:r>
        <m:r>
          <m:rPr>
            <m:sty m:val="p"/>
          </m:rPr>
          <m:t>W</m:t>
        </m:r>
      </m:oMath>
    </w:p>
    <w:p>
      <w:pPr>
        <w:numPr>
          <w:ilvl w:val="0"/>
          <w:numId w:val="1014"/>
        </w:numPr>
      </w:pPr>
      <m:oMath>
        <m:r>
          <m:t>25.45</m:t>
        </m:r>
        <m:r>
          <m:rPr>
            <m:sty m:val="p"/>
          </m:rPr>
          <m:t> </m:t>
        </m:r>
        <m:r>
          <m:rPr>
            <m:sty m:val="p"/>
          </m:rPr>
          <m:t>W</m:t>
        </m:r>
      </m:oMath>
    </w:p>
    <w:p>
      <w:pPr>
        <w:numPr>
          <w:ilvl w:val="0"/>
          <w:numId w:val="1014"/>
        </w:numPr>
      </w:pPr>
      <m:oMath>
        <m:r>
          <m:rPr>
            <m:sty m:val="p"/>
          </m:rPr>
          <m:t>−</m:t>
        </m:r>
        <m:r>
          <m:t>25.23</m:t>
        </m:r>
        <m:r>
          <m:rPr>
            <m:sty m:val="p"/>
          </m:rPr>
          <m:t> </m:t>
        </m:r>
        <m:r>
          <m:rPr>
            <m:sty m:val="p"/>
          </m:rPr>
          <m:t>W</m:t>
        </m:r>
      </m:oMath>
    </w:p>
    <w:p>
      <w:pPr>
        <w:numPr>
          <w:ilvl w:val="0"/>
          <w:numId w:val="1014"/>
        </w:numPr>
      </w:pPr>
      <m:oMath>
        <m:r>
          <m:rPr>
            <m:sty m:val="p"/>
          </m:rPr>
          <m:t>−</m:t>
        </m:r>
        <m:r>
          <m:t>25.45</m:t>
        </m:r>
        <m:r>
          <m:rPr>
            <m:sty m:val="p"/>
          </m:rPr>
          <m:t> </m:t>
        </m:r>
        <m:r>
          <m:rPr>
            <m:sty m:val="p"/>
          </m:rPr>
          <m:t>W</m:t>
        </m:r>
      </m:oMath>
    </w:p>
    <w:bookmarkEnd w:id="33"/>
    <w:bookmarkStart w:id="34" w:name="question-15"/>
    <w:p>
      <w:pPr>
        <w:pStyle w:val="Heading1"/>
      </w:pPr>
      <w:r>
        <w:t xml:space="preserve">Question 15</w:t>
      </w:r>
    </w:p>
    <w:p>
      <w:pPr>
        <w:pStyle w:val="FirstParagraph"/>
      </w:pPr>
      <w:r>
        <w:t xml:space="preserve">Dimensional formula of</w:t>
      </w:r>
      <w:r>
        <w:t xml:space="preserve"> </w:t>
      </w:r>
      <m:oMath>
        <m:r>
          <m:t>ω</m:t>
        </m:r>
      </m:oMath>
      <w:r>
        <w:t xml:space="preserve"> </w:t>
      </w:r>
      <w:r>
        <w:t xml:space="preserve">in equation</w:t>
      </w:r>
      <w:r>
        <w:t xml:space="preserve"> </w:t>
      </w:r>
      <m:oMath>
        <m:r>
          <m:t>y</m:t>
        </m:r>
        <m:r>
          <m:rPr>
            <m:sty m:val="p"/>
          </m:rPr>
          <m:t>=</m:t>
        </m:r>
        <m:r>
          <m:t>a</m:t>
        </m:r>
        <m:r>
          <m:rPr>
            <m:sty m:val="p"/>
          </m:rPr>
          <m:t>sin</m:t>
        </m:r>
        <m:d>
          <m:dPr>
            <m:begChr m:val="("/>
            <m:endChr m:val=")"/>
            <m:sepChr m:val=""/>
            <m:grow/>
          </m:dPr>
          <m:e>
            <m:r>
              <m:t>ω</m:t>
            </m:r>
            <m:r>
              <m:t>t</m:t>
            </m:r>
            <m:r>
              <m:rPr>
                <m:sty m:val="p"/>
              </m:rPr>
              <m:t>+</m:t>
            </m:r>
            <m:r>
              <m:t>k</m:t>
            </m:r>
            <m:r>
              <m:t>x</m:t>
            </m:r>
          </m:e>
        </m:d>
      </m:oMath>
      <w:r>
        <w:t xml:space="preserve"> </w:t>
      </w:r>
      <w:r>
        <w:t xml:space="preserve">is:</w:t>
      </w:r>
    </w:p>
    <w:p>
      <w:pPr>
        <w:numPr>
          <w:ilvl w:val="0"/>
          <w:numId w:val="1015"/>
        </w:numPr>
      </w:pPr>
      <m:oMath>
        <m:d>
          <m:dPr>
            <m:begChr m:val="["/>
            <m:endChr m:val="]"/>
            <m:sepChr m:val=""/>
            <m:grow/>
          </m:dPr>
          <m:e>
            <m:sSup>
              <m:e>
                <m:r>
                  <m:t>M</m:t>
                </m:r>
              </m:e>
              <m:sup>
                <m:r>
                  <m:t>0</m:t>
                </m:r>
              </m:sup>
            </m:sSup>
            <m:sSup>
              <m:e>
                <m:r>
                  <m:t>L</m:t>
                </m:r>
              </m:e>
              <m:sup>
                <m:r>
                  <m:t>0</m:t>
                </m:r>
              </m:sup>
            </m:sSup>
            <m:sSup>
              <m:e>
                <m:r>
                  <m:t>T</m:t>
                </m:r>
              </m:e>
              <m:sup>
                <m:r>
                  <m:rPr>
                    <m:sty m:val="p"/>
                  </m:rPr>
                  <m:t>−</m:t>
                </m:r>
                <m:r>
                  <m:t>1</m:t>
                </m:r>
              </m:sup>
            </m:sSup>
          </m:e>
        </m:d>
      </m:oMath>
    </w:p>
    <w:p>
      <w:pPr>
        <w:numPr>
          <w:ilvl w:val="0"/>
          <w:numId w:val="1015"/>
        </w:numPr>
      </w:pPr>
      <m:oMath>
        <m:d>
          <m:dPr>
            <m:begChr m:val="["/>
            <m:endChr m:val="]"/>
            <m:sepChr m:val=""/>
            <m:grow/>
          </m:dPr>
          <m:e>
            <m:sSup>
              <m:e>
                <m:r>
                  <m:t>M</m:t>
                </m:r>
              </m:e>
              <m:sup>
                <m:r>
                  <m:t>0</m:t>
                </m:r>
              </m:sup>
            </m:sSup>
            <m:sSup>
              <m:e>
                <m:r>
                  <m:t>L</m:t>
                </m:r>
              </m:e>
              <m:sup>
                <m:r>
                  <m:rPr>
                    <m:sty m:val="p"/>
                  </m:rPr>
                  <m:t>−</m:t>
                </m:r>
                <m:r>
                  <m:t>1</m:t>
                </m:r>
              </m:sup>
            </m:sSup>
            <m:sSup>
              <m:e>
                <m:r>
                  <m:t>T</m:t>
                </m:r>
              </m:e>
              <m:sup>
                <m:r>
                  <m:t>0</m:t>
                </m:r>
              </m:sup>
            </m:sSup>
          </m:e>
        </m:d>
      </m:oMath>
    </w:p>
    <w:p>
      <w:pPr>
        <w:numPr>
          <w:ilvl w:val="0"/>
          <w:numId w:val="1015"/>
        </w:numPr>
      </w:pPr>
      <m:oMath>
        <m:d>
          <m:dPr>
            <m:begChr m:val="["/>
            <m:endChr m:val="]"/>
            <m:sepChr m:val=""/>
            <m:grow/>
          </m:dPr>
          <m:e>
            <m:r>
              <m:t>M</m:t>
            </m:r>
            <m:sSup>
              <m:e>
                <m:r>
                  <m:t>L</m:t>
                </m:r>
              </m:e>
              <m:sup>
                <m:r>
                  <m:t>0</m:t>
                </m:r>
              </m:sup>
            </m:sSup>
            <m:sSup>
              <m:e>
                <m:r>
                  <m:t>T</m:t>
                </m:r>
              </m:e>
              <m:sup>
                <m:r>
                  <m:t>0</m:t>
                </m:r>
              </m:sup>
            </m:sSup>
          </m:e>
        </m:d>
      </m:oMath>
    </w:p>
    <w:p>
      <w:pPr>
        <w:numPr>
          <w:ilvl w:val="0"/>
          <w:numId w:val="1015"/>
        </w:numPr>
      </w:pPr>
      <m:oMath>
        <m:d>
          <m:dPr>
            <m:begChr m:val="["/>
            <m:endChr m:val="]"/>
            <m:sepChr m:val=""/>
            <m:grow/>
          </m:dPr>
          <m:e>
            <m:sSup>
              <m:e>
                <m:r>
                  <m:t>M</m:t>
                </m:r>
              </m:e>
              <m:sup>
                <m:r>
                  <m:t>0</m:t>
                </m:r>
              </m:sup>
            </m:sSup>
            <m:r>
              <m:t>L</m:t>
            </m:r>
            <m:sSup>
              <m:e>
                <m:r>
                  <m:t>T</m:t>
                </m:r>
              </m:e>
              <m:sup>
                <m:r>
                  <m:rPr>
                    <m:sty m:val="p"/>
                  </m:rPr>
                  <m:t>−</m:t>
                </m:r>
                <m:r>
                  <m:t>1</m:t>
                </m:r>
              </m:sup>
            </m:sSup>
          </m:e>
        </m:d>
      </m:oMath>
    </w:p>
    <w:bookmarkEnd w:id="34"/>
    <w:bookmarkStart w:id="35" w:name="question-16"/>
    <w:p>
      <w:pPr>
        <w:pStyle w:val="Heading1"/>
      </w:pPr>
      <w:r>
        <w:t xml:space="preserve">Question 16</w:t>
      </w:r>
    </w:p>
    <w:p>
      <w:pPr>
        <w:pStyle w:val="FirstParagraph"/>
      </w:pPr>
      <w:r>
        <w:t xml:space="preserve">Which of the following quantity has dimensional formula as that of</w:t>
      </w:r>
      <w:r>
        <w:t xml:space="preserve"> </w:t>
      </w:r>
      <m:oMath>
        <m:f>
          <m:fPr>
            <m:type m:val="bar"/>
          </m:fPr>
          <m:num>
            <m:r>
              <m:rPr>
                <m:nor/>
                <m:sty m:val="p"/>
              </m:rPr>
              <m:t> Energy </m:t>
            </m:r>
          </m:num>
          <m:den>
            <m:r>
              <m:rPr>
                <m:nor/>
                <m:sty m:val="p"/>
              </m:rPr>
              <m:t> Mass </m:t>
            </m:r>
            <m:r>
              <m:rPr>
                <m:sty m:val="p"/>
              </m:rPr>
              <m:t>×</m:t>
            </m:r>
            <m:r>
              <m:rPr>
                <m:nor/>
                <m:sty m:val="p"/>
              </m:rPr>
              <m:t> Length </m:t>
            </m:r>
          </m:den>
        </m:f>
      </m:oMath>
      <w:r>
        <w:t xml:space="preserve"> </w:t>
      </w:r>
      <w:r>
        <w:t xml:space="preserve">is:</w:t>
      </w:r>
    </w:p>
    <w:p>
      <w:pPr>
        <w:numPr>
          <w:ilvl w:val="0"/>
          <w:numId w:val="1016"/>
        </w:numPr>
      </w:pPr>
      <w:r>
        <w:t xml:space="preserve">Force</w:t>
      </w:r>
    </w:p>
    <w:p>
      <w:pPr>
        <w:numPr>
          <w:ilvl w:val="0"/>
          <w:numId w:val="1016"/>
        </w:numPr>
      </w:pPr>
      <w:r>
        <w:t xml:space="preserve">Power</w:t>
      </w:r>
    </w:p>
    <w:p>
      <w:pPr>
        <w:numPr>
          <w:ilvl w:val="0"/>
          <w:numId w:val="1016"/>
        </w:numPr>
      </w:pPr>
      <w:r>
        <w:t xml:space="preserve">Pressure</w:t>
      </w:r>
    </w:p>
    <w:p>
      <w:pPr>
        <w:numPr>
          <w:ilvl w:val="0"/>
          <w:numId w:val="1016"/>
        </w:numPr>
      </w:pPr>
      <w:r>
        <w:t xml:space="preserve">Acceleration</w:t>
      </w:r>
    </w:p>
    <w:bookmarkEnd w:id="35"/>
    <w:bookmarkStart w:id="36" w:name="question-17"/>
    <w:p>
      <w:pPr>
        <w:pStyle w:val="Heading1"/>
      </w:pPr>
      <w:r>
        <w:t xml:space="preserve">Question 17</w:t>
      </w:r>
    </w:p>
    <w:p>
      <w:pPr>
        <w:pStyle w:val="FirstParagraph"/>
      </w:pPr>
      <w:r>
        <w:t xml:space="preserve">The dimensions of ’resistance’ are same as those of __________ where</w:t>
      </w:r>
      <w:r>
        <w:t xml:space="preserve"> </w:t>
      </w:r>
      <m:oMath>
        <m:r>
          <m:t>h</m:t>
        </m:r>
      </m:oMath>
      <w:r>
        <w:t xml:space="preserve"> </w:t>
      </w:r>
      <w:r>
        <w:t xml:space="preserve">is the Planck’s constant.</w:t>
      </w:r>
    </w:p>
    <w:p>
      <w:pPr>
        <w:numPr>
          <w:ilvl w:val="0"/>
          <w:numId w:val="1017"/>
        </w:numPr>
      </w:pPr>
      <m:oMath>
        <m:f>
          <m:fPr>
            <m:type m:val="bar"/>
          </m:fPr>
          <m:num>
            <m:r>
              <m:t>h</m:t>
            </m:r>
          </m:num>
          <m:den>
            <m:sSup>
              <m:e>
                <m:r>
                  <m:t>e</m:t>
                </m:r>
              </m:e>
              <m:sup>
                <m:r>
                  <m:t>2</m:t>
                </m:r>
              </m:sup>
            </m:sSup>
          </m:den>
        </m:f>
      </m:oMath>
    </w:p>
    <w:p>
      <w:pPr>
        <w:numPr>
          <w:ilvl w:val="0"/>
          <w:numId w:val="1017"/>
        </w:numPr>
      </w:pPr>
      <m:oMath>
        <m:f>
          <m:fPr>
            <m:type m:val="bar"/>
          </m:fPr>
          <m:num>
            <m:r>
              <m:t>h</m:t>
            </m:r>
          </m:num>
          <m:den>
            <m:r>
              <m:t>e</m:t>
            </m:r>
          </m:den>
        </m:f>
      </m:oMath>
    </w:p>
    <w:p>
      <w:pPr>
        <w:numPr>
          <w:ilvl w:val="0"/>
          <w:numId w:val="1017"/>
        </w:numPr>
      </w:pPr>
      <m:oMath>
        <m:f>
          <m:fPr>
            <m:type m:val="bar"/>
          </m:fPr>
          <m:num>
            <m:sSup>
              <m:e>
                <m:r>
                  <m:t>h</m:t>
                </m:r>
              </m:e>
              <m:sup>
                <m:r>
                  <m:t>2</m:t>
                </m:r>
              </m:sup>
            </m:sSup>
          </m:num>
          <m:den>
            <m:sSup>
              <m:e>
                <m:r>
                  <m:t>e</m:t>
                </m:r>
              </m:e>
              <m:sup>
                <m:r>
                  <m:t>2</m:t>
                </m:r>
              </m:sup>
            </m:sSup>
          </m:den>
        </m:f>
      </m:oMath>
    </w:p>
    <w:p>
      <w:pPr>
        <w:numPr>
          <w:ilvl w:val="0"/>
          <w:numId w:val="1017"/>
        </w:numPr>
      </w:pPr>
      <m:oMath>
        <m:f>
          <m:fPr>
            <m:type m:val="bar"/>
          </m:fPr>
          <m:num>
            <m:sSup>
              <m:e>
                <m:r>
                  <m:t>h</m:t>
                </m:r>
              </m:e>
              <m:sup>
                <m:r>
                  <m:t>2</m:t>
                </m:r>
              </m:sup>
            </m:sSup>
          </m:num>
          <m:den>
            <m:r>
              <m:t>e</m:t>
            </m:r>
          </m:den>
        </m:f>
      </m:oMath>
    </w:p>
    <w:bookmarkEnd w:id="36"/>
    <w:bookmarkStart w:id="37" w:name="question-18"/>
    <w:p>
      <w:pPr>
        <w:pStyle w:val="Heading1"/>
      </w:pPr>
      <w:r>
        <w:t xml:space="preserve">Question 18</w:t>
      </w:r>
    </w:p>
    <w:p>
      <w:pPr>
        <w:pStyle w:val="FirstParagraph"/>
      </w:pPr>
      <w:r>
        <w:t xml:space="preserve">Given below are two statements:</w:t>
      </w:r>
      <w:r>
        <w:t xml:space="preserve"> </w:t>
      </w:r>
      <w:r>
        <w:t xml:space="preserve">Statement I : Astronomical unit</w:t>
      </w:r>
      <w:r>
        <w:t xml:space="preserve"> </w:t>
      </w:r>
      <m:oMath>
        <m:d>
          <m:dPr>
            <m:begChr m:val="("/>
            <m:endChr m:val=")"/>
            <m:sepChr m:val=""/>
            <m:grow/>
          </m:dPr>
          <m:e>
            <m:r>
              <m:t>A</m:t>
            </m:r>
            <m:r>
              <m:t>u</m:t>
            </m:r>
          </m:e>
        </m:d>
      </m:oMath>
      <w:r>
        <w:t xml:space="preserve">, Parsec</w:t>
      </w:r>
      <w:r>
        <w:t xml:space="preserve"> </w:t>
      </w:r>
      <m:oMath>
        <m:d>
          <m:dPr>
            <m:begChr m:val="("/>
            <m:endChr m:val=")"/>
            <m:sepChr m:val=""/>
            <m:grow/>
          </m:dPr>
          <m:e>
            <m:r>
              <m:t>P</m:t>
            </m:r>
            <m:r>
              <m:t>c</m:t>
            </m:r>
          </m:e>
        </m:d>
      </m:oMath>
      <w:r>
        <w:t xml:space="preserve"> </w:t>
      </w:r>
      <w:r>
        <w:t xml:space="preserve">and Light year</w:t>
      </w:r>
      <w:r>
        <w:t xml:space="preserve"> </w:t>
      </w:r>
      <m:oMath>
        <m:d>
          <m:dPr>
            <m:begChr m:val="("/>
            <m:endChr m:val=")"/>
            <m:sepChr m:val=""/>
            <m:grow/>
          </m:dPr>
          <m:e>
            <m:r>
              <m:t>l</m:t>
            </m:r>
            <m:r>
              <m:t>y</m:t>
            </m:r>
          </m:e>
        </m:d>
      </m:oMath>
      <w:r>
        <w:t xml:space="preserve"> </w:t>
      </w:r>
      <w:r>
        <w:t xml:space="preserve">are units for measuring astronomical distances.</w:t>
      </w:r>
      <w:r>
        <w:t xml:space="preserve"> </w:t>
      </w:r>
      <w:r>
        <w:t xml:space="preserve">Statement II :</w:t>
      </w:r>
      <w:r>
        <w:t xml:space="preserve"> </w:t>
      </w:r>
      <m:oMath>
        <m:r>
          <m:t>A</m:t>
        </m:r>
        <m:r>
          <m:t>u</m:t>
        </m:r>
        <m:r>
          <m:rPr>
            <m:sty m:val="p"/>
          </m:rPr>
          <m:t>&lt;</m:t>
        </m:r>
      </m:oMath>
      <w:r>
        <w:t xml:space="preserve"> </w:t>
      </w:r>
      <w:r>
        <w:t xml:space="preserve">Parsec</w:t>
      </w:r>
      <w:r>
        <w:t xml:space="preserve"> </w:t>
      </w:r>
      <m:oMath>
        <m:d>
          <m:dPr>
            <m:begChr m:val="("/>
            <m:endChr m:val=")"/>
            <m:sepChr m:val=""/>
            <m:grow/>
          </m:dPr>
          <m:e>
            <m:r>
              <m:t>P</m:t>
            </m:r>
            <m:r>
              <m:t>c</m:t>
            </m:r>
          </m:e>
        </m:d>
        <m:r>
          <m:rPr>
            <m:sty m:val="p"/>
          </m:rPr>
          <m:t>&lt;</m:t>
        </m:r>
        <m:r>
          <m:t>l</m:t>
        </m:r>
        <m:r>
          <m:t>y</m:t>
        </m:r>
      </m:oMath>
      <w:r>
        <w:t xml:space="preserve"> </w:t>
      </w:r>
      <w:r>
        <w:t xml:space="preserve">In the light of the above statements, choose the most appropriate answer from the options given below: </w:t>
      </w:r>
    </w:p>
    <w:p>
      <w:pPr>
        <w:numPr>
          <w:ilvl w:val="0"/>
          <w:numId w:val="1018"/>
        </w:numPr>
      </w:pPr>
      <w:r>
        <w:t xml:space="preserve">Both Statements I and Statements II are incorrect</w:t>
      </w:r>
    </w:p>
    <w:p>
      <w:pPr>
        <w:numPr>
          <w:ilvl w:val="0"/>
          <w:numId w:val="1018"/>
        </w:numPr>
      </w:pPr>
      <w:r>
        <w:t xml:space="preserve">Statements I is correct but Statements II is incorrect</w:t>
      </w:r>
    </w:p>
    <w:p>
      <w:pPr>
        <w:numPr>
          <w:ilvl w:val="0"/>
          <w:numId w:val="1018"/>
        </w:numPr>
      </w:pPr>
      <w:r>
        <w:t xml:space="preserve">Both Statements I and Statements II are correct</w:t>
      </w:r>
    </w:p>
    <w:p>
      <w:pPr>
        <w:numPr>
          <w:ilvl w:val="0"/>
          <w:numId w:val="1018"/>
        </w:numPr>
      </w:pPr>
      <w:r>
        <w:t xml:space="preserve">Statements I is incorrect but Statements II is correct</w:t>
      </w:r>
    </w:p>
    <w:bookmarkEnd w:id="37"/>
    <w:bookmarkStart w:id="38" w:name="question-19"/>
    <w:p>
      <w:pPr>
        <w:pStyle w:val="Heading1"/>
      </w:pPr>
      <w:r>
        <w:t xml:space="preserve">Question 19</w:t>
      </w:r>
    </w:p>
    <w:p>
      <w:pPr>
        <w:pStyle w:val="FirstParagraph"/>
      </w:pPr>
      <w:r>
        <w:t xml:space="preserve">Identify the pair of physical quantities which have different dimensions:</w:t>
      </w:r>
    </w:p>
    <w:p>
      <w:pPr>
        <w:numPr>
          <w:ilvl w:val="0"/>
          <w:numId w:val="1019"/>
        </w:numPr>
      </w:pPr>
      <w:r>
        <w:t xml:space="preserve">Wave number and Rydberg’s constant</w:t>
      </w:r>
    </w:p>
    <w:p>
      <w:pPr>
        <w:numPr>
          <w:ilvl w:val="0"/>
          <w:numId w:val="1019"/>
        </w:numPr>
      </w:pPr>
      <w:r>
        <w:t xml:space="preserve">Stress and Coefficient of elasticity</w:t>
      </w:r>
    </w:p>
    <w:p>
      <w:pPr>
        <w:numPr>
          <w:ilvl w:val="0"/>
          <w:numId w:val="1019"/>
        </w:numPr>
      </w:pPr>
      <w:r>
        <w:t xml:space="preserve">Coercivity and Magnetisation</w:t>
      </w:r>
    </w:p>
    <w:p>
      <w:pPr>
        <w:numPr>
          <w:ilvl w:val="0"/>
          <w:numId w:val="1019"/>
        </w:numPr>
      </w:pPr>
      <w:r>
        <w:t xml:space="preserve">Specific heat capacity and Latent heat</w:t>
      </w:r>
    </w:p>
    <w:bookmarkEnd w:id="38"/>
    <w:bookmarkStart w:id="39" w:name="question-20"/>
    <w:p>
      <w:pPr>
        <w:pStyle w:val="Heading1"/>
      </w:pPr>
      <w:r>
        <w:t xml:space="preserve">Question 20</w:t>
      </w:r>
    </w:p>
    <w:p>
      <w:pPr>
        <w:pStyle w:val="FirstParagraph"/>
      </w:pPr>
      <w:r>
        <w:t xml:space="preserve">An expression for a dimensionless quantity</w:t>
      </w:r>
      <w:r>
        <w:t xml:space="preserve"> </w:t>
      </w:r>
      <m:oMath>
        <m:r>
          <m:t>P</m:t>
        </m:r>
      </m:oMath>
      <w:r>
        <w:t xml:space="preserve"> </w:t>
      </w:r>
      <w:r>
        <w:t xml:space="preserve">is given by</w:t>
      </w:r>
      <w:r>
        <w:t xml:space="preserve"> </w:t>
      </w:r>
      <m:oMath>
        <m:r>
          <m:t>P</m:t>
        </m:r>
        <m:r>
          <m:rPr>
            <m:sty m:val="p"/>
          </m:rPr>
          <m:t>=</m:t>
        </m:r>
        <m:f>
          <m:fPr>
            <m:type m:val="bar"/>
          </m:fPr>
          <m:num>
            <m:r>
              <m:t>α</m:t>
            </m:r>
          </m:num>
          <m:den>
            <m:r>
              <m:t>β</m:t>
            </m:r>
          </m:den>
        </m:f>
        <m:sSub>
          <m:e>
            <m:r>
              <m:rPr>
                <m:sty m:val="p"/>
              </m:rPr>
              <m:t>log</m:t>
            </m:r>
          </m:e>
          <m:sub>
            <m:r>
              <m:t>e</m:t>
            </m:r>
          </m:sub>
        </m:sSub>
        <m:d>
          <m:dPr>
            <m:begChr m:val="("/>
            <m:endChr m:val=")"/>
            <m:sepChr m:val=""/>
            <m:grow/>
          </m:dPr>
          <m:e>
            <m:f>
              <m:fPr>
                <m:type m:val="bar"/>
              </m:fPr>
              <m:num>
                <m:r>
                  <m:t>k</m:t>
                </m:r>
                <m:r>
                  <m:t>t</m:t>
                </m:r>
              </m:num>
              <m:den>
                <m:r>
                  <m:t>β</m:t>
                </m:r>
                <m:r>
                  <m:t>x</m:t>
                </m:r>
              </m:den>
            </m:f>
          </m:e>
        </m:d>
      </m:oMath>
      <w:r>
        <w:t xml:space="preserve">; where</w:t>
      </w:r>
      <w:r>
        <w:t xml:space="preserve"> </w:t>
      </w:r>
      <m:oMath>
        <m:r>
          <m:t>α</m:t>
        </m:r>
      </m:oMath>
      <w:r>
        <w:t xml:space="preserve"> </w:t>
      </w:r>
      <w:r>
        <w:t xml:space="preserve">and</w:t>
      </w:r>
      <w:r>
        <w:t xml:space="preserve"> </w:t>
      </w:r>
      <m:oMath>
        <m:r>
          <m:t>β</m:t>
        </m:r>
      </m:oMath>
      <w:r>
        <w:t xml:space="preserve"> </w:t>
      </w:r>
      <w:r>
        <w:t xml:space="preserve">are constants,</w:t>
      </w:r>
      <w:r>
        <w:t xml:space="preserve"> </w:t>
      </w:r>
      <m:oMath>
        <m:r>
          <m:t>x</m:t>
        </m:r>
      </m:oMath>
      <w:r>
        <w:t xml:space="preserve"> </w:t>
      </w:r>
      <w:r>
        <w:t xml:space="preserve">is distance ;</w:t>
      </w:r>
      <w:r>
        <w:t xml:space="preserve"> </w:t>
      </w:r>
      <m:oMath>
        <m:r>
          <m:t>k</m:t>
        </m:r>
      </m:oMath>
      <w:r>
        <w:t xml:space="preserve"> </w:t>
      </w:r>
      <w:r>
        <w:t xml:space="preserve">is Boltzmann constant and</w:t>
      </w:r>
      <w:r>
        <w:t xml:space="preserve"> </w:t>
      </w:r>
      <m:oMath>
        <m:r>
          <m:t>t</m:t>
        </m:r>
      </m:oMath>
      <w:r>
        <w:t xml:space="preserve"> </w:t>
      </w:r>
      <w:r>
        <w:t xml:space="preserve">is the temperature. Then the dimensions of</w:t>
      </w:r>
      <w:r>
        <w:t xml:space="preserve"> </w:t>
      </w:r>
      <m:oMath>
        <m:r>
          <m:t>α</m:t>
        </m:r>
      </m:oMath>
      <w:r>
        <w:t xml:space="preserve"> </w:t>
      </w:r>
      <w:r>
        <w:t xml:space="preserve">will be:</w:t>
      </w:r>
    </w:p>
    <w:bookmarkEnd w:id="39"/>
    <w:bookmarkStart w:id="40" w:name="question-21"/>
    <w:p>
      <w:pPr>
        <w:pStyle w:val="Heading1"/>
      </w:pPr>
      <w:r>
        <w:t xml:space="preserve">Question 21</w:t>
      </w:r>
    </w:p>
    <w:p>
      <w:pPr>
        <w:pStyle w:val="FirstParagraph"/>
      </w:pPr>
      <w:r>
        <w:t xml:space="preserve">The SI unit of a physical quantity is pascal-second. The dimensional formula of this quantity will be:</w:t>
      </w:r>
    </w:p>
    <w:bookmarkEnd w:id="40"/>
    <w:bookmarkStart w:id="41" w:name="question-22"/>
    <w:p>
      <w:pPr>
        <w:pStyle w:val="Heading1"/>
      </w:pPr>
      <w:r>
        <w:t xml:space="preserve">Question 22</w:t>
      </w:r>
    </w:p>
    <w:p>
      <w:pPr>
        <w:pStyle w:val="FirstParagraph"/>
      </w:pPr>
      <w:r>
        <w:t xml:space="preserve">In Vander Waals equation</w:t>
      </w:r>
      <w:r>
        <w:t xml:space="preserve"> </w:t>
      </w:r>
      <m:oMath>
        <m:d>
          <m:dPr>
            <m:begChr m:val="⌊"/>
            <m:endChr m:val="⌋"/>
            <m:sepChr m:val=""/>
            <m:grow/>
          </m:dPr>
          <m:e>
            <m:r>
              <m:t>P</m:t>
            </m:r>
            <m:r>
              <m:rPr>
                <m:sty m:val="p"/>
              </m:rPr>
              <m:t>+</m:t>
            </m:r>
            <m:f>
              <m:fPr>
                <m:type m:val="bar"/>
              </m:fPr>
              <m:num>
                <m:r>
                  <m:t>a</m:t>
                </m:r>
              </m:num>
              <m:den>
                <m:sSup>
                  <m:e>
                    <m:r>
                      <m:t>V</m:t>
                    </m:r>
                  </m:e>
                  <m:sup>
                    <m:r>
                      <m:t>2</m:t>
                    </m:r>
                  </m:sup>
                </m:sSup>
              </m:den>
            </m:f>
          </m:e>
        </m:d>
        <m:d>
          <m:dPr>
            <m:begChr m:val="["/>
            <m:endChr m:val="]"/>
            <m:sepChr m:val=""/>
            <m:grow/>
          </m:dPr>
          <m:e>
            <m:r>
              <m:t>V</m:t>
            </m:r>
            <m:r>
              <m:rPr>
                <m:sty m:val="p"/>
              </m:rPr>
              <m:t>−</m:t>
            </m:r>
            <m:r>
              <m:t>b</m:t>
            </m:r>
          </m:e>
        </m:d>
        <m:r>
          <m:rPr>
            <m:sty m:val="p"/>
          </m:rPr>
          <m:t>=</m:t>
        </m:r>
        <m:r>
          <m:t>R</m:t>
        </m:r>
        <m:r>
          <m:t>T</m:t>
        </m:r>
      </m:oMath>
      <w:r>
        <w:t xml:space="preserve">;</w:t>
      </w:r>
      <w:r>
        <w:t xml:space="preserve"> </w:t>
      </w:r>
      <m:oMath>
        <m:r>
          <m:t>P</m:t>
        </m:r>
      </m:oMath>
      <w:r>
        <w:t xml:space="preserve"> </w:t>
      </w:r>
      <w:r>
        <w:t xml:space="preserve">is pressure,</w:t>
      </w:r>
      <w:r>
        <w:t xml:space="preserve"> </w:t>
      </w:r>
      <m:oMath>
        <m:r>
          <m:t>V</m:t>
        </m:r>
      </m:oMath>
      <w:r>
        <w:t xml:space="preserve"> </w:t>
      </w:r>
      <w:r>
        <w:t xml:space="preserve">is volume,</w:t>
      </w:r>
      <w:r>
        <w:t xml:space="preserve"> </w:t>
      </w:r>
      <m:oMath>
        <m:r>
          <m:t>R</m:t>
        </m:r>
      </m:oMath>
      <w:r>
        <w:t xml:space="preserve"> </w:t>
      </w:r>
      <w:r>
        <w:t xml:space="preserve">is universal gas constant and</w:t>
      </w:r>
      <w:r>
        <w:t xml:space="preserve"> </w:t>
      </w:r>
      <m:oMath>
        <m:r>
          <m:t>T</m:t>
        </m:r>
      </m:oMath>
      <w:r>
        <w:t xml:space="preserve"> </w:t>
      </w:r>
      <w:r>
        <w:t xml:space="preserve">is  temperature. The ratio of constants</w:t>
      </w:r>
      <w:r>
        <w:t xml:space="preserve"> </w:t>
      </w:r>
      <m:oMath>
        <m:f>
          <m:fPr>
            <m:type m:val="bar"/>
          </m:fPr>
          <m:num>
            <m:r>
              <m:t>a</m:t>
            </m:r>
          </m:num>
          <m:den>
            <m:r>
              <m:t>b</m:t>
            </m:r>
          </m:den>
        </m:f>
      </m:oMath>
      <w:r>
        <w:t xml:space="preserve"> </w:t>
      </w:r>
      <w:r>
        <w:t xml:space="preserve">is dimensionally equal to:</w:t>
      </w:r>
    </w:p>
    <w:p>
      <w:pPr>
        <w:numPr>
          <w:ilvl w:val="0"/>
          <w:numId w:val="1022"/>
        </w:numPr>
      </w:pPr>
      <m:oMath>
        <m:f>
          <m:fPr>
            <m:type m:val="bar"/>
          </m:fPr>
          <m:num>
            <m:r>
              <m:t>P</m:t>
            </m:r>
          </m:num>
          <m:den>
            <m:r>
              <m:t>V</m:t>
            </m:r>
          </m:den>
        </m:f>
      </m:oMath>
    </w:p>
    <w:p>
      <w:pPr>
        <w:numPr>
          <w:ilvl w:val="0"/>
          <w:numId w:val="1022"/>
        </w:numPr>
      </w:pPr>
      <m:oMath>
        <m:f>
          <m:fPr>
            <m:type m:val="bar"/>
          </m:fPr>
          <m:num>
            <m:r>
              <m:t>V</m:t>
            </m:r>
          </m:num>
          <m:den>
            <m:r>
              <m:t>P</m:t>
            </m:r>
          </m:den>
        </m:f>
      </m:oMath>
    </w:p>
    <w:p>
      <w:pPr>
        <w:numPr>
          <w:ilvl w:val="0"/>
          <w:numId w:val="1022"/>
        </w:numPr>
      </w:pPr>
      <m:oMath>
        <m:r>
          <m:t>P</m:t>
        </m:r>
        <m:r>
          <m:t>V</m:t>
        </m:r>
      </m:oMath>
    </w:p>
    <w:p>
      <w:pPr>
        <w:numPr>
          <w:ilvl w:val="0"/>
          <w:numId w:val="1022"/>
        </w:numPr>
      </w:pPr>
      <m:oMath>
        <m:r>
          <m:t>P</m:t>
        </m:r>
        <m:sSup>
          <m:e>
            <m:r>
              <m:t>V</m:t>
            </m:r>
          </m:e>
          <m:sup>
            <m:r>
              <m:t>3</m:t>
            </m:r>
          </m:sup>
        </m:sSup>
      </m:oMath>
    </w:p>
    <w:bookmarkEnd w:id="41"/>
    <w:bookmarkStart w:id="42" w:name="question-23"/>
    <w:p>
      <w:pPr>
        <w:pStyle w:val="Heading1"/>
      </w:pPr>
      <w:r>
        <w:t xml:space="preserve">Question 23</w:t>
      </w:r>
    </w:p>
    <w:p>
      <w:pPr>
        <w:pStyle w:val="FirstParagraph"/>
      </w:pPr>
      <w:r>
        <w:t xml:space="preserve">The pitch of the screw gauge is 1 mm and there are 100 divisions on the circular scale. When nothing is put in between the jaws, the zero of the circular scale lies 8 divisions below the reference line. When a wire is placed between the jaws, the first linear scale division is clearly visible while 72 nd division on circular scale coincides with the reference line. The radius of the wire is: </w:t>
      </w:r>
    </w:p>
    <w:bookmarkEnd w:id="42"/>
    <w:bookmarkStart w:id="43" w:name="question-24"/>
    <w:p>
      <w:pPr>
        <w:pStyle w:val="Heading1"/>
      </w:pPr>
      <w:r>
        <w:t xml:space="preserve">Question 24</w:t>
      </w:r>
    </w:p>
    <w:p>
      <w:pPr>
        <w:pStyle w:val="FirstParagraph"/>
      </w:pPr>
      <w:r>
        <w:t xml:space="preserve">One main scale division of a vernier callipers is</w:t>
      </w:r>
      <w:r>
        <w:t xml:space="preserve"> </w:t>
      </w:r>
      <m:oMath>
        <m:r>
          <m:t>a</m:t>
        </m:r>
        <m:r>
          <m:t>c</m:t>
        </m:r>
        <m:r>
          <m:t>m</m:t>
        </m:r>
      </m:oMath>
      <w:r>
        <w:t xml:space="preserve"> </w:t>
      </w:r>
      <w:r>
        <w:t xml:space="preserve">and</w:t>
      </w:r>
      <w:r>
        <w:t xml:space="preserve"> </w:t>
      </w:r>
      <m:oMath>
        <m:r>
          <m:t>n</m:t>
        </m:r>
      </m:oMath>
      <w:r>
        <w:t xml:space="preserve">th division of the vernier scale coincide with</w:t>
      </w:r>
      <w:r>
        <w:t xml:space="preserve"> </w:t>
      </w:r>
      <m:oMath>
        <m:d>
          <m:dPr>
            <m:begChr m:val="("/>
            <m:endChr m:val=")"/>
            <m:sepChr m:val=""/>
            <m:grow/>
          </m:dPr>
          <m:e>
            <m:r>
              <m:t>n</m:t>
            </m:r>
            <m:r>
              <m:rPr>
                <m:sty m:val="p"/>
              </m:rPr>
              <m:t>−</m:t>
            </m:r>
            <m:r>
              <m:t>1</m:t>
            </m:r>
          </m:e>
        </m:d>
      </m:oMath>
      <w:r>
        <w:t xml:space="preserve"> </w:t>
      </w:r>
      <w:r>
        <w:t xml:space="preserve">th division of the main scale. The least count of the callipers (in</w:t>
      </w:r>
      <w:r>
        <w:t xml:space="preserve"> </w:t>
      </w:r>
      <m:oMath>
        <m:r>
          <m:t>m</m:t>
        </m:r>
        <m:r>
          <m:t>m</m:t>
        </m:r>
      </m:oMath>
      <w:r>
        <w:t xml:space="preserve"> </w:t>
      </w:r>
      <w:r>
        <w:t xml:space="preserve">) is: </w:t>
      </w:r>
    </w:p>
    <w:bookmarkEnd w:id="43"/>
    <w:bookmarkStart w:id="44" w:name="question-25"/>
    <w:p>
      <w:pPr>
        <w:pStyle w:val="Heading1"/>
      </w:pPr>
      <w:r>
        <w:t xml:space="preserve">Question 25</w:t>
      </w:r>
    </w:p>
    <w:p>
      <w:pPr>
        <w:pStyle w:val="FirstParagraph"/>
      </w:pPr>
      <w:r>
        <w:t xml:space="preserve">If</w:t>
      </w:r>
      <w:r>
        <w:t xml:space="preserve"> </w:t>
      </w:r>
      <m:oMath>
        <m:r>
          <m:t>E</m:t>
        </m:r>
        <m:r>
          <m:rPr>
            <m:sty m:val="p"/>
          </m:rPr>
          <m:t>,</m:t>
        </m:r>
        <m:r>
          <m:t>L</m:t>
        </m:r>
        <m:r>
          <m:rPr>
            <m:sty m:val="p"/>
          </m:rPr>
          <m:t>,</m:t>
        </m:r>
        <m:r>
          <m:t>M</m:t>
        </m:r>
      </m:oMath>
      <w:r>
        <w:t xml:space="preserve"> </w:t>
      </w:r>
      <w:r>
        <w:t xml:space="preserve">and</w:t>
      </w:r>
      <w:r>
        <w:t xml:space="preserve"> </w:t>
      </w:r>
      <m:oMath>
        <m:r>
          <m:t>G</m:t>
        </m:r>
      </m:oMath>
      <w:r>
        <w:t xml:space="preserve"> </w:t>
      </w:r>
      <w:r>
        <w:t xml:space="preserve">denote the quantities as energy, angular momentum, mass and constant of gravitation respectively, then the dimension of</w:t>
      </w:r>
      <w:r>
        <w:t xml:space="preserve"> </w:t>
      </w:r>
      <m:oMath>
        <m:r>
          <m:t>P</m:t>
        </m:r>
      </m:oMath>
      <w:r>
        <w:t xml:space="preserve"> </w:t>
      </w:r>
      <w:r>
        <w:t xml:space="preserve">in the formula</w:t>
      </w:r>
      <w:r>
        <w:t xml:space="preserve"> </w:t>
      </w:r>
      <m:oMath>
        <m:r>
          <m:t>P</m:t>
        </m:r>
        <m:r>
          <m:rPr>
            <m:sty m:val="p"/>
          </m:rPr>
          <m:t>=</m:t>
        </m:r>
        <m:r>
          <m:t>E</m:t>
        </m:r>
        <m:sSup>
          <m:e>
            <m:r>
              <m:t>L</m:t>
            </m:r>
          </m:e>
          <m:sup>
            <m:r>
              <m:t>2</m:t>
            </m:r>
          </m:sup>
        </m:sSup>
        <m:sSup>
          <m:e>
            <m:r>
              <m:t>M</m:t>
            </m:r>
          </m:e>
          <m:sup>
            <m:r>
              <m:rPr>
                <m:sty m:val="p"/>
              </m:rPr>
              <m:t>−</m:t>
            </m:r>
            <m:r>
              <m:t>5</m:t>
            </m:r>
          </m:sup>
        </m:sSup>
        <m:sSup>
          <m:e>
            <m:r>
              <m:t>G</m:t>
            </m:r>
          </m:e>
          <m:sup>
            <m:r>
              <m:rPr>
                <m:sty m:val="p"/>
              </m:rPr>
              <m:t>−</m:t>
            </m:r>
            <m:r>
              <m:t>2</m:t>
            </m:r>
          </m:sup>
        </m:sSup>
      </m:oMath>
      <w:r>
        <w:t xml:space="preserve"> </w:t>
      </w:r>
      <w:r>
        <w:t xml:space="preserve">is: </w:t>
      </w:r>
    </w:p>
    <w:bookmarkEnd w:id="44"/>
    <w:bookmarkStart w:id="45" w:name="question-26"/>
    <w:p>
      <w:pPr>
        <w:pStyle w:val="Heading1"/>
      </w:pPr>
      <w:r>
        <w:t xml:space="preserve">Question 26</w:t>
      </w:r>
    </w:p>
    <w:p>
      <w:pPr>
        <w:pStyle w:val="FirstParagraph"/>
      </w:pPr>
      <w:r>
        <w:t xml:space="preserve">A screw gauge has 50 divisions on its circular scale. The circular scale is 4 units ahead of the pitch scale marking, prior to use. Upon one complete rotation of the circular scale, a displacement of</w:t>
      </w:r>
      <w:r>
        <w:t xml:space="preserve"> </w:t>
      </w:r>
      <m:oMath>
        <m:r>
          <m:t>0.5</m:t>
        </m:r>
        <m:r>
          <m:t>m</m:t>
        </m:r>
        <m:r>
          <m:t>m</m:t>
        </m:r>
      </m:oMath>
      <w:r>
        <w:t xml:space="preserve"> </w:t>
      </w:r>
      <w:r>
        <w:t xml:space="preserve">is noticed on the pitch scale. The nature of zero error involved, and the least count of the screw gauge, are respectively:</w:t>
      </w:r>
    </w:p>
    <w:p>
      <w:pPr>
        <w:numPr>
          <w:ilvl w:val="0"/>
          <w:numId w:val="1026"/>
        </w:numPr>
      </w:pPr>
      <w:r>
        <w:t xml:space="preserve">Negative, 2 mm</w:t>
      </w:r>
    </w:p>
    <w:p>
      <w:pPr>
        <w:numPr>
          <w:ilvl w:val="0"/>
          <w:numId w:val="1026"/>
        </w:numPr>
      </w:pPr>
      <w:r>
        <w:t xml:space="preserve">Positive, 10 mm</w:t>
      </w:r>
    </w:p>
    <w:p>
      <w:pPr>
        <w:numPr>
          <w:ilvl w:val="0"/>
          <w:numId w:val="1026"/>
        </w:numPr>
      </w:pPr>
      <w:r>
        <w:t xml:space="preserve">Positive, 0.1 mm</w:t>
      </w:r>
    </w:p>
    <w:p>
      <w:pPr>
        <w:numPr>
          <w:ilvl w:val="0"/>
          <w:numId w:val="1026"/>
        </w:numPr>
      </w:pPr>
      <w:r>
        <w:t xml:space="preserve">Negative, 0.1 mm</w:t>
      </w:r>
    </w:p>
    <w:bookmarkEnd w:id="45"/>
    <w:bookmarkStart w:id="46" w:name="question-27"/>
    <w:p>
      <w:pPr>
        <w:pStyle w:val="Heading1"/>
      </w:pPr>
      <w:r>
        <w:t xml:space="preserve">Question 27</w:t>
      </w:r>
    </w:p>
    <w:p>
      <w:pPr>
        <w:pStyle w:val="FirstParagraph"/>
      </w:pPr>
      <w:r>
        <w:t xml:space="preserve">From the following combinations of physical constants (expressed through their usual symbols) the only combination, that would have the same value in different systems of units, is: </w:t>
      </w:r>
    </w:p>
    <w:p>
      <w:pPr>
        <w:numPr>
          <w:ilvl w:val="0"/>
          <w:numId w:val="1027"/>
        </w:numPr>
      </w:pPr>
      <m:oMath>
        <m:f>
          <m:fPr>
            <m:type m:val="bar"/>
          </m:fPr>
          <m:num>
            <m:r>
              <m:t>c</m:t>
            </m:r>
            <m:r>
              <m:t>h</m:t>
            </m:r>
          </m:num>
          <m:den>
            <m:r>
              <m:t>2</m:t>
            </m:r>
            <m:r>
              <m:t>π</m:t>
            </m:r>
            <m:sSubSup>
              <m:e>
                <m:r>
                  <m:t>ε</m:t>
                </m:r>
              </m:e>
              <m:sub>
                <m:r>
                  <m:t>0</m:t>
                </m:r>
              </m:sub>
              <m:sup>
                <m:r>
                  <m:t>2</m:t>
                </m:r>
              </m:sup>
            </m:sSubSup>
          </m:den>
        </m:f>
      </m:oMath>
    </w:p>
    <w:p>
      <w:pPr>
        <w:numPr>
          <w:ilvl w:val="0"/>
          <w:numId w:val="1027"/>
        </w:numPr>
      </w:pPr>
      <m:oMath>
        <m:f>
          <m:fPr>
            <m:type m:val="bar"/>
          </m:fPr>
          <m:num>
            <m:sSup>
              <m:e>
                <m:r>
                  <m:t>e</m:t>
                </m:r>
              </m:e>
              <m:sup>
                <m:r>
                  <m:t>2</m:t>
                </m:r>
              </m:sup>
            </m:sSup>
          </m:num>
          <m:den>
            <m:r>
              <m:t>2</m:t>
            </m:r>
            <m:r>
              <m:t>π</m:t>
            </m:r>
            <m:sSub>
              <m:e>
                <m:r>
                  <m:t>ε</m:t>
                </m:r>
              </m:e>
              <m:sub>
                <m:r>
                  <m:t>o</m:t>
                </m:r>
              </m:sub>
            </m:sSub>
            <m:r>
              <m:t>G</m:t>
            </m:r>
            <m:sSub>
              <m:e>
                <m:r>
                  <m:t>m</m:t>
                </m:r>
              </m:e>
              <m:sub>
                <m:r>
                  <m:t>e</m:t>
                </m:r>
              </m:sub>
            </m:sSub>
            <m:sSup>
              <m:e>
                <m:r>
                  <m:t>​</m:t>
                </m:r>
              </m:e>
              <m:sup>
                <m:r>
                  <m:t>2</m:t>
                </m:r>
              </m:sup>
            </m:sSup>
          </m:den>
        </m:f>
        <m:d>
          <m:dPr>
            <m:begChr m:val="("/>
            <m:endChr m:val=""/>
            <m:sepChr m:val=""/>
            <m:grow/>
          </m:dPr>
          <m:e>
            <m:sSub>
              <m:e>
                <m:r>
                  <m:t>m</m:t>
                </m:r>
              </m:e>
              <m:sub>
                <m:r>
                  <m:t>e</m:t>
                </m:r>
              </m:sub>
            </m:sSub>
            <m:r>
              <m:rPr>
                <m:sty m:val="p"/>
              </m:rPr>
              <m:t>=</m:t>
            </m:r>
          </m:e>
        </m:d>
      </m:oMath>
      <w:r>
        <w:t xml:space="preserve"> </w:t>
      </w:r>
      <w:r>
        <w:t xml:space="preserve">mass of electron</w:t>
      </w:r>
      <w:r>
        <w:t xml:space="preserve"> </w:t>
      </w:r>
      <m:oMath>
        <m:r>
          <m:rPr>
            <m:sty m:val="p"/>
          </m:rPr>
          <m:t>)</m:t>
        </m:r>
      </m:oMath>
    </w:p>
    <w:p>
      <w:pPr>
        <w:numPr>
          <w:ilvl w:val="0"/>
          <w:numId w:val="1027"/>
        </w:numPr>
      </w:pPr>
      <m:oMath>
        <m:f>
          <m:fPr>
            <m:type m:val="bar"/>
          </m:fPr>
          <m:num>
            <m:sSub>
              <m:e>
                <m:r>
                  <m:t>μ</m:t>
                </m:r>
              </m:e>
              <m:sub>
                <m:r>
                  <m:t>0</m:t>
                </m:r>
              </m:sub>
            </m:sSub>
            <m:sSub>
              <m:e>
                <m:r>
                  <m:t>ε</m:t>
                </m:r>
              </m:e>
              <m:sub>
                <m:r>
                  <m:t>0</m:t>
                </m:r>
              </m:sub>
            </m:sSub>
          </m:num>
          <m:den>
            <m:sSup>
              <m:e>
                <m:r>
                  <m:t>c</m:t>
                </m:r>
              </m:e>
              <m:sup>
                <m:r>
                  <m:t>2</m:t>
                </m:r>
              </m:sup>
            </m:sSup>
          </m:den>
        </m:f>
        <m:f>
          <m:fPr>
            <m:type m:val="bar"/>
          </m:fPr>
          <m:num>
            <m:r>
              <m:t>G</m:t>
            </m:r>
          </m:num>
          <m:den>
            <m:r>
              <m:t>h</m:t>
            </m:r>
            <m:sSup>
              <m:e>
                <m:r>
                  <m:t>e</m:t>
                </m:r>
              </m:e>
              <m:sup>
                <m:r>
                  <m:t>2</m:t>
                </m:r>
              </m:sup>
            </m:sSup>
          </m:den>
        </m:f>
      </m:oMath>
    </w:p>
    <w:p>
      <w:pPr>
        <w:numPr>
          <w:ilvl w:val="0"/>
          <w:numId w:val="1027"/>
        </w:numPr>
      </w:pPr>
      <m:oMath>
        <m:f>
          <m:fPr>
            <m:type m:val="bar"/>
          </m:fPr>
          <m:num>
            <m:r>
              <m:t>2</m:t>
            </m:r>
            <m:r>
              <m:t>π</m:t>
            </m:r>
            <m:rad>
              <m:radPr>
                <m:degHide m:val="1"/>
              </m:radPr>
              <m:deg/>
              <m:e>
                <m:sSub>
                  <m:e>
                    <m:r>
                      <m:t>μ</m:t>
                    </m:r>
                  </m:e>
                  <m:sub>
                    <m:r>
                      <m:t>o</m:t>
                    </m:r>
                  </m:sub>
                </m:sSub>
                <m:sSub>
                  <m:e>
                    <m:r>
                      <m:t>ε</m:t>
                    </m:r>
                  </m:e>
                  <m:sub>
                    <m:r>
                      <m:t>o</m:t>
                    </m:r>
                  </m:sub>
                </m:sSub>
              </m:e>
            </m:rad>
          </m:num>
          <m:den>
            <m:r>
              <m:t>c</m:t>
            </m:r>
            <m:sSup>
              <m:e>
                <m:r>
                  <m:t>e</m:t>
                </m:r>
              </m:e>
              <m:sup>
                <m:r>
                  <m:t>2</m:t>
                </m:r>
              </m:sup>
            </m:sSup>
          </m:den>
        </m:f>
        <m:f>
          <m:fPr>
            <m:type m:val="bar"/>
          </m:fPr>
          <m:num>
            <m:r>
              <m:t>h</m:t>
            </m:r>
          </m:num>
          <m:den>
            <m:r>
              <m:t>G</m:t>
            </m:r>
          </m:den>
        </m:f>
      </m:oMath>
    </w:p>
    <w:bookmarkEnd w:id="46"/>
    <w:bookmarkStart w:id="47" w:name="question-28"/>
    <w:p>
      <w:pPr>
        <w:pStyle w:val="Heading1"/>
      </w:pPr>
      <w:r>
        <w:t xml:space="preserve">Question 28</w:t>
      </w:r>
    </w:p>
    <w:p>
      <w:pPr>
        <w:pStyle w:val="FirstParagraph"/>
      </w:pPr>
      <w:r>
        <w:t xml:space="preserve">Given below are two statements: one is labelled as Assertion(A) and the other is labelled as Reason (R).Assertion (A) : In Vernier calliper if positive zero error exists, then while taking measurements, the reading taken will be more than the actual reading.Reason (R) : The zero error in Vernier Calliper might have happened due to manufacturing defect or due to rough handling.In the light of the above statements, choose the correct answer from the options given below : </w:t>
      </w:r>
    </w:p>
    <w:p>
      <w:pPr>
        <w:numPr>
          <w:ilvl w:val="0"/>
          <w:numId w:val="1028"/>
        </w:numPr>
      </w:pPr>
      <w:r>
        <w:t xml:space="preserve">Both (A) and (R) are correct and (R) is the correct explanation of (A)</w:t>
      </w:r>
    </w:p>
    <w:p>
      <w:pPr>
        <w:numPr>
          <w:ilvl w:val="0"/>
          <w:numId w:val="1028"/>
        </w:numPr>
      </w:pPr>
      <w:r>
        <w:t xml:space="preserve"> Both (A) and (R) are correct but (R) is not the correct explanation of (A)</w:t>
      </w:r>
    </w:p>
    <w:p>
      <w:pPr>
        <w:numPr>
          <w:ilvl w:val="0"/>
          <w:numId w:val="1028"/>
        </w:numPr>
      </w:pPr>
      <w:r>
        <w:t xml:space="preserve">(A) is true but (R) is false</w:t>
      </w:r>
    </w:p>
    <w:p>
      <w:pPr>
        <w:numPr>
          <w:ilvl w:val="0"/>
          <w:numId w:val="1028"/>
        </w:numPr>
      </w:pPr>
      <w:r>
        <w:t xml:space="preserve">(A) is false but (R) is true</w:t>
      </w:r>
    </w:p>
    <w:bookmarkEnd w:id="47"/>
    <w:bookmarkStart w:id="48" w:name="question-29"/>
    <w:p>
      <w:pPr>
        <w:pStyle w:val="Heading1"/>
      </w:pPr>
      <w:r>
        <w:t xml:space="preserve">Question 29</w:t>
      </w:r>
    </w:p>
    <w:p>
      <w:pPr>
        <w:pStyle w:val="FirstParagraph"/>
      </w:pPr>
      <w:r>
        <w:t xml:space="preserve">If 50 Vernier divisions are equal to 49 main scale divisions of a travelling microscope and one smallest reading of main scale is 0.5mm, the Vernier constant of travelling microscope is: </w:t>
      </w:r>
    </w:p>
    <w:p>
      <w:pPr>
        <w:numPr>
          <w:ilvl w:val="0"/>
          <w:numId w:val="1029"/>
        </w:numPr>
      </w:pPr>
      <w:r>
        <w:t xml:space="preserve">0.1mm</w:t>
      </w:r>
    </w:p>
    <w:p>
      <w:pPr>
        <w:numPr>
          <w:ilvl w:val="0"/>
          <w:numId w:val="1029"/>
        </w:numPr>
      </w:pPr>
      <w:r>
        <w:t xml:space="preserve">0.1cm</w:t>
      </w:r>
    </w:p>
    <w:p>
      <w:pPr>
        <w:numPr>
          <w:ilvl w:val="0"/>
          <w:numId w:val="1029"/>
        </w:numPr>
      </w:pPr>
      <w:r>
        <w:t xml:space="preserve">0.01cm</w:t>
      </w:r>
    </w:p>
    <w:p>
      <w:pPr>
        <w:numPr>
          <w:ilvl w:val="0"/>
          <w:numId w:val="1029"/>
        </w:numPr>
      </w:pPr>
      <w:r>
        <w:t xml:space="preserve">0.01mm</w:t>
      </w:r>
    </w:p>
    <w:bookmarkEnd w:id="48"/>
    <w:bookmarkStart w:id="49" w:name="question-30"/>
    <w:p>
      <w:pPr>
        <w:pStyle w:val="Heading1"/>
      </w:pPr>
      <w:r>
        <w:t xml:space="preserve">Question 30</w:t>
      </w:r>
    </w:p>
    <w:p>
      <w:pPr>
        <w:pStyle w:val="FirstParagraph"/>
      </w:pPr>
      <w:r>
        <w:t xml:space="preserve">The measured value of the length of a simple pendulum is 20cm with 2mm accuracy. The time for 50 oscillations was measured to be 40 seconds with 1 second resolution. From these measurements, the accuracy in the measurement of acceleration due to gravity is N</w:t>
      </w:r>
    </w:p>
    <w:p>
      <w:pPr>
        <w:numPr>
          <w:ilvl w:val="0"/>
          <w:numId w:val="1030"/>
        </w:numPr>
      </w:pPr>
      <w:r>
        <w:t xml:space="preserve">4</w:t>
      </w:r>
    </w:p>
    <w:p>
      <w:pPr>
        <w:numPr>
          <w:ilvl w:val="0"/>
          <w:numId w:val="1030"/>
        </w:numPr>
      </w:pPr>
      <w:r>
        <w:t xml:space="preserve">8</w:t>
      </w:r>
    </w:p>
    <w:p>
      <w:pPr>
        <w:numPr>
          <w:ilvl w:val="0"/>
          <w:numId w:val="1030"/>
        </w:numPr>
      </w:pPr>
      <w:r>
        <w:t xml:space="preserve">6</w:t>
      </w:r>
    </w:p>
    <w:p>
      <w:pPr>
        <w:numPr>
          <w:ilvl w:val="0"/>
          <w:numId w:val="1030"/>
        </w:numPr>
      </w:pPr>
      <w:r>
        <w:t xml:space="preserve">5</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 233</dc:title>
  <dc:creator/>
  <cp:keywords/>
  <dcterms:created xsi:type="dcterms:W3CDTF">2024-06-29T03:15:21Z</dcterms:created>
  <dcterms:modified xsi:type="dcterms:W3CDTF">2024-06-29T03:15:21Z</dcterms:modified>
</cp:coreProperties>
</file>

<file path=docProps/custom.xml><?xml version="1.0" encoding="utf-8"?>
<Properties xmlns="http://schemas.openxmlformats.org/officeDocument/2006/custom-properties" xmlns:vt="http://schemas.openxmlformats.org/officeDocument/2006/docPropsVTypes"/>
</file>