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Karan Khullar</w:t>
      </w:r>
    </w:p>
    <w:p w:rsidR="00000000" w:rsidDel="00000000" w:rsidP="00000000" w:rsidRDefault="00000000" w:rsidRPr="00000000" w14:paraId="00000002">
      <w:pPr>
        <w:spacing w:line="480" w:lineRule="auto"/>
        <w:rPr/>
      </w:pPr>
      <w:r w:rsidDel="00000000" w:rsidR="00000000" w:rsidRPr="00000000">
        <w:rPr>
          <w:rtl w:val="0"/>
        </w:rPr>
        <w:t xml:space="preserve">Professor Byron Hoy</w:t>
      </w:r>
    </w:p>
    <w:p w:rsidR="00000000" w:rsidDel="00000000" w:rsidP="00000000" w:rsidRDefault="00000000" w:rsidRPr="00000000" w14:paraId="00000003">
      <w:pPr>
        <w:spacing w:line="480" w:lineRule="auto"/>
        <w:rPr/>
      </w:pPr>
      <w:r w:rsidDel="00000000" w:rsidR="00000000" w:rsidRPr="00000000">
        <w:rPr>
          <w:rtl w:val="0"/>
        </w:rPr>
        <w:t xml:space="preserve">Programming and Problem Solving I</w:t>
      </w:r>
    </w:p>
    <w:p w:rsidR="00000000" w:rsidDel="00000000" w:rsidP="00000000" w:rsidRDefault="00000000" w:rsidRPr="00000000" w14:paraId="00000004">
      <w:pPr>
        <w:spacing w:line="480" w:lineRule="auto"/>
        <w:rPr/>
      </w:pPr>
      <w:r w:rsidDel="00000000" w:rsidR="00000000" w:rsidRPr="00000000">
        <w:rPr>
          <w:rtl w:val="0"/>
        </w:rPr>
        <w:t xml:space="preserve">1 December 2019</w:t>
      </w:r>
    </w:p>
    <w:p w:rsidR="00000000" w:rsidDel="00000000" w:rsidP="00000000" w:rsidRDefault="00000000" w:rsidRPr="00000000" w14:paraId="00000005">
      <w:pPr>
        <w:spacing w:line="480" w:lineRule="auto"/>
        <w:jc w:val="center"/>
        <w:rPr/>
      </w:pPr>
      <w:r w:rsidDel="00000000" w:rsidR="00000000" w:rsidRPr="00000000">
        <w:rPr>
          <w:rtl w:val="0"/>
        </w:rPr>
        <w:t xml:space="preserve">MVC Design Pattern Notes</w:t>
      </w:r>
    </w:p>
    <w:p w:rsidR="00000000" w:rsidDel="00000000" w:rsidP="00000000" w:rsidRDefault="00000000" w:rsidRPr="00000000" w14:paraId="00000006">
      <w:pPr>
        <w:spacing w:line="480" w:lineRule="auto"/>
        <w:ind w:firstLine="720"/>
        <w:jc w:val="both"/>
        <w:rPr/>
      </w:pPr>
      <w:r w:rsidDel="00000000" w:rsidR="00000000" w:rsidRPr="00000000">
        <w:rPr>
          <w:rtl w:val="0"/>
        </w:rPr>
        <w:t xml:space="preserve">The MVC Design pattern splits an application into three loosely coupled parts. There is the Model, which is simply a data container. Can have logic to update the View if data changes. Next is the View which presents the data to the user. The View can access the data in the Model but does not need to know what the data means. Last is the Controller, which waits for events triggered by the view, and does the action that is triggered by the event, which may update the Model, in turn updating the View.</w:t>
      </w:r>
    </w:p>
    <w:p w:rsidR="00000000" w:rsidDel="00000000" w:rsidP="00000000" w:rsidRDefault="00000000" w:rsidRPr="00000000" w14:paraId="00000007">
      <w:pPr>
        <w:spacing w:line="480" w:lineRule="auto"/>
        <w:jc w:val="both"/>
        <w:rPr/>
      </w:pPr>
      <w:r w:rsidDel="00000000" w:rsidR="00000000" w:rsidRPr="00000000">
        <w:rPr>
          <w:rtl w:val="0"/>
        </w:rPr>
      </w:r>
    </w:p>
    <w:p w:rsidR="00000000" w:rsidDel="00000000" w:rsidP="00000000" w:rsidRDefault="00000000" w:rsidRPr="00000000" w14:paraId="00000008">
      <w:pPr>
        <w:spacing w:line="480" w:lineRule="auto"/>
        <w:jc w:val="both"/>
        <w:rPr/>
      </w:pPr>
      <w:r w:rsidDel="00000000" w:rsidR="00000000" w:rsidRPr="00000000">
        <w:rPr>
          <w:rtl w:val="0"/>
        </w:rPr>
        <w:t xml:space="preserve">Pros:</w:t>
      </w:r>
    </w:p>
    <w:p w:rsidR="00000000" w:rsidDel="00000000" w:rsidP="00000000" w:rsidRDefault="00000000" w:rsidRPr="00000000" w14:paraId="00000009">
      <w:pPr>
        <w:numPr>
          <w:ilvl w:val="0"/>
          <w:numId w:val="1"/>
        </w:numPr>
        <w:spacing w:line="480" w:lineRule="auto"/>
        <w:ind w:left="720" w:hanging="360"/>
        <w:jc w:val="both"/>
        <w:rPr>
          <w:u w:val="none"/>
        </w:rPr>
      </w:pPr>
      <w:r w:rsidDel="00000000" w:rsidR="00000000" w:rsidRPr="00000000">
        <w:rPr>
          <w:rtl w:val="0"/>
        </w:rPr>
        <w:t xml:space="preserve">Different developers can work on different parts of the application at the same time (Model, View, Controller).</w:t>
      </w:r>
    </w:p>
    <w:p w:rsidR="00000000" w:rsidDel="00000000" w:rsidP="00000000" w:rsidRDefault="00000000" w:rsidRPr="00000000" w14:paraId="0000000A">
      <w:pPr>
        <w:numPr>
          <w:ilvl w:val="0"/>
          <w:numId w:val="1"/>
        </w:numPr>
        <w:spacing w:line="480" w:lineRule="auto"/>
        <w:ind w:left="720" w:hanging="360"/>
        <w:jc w:val="both"/>
        <w:rPr>
          <w:u w:val="none"/>
        </w:rPr>
      </w:pPr>
      <w:r w:rsidDel="00000000" w:rsidR="00000000" w:rsidRPr="00000000">
        <w:rPr>
          <w:rtl w:val="0"/>
        </w:rPr>
        <w:t xml:space="preserve">Models can have multiple views.</w:t>
      </w:r>
    </w:p>
    <w:p w:rsidR="00000000" w:rsidDel="00000000" w:rsidP="00000000" w:rsidRDefault="00000000" w:rsidRPr="00000000" w14:paraId="0000000B">
      <w:pPr>
        <w:numPr>
          <w:ilvl w:val="0"/>
          <w:numId w:val="1"/>
        </w:numPr>
        <w:spacing w:line="480" w:lineRule="auto"/>
        <w:ind w:left="720" w:hanging="360"/>
        <w:jc w:val="both"/>
        <w:rPr>
          <w:u w:val="none"/>
        </w:rPr>
      </w:pPr>
      <w:r w:rsidDel="00000000" w:rsidR="00000000" w:rsidRPr="00000000">
        <w:rPr>
          <w:rtl w:val="0"/>
        </w:rPr>
        <w:t xml:space="preserve">Loosely coupled design.</w:t>
      </w:r>
    </w:p>
    <w:p w:rsidR="00000000" w:rsidDel="00000000" w:rsidP="00000000" w:rsidRDefault="00000000" w:rsidRPr="00000000" w14:paraId="0000000C">
      <w:pPr>
        <w:numPr>
          <w:ilvl w:val="0"/>
          <w:numId w:val="1"/>
        </w:numPr>
        <w:spacing w:line="480" w:lineRule="auto"/>
        <w:ind w:left="720" w:hanging="360"/>
        <w:jc w:val="both"/>
        <w:rPr>
          <w:u w:val="none"/>
        </w:rPr>
      </w:pPr>
      <w:r w:rsidDel="00000000" w:rsidR="00000000" w:rsidRPr="00000000">
        <w:rPr>
          <w:rtl w:val="0"/>
        </w:rPr>
        <w:t xml:space="preserve">Can use observer pattern for model and view to interact.</w:t>
      </w:r>
    </w:p>
    <w:p w:rsidR="00000000" w:rsidDel="00000000" w:rsidP="00000000" w:rsidRDefault="00000000" w:rsidRPr="00000000" w14:paraId="0000000D">
      <w:pPr>
        <w:spacing w:line="480" w:lineRule="auto"/>
        <w:ind w:left="0" w:firstLine="0"/>
        <w:jc w:val="both"/>
        <w:rPr/>
      </w:pPr>
      <w:r w:rsidDel="00000000" w:rsidR="00000000" w:rsidRPr="00000000">
        <w:rPr>
          <w:rtl w:val="0"/>
        </w:rPr>
        <w:t xml:space="preserve">Cons:</w:t>
      </w:r>
    </w:p>
    <w:p w:rsidR="00000000" w:rsidDel="00000000" w:rsidP="00000000" w:rsidRDefault="00000000" w:rsidRPr="00000000" w14:paraId="0000000E">
      <w:pPr>
        <w:numPr>
          <w:ilvl w:val="0"/>
          <w:numId w:val="2"/>
        </w:numPr>
        <w:spacing w:line="480" w:lineRule="auto"/>
        <w:ind w:left="720" w:hanging="360"/>
        <w:jc w:val="both"/>
        <w:rPr>
          <w:u w:val="none"/>
        </w:rPr>
      </w:pPr>
      <w:r w:rsidDel="00000000" w:rsidR="00000000" w:rsidRPr="00000000">
        <w:rPr>
          <w:rtl w:val="0"/>
        </w:rPr>
        <w:t xml:space="preserve">Can add layers of complexity to program.</w:t>
      </w:r>
    </w:p>
    <w:p w:rsidR="00000000" w:rsidDel="00000000" w:rsidP="00000000" w:rsidRDefault="00000000" w:rsidRPr="00000000" w14:paraId="0000000F">
      <w:pPr>
        <w:numPr>
          <w:ilvl w:val="1"/>
          <w:numId w:val="2"/>
        </w:numPr>
        <w:spacing w:line="480" w:lineRule="auto"/>
        <w:ind w:left="1440" w:hanging="360"/>
        <w:jc w:val="both"/>
        <w:rPr>
          <w:u w:val="none"/>
        </w:rPr>
      </w:pPr>
      <w:r w:rsidDel="00000000" w:rsidR="00000000" w:rsidRPr="00000000">
        <w:rPr>
          <w:rtl w:val="0"/>
        </w:rPr>
        <w:t xml:space="preserve">Can take more time due to this.</w:t>
      </w:r>
    </w:p>
    <w:p w:rsidR="00000000" w:rsidDel="00000000" w:rsidP="00000000" w:rsidRDefault="00000000" w:rsidRPr="00000000" w14:paraId="00000010">
      <w:pPr>
        <w:spacing w:line="48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