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7E75" w14:textId="365FEBC0" w:rsidR="00504179" w:rsidRDefault="00504179">
      <w:pPr>
        <w:spacing w:after="300"/>
        <w:jc w:val="center"/>
      </w:pPr>
    </w:p>
    <w:p w14:paraId="31E57E76" w14:textId="77777777" w:rsidR="00504179" w:rsidRDefault="00D12DA0">
      <w:pPr>
        <w:shd w:val="clear" w:color="auto" w:fill="1F3864"/>
        <w:jc w:val="center"/>
      </w:pPr>
      <w:r>
        <w:rPr>
          <w:b/>
          <w:bCs/>
          <w:color w:val="FFFFFF"/>
          <w:sz w:val="24"/>
          <w:szCs w:val="24"/>
        </w:rPr>
        <w:t>CPNE-CG — Centre de formation professionnelle</w:t>
      </w:r>
    </w:p>
    <w:p w14:paraId="31E57E77" w14:textId="77777777" w:rsidR="00504179" w:rsidRDefault="00D12DA0">
      <w:pPr>
        <w:shd w:val="clear" w:color="auto" w:fill="2E74B5"/>
        <w:spacing w:after="500"/>
        <w:jc w:val="center"/>
      </w:pPr>
      <w:r>
        <w:rPr>
          <w:b/>
          <w:bCs/>
          <w:color w:val="FFFFFF"/>
        </w:rPr>
        <w:t>Informaticien de gestion ES — 3e ING-SE</w:t>
      </w:r>
    </w:p>
    <w:p w14:paraId="31E57E78" w14:textId="77777777" w:rsidR="00504179" w:rsidRDefault="00D12DA0">
      <w:pPr>
        <w:spacing w:after="100"/>
        <w:jc w:val="center"/>
      </w:pPr>
      <w:r>
        <w:rPr>
          <w:b/>
          <w:bCs/>
          <w:color w:val="1F3864"/>
          <w:sz w:val="60"/>
          <w:szCs w:val="60"/>
        </w:rPr>
        <w:t>RAPPORT DE PROJET</w:t>
      </w:r>
    </w:p>
    <w:p w14:paraId="31E57E79" w14:textId="4D705459" w:rsidR="00504179" w:rsidRDefault="00D12DA0">
      <w:pPr>
        <w:spacing w:after="80"/>
        <w:jc w:val="center"/>
      </w:pPr>
      <w:r>
        <w:rPr>
          <w:i/>
          <w:iCs/>
          <w:color w:val="2E74B5"/>
          <w:sz w:val="32"/>
          <w:szCs w:val="32"/>
        </w:rPr>
        <w:t>Laboratoire d'Expérimentation Avancée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4179" w14:paraId="31E57E7D" w14:textId="77777777">
        <w:tc>
          <w:tcPr>
            <w:tcW w:w="9026" w:type="dxa"/>
            <w:tcBorders>
              <w:top w:val="single" w:sz="4" w:space="0" w:color="BBBBBB"/>
              <w:left w:val="single" w:sz="4" w:space="0" w:color="BBBBBB"/>
              <w:bottom w:val="single" w:sz="4" w:space="0" w:color="BBBBBB"/>
              <w:right w:val="single" w:sz="4" w:space="0" w:color="BBBBBB"/>
            </w:tcBorders>
            <w:shd w:val="clear" w:color="auto" w:fill="C9A84C"/>
            <w:tcMar>
              <w:top w:w="140" w:type="dxa"/>
              <w:left w:w="240" w:type="dxa"/>
              <w:bottom w:w="140" w:type="dxa"/>
              <w:right w:w="240" w:type="dxa"/>
            </w:tcMar>
          </w:tcPr>
          <w:p w14:paraId="31E57E7A" w14:textId="77777777" w:rsidR="00504179" w:rsidRPr="00142998" w:rsidRDefault="00D12DA0">
            <w:pPr>
              <w:jc w:val="center"/>
              <w:rPr>
                <w:lang w:val="en-US"/>
              </w:rPr>
            </w:pPr>
            <w:r>
              <w:rPr>
                <w:b/>
                <w:bCs/>
                <w:color w:val="FFFFFF"/>
                <w:sz w:val="26"/>
                <w:szCs w:val="26"/>
                <w:lang w:val="en-US"/>
              </w:rPr>
              <w:t>Data Lake  .  ETL  .  Data Warehouse  .  Business Intelligence</w:t>
            </w:r>
          </w:p>
          <w:p w14:paraId="31E57E7B" w14:textId="77777777" w:rsidR="00504179" w:rsidRPr="00142998" w:rsidRDefault="00D12DA0">
            <w:pPr>
              <w:jc w:val="center"/>
              <w:rPr>
                <w:lang w:val="en-US"/>
              </w:rPr>
            </w:pPr>
            <w:r>
              <w:rPr>
                <w:color w:val="FFFFFF"/>
                <w:lang w:val="en-US"/>
              </w:rPr>
              <w:t>Architecture Medallion  Bronze -&gt; Silver -&gt; Gold</w:t>
            </w:r>
          </w:p>
          <w:p w14:paraId="31E57E7C" w14:textId="77777777" w:rsidR="00504179" w:rsidRDefault="00D12DA0">
            <w:pPr>
              <w:jc w:val="center"/>
            </w:pPr>
            <w:r>
              <w:rPr>
                <w:i/>
                <w:iCs/>
                <w:color w:val="FFFFFF"/>
                <w:sz w:val="20"/>
                <w:szCs w:val="20"/>
              </w:rPr>
              <w:t>Stack : n8n  .  MinIO  .  Apache Hop  .  PostgreSQL 16  .  Metabase v0.52.9</w:t>
            </w:r>
          </w:p>
        </w:tc>
      </w:tr>
    </w:tbl>
    <w:p w14:paraId="31E57E7E" w14:textId="77777777" w:rsidR="00504179" w:rsidRDefault="00504179">
      <w:pPr>
        <w:spacing w:after="80"/>
      </w:pPr>
    </w:p>
    <w:p w14:paraId="31E57E7F" w14:textId="77777777" w:rsidR="00504179" w:rsidRDefault="0050417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04179" w14:paraId="31E57E82"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E80" w14:textId="77777777" w:rsidR="00504179" w:rsidRDefault="00D12DA0">
            <w:pPr>
              <w:jc w:val="center"/>
            </w:pPr>
            <w:r>
              <w:rPr>
                <w:b/>
                <w:bCs/>
                <w:color w:val="FFFFFF"/>
                <w:sz w:val="18"/>
                <w:szCs w:val="18"/>
              </w:rPr>
              <w:t>Champ</w:t>
            </w:r>
          </w:p>
        </w:tc>
        <w:tc>
          <w:tcPr>
            <w:tcW w:w="6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E81" w14:textId="77777777" w:rsidR="00504179" w:rsidRDefault="00D12DA0">
            <w:pPr>
              <w:jc w:val="center"/>
            </w:pPr>
            <w:r>
              <w:rPr>
                <w:b/>
                <w:bCs/>
                <w:color w:val="FFFFFF"/>
                <w:sz w:val="18"/>
                <w:szCs w:val="18"/>
              </w:rPr>
              <w:t>Valeur</w:t>
            </w:r>
          </w:p>
        </w:tc>
      </w:tr>
      <w:tr w:rsidR="00504179" w14:paraId="31E57E85"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1E57E83" w14:textId="77777777" w:rsidR="00504179" w:rsidRDefault="00D12DA0">
            <w:r>
              <w:rPr>
                <w:sz w:val="18"/>
                <w:szCs w:val="18"/>
              </w:rPr>
              <w:t>Auteur</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84" w14:textId="77777777" w:rsidR="00504179" w:rsidRDefault="00D12DA0">
            <w:r>
              <w:rPr>
                <w:sz w:val="18"/>
                <w:szCs w:val="18"/>
              </w:rPr>
              <w:t>Nyanu Kodzo Selom</w:t>
            </w:r>
          </w:p>
        </w:tc>
      </w:tr>
      <w:tr w:rsidR="00504179" w14:paraId="31E57E8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86" w14:textId="77777777" w:rsidR="00504179" w:rsidRDefault="00D12DA0">
            <w:r>
              <w:rPr>
                <w:sz w:val="18"/>
                <w:szCs w:val="18"/>
              </w:rPr>
              <w:t>Formation</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87" w14:textId="4CC028CE" w:rsidR="00504179" w:rsidRDefault="00D12DA0">
            <w:r>
              <w:rPr>
                <w:sz w:val="18"/>
                <w:szCs w:val="18"/>
              </w:rPr>
              <w:t>Informaticien de gestion ES — 3e année</w:t>
            </w:r>
          </w:p>
        </w:tc>
      </w:tr>
      <w:tr w:rsidR="00504179" w14:paraId="31E57E8B"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1E57E89" w14:textId="77777777" w:rsidR="00504179" w:rsidRDefault="00D12DA0">
            <w:r>
              <w:rPr>
                <w:sz w:val="18"/>
                <w:szCs w:val="18"/>
              </w:rPr>
              <w:t>Classe</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8A" w14:textId="77777777" w:rsidR="00504179" w:rsidRDefault="00D12DA0">
            <w:r>
              <w:rPr>
                <w:sz w:val="18"/>
                <w:szCs w:val="18"/>
              </w:rPr>
              <w:t>3 ING-SE</w:t>
            </w:r>
          </w:p>
        </w:tc>
      </w:tr>
      <w:tr w:rsidR="00504179" w14:paraId="31E57E8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8C" w14:textId="77777777" w:rsidR="00504179" w:rsidRDefault="00D12DA0">
            <w:r>
              <w:rPr>
                <w:sz w:val="18"/>
                <w:szCs w:val="18"/>
              </w:rPr>
              <w:t>Etablissement</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8D" w14:textId="77777777" w:rsidR="00504179" w:rsidRDefault="00D12DA0">
            <w:r>
              <w:rPr>
                <w:sz w:val="18"/>
                <w:szCs w:val="18"/>
              </w:rPr>
              <w:t>CPNE-CG</w:t>
            </w:r>
          </w:p>
        </w:tc>
      </w:tr>
      <w:tr w:rsidR="00504179" w14:paraId="31E57E91"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1E57E8F" w14:textId="77777777" w:rsidR="00504179" w:rsidRDefault="00D12DA0">
            <w:r>
              <w:rPr>
                <w:sz w:val="18"/>
                <w:szCs w:val="18"/>
              </w:rPr>
              <w:t>Annee academique</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90" w14:textId="77777777" w:rsidR="00504179" w:rsidRDefault="00D12DA0">
            <w:r>
              <w:rPr>
                <w:sz w:val="18"/>
                <w:szCs w:val="18"/>
              </w:rPr>
              <w:t>2025–2026</w:t>
            </w:r>
          </w:p>
        </w:tc>
      </w:tr>
      <w:tr w:rsidR="00504179" w14:paraId="31E57E9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92" w14:textId="77777777" w:rsidR="00504179" w:rsidRDefault="00D12DA0">
            <w:r>
              <w:rPr>
                <w:sz w:val="18"/>
                <w:szCs w:val="18"/>
              </w:rPr>
              <w:t>Modalite</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93" w14:textId="77777777" w:rsidR="00504179" w:rsidRDefault="00D12DA0">
            <w:r>
              <w:rPr>
                <w:sz w:val="18"/>
                <w:szCs w:val="18"/>
              </w:rPr>
              <w:t>Travail individuel</w:t>
            </w:r>
          </w:p>
        </w:tc>
      </w:tr>
      <w:tr w:rsidR="00504179" w14:paraId="31E57E97"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00" w:type="dxa"/>
              <w:bottom w:w="60" w:type="dxa"/>
              <w:right w:w="100" w:type="dxa"/>
            </w:tcMar>
          </w:tcPr>
          <w:p w14:paraId="31E57E95" w14:textId="77777777" w:rsidR="00504179" w:rsidRDefault="00D12DA0">
            <w:r>
              <w:rPr>
                <w:sz w:val="18"/>
                <w:szCs w:val="18"/>
              </w:rPr>
              <w:t>Date de remise</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96" w14:textId="77777777" w:rsidR="00504179" w:rsidRDefault="00D12DA0">
            <w:r>
              <w:rPr>
                <w:sz w:val="18"/>
                <w:szCs w:val="18"/>
              </w:rPr>
              <w:t>Dimanche 21 juin 2026</w:t>
            </w:r>
          </w:p>
        </w:tc>
      </w:tr>
      <w:tr w:rsidR="00504179" w14:paraId="31E57E9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98" w14:textId="77777777" w:rsidR="00504179" w:rsidRDefault="00D12DA0">
            <w:r>
              <w:rPr>
                <w:sz w:val="18"/>
                <w:szCs w:val="18"/>
              </w:rPr>
              <w:t>Evaluation</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99" w14:textId="77777777" w:rsidR="00504179" w:rsidRDefault="00D12DA0">
            <w:r>
              <w:rPr>
                <w:sz w:val="18"/>
                <w:szCs w:val="18"/>
              </w:rPr>
              <w:t>40 points</w:t>
            </w:r>
          </w:p>
        </w:tc>
      </w:tr>
    </w:tbl>
    <w:p w14:paraId="31E57E9B" w14:textId="77777777" w:rsidR="00504179" w:rsidRDefault="00504179">
      <w:pPr>
        <w:spacing w:after="80"/>
      </w:pPr>
    </w:p>
    <w:p w14:paraId="31E57E9C" w14:textId="77777777" w:rsidR="00504179" w:rsidRDefault="00504179">
      <w:pPr>
        <w:spacing w:after="80"/>
      </w:pPr>
    </w:p>
    <w:p w14:paraId="31E57E9E" w14:textId="77777777" w:rsidR="00504179" w:rsidRDefault="00D12DA0">
      <w:r>
        <w:br w:type="page"/>
      </w:r>
    </w:p>
    <w:p w14:paraId="31E57E9F" w14:textId="77777777" w:rsidR="00504179" w:rsidRDefault="00504179">
      <w:pPr>
        <w:sectPr w:rsidR="00504179">
          <w:pgSz w:w="11906" w:h="16838"/>
          <w:pgMar w:top="1440" w:right="1440" w:bottom="1440" w:left="1440" w:header="708" w:footer="708" w:gutter="0"/>
          <w:cols w:space="720"/>
          <w:docGrid w:linePitch="360"/>
        </w:sectPr>
      </w:pPr>
    </w:p>
    <w:p w14:paraId="31E57EA0" w14:textId="26DDDEB3" w:rsidR="00504179" w:rsidRDefault="00D12DA0">
      <w:pPr>
        <w:spacing w:after="200"/>
      </w:pPr>
      <w:r>
        <w:rPr>
          <w:b/>
          <w:bCs/>
          <w:color w:val="1F3864"/>
          <w:sz w:val="36"/>
          <w:szCs w:val="36"/>
        </w:rPr>
        <w:lastRenderedPageBreak/>
        <w:t>Table des matières</w:t>
      </w:r>
    </w:p>
    <w:p>
      <w:r>
        <w:fldChar w:fldCharType="begin" w:dirty="1"/>
      </w:r>
      <w:r>
        <w:instrText xml:space="preserve"> TOC \o "1-3" \h \z \u </w:instrText>
      </w:r>
      <w:r>
        <w:fldChar w:fldCharType="separate"/>
      </w:r>
      <w:r>
        <w:rPr>
          <w:noProof/>
        </w:rPr>
        <w:t>[Table des matières — ouvrir dans Word/LibreOffice pour actualiser (F9)]</w:t>
      </w:r>
      <w:r>
        <w:fldChar w:fldCharType="end"/>
      </w:r>
    </w:p>
    <w:p w14:paraId="31E57EA4" w14:textId="4485E358" w:rsidR="00504179" w:rsidRDefault="00D12DA0">
      <w:pPr>
        <w:pStyle w:val="Titre1"/>
        <w:shd w:val="clear" w:color="auto" w:fill="1F3864"/>
      </w:pPr>
      <w:bookmarkStart w:id="0" w:name="_Toc230877276"/>
      <w:r>
        <w:t xml:space="preserve">1. Résumé </w:t>
      </w:r>
      <w:bookmarkEnd w:id="0"/>
      <w:r>
        <w:t>Exécutif</w:t>
      </w:r>
    </w:p>
    <w:p w14:paraId="31E57EA5" w14:textId="3BB65631" w:rsidR="00504179" w:rsidRDefault="00D12DA0">
      <w:pPr>
        <w:spacing w:after="120" w:line="276" w:lineRule="auto"/>
        <w:jc w:val="both"/>
      </w:pPr>
      <w:r>
        <w:t>Ce rapport décrit en détail la conception, la mise en œuvre et la validation d'un pipeline de données de bout en bout basé sur l'architecture Médaillon (Bronze -&gt; Silver -&gt; Gold). Il couvre l'ensemble du cycle de vie de la donnée : de la collecte brute depuis cinq sources hétérogènes jusqu'à l'exposition dans quatre tableaux de bord interactifs Business Intelligence, en passant par les transformations ETL orchestrées en temps réel.</w:t>
      </w:r>
    </w:p>
    <w:p w14:paraId="31E57EA6" w14:textId="747E8A1D" w:rsidR="00504179" w:rsidRDefault="00D12DA0">
      <w:pPr>
        <w:spacing w:after="120" w:line="276" w:lineRule="auto"/>
        <w:jc w:val="both"/>
      </w:pPr>
      <w:r>
        <w:t>Le projet simule l'environnement de gestion des données d'une entreprise e-commerce internationale traitant des données transactionnelles, logistiques et géographiques. L'automatisation complète du pipeline — depuis la détection de changement CDC jusqu'au chargement Gold — garantit la fraîcheur des données sans intervention manuelle.</w:t>
      </w:r>
    </w:p>
    <w:p w14:paraId="31E57EA7" w14:textId="77777777" w:rsidR="00504179" w:rsidRDefault="00504179">
      <w:pPr>
        <w:spacing w:after="80"/>
      </w:pP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6"/>
      </w:tblGrid>
      <w:tr w:rsidR="00504179" w14:paraId="31E57EB0" w14:textId="77777777">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A8" w14:textId="77777777" w:rsidR="00504179" w:rsidRDefault="00D12DA0">
            <w:pPr>
              <w:jc w:val="center"/>
            </w:pPr>
            <w:r>
              <w:rPr>
                <w:b/>
                <w:bCs/>
                <w:color w:val="1F3864"/>
                <w:sz w:val="26"/>
                <w:szCs w:val="26"/>
              </w:rPr>
              <w:t>541 909</w:t>
            </w:r>
          </w:p>
          <w:p w14:paraId="31E57EA9" w14:textId="58D463AB" w:rsidR="00504179" w:rsidRDefault="00D12DA0">
            <w:pPr>
              <w:jc w:val="center"/>
            </w:pPr>
            <w:r>
              <w:rPr>
                <w:color w:val="555555"/>
                <w:sz w:val="16"/>
                <w:szCs w:val="16"/>
              </w:rPr>
              <w:t>Lignes traitées</w:t>
            </w:r>
          </w:p>
        </w:tc>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AA" w14:textId="77777777" w:rsidR="00504179" w:rsidRDefault="00D12DA0">
            <w:pPr>
              <w:jc w:val="center"/>
            </w:pPr>
            <w:r>
              <w:rPr>
                <w:b/>
                <w:bCs/>
                <w:color w:val="1F3864"/>
                <w:sz w:val="26"/>
                <w:szCs w:val="26"/>
              </w:rPr>
              <w:t>9 747 748 EUR</w:t>
            </w:r>
          </w:p>
          <w:p w14:paraId="31E57EAB" w14:textId="77777777" w:rsidR="00504179" w:rsidRDefault="00D12DA0">
            <w:pPr>
              <w:jc w:val="center"/>
            </w:pPr>
            <w:r>
              <w:rPr>
                <w:color w:val="555555"/>
                <w:sz w:val="16"/>
                <w:szCs w:val="16"/>
              </w:rPr>
              <w:t>Chiffre d'affaires</w:t>
            </w:r>
          </w:p>
        </w:tc>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AC" w14:textId="77777777" w:rsidR="00504179" w:rsidRDefault="00D12DA0">
            <w:pPr>
              <w:jc w:val="center"/>
            </w:pPr>
            <w:r>
              <w:rPr>
                <w:b/>
                <w:bCs/>
                <w:color w:val="1F3864"/>
                <w:sz w:val="26"/>
                <w:szCs w:val="26"/>
              </w:rPr>
              <w:t>4 372</w:t>
            </w:r>
          </w:p>
          <w:p w14:paraId="31E57EAD" w14:textId="77777777" w:rsidR="00504179" w:rsidRDefault="00D12DA0">
            <w:pPr>
              <w:jc w:val="center"/>
            </w:pPr>
            <w:r>
              <w:rPr>
                <w:color w:val="555555"/>
                <w:sz w:val="16"/>
                <w:szCs w:val="16"/>
              </w:rPr>
              <w:t>Clients uniques</w:t>
            </w:r>
          </w:p>
        </w:tc>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AE" w14:textId="77777777" w:rsidR="00504179" w:rsidRDefault="00D12DA0">
            <w:pPr>
              <w:jc w:val="center"/>
            </w:pPr>
            <w:r>
              <w:rPr>
                <w:b/>
                <w:bCs/>
                <w:color w:val="1F3864"/>
                <w:sz w:val="26"/>
                <w:szCs w:val="26"/>
              </w:rPr>
              <w:t>38</w:t>
            </w:r>
          </w:p>
          <w:p w14:paraId="31E57EAF" w14:textId="77777777" w:rsidR="00504179" w:rsidRDefault="00D12DA0">
            <w:pPr>
              <w:jc w:val="center"/>
            </w:pPr>
            <w:r>
              <w:rPr>
                <w:color w:val="555555"/>
                <w:sz w:val="16"/>
                <w:szCs w:val="16"/>
              </w:rPr>
              <w:t>Pays couverts</w:t>
            </w:r>
          </w:p>
        </w:tc>
      </w:tr>
    </w:tbl>
    <w:p w14:paraId="31E57EB1" w14:textId="77777777" w:rsidR="00504179" w:rsidRDefault="00504179">
      <w:pPr>
        <w:spacing w:after="80"/>
      </w:pP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6"/>
      </w:tblGrid>
      <w:tr w:rsidR="00504179" w14:paraId="31E57EBA" w14:textId="77777777">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B2" w14:textId="77777777" w:rsidR="00504179" w:rsidRDefault="00D12DA0">
            <w:pPr>
              <w:jc w:val="center"/>
            </w:pPr>
            <w:r>
              <w:rPr>
                <w:b/>
                <w:bCs/>
                <w:color w:val="1F3864"/>
                <w:sz w:val="26"/>
                <w:szCs w:val="26"/>
              </w:rPr>
              <w:t>7 (2 faits + 4 dim.)</w:t>
            </w:r>
          </w:p>
          <w:p w14:paraId="31E57EB3" w14:textId="77777777" w:rsidR="00504179" w:rsidRDefault="00D12DA0">
            <w:pPr>
              <w:jc w:val="center"/>
            </w:pPr>
            <w:r>
              <w:rPr>
                <w:color w:val="555555"/>
                <w:sz w:val="16"/>
                <w:szCs w:val="16"/>
              </w:rPr>
              <w:t>Tables Gold</w:t>
            </w:r>
          </w:p>
        </w:tc>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B4" w14:textId="77777777" w:rsidR="00504179" w:rsidRDefault="00D12DA0">
            <w:pPr>
              <w:jc w:val="center"/>
            </w:pPr>
            <w:r>
              <w:rPr>
                <w:b/>
                <w:bCs/>
                <w:color w:val="1F3864"/>
                <w:sz w:val="26"/>
                <w:szCs w:val="26"/>
              </w:rPr>
              <w:t>~29 secondes</w:t>
            </w:r>
          </w:p>
          <w:p w14:paraId="31E57EB5" w14:textId="1B640C37" w:rsidR="00504179" w:rsidRDefault="0056295F">
            <w:pPr>
              <w:jc w:val="center"/>
            </w:pPr>
            <w:r>
              <w:rPr>
                <w:color w:val="555555"/>
                <w:sz w:val="16"/>
                <w:szCs w:val="16"/>
              </w:rPr>
              <w:t>Durée pipeline</w:t>
            </w:r>
          </w:p>
        </w:tc>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B6" w14:textId="6458C017" w:rsidR="00504179" w:rsidRDefault="00D12DA0">
            <w:pPr>
              <w:jc w:val="center"/>
            </w:pPr>
            <w:r>
              <w:rPr>
                <w:b/>
                <w:bCs/>
                <w:color w:val="1F3864"/>
                <w:sz w:val="26"/>
                <w:szCs w:val="26"/>
              </w:rPr>
              <w:t>4 hétérogènes</w:t>
            </w:r>
          </w:p>
          <w:p w14:paraId="31E57EB7" w14:textId="77777777" w:rsidR="00504179" w:rsidRDefault="00D12DA0">
            <w:pPr>
              <w:jc w:val="center"/>
            </w:pPr>
            <w:r>
              <w:rPr>
                <w:color w:val="555555"/>
                <w:sz w:val="16"/>
                <w:szCs w:val="16"/>
              </w:rPr>
              <w:t>Sources</w:t>
            </w:r>
          </w:p>
        </w:tc>
        <w:tc>
          <w:tcPr>
            <w:tcW w:w="2256" w:type="dxa"/>
            <w:tcBorders>
              <w:top w:val="single" w:sz="4" w:space="0" w:color="BBBBBB"/>
              <w:left w:val="single" w:sz="4" w:space="0" w:color="BBBBBB"/>
              <w:bottom w:val="single" w:sz="4" w:space="0" w:color="BBBBBB"/>
              <w:right w:val="single" w:sz="4" w:space="0" w:color="BBBBBB"/>
            </w:tcBorders>
            <w:shd w:val="clear" w:color="auto" w:fill="D6E4F0"/>
            <w:tcMar>
              <w:top w:w="80" w:type="dxa"/>
              <w:left w:w="80" w:type="dxa"/>
              <w:bottom w:w="80" w:type="dxa"/>
              <w:right w:w="80" w:type="dxa"/>
            </w:tcMar>
          </w:tcPr>
          <w:p w14:paraId="31E57EB8" w14:textId="77777777" w:rsidR="00504179" w:rsidRDefault="00D12DA0">
            <w:pPr>
              <w:jc w:val="center"/>
            </w:pPr>
            <w:r>
              <w:rPr>
                <w:b/>
                <w:bCs/>
                <w:color w:val="1F3864"/>
                <w:sz w:val="26"/>
                <w:szCs w:val="26"/>
              </w:rPr>
              <w:t>43 / 43 (100%)</w:t>
            </w:r>
          </w:p>
          <w:p w14:paraId="31E57EB9" w14:textId="77777777" w:rsidR="00504179" w:rsidRDefault="00D12DA0">
            <w:pPr>
              <w:jc w:val="center"/>
            </w:pPr>
            <w:r>
              <w:rPr>
                <w:color w:val="555555"/>
                <w:sz w:val="16"/>
                <w:szCs w:val="16"/>
              </w:rPr>
              <w:t>Tests BI</w:t>
            </w:r>
          </w:p>
        </w:tc>
      </w:tr>
    </w:tbl>
    <w:p w14:paraId="31E57EBB" w14:textId="77777777" w:rsidR="00504179" w:rsidRDefault="0050417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504179" w14:paraId="31E57EBF"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EBC" w14:textId="77777777" w:rsidR="00504179" w:rsidRDefault="00D12DA0">
            <w:pPr>
              <w:jc w:val="center"/>
            </w:pPr>
            <w:r>
              <w:rPr>
                <w:b/>
                <w:bCs/>
                <w:color w:val="FFFFFF"/>
                <w:sz w:val="18"/>
                <w:szCs w:val="18"/>
              </w:rPr>
              <w:t>KPI</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EBD" w14:textId="77777777" w:rsidR="00504179" w:rsidRDefault="00D12DA0">
            <w:pPr>
              <w:jc w:val="center"/>
            </w:pPr>
            <w:r>
              <w:rPr>
                <w:b/>
                <w:bCs/>
                <w:color w:val="FFFFFF"/>
                <w:sz w:val="18"/>
                <w:szCs w:val="18"/>
              </w:rPr>
              <w:t>Valeur</w:t>
            </w:r>
          </w:p>
        </w:tc>
        <w:tc>
          <w:tcPr>
            <w:tcW w:w="4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EBE" w14:textId="77777777" w:rsidR="00504179" w:rsidRDefault="00D12DA0">
            <w:pPr>
              <w:jc w:val="center"/>
            </w:pPr>
            <w:r>
              <w:rPr>
                <w:b/>
                <w:bCs/>
                <w:color w:val="FFFFFF"/>
                <w:sz w:val="18"/>
                <w:szCs w:val="18"/>
              </w:rPr>
              <w:t>Description</w:t>
            </w:r>
          </w:p>
        </w:tc>
      </w:tr>
      <w:tr w:rsidR="00504179" w14:paraId="31E57EC3"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0" w14:textId="77777777" w:rsidR="00504179" w:rsidRDefault="00D12DA0">
            <w:r>
              <w:rPr>
                <w:sz w:val="18"/>
                <w:szCs w:val="18"/>
              </w:rPr>
              <w:t>Volume traite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1" w14:textId="77777777" w:rsidR="00504179" w:rsidRDefault="00D12DA0">
            <w:r>
              <w:rPr>
                <w:sz w:val="18"/>
                <w:szCs w:val="18"/>
              </w:rPr>
              <w:t>541 909 lignes</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2" w14:textId="77777777" w:rsidR="00504179" w:rsidRDefault="00D12DA0">
            <w:r>
              <w:rPr>
                <w:sz w:val="18"/>
                <w:szCs w:val="18"/>
              </w:rPr>
              <w:t>Transactions e-commerce fusionne (data.json + data.csv)</w:t>
            </w:r>
          </w:p>
        </w:tc>
      </w:tr>
      <w:tr w:rsidR="00504179" w14:paraId="31E57EC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4" w14:textId="77777777" w:rsidR="00504179" w:rsidRDefault="00D12DA0">
            <w:r>
              <w:rPr>
                <w:sz w:val="18"/>
                <w:szCs w:val="18"/>
              </w:rPr>
              <w:t>Chiffre d'affaires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5" w14:textId="77777777" w:rsidR="00504179" w:rsidRDefault="00D12DA0">
            <w:r>
              <w:rPr>
                <w:sz w:val="18"/>
                <w:szCs w:val="18"/>
              </w:rPr>
              <w:t>9 747 747,93 EUR</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6" w14:textId="77777777" w:rsidR="00504179" w:rsidRDefault="00D12DA0">
            <w:r>
              <w:rPr>
                <w:sz w:val="18"/>
                <w:szCs w:val="18"/>
              </w:rPr>
              <w:t>CA total sur 374 jours (2010-12-01 a 2011-12-09)</w:t>
            </w:r>
          </w:p>
        </w:tc>
      </w:tr>
      <w:tr w:rsidR="00504179" w14:paraId="31E57EC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8" w14:textId="77777777" w:rsidR="00504179" w:rsidRDefault="00D12DA0">
            <w:r>
              <w:rPr>
                <w:sz w:val="18"/>
                <w:szCs w:val="18"/>
              </w:rPr>
              <w:t>Clients uniques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9" w14:textId="77777777" w:rsidR="00504179" w:rsidRDefault="00D12DA0">
            <w:r>
              <w:rPr>
                <w:sz w:val="18"/>
                <w:szCs w:val="18"/>
              </w:rPr>
              <w:t>4 372</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A" w14:textId="59CC8CA2" w:rsidR="00504179" w:rsidRDefault="00D12DA0">
            <w:r>
              <w:rPr>
                <w:sz w:val="18"/>
                <w:szCs w:val="18"/>
              </w:rPr>
              <w:t>Acheteurs identifies sur la période</w:t>
            </w:r>
          </w:p>
        </w:tc>
      </w:tr>
      <w:tr w:rsidR="00504179" w14:paraId="31E57EC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C" w14:textId="77777777" w:rsidR="00504179" w:rsidRDefault="00D12DA0">
            <w:r>
              <w:rPr>
                <w:sz w:val="18"/>
                <w:szCs w:val="18"/>
              </w:rPr>
              <w:t>Articles distincts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D" w14:textId="77777777" w:rsidR="00504179" w:rsidRDefault="00D12DA0">
            <w:r>
              <w:rPr>
                <w:sz w:val="18"/>
                <w:szCs w:val="18"/>
              </w:rPr>
              <w:t>4 070</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CE" w14:textId="0BE5D285" w:rsidR="00504179" w:rsidRDefault="0056295F">
            <w:r>
              <w:rPr>
                <w:sz w:val="18"/>
                <w:szCs w:val="18"/>
              </w:rPr>
              <w:t>Références produits différentes</w:t>
            </w:r>
          </w:p>
        </w:tc>
      </w:tr>
      <w:tr w:rsidR="00504179" w14:paraId="31E57ED3"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0" w14:textId="77777777" w:rsidR="00504179" w:rsidRDefault="00D12DA0">
            <w:r>
              <w:rPr>
                <w:sz w:val="18"/>
                <w:szCs w:val="18"/>
              </w:rPr>
              <w:t>Pays couverts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1" w14:textId="77777777" w:rsidR="00504179" w:rsidRDefault="00D12DA0">
            <w:r>
              <w:rPr>
                <w:sz w:val="18"/>
                <w:szCs w:val="18"/>
              </w:rPr>
              <w:t>38</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2" w14:textId="77777777" w:rsidR="00504179" w:rsidRDefault="00D12DA0">
            <w:r>
              <w:rPr>
                <w:sz w:val="18"/>
                <w:szCs w:val="18"/>
              </w:rPr>
              <w:t>Pays de destination des commandes e-commerce</w:t>
            </w:r>
          </w:p>
        </w:tc>
      </w:tr>
      <w:tr w:rsidR="00504179" w14:paraId="31E57ED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4" w14:textId="104FCD55" w:rsidR="00504179" w:rsidRDefault="0056295F">
            <w:r>
              <w:rPr>
                <w:sz w:val="18"/>
                <w:szCs w:val="18"/>
              </w:rPr>
              <w:t>Expéditions logistiques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5" w14:textId="687A1CE3" w:rsidR="00504179" w:rsidRDefault="00D12DA0">
            <w:r>
              <w:rPr>
                <w:sz w:val="18"/>
                <w:szCs w:val="18"/>
              </w:rPr>
              <w:t>183 lignes / 101 en-têtes</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6" w14:textId="7E734768" w:rsidR="00504179" w:rsidRDefault="0056295F">
            <w:r>
              <w:rPr>
                <w:sz w:val="18"/>
                <w:szCs w:val="18"/>
              </w:rPr>
              <w:t>Données ERP database_extern_local</w:t>
            </w:r>
          </w:p>
        </w:tc>
      </w:tr>
      <w:tr w:rsidR="00504179" w14:paraId="31E57ED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8" w14:textId="77777777" w:rsidR="00504179" w:rsidRDefault="00D12DA0">
            <w:r>
              <w:rPr>
                <w:sz w:val="18"/>
                <w:szCs w:val="18"/>
              </w:rPr>
              <w:t>Entrepots Suisses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9" w14:textId="77777777" w:rsidR="00504179" w:rsidRDefault="00D12DA0">
            <w:r>
              <w:rPr>
                <w:sz w:val="18"/>
                <w:szCs w:val="18"/>
              </w:rPr>
              <w:t>4 hubs</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A" w14:textId="77777777" w:rsidR="00504179" w:rsidRDefault="00D12DA0">
            <w:r>
              <w:rPr>
                <w:sz w:val="18"/>
                <w:szCs w:val="18"/>
              </w:rPr>
              <w:t>Geneve, Lausanne, Zurich, Bern</w:t>
            </w:r>
          </w:p>
        </w:tc>
      </w:tr>
      <w:tr w:rsidR="00504179" w14:paraId="31E57ED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C" w14:textId="088FBF99" w:rsidR="00504179" w:rsidRDefault="00D12DA0">
            <w:r>
              <w:rPr>
                <w:sz w:val="18"/>
                <w:szCs w:val="18"/>
              </w:rPr>
              <w:t>Distances calculées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D" w14:textId="77777777" w:rsidR="00504179" w:rsidRDefault="00D12DA0">
            <w:r>
              <w:rPr>
                <w:sz w:val="18"/>
                <w:szCs w:val="18"/>
              </w:rPr>
              <w:t>20 paires O/D</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DE" w14:textId="77777777" w:rsidR="00504179" w:rsidRDefault="00D12DA0">
            <w:r>
              <w:rPr>
                <w:sz w:val="18"/>
                <w:szCs w:val="18"/>
              </w:rPr>
              <w:t>Google Distance Matrix API</w:t>
            </w:r>
          </w:p>
        </w:tc>
      </w:tr>
      <w:tr w:rsidR="00504179" w14:paraId="31E57EE3"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0" w14:textId="77777777" w:rsidR="00504179" w:rsidRDefault="00D12DA0">
            <w:r>
              <w:rPr>
                <w:sz w:val="18"/>
                <w:szCs w:val="18"/>
              </w:rPr>
              <w:t>Dimension temporelle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1" w14:textId="77777777" w:rsidR="00504179" w:rsidRDefault="00D12DA0">
            <w:r>
              <w:rPr>
                <w:sz w:val="18"/>
                <w:szCs w:val="18"/>
              </w:rPr>
              <w:t>7 670 jours (2010-2030)</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2" w14:textId="77777777" w:rsidR="00504179" w:rsidRDefault="00D12DA0">
            <w:r>
              <w:rPr>
                <w:sz w:val="18"/>
                <w:szCs w:val="18"/>
              </w:rPr>
              <w:t>Couverture historique et prospective</w:t>
            </w:r>
          </w:p>
        </w:tc>
      </w:tr>
      <w:tr w:rsidR="00504179" w14:paraId="31E57EE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4" w14:textId="1BB51A64" w:rsidR="00504179" w:rsidRDefault="0056295F">
            <w:r>
              <w:rPr>
                <w:sz w:val="18"/>
                <w:szCs w:val="18"/>
              </w:rPr>
              <w:t>Durée pipeline ETL</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5" w14:textId="77777777" w:rsidR="00504179" w:rsidRDefault="00D12DA0">
            <w:r>
              <w:rPr>
                <w:sz w:val="18"/>
                <w:szCs w:val="18"/>
              </w:rPr>
              <w:t>~29 secondes</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6" w14:textId="6C0208B8" w:rsidR="00504179" w:rsidRDefault="00D12DA0">
            <w:r>
              <w:rPr>
                <w:sz w:val="18"/>
                <w:szCs w:val="18"/>
              </w:rPr>
              <w:t>De la détection CDC au DWH Gold</w:t>
            </w:r>
          </w:p>
        </w:tc>
      </w:tr>
      <w:tr w:rsidR="00504179" w14:paraId="31E57EE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8" w14:textId="77777777" w:rsidR="00504179" w:rsidRDefault="00D12DA0">
            <w:r>
              <w:rPr>
                <w:sz w:val="18"/>
                <w:szCs w:val="18"/>
              </w:rPr>
              <w:t>Dashboards BI</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9" w14:textId="77777777" w:rsidR="00504179" w:rsidRDefault="00D12DA0">
            <w:r>
              <w:rPr>
                <w:sz w:val="18"/>
                <w:szCs w:val="18"/>
              </w:rPr>
              <w:t>4 dashboards, 33 vues</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EA" w14:textId="77777777" w:rsidR="00504179" w:rsidRDefault="00D12DA0">
            <w:r>
              <w:rPr>
                <w:sz w:val="18"/>
                <w:szCs w:val="18"/>
              </w:rPr>
              <w:t>Metabase v0.52.9 (port 3000)</w:t>
            </w:r>
          </w:p>
        </w:tc>
      </w:tr>
    </w:tbl>
    <w:p w14:paraId="31E57EEC" w14:textId="77777777" w:rsidR="00504179" w:rsidRDefault="00D12DA0">
      <w:r>
        <w:br w:type="page"/>
      </w:r>
    </w:p>
    <w:p w14:paraId="31E57EED" w14:textId="77777777" w:rsidR="00504179" w:rsidRDefault="00D12DA0">
      <w:pPr>
        <w:pStyle w:val="Titre1"/>
        <w:shd w:val="clear" w:color="auto" w:fill="1F3864"/>
      </w:pPr>
      <w:bookmarkStart w:id="1" w:name="_Toc230877277"/>
      <w:r>
        <w:lastRenderedPageBreak/>
        <w:t>2. Contexte et Objectifs</w:t>
      </w:r>
      <w:bookmarkEnd w:id="1"/>
    </w:p>
    <w:p w14:paraId="31E57EEE" w14:textId="77777777" w:rsidR="00504179" w:rsidRDefault="00D12DA0">
      <w:pPr>
        <w:pStyle w:val="Titre2"/>
        <w:pBdr>
          <w:bottom w:val="single" w:sz="6" w:space="0" w:color="2E74B5"/>
        </w:pBdr>
      </w:pPr>
      <w:bookmarkStart w:id="2" w:name="_Toc230877278"/>
      <w:r>
        <w:t>2.1 Contexte du laboratoire</w:t>
      </w:r>
      <w:bookmarkEnd w:id="2"/>
    </w:p>
    <w:p w14:paraId="31E57EEF" w14:textId="54B22877" w:rsidR="00504179" w:rsidRDefault="00D12DA0">
      <w:pPr>
        <w:spacing w:after="120" w:line="276" w:lineRule="auto"/>
        <w:jc w:val="both"/>
      </w:pPr>
      <w:r>
        <w:t>Le laboratoire porte sur l'expérimentation avancée d'un environnement de gestion des données moderne. Dans un contexte professionnel, les entreprises font face à une explosion du volume et de la variété des données : données transactionnelles issues des ERP, données comportementales collectées via des API, fichiers CSV/JSON produits par des systèmes hétérogènes. La capacite à intégrer, transformer et exposer ces données de manière fiable et performante est devenue une compétence fondamentale de l'ingénierie des données.</w:t>
      </w:r>
    </w:p>
    <w:p w14:paraId="31E57EF0" w14:textId="44D89EA7" w:rsidR="00504179" w:rsidRDefault="00D12DA0">
      <w:pPr>
        <w:spacing w:after="120" w:line="276" w:lineRule="auto"/>
        <w:jc w:val="both"/>
      </w:pPr>
      <w:r>
        <w:t>Ce projet simule un scénario réaliste : une entreprise e-commerce internationale dispose de données de vente en fichiers plats (Kaggle UK Online Retail), d'un ERP externe (PostgreSQL Docker Windows — 10.14.219.2:5433 via VPN) contenant le catalogue produit, les clients et les expéditions, ainsi que d'un service de calcul de distances géographiques (Google Distance Matrix API). La mission est d'unifier ces sources dans un Data Warehouse analytique et d'en exposer les insights via un outil BI.</w:t>
      </w:r>
    </w:p>
    <w:p w14:paraId="31E57EF1" w14:textId="746C746E" w:rsidR="00504179" w:rsidRDefault="00D12DA0">
      <w:pPr>
        <w:pStyle w:val="Titre2"/>
        <w:pBdr>
          <w:bottom w:val="single" w:sz="6" w:space="0" w:color="2E74B5"/>
        </w:pBdr>
      </w:pPr>
      <w:bookmarkStart w:id="3" w:name="_Toc230877279"/>
      <w:r>
        <w:t>2.2 Objectifs pédagogiques et techniques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504179" w14:paraId="31E57EF4" w14:textId="77777777">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EF2" w14:textId="77777777" w:rsidR="00504179" w:rsidRDefault="00D12DA0">
            <w:pPr>
              <w:jc w:val="center"/>
            </w:pPr>
            <w:r>
              <w:rPr>
                <w:b/>
                <w:bCs/>
                <w:color w:val="FFFFFF"/>
                <w:sz w:val="18"/>
                <w:szCs w:val="18"/>
              </w:rPr>
              <w:t>Objectif</w:t>
            </w:r>
          </w:p>
        </w:tc>
        <w:tc>
          <w:tcPr>
            <w:tcW w:w="54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EF3" w14:textId="36B2C16B" w:rsidR="00504179" w:rsidRDefault="00426773">
            <w:pPr>
              <w:jc w:val="center"/>
            </w:pPr>
            <w:r>
              <w:rPr>
                <w:b/>
                <w:bCs/>
                <w:color w:val="FFFFFF"/>
                <w:sz w:val="18"/>
                <w:szCs w:val="18"/>
              </w:rPr>
              <w:t>Réalisation</w:t>
            </w:r>
          </w:p>
        </w:tc>
      </w:tr>
      <w:tr w:rsidR="00504179" w14:paraId="31E57EF7"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5" w14:textId="59C8D65A" w:rsidR="00504179" w:rsidRDefault="00D12DA0">
            <w:r>
              <w:rPr>
                <w:sz w:val="18"/>
                <w:szCs w:val="18"/>
              </w:rPr>
              <w:t>Mettre en œuvre un pipeline Data Lake -&gt; DWH -&gt; BI</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6" w14:textId="34073F08" w:rsidR="00504179" w:rsidRDefault="00D12DA0">
            <w:r>
              <w:rPr>
                <w:sz w:val="18"/>
                <w:szCs w:val="18"/>
              </w:rPr>
              <w:t>Architecture Médaillon complète avec n8n, MinIO, Apache Hop, PostgreSQL, Metabase</w:t>
            </w:r>
          </w:p>
        </w:tc>
      </w:tr>
      <w:tr w:rsidR="00504179" w14:paraId="31E57EFA"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8" w14:textId="09DC01CD" w:rsidR="00504179" w:rsidRDefault="00426773">
            <w:r>
              <w:rPr>
                <w:sz w:val="18"/>
                <w:szCs w:val="18"/>
              </w:rPr>
              <w:t>Intégrer &gt;= 3 sources hétérogènes</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9" w14:textId="246E044E" w:rsidR="00504179" w:rsidRDefault="00D12DA0">
            <w:r>
              <w:rPr>
                <w:sz w:val="18"/>
                <w:szCs w:val="18"/>
              </w:rPr>
              <w:t>4 sources : JSON/CSV flat files (fusionnés), BDD ERP PostgreSQL (4 tables), API Google Distance Matrix, Référentiel magasins</w:t>
            </w:r>
          </w:p>
        </w:tc>
      </w:tr>
      <w:tr w:rsidR="00504179" w14:paraId="31E57EFD"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B" w14:textId="3E467EB9" w:rsidR="00504179" w:rsidRDefault="00D12DA0">
            <w:r>
              <w:rPr>
                <w:sz w:val="18"/>
                <w:szCs w:val="18"/>
              </w:rPr>
              <w:t>Assurer des transferts périodiques ET temps réel</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C" w14:textId="63C3F011" w:rsidR="00504179" w:rsidRDefault="00D12DA0">
            <w:r>
              <w:rPr>
                <w:sz w:val="18"/>
                <w:szCs w:val="18"/>
              </w:rPr>
              <w:t>CDC via hash MD5 sur chaque source + déclenchement POST HTTP vers Apache Hop</w:t>
            </w:r>
          </w:p>
        </w:tc>
      </w:tr>
      <w:tr w:rsidR="00504179" w14:paraId="31E57F00"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E" w14:textId="77777777" w:rsidR="00504179" w:rsidRDefault="00D12DA0">
            <w:r>
              <w:rPr>
                <w:sz w:val="18"/>
                <w:szCs w:val="18"/>
              </w:rPr>
              <w:t>Appliquer nettoyage et normalisation</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EFF" w14:textId="77777777" w:rsidR="00504179" w:rsidRDefault="00D12DA0">
            <w:r>
              <w:rPr>
                <w:sz w:val="18"/>
                <w:szCs w:val="18"/>
              </w:rPr>
              <w:t>Parsing RFC 4180, conversion m-&gt;km, normalisation dates, gestion NULL, trim</w:t>
            </w:r>
          </w:p>
        </w:tc>
      </w:tr>
      <w:tr w:rsidR="00504179" w14:paraId="31E57F03"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1" w14:textId="24C2C34E" w:rsidR="00504179" w:rsidRDefault="00426773">
            <w:r>
              <w:rPr>
                <w:sz w:val="18"/>
                <w:szCs w:val="18"/>
              </w:rPr>
              <w:t>Implémenter un modèle dimensionnel</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2" w14:textId="77777777" w:rsidR="00504179" w:rsidRDefault="00D12DA0">
            <w:r>
              <w:rPr>
                <w:sz w:val="18"/>
                <w:szCs w:val="18"/>
              </w:rPr>
              <w:t>7 tables Gold : 2 faits + 4 dimensions + 1 calendrier + index optimises</w:t>
            </w:r>
          </w:p>
        </w:tc>
      </w:tr>
      <w:tr w:rsidR="00504179" w14:paraId="31E57F06"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4" w14:textId="77777777" w:rsidR="00504179" w:rsidRDefault="00D12DA0">
            <w:r>
              <w:rPr>
                <w:sz w:val="18"/>
                <w:szCs w:val="18"/>
              </w:rPr>
              <w:t>Créer un tableau de bord interactif</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5" w14:textId="77777777" w:rsidR="00504179" w:rsidRDefault="00D12DA0">
            <w:r>
              <w:rPr>
                <w:sz w:val="18"/>
                <w:szCs w:val="18"/>
              </w:rPr>
              <w:t>Metabase v0.52.9 connecte au DWH Gold : 4 dashboards, 33 vues, 43 tests valides</w:t>
            </w:r>
          </w:p>
        </w:tc>
      </w:tr>
      <w:tr w:rsidR="00504179" w14:paraId="31E57F09"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7" w14:textId="127947C0" w:rsidR="00504179" w:rsidRDefault="00426773">
            <w:r>
              <w:rPr>
                <w:sz w:val="18"/>
                <w:szCs w:val="18"/>
              </w:rPr>
              <w:t>Expérimenter la gouvernance des données</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8" w14:textId="77777777" w:rsidR="00504179" w:rsidRDefault="00D12DA0">
            <w:r>
              <w:rPr>
                <w:sz w:val="18"/>
                <w:szCs w:val="18"/>
              </w:rPr>
              <w:t>Organisation Medallion, audit trail Bronze permanent, Silver temporaire</w:t>
            </w:r>
          </w:p>
        </w:tc>
      </w:tr>
      <w:tr w:rsidR="00504179" w14:paraId="31E57F0C"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A" w14:textId="77777777" w:rsidR="00504179" w:rsidRDefault="00D12DA0">
            <w:r>
              <w:rPr>
                <w:sz w:val="18"/>
                <w:szCs w:val="18"/>
              </w:rPr>
              <w:t>Évaluer les performances de l'architecture</w:t>
            </w:r>
          </w:p>
        </w:tc>
        <w:tc>
          <w:tcPr>
            <w:tcW w:w="5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0B" w14:textId="525DDD8A" w:rsidR="00504179" w:rsidRDefault="00D12DA0">
            <w:r>
              <w:rPr>
                <w:sz w:val="18"/>
                <w:szCs w:val="18"/>
              </w:rPr>
              <w:t>Benchmarks ETL, optimisation requêtes SQL, analyse des goulots d'étranglement</w:t>
            </w:r>
          </w:p>
        </w:tc>
      </w:tr>
    </w:tbl>
    <w:p w14:paraId="31E57F28" w14:textId="77777777" w:rsidR="00504179" w:rsidRDefault="00D12DA0">
      <w:pPr>
        <w:pStyle w:val="Titre1"/>
        <w:shd w:val="clear" w:color="auto" w:fill="1F3864"/>
      </w:pPr>
      <w:bookmarkStart w:id="4" w:name="_Toc230877281"/>
      <w:r>
        <w:t>3. Architecture du Pipeline</w:t>
      </w:r>
      <w:bookmarkEnd w:id="4"/>
    </w:p>
    <w:p w14:paraId="31E57F29" w14:textId="287A7F87" w:rsidR="00504179" w:rsidRDefault="00D12DA0">
      <w:pPr>
        <w:pStyle w:val="Titre2"/>
        <w:pBdr>
          <w:bottom w:val="single" w:sz="6" w:space="0" w:color="2E74B5"/>
        </w:pBdr>
      </w:pPr>
      <w:bookmarkStart w:id="5" w:name="_Toc230877282"/>
      <w:r>
        <w:t xml:space="preserve">3.1 Vue d'ensemble — Architecture </w:t>
      </w:r>
      <w:bookmarkEnd w:id="5"/>
      <w:r>
        <w:t>Médaillon</w:t>
      </w:r>
    </w:p>
    <w:p w14:paraId="31E57F2A" w14:textId="1B7AD297" w:rsidR="00504179" w:rsidRDefault="00D12DA0">
      <w:pPr>
        <w:spacing w:after="120" w:line="276" w:lineRule="auto"/>
        <w:jc w:val="both"/>
      </w:pPr>
      <w:r>
        <w:t>Le pipeline repose sur l'architecture Médaillon, un pattern standard de l'ingénierie des données moderne popularisé par Databricks. Ce pattern organise les données en trois couches progressives, chacune ayant un niveau de qualité croissant et une responsabilité précise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00"/>
        <w:gridCol w:w="1600"/>
        <w:gridCol w:w="1426"/>
      </w:tblGrid>
      <w:tr w:rsidR="00504179" w14:paraId="31E57F30" w14:textId="77777777">
        <w:trPr>
          <w:tblHeader/>
        </w:trPr>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2B" w14:textId="77777777" w:rsidR="00504179" w:rsidRDefault="00D12DA0">
            <w:pPr>
              <w:jc w:val="center"/>
            </w:pPr>
            <w:r>
              <w:rPr>
                <w:b/>
                <w:bCs/>
                <w:color w:val="FFFFFF"/>
                <w:sz w:val="18"/>
                <w:szCs w:val="18"/>
              </w:rPr>
              <w:lastRenderedPageBreak/>
              <w:t>Couche</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2C" w14:textId="77777777" w:rsidR="00504179" w:rsidRDefault="00D12DA0">
            <w:pPr>
              <w:jc w:val="center"/>
            </w:pPr>
            <w:r>
              <w:rPr>
                <w:b/>
                <w:bCs/>
                <w:color w:val="FFFFFF"/>
                <w:sz w:val="18"/>
                <w:szCs w:val="18"/>
              </w:rPr>
              <w:t>Stockage</w:t>
            </w:r>
          </w:p>
        </w:tc>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2D" w14:textId="232592AF" w:rsidR="00504179" w:rsidRDefault="00B1221E">
            <w:pPr>
              <w:jc w:val="center"/>
            </w:pPr>
            <w:r>
              <w:rPr>
                <w:b/>
                <w:bCs/>
                <w:color w:val="FFFFFF"/>
                <w:sz w:val="18"/>
                <w:szCs w:val="18"/>
              </w:rPr>
              <w:t>Responsabilité</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2E" w14:textId="039914AA" w:rsidR="00504179" w:rsidRDefault="00B1221E">
            <w:pPr>
              <w:jc w:val="center"/>
            </w:pPr>
            <w:r>
              <w:rPr>
                <w:b/>
                <w:bCs/>
                <w:color w:val="FFFFFF"/>
                <w:sz w:val="18"/>
                <w:szCs w:val="18"/>
              </w:rPr>
              <w:t>Durabilité</w:t>
            </w:r>
          </w:p>
        </w:tc>
        <w:tc>
          <w:tcPr>
            <w:tcW w:w="14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2F" w14:textId="6604178D" w:rsidR="00504179" w:rsidRDefault="00B1221E">
            <w:pPr>
              <w:jc w:val="center"/>
            </w:pPr>
            <w:r>
              <w:rPr>
                <w:b/>
                <w:bCs/>
                <w:color w:val="FFFFFF"/>
                <w:sz w:val="18"/>
                <w:szCs w:val="18"/>
              </w:rPr>
              <w:t>Données types</w:t>
            </w:r>
          </w:p>
        </w:tc>
      </w:tr>
      <w:tr w:rsidR="00504179" w14:paraId="31E57F36"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8F0"/>
            <w:tcMar>
              <w:top w:w="60" w:type="dxa"/>
              <w:left w:w="100" w:type="dxa"/>
              <w:bottom w:w="60" w:type="dxa"/>
              <w:right w:w="100" w:type="dxa"/>
            </w:tcMar>
          </w:tcPr>
          <w:p w14:paraId="31E57F31" w14:textId="77777777" w:rsidR="00504179" w:rsidRDefault="00D12DA0">
            <w:r>
              <w:rPr>
                <w:sz w:val="18"/>
                <w:szCs w:val="18"/>
              </w:rPr>
              <w:t>Bronze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2" w14:textId="77777777" w:rsidR="00504179" w:rsidRDefault="00D12DA0">
            <w:r>
              <w:rPr>
                <w:sz w:val="18"/>
                <w:szCs w:val="18"/>
              </w:rPr>
              <w:t>MinIO (S3)</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3" w14:textId="77777777" w:rsidR="00504179" w:rsidRDefault="00D12DA0">
            <w:r>
              <w:rPr>
                <w:sz w:val="18"/>
                <w:szCs w:val="18"/>
              </w:rPr>
              <w:t>Conservation brute des sources — aucune transformation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4" w14:textId="77777777" w:rsidR="00504179" w:rsidRDefault="00D12DA0">
            <w:r>
              <w:rPr>
                <w:sz w:val="18"/>
                <w:szCs w:val="18"/>
              </w:rPr>
              <w:t>Permanente (audit)</w:t>
            </w:r>
          </w:p>
        </w:tc>
        <w:tc>
          <w:tcPr>
            <w:tcW w:w="1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5" w14:textId="77777777" w:rsidR="00504179" w:rsidRDefault="00D12DA0">
            <w:r>
              <w:rPr>
                <w:sz w:val="18"/>
                <w:szCs w:val="18"/>
              </w:rPr>
              <w:t>JSON, CSV, fichiers bruts</w:t>
            </w:r>
          </w:p>
        </w:tc>
      </w:tr>
      <w:tr w:rsidR="00504179" w14:paraId="31E57F3C" w14:textId="77777777">
        <w:tc>
          <w:tcPr>
            <w:tcW w:w="1200" w:type="dxa"/>
            <w:tcBorders>
              <w:top w:val="single" w:sz="4" w:space="0" w:color="BBBBBB"/>
              <w:left w:val="single" w:sz="4" w:space="0" w:color="BBBBBB"/>
              <w:bottom w:val="single" w:sz="4" w:space="0" w:color="BBBBBB"/>
              <w:right w:val="single" w:sz="4" w:space="0" w:color="BBBBBB"/>
            </w:tcBorders>
            <w:shd w:val="clear" w:color="auto" w:fill="ECEFF1"/>
            <w:tcMar>
              <w:top w:w="60" w:type="dxa"/>
              <w:left w:w="100" w:type="dxa"/>
              <w:bottom w:w="60" w:type="dxa"/>
              <w:right w:w="100" w:type="dxa"/>
            </w:tcMar>
          </w:tcPr>
          <w:p w14:paraId="31E57F37" w14:textId="77777777" w:rsidR="00504179" w:rsidRDefault="00D12DA0">
            <w:r>
              <w:rPr>
                <w:sz w:val="18"/>
                <w:szCs w:val="18"/>
              </w:rPr>
              <w:t>Silver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8" w14:textId="77777777" w:rsidR="00504179" w:rsidRDefault="00D12DA0">
            <w:r>
              <w:rPr>
                <w:sz w:val="18"/>
                <w:szCs w:val="18"/>
              </w:rPr>
              <w:t>PostgreSQL silver.*</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9" w14:textId="77777777" w:rsidR="00504179" w:rsidRDefault="00D12DA0">
            <w:r>
              <w:rPr>
                <w:sz w:val="18"/>
                <w:szCs w:val="18"/>
              </w:rPr>
              <w:t>Nettoyage, normalisation, staging avant Gold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A" w14:textId="77777777" w:rsidR="00504179" w:rsidRDefault="00D12DA0">
            <w:r>
              <w:rPr>
                <w:sz w:val="18"/>
                <w:szCs w:val="18"/>
              </w:rPr>
              <w:t>Temporaire (TRUNCATE)</w:t>
            </w:r>
          </w:p>
        </w:tc>
        <w:tc>
          <w:tcPr>
            <w:tcW w:w="1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B" w14:textId="6114C7FF" w:rsidR="00504179" w:rsidRDefault="00D12DA0">
            <w:r>
              <w:rPr>
                <w:sz w:val="18"/>
                <w:szCs w:val="18"/>
              </w:rPr>
              <w:t>Tables structurées nettoyées</w:t>
            </w:r>
          </w:p>
        </w:tc>
      </w:tr>
      <w:tr w:rsidR="00504179" w14:paraId="31E57F42"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DE7"/>
            <w:tcMar>
              <w:top w:w="60" w:type="dxa"/>
              <w:left w:w="100" w:type="dxa"/>
              <w:bottom w:w="60" w:type="dxa"/>
              <w:right w:w="100" w:type="dxa"/>
            </w:tcMar>
          </w:tcPr>
          <w:p w14:paraId="31E57F3D" w14:textId="77777777" w:rsidR="00504179" w:rsidRDefault="00D12DA0">
            <w:r>
              <w:rPr>
                <w:sz w:val="18"/>
                <w:szCs w:val="18"/>
              </w:rPr>
              <w:t>Gold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E" w14:textId="77777777" w:rsidR="00504179" w:rsidRDefault="00D12DA0">
            <w:r>
              <w:rPr>
                <w:sz w:val="18"/>
                <w:szCs w:val="18"/>
              </w:rPr>
              <w:t>PostgreSQL public.*</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3F" w14:textId="1A80A669" w:rsidR="00504179" w:rsidRDefault="00B1221E">
            <w:r>
              <w:rPr>
                <w:sz w:val="18"/>
                <w:szCs w:val="18"/>
              </w:rPr>
              <w:t>Modèle dimensionnel final — seule couche analytique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40" w14:textId="77777777" w:rsidR="00504179" w:rsidRDefault="00D12DA0">
            <w:r>
              <w:rPr>
                <w:sz w:val="18"/>
                <w:szCs w:val="18"/>
              </w:rPr>
              <w:t>Permanente (DWH)</w:t>
            </w:r>
          </w:p>
        </w:tc>
        <w:tc>
          <w:tcPr>
            <w:tcW w:w="1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41" w14:textId="77777777" w:rsidR="00504179" w:rsidRDefault="00D12DA0">
            <w:r>
              <w:rPr>
                <w:sz w:val="18"/>
                <w:szCs w:val="18"/>
              </w:rPr>
              <w:t>Star Schéma (faits + dims)</w:t>
            </w:r>
          </w:p>
        </w:tc>
      </w:tr>
    </w:tbl>
    <w:p w14:paraId="31E57F43" w14:textId="77777777" w:rsidR="00504179" w:rsidRDefault="00504179">
      <w:pPr>
        <w:spacing w:after="80"/>
      </w:pPr>
    </w:p>
    <w:p w14:paraId="31E57F44" w14:textId="04AE7F15" w:rsidR="00504179" w:rsidRDefault="00D12DA0">
      <w:pPr>
        <w:shd w:val="clear" w:color="auto" w:fill="D6E4F0"/>
        <w:spacing w:before="80" w:after="80"/>
        <w:ind w:left="360"/>
      </w:pPr>
      <w:r>
        <w:rPr>
          <w:i/>
          <w:iCs/>
          <w:color w:val="1F3864"/>
          <w:sz w:val="20"/>
          <w:szCs w:val="20"/>
        </w:rPr>
        <w:t>Design clé : Silver est une couche de staging temporaire. Après chaque chargement Gold réussi, une action SQL TRUNCATE vide toutes les tables silver.*. Cette approche garantit que le DWH ne contient jamais de données intermédiaires et évite toute ambigüité lors d'une analyse.</w:t>
      </w:r>
    </w:p>
    <w:p w14:paraId="31E57F45" w14:textId="77777777" w:rsidR="00504179" w:rsidRDefault="00504179">
      <w:pPr>
        <w:spacing w:after="80"/>
      </w:pPr>
    </w:p>
    <w:p w14:paraId="31E57F46" w14:textId="77777777" w:rsidR="00504179" w:rsidRDefault="00D12DA0">
      <w:pPr>
        <w:spacing w:before="120" w:after="60"/>
        <w:jc w:val="center"/>
      </w:pPr>
      <w:r>
        <w:rPr>
          <w:noProof/>
        </w:rPr>
        <w:lastRenderedPageBreak/>
        <w:drawing>
          <wp:inline distT="0" distB="0" distL="0" distR="0" wp14:anchorId="31E585F3" wp14:editId="31E585F4">
            <wp:extent cx="4667250" cy="6858000"/>
            <wp:effectExtent l="0" t="0" r="0" b="0"/>
            <wp:docPr id="368774293" name="Figure 3.1 — Architecture Pipeline de Données : Architecture Medallion Bronze -&gt; Silver -&gt; Gold" descr="Figure 3.1 — Architecture Pipeline de Données : Architecture Medallion Bronze -&gt; Silver -&gt; Gold" title="Figure 3.1 — Architecture Pipeline de Données : Architecture Medallion Bronze -&gt; Silver -&gt;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6858000"/>
                    </a:xfrm>
                    <a:prstGeom prst="rect">
                      <a:avLst/>
                    </a:prstGeom>
                  </pic:spPr>
                </pic:pic>
              </a:graphicData>
            </a:graphic>
          </wp:inline>
        </w:drawing>
      </w:r>
    </w:p>
    <w:p w14:paraId="31E57F47" w14:textId="12BA23C3" w:rsidR="00504179" w:rsidRDefault="00D12DA0">
      <w:pPr>
        <w:spacing w:after="200"/>
        <w:jc w:val="center"/>
      </w:pPr>
      <w:r>
        <w:rPr>
          <w:i/>
          <w:iCs/>
          <w:color w:val="555555"/>
          <w:sz w:val="18"/>
          <w:szCs w:val="18"/>
        </w:rPr>
        <w:t>Figure 3.1 — Architecture Pipeline de Données : Architecture Médaillon Bronze -&gt; Silver -&gt; Gold</w:t>
      </w:r>
    </w:p>
    <w:p w14:paraId="31E57F48" w14:textId="70AE3CB5" w:rsidR="00504179" w:rsidRDefault="00D12DA0">
      <w:pPr>
        <w:pStyle w:val="Titre2"/>
        <w:pBdr>
          <w:bottom w:val="single" w:sz="6" w:space="0" w:color="2E74B5"/>
        </w:pBdr>
      </w:pPr>
      <w:bookmarkStart w:id="6" w:name="_Toc230877283"/>
      <w:r>
        <w:t xml:space="preserve">3.2 Stack technologique </w:t>
      </w:r>
      <w:bookmarkEnd w:id="6"/>
      <w:r>
        <w:t>détaillée</w:t>
      </w:r>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1891"/>
        <w:gridCol w:w="1481"/>
        <w:gridCol w:w="1051"/>
        <w:gridCol w:w="2184"/>
      </w:tblGrid>
      <w:tr w:rsidR="00504179" w14:paraId="31E57F4E"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49" w14:textId="77777777" w:rsidR="00504179" w:rsidRDefault="00D12DA0">
            <w:pPr>
              <w:jc w:val="center"/>
            </w:pPr>
            <w:r>
              <w:rPr>
                <w:b/>
                <w:bCs/>
                <w:color w:val="FFFFFF"/>
                <w:sz w:val="18"/>
                <w:szCs w:val="18"/>
              </w:rPr>
              <w:t>Composant</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4A" w14:textId="77777777" w:rsidR="00504179" w:rsidRDefault="00D12DA0">
            <w:pPr>
              <w:jc w:val="center"/>
            </w:pPr>
            <w:r>
              <w:rPr>
                <w:b/>
                <w:bCs/>
                <w:color w:val="FFFFFF"/>
                <w:sz w:val="18"/>
                <w:szCs w:val="18"/>
              </w:rPr>
              <w:t>Technologie</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4B" w14:textId="77777777" w:rsidR="00504179" w:rsidRDefault="00D12DA0">
            <w:pPr>
              <w:jc w:val="center"/>
            </w:pPr>
            <w:r>
              <w:rPr>
                <w:b/>
                <w:bCs/>
                <w:color w:val="FFFFFF"/>
                <w:sz w:val="18"/>
                <w:szCs w:val="18"/>
              </w:rPr>
              <w:t>Version</w:t>
            </w:r>
          </w:p>
        </w:tc>
        <w:tc>
          <w:tcPr>
            <w:tcW w:w="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4C" w14:textId="77777777" w:rsidR="00504179" w:rsidRDefault="00D12DA0">
            <w:pPr>
              <w:jc w:val="center"/>
            </w:pPr>
            <w:r>
              <w:rPr>
                <w:b/>
                <w:bCs/>
                <w:color w:val="FFFFFF"/>
                <w:sz w:val="18"/>
                <w:szCs w:val="18"/>
              </w:rPr>
              <w:t>Port</w:t>
            </w:r>
          </w:p>
        </w:tc>
        <w:tc>
          <w:tcPr>
            <w:tcW w:w="27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4D" w14:textId="63EBBCDC" w:rsidR="00504179" w:rsidRDefault="007C3EF3">
            <w:pPr>
              <w:jc w:val="center"/>
            </w:pPr>
            <w:r>
              <w:rPr>
                <w:b/>
                <w:bCs/>
                <w:color w:val="FFFFFF"/>
                <w:sz w:val="18"/>
                <w:szCs w:val="18"/>
              </w:rPr>
              <w:t>Rôle technique</w:t>
            </w:r>
          </w:p>
        </w:tc>
      </w:tr>
      <w:tr w:rsidR="00504179" w14:paraId="31E57F54"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4F" w14:textId="77777777" w:rsidR="00504179" w:rsidRDefault="00D12DA0">
            <w:r>
              <w:rPr>
                <w:sz w:val="18"/>
                <w:szCs w:val="18"/>
              </w:rPr>
              <w:t>Orchestration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0" w14:textId="77777777" w:rsidR="00504179" w:rsidRDefault="00D12DA0">
            <w:r>
              <w:rPr>
                <w:sz w:val="18"/>
                <w:szCs w:val="18"/>
              </w:rPr>
              <w:t>n8n</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1" w14:textId="77777777" w:rsidR="00504179" w:rsidRDefault="00D12DA0">
            <w:r>
              <w:rPr>
                <w:sz w:val="18"/>
                <w:szCs w:val="18"/>
              </w:rPr>
              <w:t>1.x (Docker)</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2" w14:textId="77777777" w:rsidR="00504179" w:rsidRDefault="00D12DA0">
            <w:r>
              <w:rPr>
                <w:sz w:val="18"/>
                <w:szCs w:val="18"/>
              </w:rPr>
              <w:t>5678</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3" w14:textId="47E5FC50" w:rsidR="00504179" w:rsidRDefault="00D12DA0">
            <w:r>
              <w:rPr>
                <w:sz w:val="18"/>
                <w:szCs w:val="18"/>
              </w:rPr>
              <w:t>CDC, ingestion, déclenchement ETL via webhook HTTP</w:t>
            </w:r>
          </w:p>
        </w:tc>
      </w:tr>
      <w:tr w:rsidR="00504179" w14:paraId="31E57F5A"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5" w14:textId="77777777" w:rsidR="00504179" w:rsidRDefault="00D12DA0">
            <w:r>
              <w:rPr>
                <w:sz w:val="18"/>
                <w:szCs w:val="18"/>
              </w:rPr>
              <w:t>Data Lake (Bronze)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6" w14:textId="77777777" w:rsidR="00504179" w:rsidRDefault="00D12DA0">
            <w:r>
              <w:rPr>
                <w:sz w:val="18"/>
                <w:szCs w:val="18"/>
              </w:rPr>
              <w:t>MinIO</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7" w14:textId="77777777" w:rsidR="00504179" w:rsidRDefault="00D12DA0">
            <w:r>
              <w:rPr>
                <w:sz w:val="18"/>
                <w:szCs w:val="18"/>
              </w:rPr>
              <w:t>RELEASE.2024</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8" w14:textId="77777777" w:rsidR="00504179" w:rsidRDefault="00D12DA0">
            <w:r>
              <w:rPr>
                <w:sz w:val="18"/>
                <w:szCs w:val="18"/>
              </w:rPr>
              <w:t>9000/9001</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9" w14:textId="77777777" w:rsidR="00504179" w:rsidRDefault="00D12DA0">
            <w:r>
              <w:rPr>
                <w:sz w:val="18"/>
                <w:szCs w:val="18"/>
              </w:rPr>
              <w:t>Stockage objet S3-compatible, fichiers bruts immuables</w:t>
            </w:r>
          </w:p>
        </w:tc>
      </w:tr>
      <w:tr w:rsidR="00504179" w14:paraId="31E57F60"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B" w14:textId="77777777" w:rsidR="00504179" w:rsidRDefault="00D12DA0">
            <w:r>
              <w:rPr>
                <w:sz w:val="18"/>
                <w:szCs w:val="18"/>
              </w:rPr>
              <w:lastRenderedPageBreak/>
              <w:t>Staging</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C" w14:textId="77777777" w:rsidR="00504179" w:rsidRPr="0067525E" w:rsidRDefault="00D12DA0">
            <w:pPr>
              <w:rPr>
                <w:lang w:val="en-US"/>
              </w:rPr>
            </w:pPr>
            <w:r>
              <w:rPr>
                <w:sz w:val="18"/>
                <w:szCs w:val="18"/>
                <w:lang w:val="en-US"/>
              </w:rPr>
              <w:t>Bind-mount Docker /staging (entrée Apache Hop)</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D" w14:textId="77777777" w:rsidR="00504179" w:rsidRDefault="00D12DA0">
            <w:r>
              <w:rPr>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E" w14:textId="77777777" w:rsidR="00504179" w:rsidRDefault="00D12DA0">
            <w:r>
              <w:rPr>
                <w:sz w:val="18"/>
                <w:szCs w:val="18"/>
              </w:rPr>
              <w:t>—</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5F" w14:textId="77777777" w:rsidR="00504179" w:rsidRDefault="00D12DA0">
            <w:r>
              <w:rPr>
                <w:sz w:val="18"/>
                <w:szCs w:val="18"/>
              </w:rPr>
              <w:t>Répertoire monté en lecture dans Apache Hop. Le staging réel (Silver) est effectué dans Hop via des tables temporaires PostgreSQL — pas un service Docker indépendant</w:t>
            </w:r>
          </w:p>
        </w:tc>
      </w:tr>
      <w:tr w:rsidR="00504179" w14:paraId="31E57F66"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1" w14:textId="77777777" w:rsidR="00504179" w:rsidRDefault="00D12DA0">
            <w:r>
              <w:rPr>
                <w:sz w:val="18"/>
                <w:szCs w:val="18"/>
              </w:rPr>
              <w:t>ETL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2" w14:textId="77777777" w:rsidR="00504179" w:rsidRDefault="00D12DA0">
            <w:r>
              <w:rPr>
                <w:sz w:val="18"/>
                <w:szCs w:val="18"/>
              </w:rPr>
              <w:t>Apache Hop</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3" w14:textId="77777777" w:rsidR="00504179" w:rsidRDefault="00D12DA0">
            <w:r>
              <w:rPr>
                <w:sz w:val="18"/>
                <w:szCs w:val="18"/>
              </w:rPr>
              <w:t>2.x (Docker)</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4" w14:textId="77777777" w:rsidR="00504179" w:rsidRDefault="00D12DA0">
            <w:r>
              <w:rPr>
                <w:sz w:val="18"/>
                <w:szCs w:val="18"/>
              </w:rPr>
              <w:t>9999</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5" w14:textId="77777777" w:rsidR="00504179" w:rsidRDefault="00D12DA0">
            <w:r>
              <w:rPr>
                <w:sz w:val="18"/>
                <w:szCs w:val="18"/>
              </w:rPr>
              <w:t>13 pipelines Silver+Gold, conversions, upsert PostgreSQL</w:t>
            </w:r>
          </w:p>
        </w:tc>
      </w:tr>
      <w:tr w:rsidR="00504179" w14:paraId="31E57F6C"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7" w14:textId="77777777" w:rsidR="00504179" w:rsidRDefault="00D12DA0">
            <w:r>
              <w:rPr>
                <w:sz w:val="18"/>
                <w:szCs w:val="18"/>
              </w:rPr>
              <w:t>DWH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8" w14:textId="77777777" w:rsidR="00504179" w:rsidRDefault="00D12DA0">
            <w:r>
              <w:rPr>
                <w:sz w:val="18"/>
                <w:szCs w:val="18"/>
              </w:rPr>
              <w:t>PostgreSQL 16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9" w14:textId="77777777" w:rsidR="00504179" w:rsidRDefault="00D12DA0">
            <w:r>
              <w:rPr>
                <w:sz w:val="18"/>
                <w:szCs w:val="18"/>
              </w:rPr>
              <w:t>16.x (Docker)</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A" w14:textId="77777777" w:rsidR="00504179" w:rsidRDefault="00D12DA0">
            <w:r>
              <w:rPr>
                <w:sz w:val="18"/>
                <w:szCs w:val="18"/>
              </w:rPr>
              <w:t>5432</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B" w14:textId="77777777" w:rsidR="00504179" w:rsidRDefault="00D12DA0">
            <w:r>
              <w:rPr>
                <w:sz w:val="18"/>
                <w:szCs w:val="18"/>
              </w:rPr>
              <w:t>silver.* (temporaire) + public.* (Gold analytique)</w:t>
            </w:r>
          </w:p>
        </w:tc>
      </w:tr>
      <w:tr w:rsidR="00504179" w14:paraId="31E57F72"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D" w14:textId="77777777" w:rsidR="00504179" w:rsidRDefault="00D12DA0">
            <w:r>
              <w:rPr>
                <w:sz w:val="18"/>
                <w:szCs w:val="18"/>
              </w:rPr>
              <w:t>ERP Source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E" w14:textId="77777777" w:rsidR="00504179" w:rsidRDefault="00D12DA0">
            <w:r>
              <w:rPr>
                <w:sz w:val="18"/>
                <w:szCs w:val="18"/>
              </w:rPr>
              <w:t>PostgreSQL natif Linux (host.docker.internal)</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6F" w14:textId="09AEF3E7" w:rsidR="00504179" w:rsidRDefault="00D12DA0">
            <w:r>
              <w:rPr>
                <w:sz w:val="18"/>
                <w:szCs w:val="18"/>
              </w:rPr>
              <w:t>10.x (réseau)</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0" w14:textId="77777777" w:rsidR="00504179" w:rsidRDefault="00D12DA0">
            <w:r>
              <w:rPr>
                <w:sz w:val="18"/>
                <w:szCs w:val="18"/>
              </w:rPr>
              <w:t>5433</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1" w14:textId="13DF37CE" w:rsidR="00504179" w:rsidRDefault="00D12DA0">
            <w:r>
              <w:rPr>
                <w:sz w:val="18"/>
                <w:szCs w:val="18"/>
              </w:rPr>
              <w:t>database_extern_local — 4 tables métier</w:t>
            </w:r>
          </w:p>
        </w:tc>
      </w:tr>
      <w:tr w:rsidR="00504179" w14:paraId="31E57F78"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3" w14:textId="5FEEEDD0" w:rsidR="00504179" w:rsidRDefault="00D12DA0">
            <w:r>
              <w:rPr>
                <w:sz w:val="18"/>
                <w:szCs w:val="18"/>
              </w:rPr>
              <w:t>API Géographie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4" w14:textId="77777777" w:rsidR="00504179" w:rsidRDefault="00D12DA0">
            <w:r>
              <w:rPr>
                <w:sz w:val="18"/>
                <w:szCs w:val="18"/>
              </w:rPr>
              <w:t>Google Distance Matrix</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5" w14:textId="77777777" w:rsidR="00504179" w:rsidRDefault="00D12DA0">
            <w:r>
              <w:rPr>
                <w:sz w:val="18"/>
                <w:szCs w:val="18"/>
              </w:rPr>
              <w:t>v1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6" w14:textId="77777777" w:rsidR="00504179" w:rsidRDefault="00D12DA0">
            <w:r>
              <w:rPr>
                <w:sz w:val="18"/>
                <w:szCs w:val="18"/>
              </w:rPr>
              <w:t>HTTPS</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7" w14:textId="72CD3547" w:rsidR="00504179" w:rsidRDefault="00D12DA0">
            <w:r>
              <w:rPr>
                <w:sz w:val="18"/>
                <w:szCs w:val="18"/>
              </w:rPr>
              <w:t>Calcul distances et durées routières (33 paires O/D)</w:t>
            </w:r>
          </w:p>
        </w:tc>
      </w:tr>
      <w:tr w:rsidR="00504179" w14:paraId="31E57F7E"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9" w14:textId="77777777" w:rsidR="00504179" w:rsidRDefault="00D12DA0">
            <w:r>
              <w:rPr>
                <w:sz w:val="18"/>
                <w:szCs w:val="18"/>
              </w:rPr>
              <w:t>BI</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A" w14:textId="77777777" w:rsidR="00504179" w:rsidRDefault="00D12DA0">
            <w:r>
              <w:rPr>
                <w:sz w:val="18"/>
                <w:szCs w:val="18"/>
              </w:rPr>
              <w:t>Metabase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B" w14:textId="77777777" w:rsidR="00504179" w:rsidRDefault="00D12DA0">
            <w:r>
              <w:rPr>
                <w:sz w:val="18"/>
                <w:szCs w:val="18"/>
              </w:rPr>
              <w:t>v0.52.9 (Docker)</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C" w14:textId="77777777" w:rsidR="00504179" w:rsidRDefault="00D12DA0">
            <w:r>
              <w:rPr>
                <w:sz w:val="18"/>
                <w:szCs w:val="18"/>
              </w:rPr>
              <w:t>3000</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D" w14:textId="77777777" w:rsidR="00504179" w:rsidRDefault="00D12DA0">
            <w:r>
              <w:rPr>
                <w:sz w:val="18"/>
                <w:szCs w:val="18"/>
              </w:rPr>
              <w:t>4 dashboards connectes au DWH Gold</w:t>
            </w:r>
          </w:p>
        </w:tc>
      </w:tr>
      <w:tr w:rsidR="00504179" w14:paraId="31E57F84"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7F" w14:textId="77777777" w:rsidR="00504179" w:rsidRDefault="00D12DA0">
            <w:r>
              <w:rPr>
                <w:sz w:val="18"/>
                <w:szCs w:val="18"/>
              </w:rPr>
              <w:t>Conteneurisation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80" w14:textId="77777777" w:rsidR="00504179" w:rsidRDefault="00D12DA0">
            <w:r>
              <w:rPr>
                <w:sz w:val="18"/>
                <w:szCs w:val="18"/>
              </w:rPr>
              <w:t>Docker Compose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81" w14:textId="77777777" w:rsidR="00504179" w:rsidRDefault="00D12DA0">
            <w:r>
              <w:rPr>
                <w:sz w:val="18"/>
                <w:szCs w:val="18"/>
              </w:rPr>
              <w:t>3.8</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82" w14:textId="77777777" w:rsidR="00504179" w:rsidRDefault="00D12DA0">
            <w:r>
              <w:rPr>
                <w:sz w:val="18"/>
                <w:szCs w:val="18"/>
              </w:rPr>
              <w:t>—</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83" w14:textId="22D3610B" w:rsidR="00504179" w:rsidRDefault="00D12DA0">
            <w:r>
              <w:rPr>
                <w:sz w:val="18"/>
                <w:szCs w:val="18"/>
              </w:rPr>
              <w:t>Isolation, reproductibilité, networking inter-services</w:t>
            </w:r>
          </w:p>
        </w:tc>
      </w:tr>
    </w:tbl>
    <w:p w14:paraId="31E57F85" w14:textId="77777777" w:rsidR="00504179" w:rsidRDefault="00D12DA0">
      <w:pPr>
        <w:pStyle w:val="Titre2"/>
        <w:pBdr>
          <w:bottom w:val="single" w:sz="6" w:space="0" w:color="2E74B5"/>
        </w:pBdr>
      </w:pPr>
      <w:bookmarkStart w:id="7" w:name="_Toc230877284"/>
      <w:r>
        <w:t>3.3 Configuration Docker Compose</w:t>
      </w:r>
      <w:bookmarkEnd w:id="7"/>
    </w:p>
    <w:p w14:paraId="31E57F86" w14:textId="1C42982D" w:rsidR="00504179" w:rsidRDefault="00D12DA0">
      <w:pPr>
        <w:spacing w:after="120" w:line="276" w:lineRule="auto"/>
        <w:jc w:val="both"/>
      </w:pPr>
      <w:r>
        <w:t>Tous les services sont orchestres dans un seul fichier docker-compose.yml. Le réseau bridge interne garantit que les services communiquent via leurs noms de service (ex : dwh_postgres:5432 depuis Metabase) sans exposition de ports vers l'extérieur sauf pour les interfaces utilisateur.</w:t>
      </w:r>
    </w:p>
    <w:p w14:paraId="31E57F87" w14:textId="1E4EB20E" w:rsidR="00504179" w:rsidRDefault="00D12DA0">
      <w:pPr>
        <w:spacing w:after="80"/>
      </w:pPr>
      <w:r>
        <w:rPr>
          <w:b/>
          <w:bCs/>
          <w:color w:val="1F3864"/>
        </w:rPr>
        <w:t>Services déclarés :</w:t>
      </w:r>
    </w:p>
    <w:p w14:paraId="31E57F88" w14:textId="1A6388B6" w:rsidR="00504179" w:rsidRDefault="00D12DA0">
      <w:pPr>
        <w:pStyle w:val="Paragraphedeliste"/>
        <w:numPr>
          <w:ilvl w:val="0"/>
          <w:numId w:val="2"/>
        </w:numPr>
        <w:spacing w:after="80"/>
      </w:pPr>
      <w:r>
        <w:t>n8n : image docker.n8n.io/n8nio/n8n:latest, volume ./n8n_data, depends_on minio (service_healthy), réseau interne 172.18.0.5:5678</w:t>
      </w:r>
    </w:p>
    <w:p w14:paraId="31E57F89" w14:textId="77777777" w:rsidR="00504179" w:rsidRPr="00142998" w:rsidRDefault="00D12DA0">
      <w:pPr>
        <w:pStyle w:val="Paragraphedeliste"/>
        <w:numPr>
          <w:ilvl w:val="0"/>
          <w:numId w:val="2"/>
        </w:numPr>
        <w:spacing w:after="80"/>
        <w:rPr>
          <w:lang w:val="it-IT"/>
        </w:rPr>
      </w:pPr>
      <w:r>
        <w:rPr>
          <w:lang w:val="it-IT"/>
        </w:rPr>
        <w:t>minio : image minio/minio:latest, volume ./minio/data, MINIO_ROOT_USER=nyanu / MINIO_ROOT_PASSWORD=nyanu1234 (dans docker-compose.yml), ports 9000/9001</w:t>
      </w:r>
    </w:p>
    <w:p w14:paraId="31E57F8A" w14:textId="77777777" w:rsidR="00504179" w:rsidRPr="00142998" w:rsidRDefault="00D12DA0">
      <w:pPr>
        <w:pStyle w:val="Paragraphedeliste"/>
        <w:numPr>
          <w:ilvl w:val="0"/>
          <w:numId w:val="2"/>
        </w:numPr>
        <w:spacing w:after="80"/>
        <w:rPr>
          <w:lang w:val="en-US"/>
        </w:rPr>
      </w:pPr>
      <w:r>
        <w:rPr>
          <w:lang w:val="en-US"/>
        </w:rPr>
        <w:t>transform_hop : image apache/hop-web:latest, volume ./staging:/staging, port 8080:8080 (Hop Web UI), réseau interne 172.18.0.2</w:t>
      </w:r>
    </w:p>
    <w:p w14:paraId="31E57F8B" w14:textId="77777777" w:rsidR="00504179" w:rsidRPr="00142998" w:rsidRDefault="00D12DA0">
      <w:pPr>
        <w:pStyle w:val="Paragraphedeliste"/>
        <w:numPr>
          <w:ilvl w:val="0"/>
          <w:numId w:val="2"/>
        </w:numPr>
        <w:spacing w:after="80"/>
        <w:rPr>
          <w:lang w:val="en-US"/>
        </w:rPr>
      </w:pPr>
      <w:r>
        <w:rPr>
          <w:lang w:val="en-US"/>
        </w:rPr>
        <w:t>dwh_postgres : image postgres:16, volume ./postgres_gold/data, POSTGRES_DB=data_warehouse_gold, POSTGRES_USER=nyanu, port 5433:5432</w:t>
      </w:r>
    </w:p>
    <w:p w14:paraId="31E57F8C" w14:textId="77777777" w:rsidR="00504179" w:rsidRDefault="00D12DA0">
      <w:pPr>
        <w:pStyle w:val="Paragraphedeliste"/>
        <w:numPr>
          <w:ilvl w:val="0"/>
          <w:numId w:val="2"/>
        </w:numPr>
        <w:spacing w:after="80"/>
      </w:pPr>
      <w:r>
        <w:t>metabase : image metabase/metabase:v0.52.9, depends_on dwh_postgres</w:t>
      </w:r>
    </w:p>
    <w:p w14:paraId="31E57F8D" w14:textId="77777777" w:rsidR="00504179" w:rsidRDefault="00D12DA0">
      <w:pPr>
        <w:pStyle w:val="Titre2"/>
        <w:pBdr>
          <w:bottom w:val="single" w:sz="6" w:space="0" w:color="2E74B5"/>
        </w:pBdr>
      </w:pPr>
      <w:bookmarkStart w:id="8" w:name="_Toc230877285"/>
      <w:r>
        <w:t>3.4 Flux de données detaille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
        <w:gridCol w:w="2089"/>
        <w:gridCol w:w="2342"/>
        <w:gridCol w:w="2468"/>
        <w:gridCol w:w="1415"/>
      </w:tblGrid>
      <w:tr w:rsidR="00504179" w14:paraId="31E57F93"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8E" w14:textId="77777777" w:rsidR="00504179" w:rsidRDefault="00D12DA0">
            <w:pPr>
              <w:jc w:val="center"/>
            </w:pPr>
            <w:r>
              <w:rPr>
                <w:b/>
                <w:bCs/>
                <w:color w:val="FFFFFF"/>
                <w:sz w:val="18"/>
                <w:szCs w:val="18"/>
              </w:rPr>
              <w:t>Etape</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8F" w14:textId="77777777" w:rsidR="00504179" w:rsidRDefault="00D12DA0">
            <w:pPr>
              <w:jc w:val="center"/>
            </w:pPr>
            <w:r>
              <w:rPr>
                <w:b/>
                <w:bCs/>
                <w:color w:val="FFFFFF"/>
                <w:sz w:val="18"/>
                <w:szCs w:val="18"/>
              </w:rPr>
              <w:t>Composant</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90" w14:textId="2A20F6EF" w:rsidR="00504179" w:rsidRDefault="005F0F67">
            <w:pPr>
              <w:jc w:val="center"/>
            </w:pPr>
            <w:r>
              <w:rPr>
                <w:b/>
                <w:bCs/>
                <w:color w:val="FFFFFF"/>
                <w:sz w:val="18"/>
                <w:szCs w:val="18"/>
              </w:rPr>
              <w:t>Entrée</w:t>
            </w:r>
          </w:p>
        </w:tc>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91" w14:textId="77777777" w:rsidR="00504179" w:rsidRDefault="00D12DA0">
            <w:pPr>
              <w:jc w:val="center"/>
            </w:pPr>
            <w:r>
              <w:rPr>
                <w:b/>
                <w:bCs/>
                <w:color w:val="FFFFFF"/>
                <w:sz w:val="18"/>
                <w:szCs w:val="18"/>
              </w:rPr>
              <w:t>Sortie</w:t>
            </w:r>
          </w:p>
        </w:tc>
        <w:tc>
          <w:tcPr>
            <w:tcW w:w="16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92" w14:textId="284A3689" w:rsidR="00504179" w:rsidRDefault="005F0F67">
            <w:pPr>
              <w:jc w:val="center"/>
            </w:pPr>
            <w:r>
              <w:rPr>
                <w:b/>
                <w:bCs/>
                <w:color w:val="FFFFFF"/>
                <w:sz w:val="18"/>
                <w:szCs w:val="18"/>
              </w:rPr>
              <w:t>Durée</w:t>
            </w:r>
          </w:p>
        </w:tc>
      </w:tr>
      <w:tr w:rsidR="00504179" w14:paraId="31E57F99" w14:textId="77777777">
        <w:tc>
          <w:tcPr>
            <w:tcW w:w="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4" w14:textId="77777777" w:rsidR="00504179" w:rsidRDefault="00D12DA0">
            <w:r>
              <w:rPr>
                <w:sz w:val="18"/>
                <w:szCs w:val="18"/>
              </w:rPr>
              <w:t>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5" w14:textId="77777777" w:rsidR="00504179" w:rsidRDefault="00D12DA0">
            <w:r>
              <w:rPr>
                <w:sz w:val="18"/>
                <w:szCs w:val="18"/>
              </w:rPr>
              <w:t>n8n WF-02 (CDC ERP)</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6" w14:textId="77777777" w:rsidR="00504179" w:rsidRDefault="00D12DA0">
            <w:r>
              <w:rPr>
                <w:sz w:val="18"/>
                <w:szCs w:val="18"/>
              </w:rPr>
              <w:t>BDD ERP PostgreSQL (host.docker.internal:5432)</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7" w14:textId="77777777" w:rsidR="00504179" w:rsidRPr="00142998" w:rsidRDefault="00D12DA0">
            <w:pPr>
              <w:rPr>
                <w:lang w:val="it-IT"/>
              </w:rPr>
            </w:pPr>
            <w:r>
              <w:rPr>
                <w:sz w:val="18"/>
                <w:szCs w:val="18"/>
                <w:lang w:val="it-IT"/>
              </w:rPr>
              <w:t>MinIO bronze/database/*.json + /staging/database/</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8" w14:textId="77777777" w:rsidR="00504179" w:rsidRDefault="00D12DA0">
            <w:r>
              <w:rPr>
                <w:sz w:val="18"/>
                <w:szCs w:val="18"/>
              </w:rPr>
              <w:t>~2s</w:t>
            </w:r>
          </w:p>
        </w:tc>
      </w:tr>
      <w:tr w:rsidR="00504179" w14:paraId="31E57F9F" w14:textId="77777777">
        <w:tc>
          <w:tcPr>
            <w:tcW w:w="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A" w14:textId="77777777" w:rsidR="00504179" w:rsidRDefault="00D12DA0">
            <w:r>
              <w:rPr>
                <w:sz w:val="18"/>
                <w:szCs w:val="18"/>
              </w:rPr>
              <w:t>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B" w14:textId="77777777" w:rsidR="00504179" w:rsidRDefault="00D12DA0">
            <w:r>
              <w:rPr>
                <w:sz w:val="18"/>
                <w:szCs w:val="18"/>
              </w:rPr>
              <w:t>n8n WF-03 (Google API)</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C" w14:textId="77777777" w:rsidR="00504179" w:rsidRDefault="00D12DA0">
            <w:r>
              <w:rPr>
                <w:sz w:val="18"/>
                <w:szCs w:val="18"/>
              </w:rPr>
              <w:t>salesshipmentheader.json + API Google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D" w14:textId="77777777" w:rsidR="00504179" w:rsidRDefault="00D12DA0">
            <w:r>
              <w:rPr>
                <w:sz w:val="18"/>
                <w:szCs w:val="18"/>
              </w:rPr>
              <w:t>MinIO bronze/distances/ + /staging/enrichment/</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9E" w14:textId="77777777" w:rsidR="00504179" w:rsidRDefault="00D12DA0">
            <w:r>
              <w:rPr>
                <w:sz w:val="18"/>
                <w:szCs w:val="18"/>
              </w:rPr>
              <w:t>~5s</w:t>
            </w:r>
          </w:p>
        </w:tc>
      </w:tr>
      <w:tr w:rsidR="00504179" w14:paraId="31E57FA5" w14:textId="77777777">
        <w:tc>
          <w:tcPr>
            <w:tcW w:w="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0" w14:textId="77777777" w:rsidR="00504179" w:rsidRDefault="00D12DA0">
            <w:r>
              <w:rPr>
                <w:sz w:val="18"/>
                <w:szCs w:val="18"/>
              </w:rPr>
              <w:lastRenderedPageBreak/>
              <w:t>3</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1" w14:textId="77777777" w:rsidR="00504179" w:rsidRDefault="00D12DA0">
            <w:r>
              <w:rPr>
                <w:sz w:val="18"/>
                <w:szCs w:val="18"/>
              </w:rPr>
              <w:t>n8n WF-01 (Flat Files)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2" w14:textId="77777777" w:rsidR="00504179" w:rsidRPr="00142998" w:rsidRDefault="00D12DA0">
            <w:pPr>
              <w:rPr>
                <w:lang w:val="en-US"/>
              </w:rPr>
            </w:pPr>
            <w:r>
              <w:rPr>
                <w:sz w:val="18"/>
                <w:szCs w:val="18"/>
                <w:lang w:val="en-US"/>
              </w:rPr>
              <w:t>data.csv + data.json (/data_sources/)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3" w14:textId="77777777" w:rsidR="00504179" w:rsidRPr="00142998" w:rsidRDefault="00D12DA0">
            <w:pPr>
              <w:rPr>
                <w:lang w:val="en-US"/>
              </w:rPr>
            </w:pPr>
            <w:r>
              <w:rPr>
                <w:sz w:val="18"/>
                <w:szCs w:val="18"/>
                <w:lang w:val="en-US"/>
              </w:rPr>
              <w:t>MinIO bronze/flat-files/ + /staging/flat_files/</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4" w14:textId="77777777" w:rsidR="00504179" w:rsidRDefault="00D12DA0">
            <w:r>
              <w:rPr>
                <w:sz w:val="18"/>
                <w:szCs w:val="18"/>
              </w:rPr>
              <w:t>~8s</w:t>
            </w:r>
          </w:p>
        </w:tc>
      </w:tr>
      <w:tr w:rsidR="00504179" w14:paraId="31E57FAB" w14:textId="77777777">
        <w:tc>
          <w:tcPr>
            <w:tcW w:w="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6" w14:textId="77777777" w:rsidR="00504179" w:rsidRDefault="00D12DA0">
            <w:r>
              <w:rPr>
                <w:sz w:val="18"/>
                <w:szCs w:val="18"/>
              </w:rPr>
              <w:t>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7" w14:textId="77777777" w:rsidR="00504179" w:rsidRDefault="00D12DA0">
            <w:r>
              <w:rPr>
                <w:sz w:val="18"/>
                <w:szCs w:val="18"/>
              </w:rPr>
              <w:t>n8n -&gt; HopApiServer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8" w14:textId="77777777" w:rsidR="00504179" w:rsidRDefault="00D12DA0">
            <w:r>
              <w:rPr>
                <w:sz w:val="18"/>
                <w:szCs w:val="18"/>
              </w:rPr>
              <w:t>POST /run-etl port 9999</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9" w14:textId="77777777" w:rsidR="00504179" w:rsidRDefault="00D12DA0">
            <w:r>
              <w:rPr>
                <w:sz w:val="18"/>
                <w:szCs w:val="18"/>
              </w:rPr>
              <w:t>Lancement main_etl.hwf</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A" w14:textId="77777777" w:rsidR="00504179" w:rsidRDefault="00D12DA0">
            <w:r>
              <w:rPr>
                <w:sz w:val="18"/>
                <w:szCs w:val="18"/>
              </w:rPr>
              <w:t>&lt;1s</w:t>
            </w:r>
          </w:p>
        </w:tc>
      </w:tr>
      <w:tr w:rsidR="00504179" w14:paraId="31E57FB1" w14:textId="77777777">
        <w:tc>
          <w:tcPr>
            <w:tcW w:w="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C" w14:textId="77777777" w:rsidR="00504179" w:rsidRDefault="00D12DA0">
            <w:r>
              <w:rPr>
                <w:sz w:val="18"/>
                <w:szCs w:val="18"/>
              </w:rPr>
              <w:t>5</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D" w14:textId="77777777" w:rsidR="00504179" w:rsidRPr="00142998" w:rsidRDefault="00D12DA0">
            <w:pPr>
              <w:rPr>
                <w:lang w:val="en-US"/>
              </w:rPr>
            </w:pPr>
            <w:r>
              <w:rPr>
                <w:sz w:val="18"/>
                <w:szCs w:val="18"/>
                <w:lang w:val="en-US"/>
              </w:rPr>
              <w:t>Hop main_etl_silver.hwf</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E" w14:textId="77777777" w:rsidR="00504179" w:rsidRDefault="00D12DA0">
            <w:r>
              <w:rPr>
                <w:sz w:val="18"/>
                <w:szCs w:val="18"/>
              </w:rPr>
              <w:t>6 fichiers /staging/</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AF" w14:textId="77777777" w:rsidR="00504179" w:rsidRDefault="00D12DA0">
            <w:r>
              <w:rPr>
                <w:sz w:val="18"/>
                <w:szCs w:val="18"/>
              </w:rPr>
              <w:t>6 tables silver.* PostgreSQL 16</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0" w14:textId="77777777" w:rsidR="00504179" w:rsidRDefault="00D12DA0">
            <w:r>
              <w:rPr>
                <w:sz w:val="18"/>
                <w:szCs w:val="18"/>
              </w:rPr>
              <w:t>~6s</w:t>
            </w:r>
          </w:p>
        </w:tc>
      </w:tr>
      <w:tr w:rsidR="00504179" w14:paraId="31E57FB7" w14:textId="77777777">
        <w:tc>
          <w:tcPr>
            <w:tcW w:w="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2" w14:textId="77777777" w:rsidR="00504179" w:rsidRDefault="00D12DA0">
            <w:r>
              <w:rPr>
                <w:sz w:val="18"/>
                <w:szCs w:val="18"/>
              </w:rPr>
              <w:t>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3" w14:textId="77777777" w:rsidR="00504179" w:rsidRPr="00142998" w:rsidRDefault="00D12DA0">
            <w:pPr>
              <w:rPr>
                <w:lang w:val="en-US"/>
              </w:rPr>
            </w:pPr>
            <w:r>
              <w:rPr>
                <w:sz w:val="18"/>
                <w:szCs w:val="18"/>
                <w:lang w:val="en-US"/>
              </w:rPr>
              <w:t>Hop main_etl_gold.hwf</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4" w14:textId="77777777" w:rsidR="00504179" w:rsidRDefault="00D12DA0">
            <w:r>
              <w:rPr>
                <w:sz w:val="18"/>
                <w:szCs w:val="18"/>
              </w:rPr>
              <w:t>silver.*</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5" w14:textId="77777777" w:rsidR="00504179" w:rsidRDefault="00D12DA0">
            <w:r>
              <w:rPr>
                <w:sz w:val="18"/>
                <w:szCs w:val="18"/>
              </w:rPr>
              <w:t>7 tables public.* (Gold DWH)</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6" w14:textId="77777777" w:rsidR="00504179" w:rsidRDefault="00D12DA0">
            <w:r>
              <w:rPr>
                <w:sz w:val="18"/>
                <w:szCs w:val="18"/>
              </w:rPr>
              <w:t>~22s</w:t>
            </w:r>
          </w:p>
        </w:tc>
      </w:tr>
      <w:tr w:rsidR="00504179" w14:paraId="31E57FBD" w14:textId="77777777">
        <w:tc>
          <w:tcPr>
            <w:tcW w:w="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8" w14:textId="77777777" w:rsidR="00504179" w:rsidRDefault="00D12DA0">
            <w:r>
              <w:rPr>
                <w:sz w:val="18"/>
                <w:szCs w:val="18"/>
              </w:rPr>
              <w:t>7</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9" w14:textId="77777777" w:rsidR="00504179" w:rsidRPr="00142998" w:rsidRDefault="00D12DA0">
            <w:pPr>
              <w:rPr>
                <w:lang w:val="en-US"/>
              </w:rPr>
            </w:pPr>
            <w:r>
              <w:rPr>
                <w:sz w:val="18"/>
                <w:szCs w:val="18"/>
                <w:lang w:val="en-US"/>
              </w:rPr>
              <w:t>Hop main_etl.hwf (cleanup)</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A" w14:textId="77777777" w:rsidR="00504179" w:rsidRDefault="00D12DA0">
            <w:r>
              <w:rPr>
                <w:sz w:val="18"/>
                <w:szCs w:val="18"/>
              </w:rPr>
              <w:t>6 tables silver.*</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B" w14:textId="77777777" w:rsidR="00504179" w:rsidRDefault="00D12DA0">
            <w:r>
              <w:rPr>
                <w:sz w:val="18"/>
                <w:szCs w:val="18"/>
              </w:rPr>
              <w:t>TRUNCATE — silver vide</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BC" w14:textId="77777777" w:rsidR="00504179" w:rsidRDefault="00D12DA0">
            <w:r>
              <w:rPr>
                <w:sz w:val="18"/>
                <w:szCs w:val="18"/>
              </w:rPr>
              <w:t>&lt;1s</w:t>
            </w:r>
          </w:p>
        </w:tc>
      </w:tr>
    </w:tbl>
    <w:p w14:paraId="31E57FBE" w14:textId="77777777" w:rsidR="00504179" w:rsidRDefault="00504179">
      <w:pPr>
        <w:spacing w:after="80"/>
      </w:pPr>
    </w:p>
    <w:p w14:paraId="31E57FBF" w14:textId="5053E5BD" w:rsidR="00504179" w:rsidRDefault="00D12DA0">
      <w:pPr>
        <w:shd w:val="clear" w:color="auto" w:fill="E8F5E9"/>
        <w:spacing w:before="80" w:after="80"/>
        <w:ind w:left="360"/>
      </w:pPr>
      <w:r>
        <w:rPr>
          <w:i/>
          <w:iCs/>
          <w:color w:val="1F3864"/>
          <w:sz w:val="20"/>
          <w:szCs w:val="20"/>
        </w:rPr>
        <w:t>Total end-to-end : ~29 secondes depuis la détection CDC jusqu'au chargement Gold complet, sans aucune intervention manuelle.</w:t>
      </w:r>
    </w:p>
    <w:p w14:paraId="31E57FC0" w14:textId="77777777" w:rsidR="00504179" w:rsidRDefault="00D12DA0">
      <w:r>
        <w:br w:type="page"/>
      </w:r>
    </w:p>
    <w:p w14:paraId="31E57FC1" w14:textId="77777777" w:rsidR="00504179" w:rsidRDefault="00D12DA0">
      <w:pPr>
        <w:pStyle w:val="Titre1"/>
        <w:shd w:val="clear" w:color="auto" w:fill="1F3864"/>
      </w:pPr>
      <w:bookmarkStart w:id="9" w:name="_Toc230877286"/>
      <w:r>
        <w:lastRenderedPageBreak/>
        <w:t>4. Planification du Projet</w:t>
      </w:r>
      <w:bookmarkEnd w:id="9"/>
    </w:p>
    <w:p w14:paraId="31E57FC2" w14:textId="4C3C1167" w:rsidR="00504179" w:rsidRDefault="00D12DA0">
      <w:pPr>
        <w:pStyle w:val="Titre2"/>
        <w:pBdr>
          <w:bottom w:val="single" w:sz="6" w:space="0" w:color="2E74B5"/>
        </w:pBdr>
      </w:pPr>
      <w:bookmarkStart w:id="10" w:name="_Toc230877287"/>
      <w:r>
        <w:t>4.1 Méthodologie de travail</w:t>
      </w:r>
      <w:bookmarkEnd w:id="10"/>
    </w:p>
    <w:p w14:paraId="31E57FC3" w14:textId="18B00704" w:rsidR="00504179" w:rsidRDefault="00D12DA0">
      <w:pPr>
        <w:spacing w:after="120" w:line="276" w:lineRule="auto"/>
        <w:jc w:val="both"/>
      </w:pPr>
      <w:r>
        <w:t>Le projet a été conduit selon une méthodologie itérative et incrémentale. Chaque couche de l'architecture (Bronze, Silver, Gold, BI) a été traitée comme un sprint indépendant avec des jalons de validation. Cette approche a permis de détecter les problèmes techniques couche par couche plutôt qu'en fin de projet.</w:t>
      </w:r>
    </w:p>
    <w:p w14:paraId="31E57FC4" w14:textId="0B78B584" w:rsidR="00504179" w:rsidRDefault="00D12DA0">
      <w:pPr>
        <w:spacing w:after="120" w:line="276" w:lineRule="auto"/>
        <w:jc w:val="both"/>
      </w:pPr>
      <w:r>
        <w:t>La planification initiale estimait 29 heures de travail effectif. La réalité a révélé 42 heures, soit un écart de +13h (45%) principalement dû aux limitations techniques non anticipées documentées en Section 11, notamment les problèmes de connectivite réseau (WF-02 +4h) et la logique de boucle WF-03 (+4h).</w:t>
      </w:r>
    </w:p>
    <w:p w14:paraId="31E57FC5" w14:textId="335B5898" w:rsidR="00504179" w:rsidRDefault="00D12DA0">
      <w:pPr>
        <w:pStyle w:val="Titre2"/>
        <w:pBdr>
          <w:bottom w:val="single" w:sz="6" w:space="0" w:color="2E74B5"/>
        </w:pBdr>
      </w:pPr>
      <w:bookmarkStart w:id="11" w:name="_Toc230877288"/>
      <w:r>
        <w:t xml:space="preserve">4.2 Tâches prévues vs </w:t>
      </w:r>
      <w:bookmarkEnd w:id="11"/>
      <w:r>
        <w:t>réalisées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2"/>
        <w:gridCol w:w="1970"/>
        <w:gridCol w:w="2741"/>
        <w:gridCol w:w="721"/>
        <w:gridCol w:w="635"/>
        <w:gridCol w:w="691"/>
        <w:gridCol w:w="856"/>
      </w:tblGrid>
      <w:tr w:rsidR="00504179" w14:paraId="31E57FCD"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C6" w14:textId="77777777" w:rsidR="00504179" w:rsidRDefault="00D12DA0">
            <w:pPr>
              <w:jc w:val="center"/>
            </w:pPr>
            <w:r>
              <w:rPr>
                <w:b/>
                <w:bCs/>
                <w:color w:val="FFFFFF"/>
                <w:sz w:val="18"/>
                <w:szCs w:val="18"/>
              </w:rPr>
              <w:t>Phase</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C7" w14:textId="12ECBA84" w:rsidR="00504179" w:rsidRDefault="00D12DA0">
            <w:pPr>
              <w:jc w:val="center"/>
            </w:pPr>
            <w:r>
              <w:rPr>
                <w:b/>
                <w:bCs/>
                <w:color w:val="FFFFFF"/>
                <w:sz w:val="18"/>
                <w:szCs w:val="18"/>
              </w:rPr>
              <w:t>Tâche prévue</w:t>
            </w:r>
          </w:p>
        </w:tc>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C8" w14:textId="5EAAA8C8" w:rsidR="00504179" w:rsidRDefault="00D12DA0">
            <w:pPr>
              <w:jc w:val="center"/>
            </w:pPr>
            <w:r>
              <w:rPr>
                <w:b/>
                <w:bCs/>
                <w:color w:val="FFFFFF"/>
                <w:sz w:val="18"/>
                <w:szCs w:val="18"/>
              </w:rPr>
              <w:t>Tâche réelle</w:t>
            </w:r>
          </w:p>
        </w:tc>
        <w:tc>
          <w:tcPr>
            <w:tcW w:w="65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C9" w14:textId="0232E588" w:rsidR="00504179" w:rsidRDefault="005F0F67">
            <w:pPr>
              <w:jc w:val="center"/>
            </w:pPr>
            <w:r>
              <w:rPr>
                <w:b/>
                <w:bCs/>
                <w:color w:val="FFFFFF"/>
                <w:sz w:val="18"/>
                <w:szCs w:val="18"/>
              </w:rPr>
              <w:t>Prévu</w:t>
            </w:r>
          </w:p>
        </w:tc>
        <w:tc>
          <w:tcPr>
            <w:tcW w:w="65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CA" w14:textId="084B741B" w:rsidR="00504179" w:rsidRDefault="005F0F67">
            <w:pPr>
              <w:jc w:val="center"/>
            </w:pPr>
            <w:r>
              <w:rPr>
                <w:b/>
                <w:bCs/>
                <w:color w:val="FFFFFF"/>
                <w:sz w:val="18"/>
                <w:szCs w:val="18"/>
              </w:rPr>
              <w:t>Réel</w:t>
            </w:r>
          </w:p>
        </w:tc>
        <w:tc>
          <w:tcPr>
            <w:tcW w:w="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CB" w14:textId="77777777" w:rsidR="00504179" w:rsidRDefault="00D12DA0">
            <w:pPr>
              <w:jc w:val="center"/>
            </w:pPr>
            <w:r>
              <w:rPr>
                <w:b/>
                <w:bCs/>
                <w:color w:val="FFFFFF"/>
                <w:sz w:val="18"/>
                <w:szCs w:val="18"/>
              </w:rPr>
              <w:t>Ecart</w:t>
            </w:r>
          </w:p>
        </w:tc>
        <w:tc>
          <w:tcPr>
            <w:tcW w:w="9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7FCC" w14:textId="77777777" w:rsidR="00504179" w:rsidRDefault="00D12DA0">
            <w:pPr>
              <w:jc w:val="center"/>
            </w:pPr>
            <w:r>
              <w:rPr>
                <w:b/>
                <w:bCs/>
                <w:color w:val="FFFFFF"/>
                <w:sz w:val="18"/>
                <w:szCs w:val="18"/>
              </w:rPr>
              <w:t>Jalon</w:t>
            </w:r>
          </w:p>
        </w:tc>
      </w:tr>
      <w:tr w:rsidR="00504179" w14:paraId="31E57FD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CE" w14:textId="77777777" w:rsidR="00504179" w:rsidRDefault="00D12DA0">
            <w:r>
              <w:rPr>
                <w:sz w:val="18"/>
                <w:szCs w:val="18"/>
              </w:rPr>
              <w:t>Infrastructure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CF" w14:textId="77777777" w:rsidR="00504179" w:rsidRDefault="00D12DA0">
            <w:r>
              <w:rPr>
                <w:sz w:val="18"/>
                <w:szCs w:val="18"/>
              </w:rPr>
              <w:t>Mise en place Docker Compose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0" w14:textId="2BD044C0" w:rsidR="00504179" w:rsidRDefault="00D12DA0">
            <w:r>
              <w:rPr>
                <w:sz w:val="18"/>
                <w:szCs w:val="18"/>
              </w:rPr>
              <w:t>Idem + debugging réseaux Docker inter-conteneurs + configuration ports</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1" w14:textId="77777777" w:rsidR="00504179" w:rsidRDefault="00D12DA0">
            <w:r>
              <w:rPr>
                <w:sz w:val="18"/>
                <w:szCs w:val="18"/>
              </w:rPr>
              <w:t>2h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2" w14:textId="77777777" w:rsidR="00504179" w:rsidRDefault="00D12DA0">
            <w:r>
              <w:rPr>
                <w:sz w:val="18"/>
                <w:szCs w:val="18"/>
              </w:rPr>
              <w:t>3h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3" w14:textId="77777777" w:rsidR="00504179" w:rsidRDefault="00D12DA0">
            <w:r>
              <w:rPr>
                <w:sz w:val="18"/>
                <w:szCs w:val="18"/>
              </w:rPr>
              <w:t>+1h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4" w14:textId="77777777" w:rsidR="00504179" w:rsidRDefault="00D12DA0">
            <w:r>
              <w:rPr>
                <w:sz w:val="18"/>
                <w:szCs w:val="18"/>
              </w:rPr>
              <w:t>J1</w:t>
            </w:r>
          </w:p>
        </w:tc>
      </w:tr>
      <w:tr w:rsidR="00504179" w14:paraId="31E57FDD"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6" w14:textId="77777777" w:rsidR="00504179" w:rsidRDefault="00D12DA0">
            <w:r>
              <w:rPr>
                <w:sz w:val="18"/>
                <w:szCs w:val="18"/>
              </w:rPr>
              <w:t>Bronze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7" w14:textId="77777777" w:rsidR="00504179" w:rsidRDefault="00D12DA0">
            <w:r>
              <w:rPr>
                <w:sz w:val="18"/>
                <w:szCs w:val="18"/>
              </w:rPr>
              <w:t>WF-01 : ingestion data.csv</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8" w14:textId="1F267E95" w:rsidR="00504179" w:rsidRDefault="00D12DA0">
            <w:r>
              <w:rPr>
                <w:sz w:val="18"/>
                <w:szCs w:val="18"/>
              </w:rPr>
              <w:t>WF-01 étendu : merge data.csv + data.json + parser RFC 4180 robuste (1 627 lignes corrigées)</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9" w14:textId="77777777" w:rsidR="00504179" w:rsidRDefault="00D12DA0">
            <w:r>
              <w:rPr>
                <w:sz w:val="18"/>
                <w:szCs w:val="18"/>
              </w:rPr>
              <w:t>4h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A" w14:textId="77777777" w:rsidR="00504179" w:rsidRDefault="00D12DA0">
            <w:r>
              <w:rPr>
                <w:sz w:val="18"/>
                <w:szCs w:val="18"/>
              </w:rPr>
              <w:t>8h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B" w14:textId="77777777" w:rsidR="00504179" w:rsidRDefault="00D12DA0">
            <w:r>
              <w:rPr>
                <w:sz w:val="18"/>
                <w:szCs w:val="18"/>
              </w:rPr>
              <w:t>+4h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C" w14:textId="77777777" w:rsidR="00504179" w:rsidRDefault="00D12DA0">
            <w:r>
              <w:rPr>
                <w:sz w:val="18"/>
                <w:szCs w:val="18"/>
              </w:rPr>
              <w:t>J2</w:t>
            </w:r>
          </w:p>
        </w:tc>
      </w:tr>
      <w:tr w:rsidR="00504179" w14:paraId="31E57FE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E" w14:textId="77777777" w:rsidR="00504179" w:rsidRDefault="00D12DA0">
            <w:r>
              <w:rPr>
                <w:sz w:val="18"/>
                <w:szCs w:val="18"/>
              </w:rPr>
              <w:t>Bronze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DF" w14:textId="77777777" w:rsidR="00504179" w:rsidRDefault="00D12DA0">
            <w:r>
              <w:rPr>
                <w:sz w:val="18"/>
                <w:szCs w:val="18"/>
              </w:rPr>
              <w:t>WF-02 : ingestion ERP 4 tables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0" w14:textId="102B96AF" w:rsidR="00504179" w:rsidRDefault="00D12DA0">
            <w:r>
              <w:rPr>
                <w:sz w:val="18"/>
                <w:szCs w:val="18"/>
              </w:rPr>
              <w:t>WF-02 + ajout location_code a salesshipmentheader (ALTER TABLE + logique metier + 4 entrepôts Swiss)</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1" w14:textId="77777777" w:rsidR="00504179" w:rsidRDefault="00D12DA0">
            <w:r>
              <w:rPr>
                <w:sz w:val="18"/>
                <w:szCs w:val="18"/>
              </w:rPr>
              <w:t>3h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2" w14:textId="77777777" w:rsidR="00504179" w:rsidRDefault="00D12DA0">
            <w:r>
              <w:rPr>
                <w:sz w:val="18"/>
                <w:szCs w:val="18"/>
              </w:rPr>
              <w:t>5h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3" w14:textId="77777777" w:rsidR="00504179" w:rsidRDefault="00D12DA0">
            <w:r>
              <w:rPr>
                <w:sz w:val="18"/>
                <w:szCs w:val="18"/>
              </w:rPr>
              <w:t>+2h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4" w14:textId="77777777" w:rsidR="00504179" w:rsidRDefault="00D12DA0">
            <w:r>
              <w:rPr>
                <w:sz w:val="18"/>
                <w:szCs w:val="18"/>
              </w:rPr>
              <w:t>J3</w:t>
            </w:r>
          </w:p>
        </w:tc>
      </w:tr>
      <w:tr w:rsidR="00504179" w14:paraId="31E57FED"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6" w14:textId="77777777" w:rsidR="00504179" w:rsidRDefault="00D12DA0">
            <w:r>
              <w:rPr>
                <w:sz w:val="18"/>
                <w:szCs w:val="18"/>
              </w:rPr>
              <w:t>Bronze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7" w14:textId="77777777" w:rsidR="00504179" w:rsidRDefault="00D12DA0">
            <w:r>
              <w:rPr>
                <w:sz w:val="18"/>
                <w:szCs w:val="18"/>
              </w:rPr>
              <w:t>WF-03 : distances Google API</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8" w14:textId="42E371BF" w:rsidR="00504179" w:rsidRDefault="00D12DA0">
            <w:r>
              <w:rPr>
                <w:sz w:val="18"/>
                <w:szCs w:val="18"/>
              </w:rPr>
              <w:t>WF-03 + correction 25-&gt;33 paires (mapping 4 entrepôts Swiss avec adresses réelles)</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9" w14:textId="77777777" w:rsidR="00504179" w:rsidRDefault="00D12DA0">
            <w:r>
              <w:rPr>
                <w:sz w:val="18"/>
                <w:szCs w:val="18"/>
              </w:rPr>
              <w:t>4h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A" w14:textId="77777777" w:rsidR="00504179" w:rsidRDefault="00D12DA0">
            <w:r>
              <w:rPr>
                <w:sz w:val="18"/>
                <w:szCs w:val="18"/>
              </w:rPr>
              <w:t>7h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B" w14:textId="77777777" w:rsidR="00504179" w:rsidRDefault="00D12DA0">
            <w:r>
              <w:rPr>
                <w:sz w:val="18"/>
                <w:szCs w:val="18"/>
              </w:rPr>
              <w:t>+3h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C" w14:textId="77777777" w:rsidR="00504179" w:rsidRDefault="00D12DA0">
            <w:r>
              <w:rPr>
                <w:sz w:val="18"/>
                <w:szCs w:val="18"/>
              </w:rPr>
              <w:t>J4</w:t>
            </w:r>
          </w:p>
        </w:tc>
      </w:tr>
      <w:tr w:rsidR="00504179" w14:paraId="31E57FF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E" w14:textId="77777777" w:rsidR="00504179" w:rsidRDefault="00D12DA0">
            <w:r>
              <w:rPr>
                <w:sz w:val="18"/>
                <w:szCs w:val="18"/>
              </w:rPr>
              <w:t>Silver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EF" w14:textId="77777777" w:rsidR="00504179" w:rsidRDefault="00D12DA0">
            <w:r>
              <w:rPr>
                <w:sz w:val="18"/>
                <w:szCs w:val="18"/>
              </w:rPr>
              <w:t>6 pipelines Hop Silver</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0" w14:textId="61B252FF" w:rsidR="00504179" w:rsidRDefault="00D12DA0">
            <w:r>
              <w:rPr>
                <w:sz w:val="18"/>
                <w:szCs w:val="18"/>
              </w:rPr>
              <w:t>Idem + résolution limitation JsonInput sur 102 MB (passage CSV)</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1" w14:textId="77777777" w:rsidR="00504179" w:rsidRDefault="00D12DA0">
            <w:r>
              <w:rPr>
                <w:sz w:val="18"/>
                <w:szCs w:val="18"/>
              </w:rPr>
              <w:t>6h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2" w14:textId="77777777" w:rsidR="00504179" w:rsidRDefault="00D12DA0">
            <w:r>
              <w:rPr>
                <w:sz w:val="18"/>
                <w:szCs w:val="18"/>
              </w:rPr>
              <w:t>9h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3" w14:textId="77777777" w:rsidR="00504179" w:rsidRDefault="00D12DA0">
            <w:r>
              <w:rPr>
                <w:sz w:val="18"/>
                <w:szCs w:val="18"/>
              </w:rPr>
              <w:t>+3h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4" w14:textId="77777777" w:rsidR="00504179" w:rsidRDefault="00D12DA0">
            <w:r>
              <w:rPr>
                <w:sz w:val="18"/>
                <w:szCs w:val="18"/>
              </w:rPr>
              <w:t>J5</w:t>
            </w:r>
          </w:p>
        </w:tc>
      </w:tr>
      <w:tr w:rsidR="00504179" w14:paraId="31E57FFD"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6" w14:textId="77777777" w:rsidR="00504179" w:rsidRDefault="00D12DA0">
            <w:r>
              <w:rPr>
                <w:sz w:val="18"/>
                <w:szCs w:val="18"/>
              </w:rPr>
              <w:t>Gold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7" w14:textId="77777777" w:rsidR="00504179" w:rsidRDefault="00D12DA0">
            <w:r>
              <w:rPr>
                <w:sz w:val="18"/>
                <w:szCs w:val="18"/>
              </w:rPr>
              <w:t>7 pipelines Hop Gold</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8" w14:textId="18A73F59" w:rsidR="00504179" w:rsidRDefault="00D12DA0">
            <w:r>
              <w:rPr>
                <w:sz w:val="18"/>
                <w:szCs w:val="18"/>
              </w:rPr>
              <w:t>Idem + extension dim_date 2020-&gt;2010 pour couvrir données historiques 2010</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9" w14:textId="77777777" w:rsidR="00504179" w:rsidRDefault="00D12DA0">
            <w:r>
              <w:rPr>
                <w:sz w:val="18"/>
                <w:szCs w:val="18"/>
              </w:rPr>
              <w:t>5h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A" w14:textId="77777777" w:rsidR="00504179" w:rsidRDefault="00D12DA0">
            <w:r>
              <w:rPr>
                <w:sz w:val="18"/>
                <w:szCs w:val="18"/>
              </w:rPr>
              <w:t>7h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B" w14:textId="77777777" w:rsidR="00504179" w:rsidRDefault="00D12DA0">
            <w:r>
              <w:rPr>
                <w:sz w:val="18"/>
                <w:szCs w:val="18"/>
              </w:rPr>
              <w:t>+2h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C" w14:textId="77777777" w:rsidR="00504179" w:rsidRDefault="00D12DA0">
            <w:r>
              <w:rPr>
                <w:sz w:val="18"/>
                <w:szCs w:val="18"/>
              </w:rPr>
              <w:t>J6</w:t>
            </w:r>
          </w:p>
        </w:tc>
      </w:tr>
      <w:tr w:rsidR="00504179" w14:paraId="31E5800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E" w14:textId="77777777" w:rsidR="00504179" w:rsidRDefault="00D12DA0">
            <w:r>
              <w:rPr>
                <w:sz w:val="18"/>
                <w:szCs w:val="18"/>
              </w:rPr>
              <w:t>Gold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7FFF" w14:textId="719777BD" w:rsidR="00504179" w:rsidRDefault="00E616F4">
            <w:r>
              <w:rPr>
                <w:sz w:val="18"/>
                <w:szCs w:val="18"/>
              </w:rPr>
              <w:t>Modèle flocon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0" w14:textId="77777777" w:rsidR="00504179" w:rsidRDefault="00D12DA0">
            <w:r>
              <w:rPr>
                <w:sz w:val="18"/>
                <w:szCs w:val="18"/>
              </w:rPr>
              <w:t>Idem + ajout location_code/destination_city a dim_distances pour JOIN propre</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1" w14:textId="77777777" w:rsidR="00504179" w:rsidRDefault="00D12DA0">
            <w:r>
              <w:rPr>
                <w:sz w:val="18"/>
                <w:szCs w:val="18"/>
              </w:rPr>
              <w:t>3h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2" w14:textId="77777777" w:rsidR="00504179" w:rsidRDefault="00D12DA0">
            <w:r>
              <w:rPr>
                <w:sz w:val="18"/>
                <w:szCs w:val="18"/>
              </w:rPr>
              <w:t>5h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3" w14:textId="77777777" w:rsidR="00504179" w:rsidRDefault="00D12DA0">
            <w:r>
              <w:rPr>
                <w:sz w:val="18"/>
                <w:szCs w:val="18"/>
              </w:rPr>
              <w:t>+2h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4" w14:textId="77777777" w:rsidR="00504179" w:rsidRDefault="00D12DA0">
            <w:r>
              <w:rPr>
                <w:sz w:val="18"/>
                <w:szCs w:val="18"/>
              </w:rPr>
              <w:t>J7</w:t>
            </w:r>
          </w:p>
        </w:tc>
      </w:tr>
      <w:tr w:rsidR="00504179" w14:paraId="31E5800D"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6" w14:textId="77777777" w:rsidR="00504179" w:rsidRDefault="00D12DA0">
            <w:r>
              <w:rPr>
                <w:sz w:val="18"/>
                <w:szCs w:val="18"/>
              </w:rPr>
              <w:t>Orchestration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7" w14:textId="1C36395F" w:rsidR="00504179" w:rsidRDefault="00D12DA0">
            <w:r>
              <w:rPr>
                <w:sz w:val="18"/>
                <w:szCs w:val="18"/>
              </w:rPr>
              <w:t>CDC + déclenchement ETL</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8" w14:textId="77777777" w:rsidR="00504179" w:rsidRDefault="00D12DA0">
            <w:r>
              <w:rPr>
                <w:sz w:val="18"/>
                <w:szCs w:val="18"/>
              </w:rPr>
              <w:t>HopApiServer Java (HTTP port 9999) + CDC MD5 sur toutes les sources</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9" w14:textId="77777777" w:rsidR="00504179" w:rsidRDefault="00D12DA0">
            <w:r>
              <w:rPr>
                <w:sz w:val="18"/>
                <w:szCs w:val="18"/>
              </w:rPr>
              <w:t>4h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A" w14:textId="77777777" w:rsidR="00504179" w:rsidRDefault="00D12DA0">
            <w:r>
              <w:rPr>
                <w:sz w:val="18"/>
                <w:szCs w:val="18"/>
              </w:rPr>
              <w:t>6h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B" w14:textId="77777777" w:rsidR="00504179" w:rsidRDefault="00D12DA0">
            <w:r>
              <w:rPr>
                <w:sz w:val="18"/>
                <w:szCs w:val="18"/>
              </w:rPr>
              <w:t>+2h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C" w14:textId="77777777" w:rsidR="00504179" w:rsidRDefault="00D12DA0">
            <w:r>
              <w:rPr>
                <w:sz w:val="18"/>
                <w:szCs w:val="18"/>
              </w:rPr>
              <w:t>J8</w:t>
            </w:r>
          </w:p>
        </w:tc>
      </w:tr>
      <w:tr w:rsidR="00504179" w14:paraId="31E5801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E" w14:textId="77777777" w:rsidR="00504179" w:rsidRDefault="00D12DA0">
            <w:r>
              <w:rPr>
                <w:sz w:val="18"/>
                <w:szCs w:val="18"/>
              </w:rPr>
              <w:t>BI</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0F" w14:textId="77777777" w:rsidR="00504179" w:rsidRDefault="00D12DA0">
            <w:r>
              <w:rPr>
                <w:sz w:val="18"/>
                <w:szCs w:val="18"/>
              </w:rPr>
              <w:t>4 dashboards Metabase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0" w14:textId="77777777" w:rsidR="00504179" w:rsidRDefault="00D12DA0">
            <w:r>
              <w:rPr>
                <w:sz w:val="18"/>
                <w:szCs w:val="18"/>
              </w:rPr>
              <w:t>4 dashboards complets, 33 visualisations, 43 tests valides</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1" w14:textId="77777777" w:rsidR="00504179" w:rsidRDefault="00D12DA0">
            <w:r>
              <w:rPr>
                <w:sz w:val="18"/>
                <w:szCs w:val="18"/>
              </w:rPr>
              <w:t>4h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2" w14:textId="77777777" w:rsidR="00504179" w:rsidRDefault="00D12DA0">
            <w:r>
              <w:rPr>
                <w:sz w:val="18"/>
                <w:szCs w:val="18"/>
              </w:rPr>
              <w:t>6h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3" w14:textId="77777777" w:rsidR="00504179" w:rsidRDefault="00D12DA0">
            <w:r>
              <w:rPr>
                <w:sz w:val="18"/>
                <w:szCs w:val="18"/>
              </w:rPr>
              <w:t>+2h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4" w14:textId="77777777" w:rsidR="00504179" w:rsidRDefault="00D12DA0">
            <w:r>
              <w:rPr>
                <w:sz w:val="18"/>
                <w:szCs w:val="18"/>
              </w:rPr>
              <w:t>J9</w:t>
            </w:r>
          </w:p>
        </w:tc>
      </w:tr>
      <w:tr w:rsidR="00504179" w14:paraId="31E5801D"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6" w14:textId="77777777" w:rsidR="00504179" w:rsidRDefault="00D12DA0">
            <w:r>
              <w:rPr>
                <w:sz w:val="18"/>
                <w:szCs w:val="18"/>
              </w:rPr>
              <w:t>Documentation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7" w14:textId="77777777" w:rsidR="00504179" w:rsidRDefault="00D12DA0">
            <w:r>
              <w:rPr>
                <w:sz w:val="18"/>
                <w:szCs w:val="18"/>
              </w:rPr>
              <w:t>Rapport technique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8" w14:textId="2512E88A" w:rsidR="00504179" w:rsidRDefault="00D12DA0">
            <w:r>
              <w:rPr>
                <w:sz w:val="18"/>
                <w:szCs w:val="18"/>
              </w:rPr>
              <w:t>Rapport complet aligne grille d'évaluation</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9" w14:textId="77777777" w:rsidR="00504179" w:rsidRDefault="00D12DA0">
            <w:r>
              <w:rPr>
                <w:sz w:val="18"/>
                <w:szCs w:val="18"/>
              </w:rPr>
              <w:t>4h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A" w14:textId="77777777" w:rsidR="00504179" w:rsidRDefault="00D12DA0">
            <w:r>
              <w:rPr>
                <w:sz w:val="18"/>
                <w:szCs w:val="18"/>
              </w:rPr>
              <w:t>6h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B" w14:textId="77777777" w:rsidR="00504179" w:rsidRDefault="00D12DA0">
            <w:r>
              <w:rPr>
                <w:sz w:val="18"/>
                <w:szCs w:val="18"/>
              </w:rPr>
              <w:t>+2h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C" w14:textId="77777777" w:rsidR="00504179" w:rsidRDefault="00D12DA0">
            <w:r>
              <w:rPr>
                <w:sz w:val="18"/>
                <w:szCs w:val="18"/>
              </w:rPr>
              <w:t>J10</w:t>
            </w:r>
          </w:p>
        </w:tc>
      </w:tr>
      <w:tr w:rsidR="00504179" w14:paraId="31E5802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E" w14:textId="77777777" w:rsidR="00504179" w:rsidRDefault="00D12DA0">
            <w:r>
              <w:rPr>
                <w:sz w:val="18"/>
                <w:szCs w:val="18"/>
              </w:rPr>
              <w:t>TOTAL</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1F" w14:textId="77777777" w:rsidR="00504179" w:rsidRDefault="00D12DA0">
            <w:r>
              <w:rPr>
                <w:sz w:val="18"/>
                <w:szCs w:val="18"/>
              </w:rPr>
              <w:t>—</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20" w14:textId="77777777" w:rsidR="00504179" w:rsidRDefault="00D12DA0">
            <w:r>
              <w:rPr>
                <w:sz w:val="18"/>
                <w:szCs w:val="18"/>
              </w:rPr>
              <w:t>—</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21" w14:textId="77777777" w:rsidR="00504179" w:rsidRDefault="00D12DA0">
            <w:r>
              <w:rPr>
                <w:sz w:val="18"/>
                <w:szCs w:val="18"/>
              </w:rPr>
              <w:t>29h</w:t>
            </w:r>
          </w:p>
        </w:tc>
        <w:tc>
          <w:tcPr>
            <w:tcW w:w="65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22" w14:textId="77777777" w:rsidR="00504179" w:rsidRDefault="00D12DA0">
            <w:r>
              <w:rPr>
                <w:sz w:val="18"/>
                <w:szCs w:val="18"/>
              </w:rPr>
              <w:t>42h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23" w14:textId="77777777" w:rsidR="00504179" w:rsidRDefault="00D12DA0">
            <w:r>
              <w:rPr>
                <w:sz w:val="18"/>
                <w:szCs w:val="18"/>
              </w:rPr>
              <w:t>+13h</w:t>
            </w:r>
          </w:p>
        </w:tc>
        <w:tc>
          <w:tcPr>
            <w:tcW w:w="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24" w14:textId="77777777" w:rsidR="00504179" w:rsidRDefault="00D12DA0">
            <w:r>
              <w:rPr>
                <w:sz w:val="18"/>
                <w:szCs w:val="18"/>
              </w:rPr>
              <w:t>—</w:t>
            </w:r>
          </w:p>
        </w:tc>
      </w:tr>
    </w:tbl>
    <w:p w14:paraId="31E58026" w14:textId="4BCE2653" w:rsidR="00504179" w:rsidRDefault="00D12DA0">
      <w:pPr>
        <w:pStyle w:val="Titre2"/>
        <w:pBdr>
          <w:bottom w:val="single" w:sz="6" w:space="0" w:color="2E74B5"/>
        </w:pBdr>
      </w:pPr>
      <w:bookmarkStart w:id="12" w:name="_Toc230877289"/>
      <w:r>
        <w:t xml:space="preserve">4.3 Analyse des </w:t>
      </w:r>
      <w:bookmarkEnd w:id="12"/>
      <w:r>
        <w:t>écarts</w:t>
      </w:r>
    </w:p>
    <w:p w14:paraId="31E58027" w14:textId="26ABA5D5" w:rsidR="00504179" w:rsidRDefault="00D12DA0">
      <w:pPr>
        <w:spacing w:after="120" w:line="276" w:lineRule="auto"/>
        <w:jc w:val="both"/>
      </w:pPr>
      <w:r>
        <w:t>Les écarts observes résultent de quatre catégories de problèmes techniques non anticipes lors de la planification initiale :</w:t>
      </w:r>
    </w:p>
    <w:p w14:paraId="31E58028" w14:textId="77777777" w:rsidR="00504179" w:rsidRDefault="00D12DA0">
      <w:pPr>
        <w:spacing w:after="80"/>
      </w:pPr>
      <w:r>
        <w:rPr>
          <w:b/>
          <w:bCs/>
          <w:color w:val="1F3864"/>
        </w:rPr>
        <w:lastRenderedPageBreak/>
        <w:t>Écart majeur (+4h) — Parsing CSV et perte de lignes :</w:t>
      </w:r>
    </w:p>
    <w:p w14:paraId="31E58029" w14:textId="5BDFEF6B" w:rsidR="00504179" w:rsidRDefault="00D12DA0">
      <w:pPr>
        <w:spacing w:after="120" w:line="276" w:lineRule="auto"/>
        <w:jc w:val="both"/>
      </w:pPr>
      <w:r>
        <w:t>La lecture naïve du fichier data.csv avec un split sur virgule produisait 240 284 lignes au lieu de 241 911, soit 1 627 lignes perdues. L'analyse a révélé que certaines descriptions de produits contenaient des virgules entre guillemets (ex : 'CREAM CUPID HEARTS COAT HANGER, PACK OF 6'). La solution a nécessité l'implémentation d'un parser RFC 4180 complet char-par-char en JavaScript dans n8n, incluant la gestion des états de guillemets.</w:t>
      </w:r>
    </w:p>
    <w:p w14:paraId="31E5802A" w14:textId="77777777" w:rsidR="00504179" w:rsidRDefault="00D12DA0">
      <w:pPr>
        <w:spacing w:after="80"/>
      </w:pPr>
      <w:r>
        <w:rPr>
          <w:b/>
          <w:bCs/>
          <w:color w:val="1F3864"/>
        </w:rPr>
        <w:t>Écart significatif (+3h) — Limitation Apache Hop JsonInput :</w:t>
      </w:r>
    </w:p>
    <w:p w14:paraId="31E5802B" w14:textId="78946EEB" w:rsidR="00504179" w:rsidRDefault="00D12DA0">
      <w:pPr>
        <w:spacing w:after="120" w:line="276" w:lineRule="auto"/>
        <w:jc w:val="both"/>
      </w:pPr>
      <w:r>
        <w:t>Le composant JsonInput d'Apache Hop ne peut pas traiter des fichiers JSON supérieurs a ~50 MB de manière fiable : sur le fichier data.json de 102 MB, il ne retournait qu'une seule ligne au lieu de 299 998. La solution définitive consistait à effectuer la fusion JSON+CSV dans n8n et à stocker le résultat en CSV dans le staging — format nativement géré par le composant CSVInput de Hop.</w:t>
      </w:r>
    </w:p>
    <w:p w14:paraId="31E5802C" w14:textId="0C238406" w:rsidR="00504179" w:rsidRDefault="00D12DA0">
      <w:pPr>
        <w:spacing w:after="80"/>
      </w:pPr>
      <w:r>
        <w:rPr>
          <w:b/>
          <w:bCs/>
          <w:color w:val="1F3864"/>
        </w:rPr>
        <w:t>Écart significatif (+3h) — Incohérence des distances géographiques :</w:t>
      </w:r>
    </w:p>
    <w:p w14:paraId="31E5802D" w14:textId="1892690A" w:rsidR="00504179" w:rsidRDefault="00D12DA0">
      <w:pPr>
        <w:spacing w:after="120" w:line="276" w:lineRule="auto"/>
        <w:jc w:val="both"/>
      </w:pPr>
      <w:r>
        <w:t>L'absence de location_code dans la table salesshipmentheader de la BDD ERP produisait 25 paires identiques depuis 'Marseille' (valeur par defaut). La correction a necessite : (1) un ALTER TABLE sur la BDD source, (2) la définition de 4 adresses Swiss reelles pour les entrepôts, (3) le refactoring complet de WF-03 pour mapper chaque entrepôt a son adresse réelle.</w:t>
      </w:r>
    </w:p>
    <w:p w14:paraId="31E5802E" w14:textId="77777777" w:rsidR="00504179" w:rsidRDefault="00D12DA0">
      <w:pPr>
        <w:spacing w:after="80"/>
      </w:pPr>
      <w:r>
        <w:rPr>
          <w:b/>
          <w:bCs/>
          <w:color w:val="1F3864"/>
        </w:rPr>
        <w:t>Écart technique (+2h) — JOIN dim_distances brise :</w:t>
      </w:r>
    </w:p>
    <w:p w14:paraId="31E5802F" w14:textId="52F7DE6D" w:rsidR="00504179" w:rsidRDefault="00D12DA0">
      <w:pPr>
        <w:spacing w:after="120" w:line="276" w:lineRule="auto"/>
        <w:jc w:val="both"/>
      </w:pPr>
      <w:r>
        <w:t>Les noms de villes retournent par l'API Google (géocodage inverse) différaient des valeurs brutes de l'ERP : Google retournait 'Lucerne' mais l'ERP contenait 'Luzern'. La solution consistait à ajouter un champ destination_city dérive de destination_query via SPLIT_PART(destination_query, ', ', 1) dans le pipeline Gold, sans modifier ni WF-03 ni la source ERP.</w:t>
      </w:r>
    </w:p>
    <w:p w14:paraId="31E58030" w14:textId="77777777" w:rsidR="00504179" w:rsidRDefault="00D12DA0">
      <w:r>
        <w:br w:type="page"/>
      </w:r>
    </w:p>
    <w:p w14:paraId="31E58031" w14:textId="5BD85ADC" w:rsidR="00504179" w:rsidRDefault="00D12DA0">
      <w:pPr>
        <w:pStyle w:val="Titre1"/>
        <w:shd w:val="clear" w:color="auto" w:fill="1F3864"/>
      </w:pPr>
      <w:bookmarkStart w:id="13" w:name="_Toc230877290"/>
      <w:r>
        <w:lastRenderedPageBreak/>
        <w:t>5. Sources de Données — Couche Bronze (Data Lake)</w:t>
      </w:r>
      <w:bookmarkEnd w:id="13"/>
    </w:p>
    <w:p w14:paraId="31E58032" w14:textId="77777777" w:rsidR="00504179" w:rsidRDefault="00D12DA0">
      <w:pPr>
        <w:pStyle w:val="Titre2"/>
        <w:pBdr>
          <w:bottom w:val="single" w:sz="6" w:space="0" w:color="2E74B5"/>
        </w:pBdr>
      </w:pPr>
      <w:bookmarkStart w:id="14" w:name="_Toc230877291"/>
      <w:r>
        <w:t>5.1 Principes de gouvernance du Data Lake</w:t>
      </w:r>
      <w:bookmarkEnd w:id="14"/>
    </w:p>
    <w:p w14:paraId="31E58033" w14:textId="5F3409D9" w:rsidR="00504179" w:rsidRDefault="00D12DA0">
      <w:pPr>
        <w:spacing w:after="120" w:line="276" w:lineRule="auto"/>
        <w:jc w:val="both"/>
      </w:pPr>
      <w:r>
        <w:t>Le Data Lake MinIO est organisé selon quatre principes fondamentaux de gouvernance :</w:t>
      </w:r>
    </w:p>
    <w:p w14:paraId="31E58034" w14:textId="38B5ADB8" w:rsidR="00504179" w:rsidRDefault="00EE7883">
      <w:pPr>
        <w:pStyle w:val="Paragraphedeliste"/>
        <w:numPr>
          <w:ilvl w:val="0"/>
          <w:numId w:val="2"/>
        </w:numPr>
        <w:spacing w:after="80"/>
      </w:pPr>
      <w:r>
        <w:t>Immutabilité : les fichiers Bronze ne sont jamais modifiés après leur création — ils constituent l'audit trail complet de toutes les données brutes ingérés</w:t>
      </w:r>
    </w:p>
    <w:p w14:paraId="31E58035" w14:textId="6D3BF78D" w:rsidR="00504179" w:rsidRDefault="00D12DA0">
      <w:pPr>
        <w:pStyle w:val="Paragraphedeliste"/>
        <w:numPr>
          <w:ilvl w:val="0"/>
          <w:numId w:val="2"/>
        </w:numPr>
        <w:spacing w:after="80"/>
      </w:pPr>
      <w:r>
        <w:t>Organisation hiérarchique : chaque bucket correspond à un type de source (flat-files, database, distances), permettant une navigation intuitive et des politiques de rétention différenciées</w:t>
      </w:r>
    </w:p>
    <w:p w14:paraId="31E58036" w14:textId="0D385C18" w:rsidR="00504179" w:rsidRDefault="005F0F67">
      <w:pPr>
        <w:pStyle w:val="Paragraphedeliste"/>
        <w:numPr>
          <w:ilvl w:val="0"/>
          <w:numId w:val="2"/>
        </w:numPr>
        <w:spacing w:after="80"/>
      </w:pPr>
      <w:r>
        <w:t>Traçabilité : chaque fichier est horodaté et son hash MD5 est conserve pour la détection de changements futurs (CDC)</w:t>
      </w:r>
    </w:p>
    <w:p w14:paraId="31E58037" w14:textId="390E70DF" w:rsidR="00504179" w:rsidRDefault="005F0F67">
      <w:pPr>
        <w:pStyle w:val="Paragraphedeliste"/>
        <w:numPr>
          <w:ilvl w:val="0"/>
          <w:numId w:val="2"/>
        </w:numPr>
        <w:spacing w:after="80"/>
      </w:pPr>
      <w:r>
        <w:t>Séparation des responsabilités : le bucket /staging/ (volumes Docker) est distinct de Bronze — c'est une zone temporaire de transit entre MinIO et Apache Hop, non soumise aux politiques de rétention</w:t>
      </w:r>
    </w:p>
    <w:p w14:paraId="31E58038" w14:textId="77777777" w:rsidR="00504179" w:rsidRDefault="00D12DA0">
      <w:pPr>
        <w:pStyle w:val="Titre2"/>
        <w:pBdr>
          <w:bottom w:val="single" w:sz="6" w:space="0" w:color="2E74B5"/>
        </w:pBdr>
      </w:pPr>
      <w:bookmarkStart w:id="15" w:name="_Toc230877292"/>
      <w:r>
        <w:t>5.2 Vue d'ensemble des sources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7"/>
        <w:gridCol w:w="1372"/>
        <w:gridCol w:w="1299"/>
        <w:gridCol w:w="1248"/>
        <w:gridCol w:w="1030"/>
        <w:gridCol w:w="2590"/>
      </w:tblGrid>
      <w:tr w:rsidR="00504179" w14:paraId="31E5803F"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39" w14:textId="77777777" w:rsidR="00504179" w:rsidRDefault="00D12DA0">
            <w:pPr>
              <w:jc w:val="center"/>
            </w:pPr>
            <w:r>
              <w:rPr>
                <w:b/>
                <w:bCs/>
                <w:color w:val="FFFFFF"/>
                <w:sz w:val="18"/>
                <w:szCs w:val="18"/>
              </w:rPr>
              <w:t>Source</w:t>
            </w:r>
          </w:p>
        </w:tc>
        <w:tc>
          <w:tcPr>
            <w:tcW w:w="1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3A" w14:textId="77777777" w:rsidR="00504179" w:rsidRDefault="00D12DA0">
            <w:pPr>
              <w:jc w:val="center"/>
            </w:pPr>
            <w:r>
              <w:rPr>
                <w:b/>
                <w:bCs/>
                <w:color w:val="FFFFFF"/>
                <w:sz w:val="18"/>
                <w:szCs w:val="18"/>
              </w:rPr>
              <w:t>Type</w:t>
            </w:r>
          </w:p>
        </w:tc>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3B" w14:textId="77777777" w:rsidR="00504179" w:rsidRDefault="00D12DA0">
            <w:pPr>
              <w:jc w:val="center"/>
            </w:pPr>
            <w:r>
              <w:rPr>
                <w:b/>
                <w:bCs/>
                <w:color w:val="FFFFFF"/>
                <w:sz w:val="18"/>
                <w:szCs w:val="18"/>
              </w:rPr>
              <w:t>Format</w:t>
            </w:r>
          </w:p>
        </w:tc>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3C" w14:textId="77777777" w:rsidR="00504179" w:rsidRDefault="00D12DA0">
            <w:pPr>
              <w:jc w:val="center"/>
            </w:pPr>
            <w:r>
              <w:rPr>
                <w:b/>
                <w:bCs/>
                <w:color w:val="FFFFFF"/>
                <w:sz w:val="18"/>
                <w:szCs w:val="18"/>
              </w:rPr>
              <w:t>Volume</w:t>
            </w:r>
          </w:p>
        </w:tc>
        <w:tc>
          <w:tcPr>
            <w:tcW w:w="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3D" w14:textId="77777777" w:rsidR="00504179" w:rsidRDefault="00D12DA0">
            <w:pPr>
              <w:jc w:val="center"/>
            </w:pPr>
            <w:r>
              <w:rPr>
                <w:b/>
                <w:bCs/>
                <w:color w:val="FFFFFF"/>
                <w:sz w:val="18"/>
                <w:szCs w:val="18"/>
              </w:rPr>
              <w:t>Workflow</w:t>
            </w:r>
          </w:p>
        </w:tc>
        <w:tc>
          <w:tcPr>
            <w:tcW w:w="27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3E" w14:textId="77777777" w:rsidR="00504179" w:rsidRDefault="00D12DA0">
            <w:pPr>
              <w:jc w:val="center"/>
            </w:pPr>
            <w:r>
              <w:rPr>
                <w:b/>
                <w:bCs/>
                <w:color w:val="FFFFFF"/>
                <w:sz w:val="18"/>
                <w:szCs w:val="18"/>
              </w:rPr>
              <w:t>Bucket MinIO</w:t>
            </w:r>
          </w:p>
        </w:tc>
      </w:tr>
      <w:tr w:rsidR="00504179" w14:paraId="31E58046"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0" w14:textId="77777777" w:rsidR="00504179" w:rsidRDefault="00D12DA0">
            <w:r>
              <w:rPr>
                <w:sz w:val="18"/>
                <w:szCs w:val="18"/>
              </w:rPr>
              <w:t>Transactions e-commerce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1" w14:textId="77777777" w:rsidR="00504179" w:rsidRDefault="00D12DA0">
            <w:r>
              <w:rPr>
                <w:sz w:val="18"/>
                <w:szCs w:val="18"/>
              </w:rPr>
              <w:t>Fichiers plats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2" w14:textId="77777777" w:rsidR="00504179" w:rsidRDefault="00D12DA0">
            <w:r>
              <w:rPr>
                <w:sz w:val="18"/>
                <w:szCs w:val="18"/>
              </w:rPr>
              <w:t>JSON + CSV fusionne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3" w14:textId="77777777" w:rsidR="00504179" w:rsidRDefault="00D12DA0">
            <w:r>
              <w:rPr>
                <w:sz w:val="18"/>
                <w:szCs w:val="18"/>
              </w:rPr>
              <w:t>541 909 lignes / 76 MB</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4" w14:textId="77777777" w:rsidR="00504179" w:rsidRDefault="00D12DA0">
            <w:r>
              <w:rPr>
                <w:sz w:val="18"/>
                <w:szCs w:val="18"/>
              </w:rPr>
              <w:t>WF-01</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5" w14:textId="77777777" w:rsidR="00504179" w:rsidRDefault="00D12DA0">
            <w:r>
              <w:rPr>
                <w:sz w:val="18"/>
                <w:szCs w:val="18"/>
              </w:rPr>
              <w:t>bronze/flat-files/</w:t>
            </w:r>
          </w:p>
        </w:tc>
      </w:tr>
      <w:tr w:rsidR="00504179" w14:paraId="31E5804D"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7" w14:textId="77777777" w:rsidR="00504179" w:rsidRDefault="00D12DA0">
            <w:r>
              <w:rPr>
                <w:sz w:val="18"/>
                <w:szCs w:val="18"/>
              </w:rPr>
              <w:t>Référentiel clients ERP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8" w14:textId="77777777" w:rsidR="00504179" w:rsidRDefault="00D12DA0">
            <w:r>
              <w:rPr>
                <w:sz w:val="18"/>
                <w:szCs w:val="18"/>
              </w:rPr>
              <w:t>Base relationnelle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9" w14:textId="77777777" w:rsidR="00504179" w:rsidRDefault="00D12DA0">
            <w:r>
              <w:rPr>
                <w:sz w:val="18"/>
                <w:szCs w:val="18"/>
              </w:rPr>
              <w:t>JSON (row_to_json)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A" w14:textId="77777777" w:rsidR="00504179" w:rsidRDefault="00D12DA0">
            <w:r>
              <w:rPr>
                <w:sz w:val="18"/>
                <w:szCs w:val="18"/>
              </w:rPr>
              <w:t>90 lignes</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B" w14:textId="77777777" w:rsidR="00504179" w:rsidRDefault="00D12DA0">
            <w:r>
              <w:rPr>
                <w:sz w:val="18"/>
                <w:szCs w:val="18"/>
              </w:rPr>
              <w:t>WF-02</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C" w14:textId="77777777" w:rsidR="00504179" w:rsidRDefault="00D12DA0">
            <w:r>
              <w:rPr>
                <w:sz w:val="18"/>
                <w:szCs w:val="18"/>
              </w:rPr>
              <w:t>bronze/database/</w:t>
            </w:r>
          </w:p>
        </w:tc>
      </w:tr>
      <w:tr w:rsidR="00504179" w14:paraId="31E5805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E" w14:textId="77777777" w:rsidR="00504179" w:rsidRDefault="00D12DA0">
            <w:r>
              <w:rPr>
                <w:sz w:val="18"/>
                <w:szCs w:val="18"/>
              </w:rPr>
              <w:t>Catalogue articles ERP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4F" w14:textId="77777777" w:rsidR="00504179" w:rsidRDefault="00D12DA0">
            <w:r>
              <w:rPr>
                <w:sz w:val="18"/>
                <w:szCs w:val="18"/>
              </w:rPr>
              <w:t>Base relationnelle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0" w14:textId="77777777" w:rsidR="00504179" w:rsidRDefault="00D12DA0">
            <w:r>
              <w:rPr>
                <w:sz w:val="18"/>
                <w:szCs w:val="18"/>
              </w:rPr>
              <w:t>JSON (row_to_json)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1" w14:textId="77777777" w:rsidR="00504179" w:rsidRDefault="00D12DA0">
            <w:r>
              <w:rPr>
                <w:sz w:val="18"/>
                <w:szCs w:val="18"/>
              </w:rPr>
              <w:t>193 lignes</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2" w14:textId="77777777" w:rsidR="00504179" w:rsidRDefault="00D12DA0">
            <w:r>
              <w:rPr>
                <w:sz w:val="18"/>
                <w:szCs w:val="18"/>
              </w:rPr>
              <w:t>WF-02</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3" w14:textId="77777777" w:rsidR="00504179" w:rsidRDefault="00D12DA0">
            <w:r>
              <w:rPr>
                <w:sz w:val="18"/>
                <w:szCs w:val="18"/>
              </w:rPr>
              <w:t>bronze/database/</w:t>
            </w:r>
          </w:p>
        </w:tc>
      </w:tr>
      <w:tr w:rsidR="00504179" w14:paraId="31E5805B"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5" w14:textId="77777777" w:rsidR="00504179" w:rsidRDefault="00D12DA0">
            <w:r>
              <w:rPr>
                <w:sz w:val="18"/>
                <w:szCs w:val="18"/>
              </w:rPr>
              <w:t>En-tetes expeditions ERP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6" w14:textId="77777777" w:rsidR="00504179" w:rsidRDefault="00D12DA0">
            <w:r>
              <w:rPr>
                <w:sz w:val="18"/>
                <w:szCs w:val="18"/>
              </w:rPr>
              <w:t>Base relationnelle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7" w14:textId="77777777" w:rsidR="00504179" w:rsidRDefault="00D12DA0">
            <w:r>
              <w:rPr>
                <w:sz w:val="18"/>
                <w:szCs w:val="18"/>
              </w:rPr>
              <w:t>JSON (row_to_json)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8" w14:textId="77777777" w:rsidR="00504179" w:rsidRDefault="00D12DA0">
            <w:r>
              <w:rPr>
                <w:sz w:val="18"/>
                <w:szCs w:val="18"/>
              </w:rPr>
              <w:t>101 lignes</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9" w14:textId="77777777" w:rsidR="00504179" w:rsidRDefault="00D12DA0">
            <w:r>
              <w:rPr>
                <w:sz w:val="18"/>
                <w:szCs w:val="18"/>
              </w:rPr>
              <w:t>WF-02</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A" w14:textId="77777777" w:rsidR="00504179" w:rsidRDefault="00D12DA0">
            <w:r>
              <w:rPr>
                <w:sz w:val="18"/>
                <w:szCs w:val="18"/>
              </w:rPr>
              <w:t>bronze/database/</w:t>
            </w:r>
          </w:p>
        </w:tc>
      </w:tr>
      <w:tr w:rsidR="00504179" w14:paraId="31E58062"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C" w14:textId="77777777" w:rsidR="00504179" w:rsidRDefault="00D12DA0">
            <w:r>
              <w:rPr>
                <w:sz w:val="18"/>
                <w:szCs w:val="18"/>
              </w:rPr>
              <w:t>Lignes expeditions ERP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D" w14:textId="77777777" w:rsidR="00504179" w:rsidRDefault="00D12DA0">
            <w:r>
              <w:rPr>
                <w:sz w:val="18"/>
                <w:szCs w:val="18"/>
              </w:rPr>
              <w:t>Base relationnelle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E" w14:textId="77777777" w:rsidR="00504179" w:rsidRDefault="00D12DA0">
            <w:r>
              <w:rPr>
                <w:sz w:val="18"/>
                <w:szCs w:val="18"/>
              </w:rPr>
              <w:t>JSON (row_to_json)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5F" w14:textId="77777777" w:rsidR="00504179" w:rsidRDefault="00D12DA0">
            <w:r>
              <w:rPr>
                <w:sz w:val="18"/>
                <w:szCs w:val="18"/>
              </w:rPr>
              <w:t>114 lignes</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0" w14:textId="77777777" w:rsidR="00504179" w:rsidRDefault="00D12DA0">
            <w:r>
              <w:rPr>
                <w:sz w:val="18"/>
                <w:szCs w:val="18"/>
              </w:rPr>
              <w:t>WF-03</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1" w14:textId="77777777" w:rsidR="00504179" w:rsidRDefault="00D12DA0">
            <w:r>
              <w:rPr>
                <w:sz w:val="18"/>
                <w:szCs w:val="18"/>
              </w:rPr>
              <w:t>bronze/database/</w:t>
            </w:r>
          </w:p>
        </w:tc>
      </w:tr>
      <w:tr w:rsidR="00504179" w14:paraId="31E58069"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3" w14:textId="77777777" w:rsidR="00504179" w:rsidRDefault="00D12DA0">
            <w:r>
              <w:rPr>
                <w:sz w:val="18"/>
                <w:szCs w:val="18"/>
              </w:rPr>
              <w:t>Distances geographiques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4" w14:textId="77777777" w:rsidR="00504179" w:rsidRDefault="00D12DA0">
            <w:r>
              <w:rPr>
                <w:sz w:val="18"/>
                <w:szCs w:val="18"/>
              </w:rPr>
              <w:t>API tierce (Google)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5" w14:textId="77777777" w:rsidR="00504179" w:rsidRDefault="00D12DA0">
            <w:r>
              <w:rPr>
                <w:sz w:val="18"/>
                <w:szCs w:val="18"/>
              </w:rPr>
              <w:t>JSON Distance Matrix</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6" w14:textId="77777777" w:rsidR="00504179" w:rsidRDefault="00D12DA0">
            <w:r>
              <w:rPr>
                <w:sz w:val="18"/>
                <w:szCs w:val="18"/>
              </w:rPr>
              <w:t>33 paires O/D</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7" w14:textId="77777777" w:rsidR="00504179" w:rsidRDefault="00D12DA0">
            <w:r>
              <w:rPr>
                <w:sz w:val="18"/>
                <w:szCs w:val="18"/>
              </w:rPr>
              <w:t>WF-03</w:t>
            </w:r>
          </w:p>
        </w:tc>
        <w:tc>
          <w:tcPr>
            <w:tcW w:w="27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68" w14:textId="77777777" w:rsidR="00504179" w:rsidRDefault="00D12DA0">
            <w:r>
              <w:rPr>
                <w:sz w:val="18"/>
                <w:szCs w:val="18"/>
              </w:rPr>
              <w:t>bronze/distances/</w:t>
            </w:r>
          </w:p>
        </w:tc>
      </w:tr>
    </w:tbl>
    <w:p w14:paraId="31E5806A" w14:textId="77777777" w:rsidR="00504179" w:rsidRDefault="00D12DA0">
      <w:pPr>
        <w:pStyle w:val="Titre2"/>
        <w:pBdr>
          <w:bottom w:val="single" w:sz="6" w:space="0" w:color="2E74B5"/>
        </w:pBdr>
      </w:pPr>
      <w:bookmarkStart w:id="16" w:name="_Toc230877293"/>
      <w:r>
        <w:t>5.3 Source 1 : Fichiers plats e-commerce (WF-01)</w:t>
      </w:r>
      <w:bookmarkEnd w:id="16"/>
    </w:p>
    <w:p w14:paraId="31E5806B" w14:textId="3D08395B" w:rsidR="00504179" w:rsidRDefault="00D12DA0">
      <w:pPr>
        <w:spacing w:after="120" w:line="276" w:lineRule="auto"/>
        <w:jc w:val="both"/>
      </w:pPr>
      <w:r>
        <w:t>Le dataset UK Online Retail provient de Kaggle (Chen, D., 2019). Il a été intentionnellement scinde en deux fichiers pour simuler la realite d'une entreprise dont les données historiques sont dans un format (JSON) et les données récentes dans un autre (CSV) — scenario courant lors de migrations de systèmes.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2000"/>
        <w:gridCol w:w="1200"/>
        <w:gridCol w:w="900"/>
        <w:gridCol w:w="2126"/>
      </w:tblGrid>
      <w:tr w:rsidR="00504179" w14:paraId="31E58072"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6C" w14:textId="77777777" w:rsidR="00504179" w:rsidRDefault="00D12DA0">
            <w:pPr>
              <w:jc w:val="center"/>
            </w:pPr>
            <w:r>
              <w:rPr>
                <w:b/>
                <w:bCs/>
                <w:color w:val="FFFFFF"/>
                <w:sz w:val="18"/>
                <w:szCs w:val="18"/>
              </w:rPr>
              <w:t>Fichier</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6D" w14:textId="77777777" w:rsidR="00504179" w:rsidRDefault="00D12DA0">
            <w:pPr>
              <w:jc w:val="center"/>
            </w:pPr>
            <w:r>
              <w:rPr>
                <w:b/>
                <w:bCs/>
                <w:color w:val="FFFFFF"/>
                <w:sz w:val="18"/>
                <w:szCs w:val="18"/>
              </w:rPr>
              <w:t>Lignes</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6E" w14:textId="308280D4" w:rsidR="00504179" w:rsidRDefault="00050A8C">
            <w:pPr>
              <w:jc w:val="center"/>
            </w:pPr>
            <w:r>
              <w:rPr>
                <w:b/>
                <w:bCs/>
                <w:color w:val="FFFFFF"/>
                <w:sz w:val="18"/>
                <w:szCs w:val="18"/>
              </w:rPr>
              <w:t>Période</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6F" w14:textId="77777777" w:rsidR="00504179" w:rsidRDefault="00D12DA0">
            <w:pPr>
              <w:jc w:val="center"/>
            </w:pPr>
            <w:r>
              <w:rPr>
                <w:b/>
                <w:bCs/>
                <w:color w:val="FFFFFF"/>
                <w:sz w:val="18"/>
                <w:szCs w:val="18"/>
              </w:rPr>
              <w:t>Format</w:t>
            </w:r>
          </w:p>
        </w:tc>
        <w:tc>
          <w:tcPr>
            <w:tcW w:w="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70" w14:textId="77777777" w:rsidR="00504179" w:rsidRDefault="00D12DA0">
            <w:pPr>
              <w:jc w:val="center"/>
            </w:pPr>
            <w:r>
              <w:rPr>
                <w:b/>
                <w:bCs/>
                <w:color w:val="FFFFFF"/>
                <w:sz w:val="18"/>
                <w:szCs w:val="18"/>
              </w:rPr>
              <w:t>Taille</w:t>
            </w:r>
          </w:p>
        </w:tc>
        <w:tc>
          <w:tcPr>
            <w:tcW w:w="21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71" w14:textId="77777777" w:rsidR="00504179" w:rsidRDefault="00D12DA0">
            <w:pPr>
              <w:jc w:val="center"/>
            </w:pPr>
            <w:r>
              <w:rPr>
                <w:b/>
                <w:bCs/>
                <w:color w:val="FFFFFF"/>
                <w:sz w:val="18"/>
                <w:szCs w:val="18"/>
              </w:rPr>
              <w:t>Colonnes</w:t>
            </w:r>
          </w:p>
        </w:tc>
      </w:tr>
      <w:tr w:rsidR="00504179" w:rsidRPr="00EE05FD" w14:paraId="31E58079" w14:textId="77777777">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3" w14:textId="77777777" w:rsidR="00504179" w:rsidRDefault="00D12DA0">
            <w:r>
              <w:rPr>
                <w:sz w:val="18"/>
                <w:szCs w:val="18"/>
              </w:rPr>
              <w:t>data.json</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4" w14:textId="77777777" w:rsidR="00504179" w:rsidRDefault="00D12DA0">
            <w:r>
              <w:rPr>
                <w:sz w:val="18"/>
                <w:szCs w:val="18"/>
              </w:rPr>
              <w:t>299 998</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5" w14:textId="77777777" w:rsidR="00504179" w:rsidRDefault="00D12DA0">
            <w:r>
              <w:rPr>
                <w:sz w:val="18"/>
                <w:szCs w:val="18"/>
              </w:rPr>
              <w:t>2010-12-01 a 2011-08-12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6" w14:textId="77777777" w:rsidR="00504179" w:rsidRDefault="00D12DA0">
            <w:r>
              <w:rPr>
                <w:sz w:val="18"/>
                <w:szCs w:val="18"/>
              </w:rPr>
              <w:t>Tableau JSON plat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7" w14:textId="77777777" w:rsidR="00504179" w:rsidRDefault="00D12DA0">
            <w:r>
              <w:rPr>
                <w:sz w:val="18"/>
                <w:szCs w:val="18"/>
              </w:rPr>
              <w:t>~102 MB</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8" w14:textId="77777777" w:rsidR="00504179" w:rsidRPr="00142998" w:rsidRDefault="00D12DA0">
            <w:pPr>
              <w:rPr>
                <w:lang w:val="en-US"/>
              </w:rPr>
            </w:pPr>
            <w:r>
              <w:rPr>
                <w:sz w:val="18"/>
                <w:szCs w:val="18"/>
                <w:lang w:val="en-US"/>
              </w:rPr>
              <w:t>InvoiceNo, StockCode, Description, Quantity, InvoiceDate, UnitPrice, CustomerID, Country</w:t>
            </w:r>
          </w:p>
        </w:tc>
      </w:tr>
      <w:tr w:rsidR="00504179" w14:paraId="31E58080" w14:textId="77777777">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A" w14:textId="77777777" w:rsidR="00504179" w:rsidRDefault="00D12DA0">
            <w:r>
              <w:rPr>
                <w:sz w:val="18"/>
                <w:szCs w:val="18"/>
              </w:rPr>
              <w:t>data.csv</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B" w14:textId="77777777" w:rsidR="00504179" w:rsidRDefault="00D12DA0">
            <w:r>
              <w:rPr>
                <w:sz w:val="18"/>
                <w:szCs w:val="18"/>
              </w:rPr>
              <w:t>241 911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C" w14:textId="77777777" w:rsidR="00504179" w:rsidRDefault="00D12DA0">
            <w:r>
              <w:rPr>
                <w:sz w:val="18"/>
                <w:szCs w:val="18"/>
              </w:rPr>
              <w:t>2011-08-12 a 2011-12-09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D" w14:textId="77777777" w:rsidR="00504179" w:rsidRDefault="00D12DA0">
            <w:r>
              <w:rPr>
                <w:sz w:val="18"/>
                <w:szCs w:val="18"/>
              </w:rPr>
              <w:t>CSV RFC 4180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E" w14:textId="77777777" w:rsidR="00504179" w:rsidRDefault="00D12DA0">
            <w:r>
              <w:rPr>
                <w:sz w:val="18"/>
                <w:szCs w:val="18"/>
              </w:rPr>
              <w:t>~34 MB</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7F" w14:textId="77777777" w:rsidR="00504179" w:rsidRDefault="00D12DA0">
            <w:r>
              <w:rPr>
                <w:sz w:val="18"/>
                <w:szCs w:val="18"/>
              </w:rPr>
              <w:t>Identique — header line inclus</w:t>
            </w:r>
          </w:p>
        </w:tc>
      </w:tr>
      <w:tr w:rsidR="00504179" w14:paraId="31E58087" w14:textId="77777777">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81" w14:textId="77777777" w:rsidR="00504179" w:rsidRDefault="00D12DA0">
            <w:r>
              <w:rPr>
                <w:sz w:val="18"/>
                <w:szCs w:val="18"/>
              </w:rPr>
              <w:lastRenderedPageBreak/>
              <w:t>data_merged.csv (staging)</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82" w14:textId="77777777" w:rsidR="00504179" w:rsidRDefault="00D12DA0">
            <w:r>
              <w:rPr>
                <w:sz w:val="18"/>
                <w:szCs w:val="18"/>
              </w:rPr>
              <w:t>541 909</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83" w14:textId="77777777" w:rsidR="00504179" w:rsidRDefault="00D12DA0">
            <w:r>
              <w:rPr>
                <w:sz w:val="18"/>
                <w:szCs w:val="18"/>
              </w:rPr>
              <w:t>2010-12-01 a 2011-12-09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84" w14:textId="77777777" w:rsidR="00504179" w:rsidRDefault="00D12DA0">
            <w:r>
              <w:rPr>
                <w:sz w:val="18"/>
                <w:szCs w:val="18"/>
              </w:rPr>
              <w:t>CSV fusionnel</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85" w14:textId="77777777" w:rsidR="00504179" w:rsidRDefault="00D12DA0">
            <w:r>
              <w:rPr>
                <w:sz w:val="18"/>
                <w:szCs w:val="18"/>
              </w:rPr>
              <w:t>42,9 MB</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86" w14:textId="36D77CD1" w:rsidR="00504179" w:rsidRDefault="00D12DA0">
            <w:r>
              <w:rPr>
                <w:sz w:val="18"/>
                <w:szCs w:val="18"/>
              </w:rPr>
              <w:t>Colonnes uniformisées — JSON converti en CSV</w:t>
            </w:r>
          </w:p>
        </w:tc>
      </w:tr>
    </w:tbl>
    <w:p w14:paraId="31E58088" w14:textId="77777777" w:rsidR="00504179" w:rsidRDefault="00504179">
      <w:pPr>
        <w:spacing w:after="80"/>
      </w:pPr>
    </w:p>
    <w:p w14:paraId="31E58089" w14:textId="77777777" w:rsidR="00504179" w:rsidRDefault="00D12DA0">
      <w:pPr>
        <w:spacing w:after="80"/>
      </w:pPr>
      <w:r>
        <w:rPr>
          <w:b/>
          <w:bCs/>
          <w:color w:val="1F3864"/>
        </w:rPr>
        <w:t>Logique du workflow WF-01 (n8n) :</w:t>
      </w:r>
    </w:p>
    <w:p w14:paraId="31E5808A" w14:textId="1A56B6AE" w:rsidR="00504179" w:rsidRDefault="00D12DA0">
      <w:pPr>
        <w:pStyle w:val="Paragraphedeliste"/>
        <w:numPr>
          <w:ilvl w:val="0"/>
          <w:numId w:val="2"/>
        </w:numPr>
        <w:spacing w:after="80"/>
      </w:pPr>
      <w:r>
        <w:t>Lecture parallèle de data.json (JSON.parse) et data.csv (parser RFC 4180 robuste)</w:t>
      </w:r>
    </w:p>
    <w:p w14:paraId="31E5808B" w14:textId="77777777" w:rsidR="00504179" w:rsidRDefault="00D12DA0">
      <w:pPr>
        <w:pStyle w:val="Paragraphedeliste"/>
        <w:numPr>
          <w:ilvl w:val="0"/>
          <w:numId w:val="2"/>
        </w:numPr>
        <w:spacing w:after="80"/>
      </w:pPr>
      <w:r>
        <w:t>Fusion : JSON en premier (ordre chronologique 2010-&gt;2011-08) puis CSV (2011-08-&gt;12)</w:t>
      </w:r>
    </w:p>
    <w:p w14:paraId="31E5808C" w14:textId="3898F7E4" w:rsidR="00504179" w:rsidRDefault="00D12DA0">
      <w:pPr>
        <w:pStyle w:val="Paragraphedeliste"/>
        <w:numPr>
          <w:ilvl w:val="0"/>
          <w:numId w:val="2"/>
        </w:numPr>
        <w:spacing w:after="80"/>
      </w:pPr>
      <w:r>
        <w:t>CDC : calcul du hash MD5 sur le contenu merge — déclenchement uniquement si changement</w:t>
      </w:r>
    </w:p>
    <w:p w14:paraId="31E5808D" w14:textId="77777777" w:rsidR="00504179" w:rsidRPr="00142998" w:rsidRDefault="00D12DA0">
      <w:pPr>
        <w:pStyle w:val="Paragraphedeliste"/>
        <w:numPr>
          <w:ilvl w:val="0"/>
          <w:numId w:val="2"/>
        </w:numPr>
        <w:spacing w:after="80"/>
        <w:rPr>
          <w:lang w:val="en-US"/>
        </w:rPr>
      </w:pPr>
      <w:r>
        <w:rPr>
          <w:lang w:val="en-US"/>
        </w:rPr>
        <w:t>Upload MinIO (bronze/flat-files/) + copie /staging/flat_files/data_merged.csv</w:t>
      </w:r>
    </w:p>
    <w:p w14:paraId="31E5808E" w14:textId="77777777" w:rsidR="00504179" w:rsidRPr="00142998" w:rsidRDefault="00504179">
      <w:pPr>
        <w:spacing w:after="80"/>
        <w:rPr>
          <w:lang w:val="en-US"/>
        </w:rPr>
      </w:pPr>
    </w:p>
    <w:p w14:paraId="31E5808F" w14:textId="77777777" w:rsidR="00504179" w:rsidRDefault="00D12DA0">
      <w:pPr>
        <w:spacing w:after="80"/>
      </w:pPr>
      <w:r>
        <w:rPr>
          <w:b/>
          <w:bCs/>
          <w:color w:val="1F3864"/>
        </w:rPr>
        <w:t>Correction RFC 4180 — detail technique :</w:t>
      </w:r>
    </w:p>
    <w:p w14:paraId="31E58090" w14:textId="77777777" w:rsidR="00504179" w:rsidRDefault="00D12DA0">
      <w:pPr>
        <w:spacing w:after="120" w:line="276" w:lineRule="auto"/>
        <w:jc w:val="both"/>
      </w:pPr>
      <w:r>
        <w:t>Un parser CSV naif (String.split(',')) echoue sur les descriptions contenant des virgules protegees par des guillemets. La correction implementee suit strictement la RFC 4180 :</w:t>
      </w:r>
    </w:p>
    <w:p w14:paraId="31E58091"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Parser RFC 4180 char-par-char</w:t>
      </w:r>
    </w:p>
    <w:p w14:paraId="31E58092"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let inQuote = false;</w:t>
      </w:r>
    </w:p>
    <w:p w14:paraId="31E58093"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for (let i = 0; i &lt; line.length; i++) {</w:t>
      </w:r>
    </w:p>
    <w:p w14:paraId="31E58094"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if (line[i] === '"') { inQuote = !inQuote; }</w:t>
      </w:r>
    </w:p>
    <w:p w14:paraId="31E58095"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else if (line[i] === ',' &amp;&amp; !inQuote) { /* nouvelle colonne */ }</w:t>
      </w:r>
    </w:p>
    <w:p w14:paraId="31E58096"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w:t>
      </w:r>
    </w:p>
    <w:p w14:paraId="31E58097" w14:textId="0A4A2479" w:rsidR="00504179" w:rsidRDefault="00D12DA0">
      <w:pPr>
        <w:spacing w:after="120" w:line="276" w:lineRule="auto"/>
        <w:jc w:val="both"/>
      </w:pPr>
      <w:r>
        <w:t>Ce parser a permis de récupérer les 1 627 lignes manquantes dont les descriptions contenaient des virgules.</w:t>
      </w:r>
    </w:p>
    <w:p w14:paraId="31E58098" w14:textId="77777777" w:rsidR="00504179" w:rsidRDefault="00D12DA0">
      <w:pPr>
        <w:pStyle w:val="Titre2"/>
        <w:pBdr>
          <w:bottom w:val="single" w:sz="6" w:space="0" w:color="2E74B5"/>
        </w:pBdr>
      </w:pPr>
      <w:bookmarkStart w:id="17" w:name="_Toc230877294"/>
      <w:r>
        <w:t>5.4 Source 2 : Base ERP externe (WF-02)</w:t>
      </w:r>
      <w:bookmarkEnd w:id="17"/>
    </w:p>
    <w:p w14:paraId="31E58099" w14:textId="6898E3AA" w:rsidR="00504179" w:rsidRDefault="00D12DA0">
      <w:pPr>
        <w:spacing w:after="120" w:line="276" w:lineRule="auto"/>
        <w:jc w:val="both"/>
      </w:pPr>
      <w:r>
        <w:t>La base database_extern_local est un PostgreSQL hébergé dans Docker sur une machine Windows, accessible depuis le réseau local via tunnel OpenVPN à l'adresse 10.14.219.2:5433 (port Docker 5433:5432). Elle représente l'ERP externe de l'entreprise avec le référentiel complet des clients, articles, et expéditions. Le workflow WF-02 effectue une extraction complète de chaque table via la fonction PostgreSQL row_to_json() qui sérialise chaque ligne en objet JSON. Un mécanisme de fallback lit les fichiers staging (/staging/database/) si la machine Windows est inaccessible.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2982"/>
        <w:gridCol w:w="801"/>
        <w:gridCol w:w="1389"/>
        <w:gridCol w:w="1912"/>
      </w:tblGrid>
      <w:tr w:rsidR="00504179" w14:paraId="31E5809F"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9A" w14:textId="77777777" w:rsidR="00504179" w:rsidRDefault="00D12DA0">
            <w:pPr>
              <w:jc w:val="center"/>
            </w:pPr>
            <w:r>
              <w:rPr>
                <w:b/>
                <w:bCs/>
                <w:color w:val="FFFFFF"/>
                <w:sz w:val="18"/>
                <w:szCs w:val="18"/>
              </w:rPr>
              <w:t>Table ERP</w:t>
            </w:r>
          </w:p>
        </w:tc>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9B" w14:textId="3E0BD2C9" w:rsidR="00504179" w:rsidRDefault="00D12DA0">
            <w:pPr>
              <w:jc w:val="center"/>
            </w:pPr>
            <w:r>
              <w:rPr>
                <w:b/>
                <w:bCs/>
                <w:color w:val="FFFFFF"/>
                <w:sz w:val="18"/>
                <w:szCs w:val="18"/>
              </w:rPr>
              <w:t>Colonnes clés</w:t>
            </w:r>
          </w:p>
        </w:tc>
        <w:tc>
          <w:tcPr>
            <w:tcW w:w="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9C" w14:textId="77777777" w:rsidR="00504179" w:rsidRDefault="00D12DA0">
            <w:pPr>
              <w:jc w:val="center"/>
            </w:pPr>
            <w:r>
              <w:rPr>
                <w:b/>
                <w:bCs/>
                <w:color w:val="FFFFFF"/>
                <w:sz w:val="18"/>
                <w:szCs w:val="18"/>
              </w:rPr>
              <w:t>Lignes</w:t>
            </w:r>
          </w:p>
        </w:tc>
        <w:tc>
          <w:tcPr>
            <w:tcW w:w="1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9D" w14:textId="21836258" w:rsidR="00504179" w:rsidRDefault="00C132F6">
            <w:pPr>
              <w:jc w:val="center"/>
            </w:pPr>
            <w:r>
              <w:rPr>
                <w:b/>
                <w:bCs/>
                <w:color w:val="FFFFFF"/>
                <w:sz w:val="18"/>
                <w:szCs w:val="18"/>
              </w:rPr>
              <w:t>Clé primaire</w:t>
            </w:r>
          </w:p>
        </w:tc>
        <w:tc>
          <w:tcPr>
            <w:tcW w:w="18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9E" w14:textId="77777777" w:rsidR="00504179" w:rsidRDefault="00D12DA0">
            <w:pPr>
              <w:jc w:val="center"/>
            </w:pPr>
            <w:r>
              <w:rPr>
                <w:b/>
                <w:bCs/>
                <w:color w:val="FFFFFF"/>
                <w:sz w:val="18"/>
                <w:szCs w:val="18"/>
              </w:rPr>
              <w:t>Relation</w:t>
            </w:r>
          </w:p>
        </w:tc>
      </w:tr>
      <w:tr w:rsidR="00504179" w14:paraId="31E580A5"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0" w14:textId="7A533EEF" w:rsidR="00504179" w:rsidRDefault="00C132F6">
            <w:r>
              <w:rPr>
                <w:sz w:val="18"/>
                <w:szCs w:val="18"/>
              </w:rPr>
              <w:t>Clients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1" w14:textId="77777777" w:rsidR="00504179" w:rsidRPr="00142998" w:rsidRDefault="00D12DA0">
            <w:pPr>
              <w:rPr>
                <w:lang w:val="en-US"/>
              </w:rPr>
            </w:pPr>
            <w:r>
              <w:rPr>
                <w:sz w:val="18"/>
                <w:szCs w:val="18"/>
                <w:lang w:val="en-US"/>
              </w:rPr>
              <w:t>customer_no, first_name, last_name, email, city, country_code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2" w14:textId="77777777" w:rsidR="00504179" w:rsidRDefault="00D12DA0">
            <w:r>
              <w:rPr>
                <w:sz w:val="18"/>
                <w:szCs w:val="18"/>
              </w:rPr>
              <w:t>90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3" w14:textId="77777777" w:rsidR="00504179" w:rsidRDefault="00D12DA0">
            <w:r>
              <w:rPr>
                <w:sz w:val="18"/>
                <w:szCs w:val="18"/>
              </w:rPr>
              <w:t>customer_no</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4" w14:textId="77777777" w:rsidR="00504179" w:rsidRDefault="00D12DA0">
            <w:r>
              <w:rPr>
                <w:sz w:val="18"/>
                <w:szCs w:val="18"/>
              </w:rPr>
              <w:t>Reference depuis salesshipmentheader</w:t>
            </w:r>
          </w:p>
        </w:tc>
      </w:tr>
      <w:tr w:rsidR="00504179" w14:paraId="31E580AB"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6" w14:textId="7DA3B145" w:rsidR="00504179" w:rsidRDefault="00C132F6">
            <w:r>
              <w:rPr>
                <w:sz w:val="18"/>
                <w:szCs w:val="18"/>
              </w:rPr>
              <w:t>Articles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7" w14:textId="77777777" w:rsidR="00504179" w:rsidRPr="00142998" w:rsidRDefault="00D12DA0">
            <w:pPr>
              <w:rPr>
                <w:lang w:val="en-US"/>
              </w:rPr>
            </w:pPr>
            <w:r>
              <w:rPr>
                <w:sz w:val="18"/>
                <w:szCs w:val="18"/>
                <w:lang w:val="en-US"/>
              </w:rPr>
              <w:t>item_no, description, unit_price, unit_cost, stock_qty, item_category</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8" w14:textId="77777777" w:rsidR="00504179" w:rsidRDefault="00D12DA0">
            <w:r>
              <w:rPr>
                <w:sz w:val="18"/>
                <w:szCs w:val="18"/>
              </w:rPr>
              <w:t>193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9" w14:textId="77777777" w:rsidR="00504179" w:rsidRDefault="00D12DA0">
            <w:r>
              <w:rPr>
                <w:sz w:val="18"/>
                <w:szCs w:val="18"/>
              </w:rPr>
              <w:t>item_no</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A" w14:textId="77777777" w:rsidR="00504179" w:rsidRDefault="00D12DA0">
            <w:r>
              <w:rPr>
                <w:sz w:val="18"/>
                <w:szCs w:val="18"/>
              </w:rPr>
              <w:t>Reference depuis salesshipmentline</w:t>
            </w:r>
          </w:p>
        </w:tc>
      </w:tr>
      <w:tr w:rsidR="00504179" w14:paraId="31E580B1"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C" w14:textId="74DD3D32" w:rsidR="00504179" w:rsidRDefault="00C132F6">
            <w:r>
              <w:rPr>
                <w:sz w:val="18"/>
                <w:szCs w:val="18"/>
              </w:rPr>
              <w:t>Salesshipmentheader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D" w14:textId="77777777" w:rsidR="00504179" w:rsidRPr="00142998" w:rsidRDefault="00D12DA0">
            <w:pPr>
              <w:rPr>
                <w:lang w:val="en-US"/>
              </w:rPr>
            </w:pPr>
            <w:r>
              <w:rPr>
                <w:sz w:val="18"/>
                <w:szCs w:val="18"/>
                <w:lang w:val="en-US"/>
              </w:rPr>
              <w:t>shipment_no, sell_to_customer_no, posting_date, ship_to_city, ship_to_country_code, location_code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E" w14:textId="77777777" w:rsidR="00504179" w:rsidRDefault="00D12DA0">
            <w:r>
              <w:rPr>
                <w:sz w:val="18"/>
                <w:szCs w:val="18"/>
              </w:rPr>
              <w:t>101</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AF" w14:textId="77777777" w:rsidR="00504179" w:rsidRDefault="00D12DA0">
            <w:r>
              <w:rPr>
                <w:sz w:val="18"/>
                <w:szCs w:val="18"/>
              </w:rPr>
              <w:t>shipment_no</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B0" w14:textId="0E1D2CC2" w:rsidR="00504179" w:rsidRDefault="00C132F6">
            <w:r>
              <w:rPr>
                <w:sz w:val="18"/>
                <w:szCs w:val="18"/>
              </w:rPr>
              <w:t>En-Tête de relation avec salesshipmentline</w:t>
            </w:r>
          </w:p>
        </w:tc>
      </w:tr>
      <w:tr w:rsidR="00504179" w14:paraId="31E580B7"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B2" w14:textId="16B6B635" w:rsidR="00504179" w:rsidRDefault="00C132F6">
            <w:r>
              <w:rPr>
                <w:sz w:val="18"/>
                <w:szCs w:val="18"/>
              </w:rPr>
              <w:lastRenderedPageBreak/>
              <w:t>Salesshipmentline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B3" w14:textId="77777777" w:rsidR="00504179" w:rsidRPr="00142998" w:rsidRDefault="00D12DA0">
            <w:pPr>
              <w:rPr>
                <w:lang w:val="en-US"/>
              </w:rPr>
            </w:pPr>
            <w:r>
              <w:rPr>
                <w:sz w:val="18"/>
                <w:szCs w:val="18"/>
                <w:lang w:val="en-US"/>
              </w:rPr>
              <w:t>shipment_no, item_no, quantity, shipment_date, unit_price, gross_weight, net_weight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B4" w14:textId="77777777" w:rsidR="00504179" w:rsidRDefault="00D12DA0">
            <w:r>
              <w:rPr>
                <w:sz w:val="18"/>
                <w:szCs w:val="18"/>
              </w:rPr>
              <w:t>183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B5" w14:textId="77777777" w:rsidR="00504179" w:rsidRDefault="00D12DA0">
            <w:r>
              <w:rPr>
                <w:sz w:val="18"/>
                <w:szCs w:val="18"/>
              </w:rPr>
              <w:t>(shipment_no, item_no)</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B6" w14:textId="7BD986CD" w:rsidR="00504179" w:rsidRDefault="00D12DA0">
            <w:r>
              <w:rPr>
                <w:sz w:val="18"/>
                <w:szCs w:val="18"/>
              </w:rPr>
              <w:t>Ligne de détail de l'expédition</w:t>
            </w:r>
          </w:p>
        </w:tc>
      </w:tr>
    </w:tbl>
    <w:p w14:paraId="31E580B8" w14:textId="77777777" w:rsidR="00504179" w:rsidRDefault="00504179">
      <w:pPr>
        <w:spacing w:after="80"/>
      </w:pPr>
    </w:p>
    <w:p w14:paraId="31E580B9" w14:textId="1057209A" w:rsidR="00504179" w:rsidRDefault="00D12DA0">
      <w:pPr>
        <w:spacing w:after="80"/>
      </w:pPr>
      <w:r>
        <w:rPr>
          <w:b/>
          <w:bCs/>
          <w:color w:val="1F3864"/>
        </w:rPr>
        <w:t>Enrichissement métier — ajout de location_code :</w:t>
      </w:r>
    </w:p>
    <w:p w14:paraId="31E580BA" w14:textId="36388BBD" w:rsidR="00504179" w:rsidRDefault="00D12DA0">
      <w:pPr>
        <w:spacing w:after="120" w:line="276" w:lineRule="auto"/>
        <w:jc w:val="both"/>
      </w:pPr>
      <w:r>
        <w:t>La colonne location_code (VARCHAR 20) a été ajoutée a salesshipmentheader via ALTER TABLE pour identifier l'entrepôt d'expédition. Les 4 entrepôts suisses ont été assignes via une procédure stockée basée sur des règles métier dérivées du pays de destination du client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774"/>
        <w:gridCol w:w="2336"/>
        <w:gridCol w:w="1933"/>
        <w:gridCol w:w="1241"/>
      </w:tblGrid>
      <w:tr w:rsidR="00504179" w14:paraId="31E580C0"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BB" w14:textId="48B67EC1" w:rsidR="00504179" w:rsidRDefault="0047499E">
            <w:pPr>
              <w:jc w:val="center"/>
            </w:pPr>
            <w:r>
              <w:rPr>
                <w:b/>
                <w:bCs/>
                <w:color w:val="FFFFFF"/>
                <w:sz w:val="18"/>
                <w:szCs w:val="18"/>
              </w:rPr>
              <w:t>Entrepôt</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BC" w14:textId="77777777" w:rsidR="00504179" w:rsidRDefault="00D12DA0">
            <w:pPr>
              <w:jc w:val="center"/>
            </w:pPr>
            <w:r>
              <w:rPr>
                <w:b/>
                <w:bCs/>
                <w:color w:val="FFFFFF"/>
                <w:sz w:val="18"/>
                <w:szCs w:val="18"/>
              </w:rPr>
              <w:t>location_code</w:t>
            </w:r>
          </w:p>
        </w:tc>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BD" w14:textId="039FA226" w:rsidR="00504179" w:rsidRDefault="00D12DA0">
            <w:pPr>
              <w:jc w:val="center"/>
            </w:pPr>
            <w:r>
              <w:rPr>
                <w:b/>
                <w:bCs/>
                <w:color w:val="FFFFFF"/>
                <w:sz w:val="18"/>
                <w:szCs w:val="18"/>
              </w:rPr>
              <w:t>Adresse complète</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BE" w14:textId="77777777" w:rsidR="00504179" w:rsidRDefault="00D12DA0">
            <w:pPr>
              <w:jc w:val="center"/>
            </w:pPr>
            <w:r>
              <w:rPr>
                <w:b/>
                <w:bCs/>
                <w:color w:val="FFFFFF"/>
                <w:sz w:val="18"/>
                <w:szCs w:val="18"/>
              </w:rPr>
              <w:t>Pays desservis</w:t>
            </w:r>
          </w:p>
        </w:tc>
        <w:tc>
          <w:tcPr>
            <w:tcW w:w="10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BF" w14:textId="4962488A" w:rsidR="00504179" w:rsidRDefault="00DD6894">
            <w:pPr>
              <w:jc w:val="center"/>
            </w:pPr>
            <w:r>
              <w:rPr>
                <w:b/>
                <w:bCs/>
                <w:color w:val="FFFFFF"/>
                <w:sz w:val="18"/>
                <w:szCs w:val="18"/>
              </w:rPr>
              <w:t>Expéditions</w:t>
            </w:r>
          </w:p>
        </w:tc>
      </w:tr>
      <w:tr w:rsidR="00504179" w14:paraId="31E580C6"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1" w14:textId="22A969A3" w:rsidR="00504179" w:rsidRDefault="00DD6894">
            <w:r>
              <w:rPr>
                <w:sz w:val="18"/>
                <w:szCs w:val="18"/>
              </w:rPr>
              <w:t>Entrepôt Geneve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2" w14:textId="77777777" w:rsidR="00504179" w:rsidRDefault="00D12DA0">
            <w:r>
              <w:rPr>
                <w:sz w:val="18"/>
                <w:szCs w:val="18"/>
              </w:rPr>
              <w:t>MAGASIN-VERT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3" w14:textId="77777777" w:rsidR="00504179" w:rsidRDefault="00D12DA0">
            <w:r>
              <w:rPr>
                <w:sz w:val="18"/>
                <w:szCs w:val="18"/>
              </w:rPr>
              <w:t>10 Quai du Rhone, 1204 Geneve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4" w14:textId="77777777" w:rsidR="00504179" w:rsidRDefault="00D12DA0">
            <w:r>
              <w:rPr>
                <w:sz w:val="18"/>
                <w:szCs w:val="18"/>
              </w:rPr>
              <w:t>Belgique, Suisse (pairs)</w:t>
            </w:r>
          </w:p>
        </w:tc>
        <w:tc>
          <w:tcPr>
            <w:tcW w:w="1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5" w14:textId="77777777" w:rsidR="00504179" w:rsidRDefault="00D12DA0">
            <w:r>
              <w:rPr>
                <w:sz w:val="18"/>
                <w:szCs w:val="18"/>
              </w:rPr>
              <w:t>40</w:t>
            </w:r>
          </w:p>
        </w:tc>
      </w:tr>
      <w:tr w:rsidR="00504179" w14:paraId="31E580CC"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7" w14:textId="1F8CB3B1" w:rsidR="00504179" w:rsidRDefault="00DD6894">
            <w:r>
              <w:rPr>
                <w:sz w:val="18"/>
                <w:szCs w:val="18"/>
              </w:rPr>
              <w:t>Entrepôt Lausanne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8" w14:textId="77777777" w:rsidR="00504179" w:rsidRDefault="00D12DA0">
            <w:r>
              <w:rPr>
                <w:sz w:val="18"/>
                <w:szCs w:val="18"/>
              </w:rPr>
              <w:t>MAGASIN-BLANC</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9" w14:textId="77777777" w:rsidR="00504179" w:rsidRDefault="00D12DA0">
            <w:r>
              <w:rPr>
                <w:sz w:val="18"/>
                <w:szCs w:val="18"/>
              </w:rPr>
              <w:t>25 Avenue de la Gare, 1003 Lausanne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A" w14:textId="77777777" w:rsidR="00504179" w:rsidRDefault="00D12DA0">
            <w:r>
              <w:rPr>
                <w:sz w:val="18"/>
                <w:szCs w:val="18"/>
              </w:rPr>
              <w:t>Suisse (impairs)</w:t>
            </w:r>
          </w:p>
        </w:tc>
        <w:tc>
          <w:tcPr>
            <w:tcW w:w="1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B" w14:textId="77777777" w:rsidR="00504179" w:rsidRDefault="00D12DA0">
            <w:r>
              <w:rPr>
                <w:sz w:val="18"/>
                <w:szCs w:val="18"/>
              </w:rPr>
              <w:t>30</w:t>
            </w:r>
          </w:p>
        </w:tc>
      </w:tr>
      <w:tr w:rsidR="00504179" w14:paraId="31E580D2"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D" w14:textId="01B2F39A" w:rsidR="00504179" w:rsidRDefault="00DD6894">
            <w:r>
              <w:rPr>
                <w:sz w:val="18"/>
                <w:szCs w:val="18"/>
              </w:rPr>
              <w:t>Entrepôt Zurich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E" w14:textId="77777777" w:rsidR="00504179" w:rsidRDefault="00D12DA0">
            <w:r>
              <w:rPr>
                <w:sz w:val="18"/>
                <w:szCs w:val="18"/>
              </w:rPr>
              <w:t>MAGASIN-JAUNE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CF" w14:textId="77777777" w:rsidR="00504179" w:rsidRDefault="00D12DA0">
            <w:r>
              <w:rPr>
                <w:sz w:val="18"/>
                <w:szCs w:val="18"/>
              </w:rPr>
              <w:t>15 Bahnhofstrasse, 8001 Zurich</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0" w14:textId="77777777" w:rsidR="00504179" w:rsidRPr="00142998" w:rsidRDefault="00D12DA0">
            <w:pPr>
              <w:rPr>
                <w:lang w:val="it-IT"/>
              </w:rPr>
            </w:pPr>
            <w:r>
              <w:rPr>
                <w:sz w:val="18"/>
                <w:szCs w:val="18"/>
                <w:lang w:val="it-IT"/>
              </w:rPr>
              <w:t>DE, AT, NL, NO, SE, SI, CZ</w:t>
            </w:r>
          </w:p>
        </w:tc>
        <w:tc>
          <w:tcPr>
            <w:tcW w:w="1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1" w14:textId="77777777" w:rsidR="00504179" w:rsidRDefault="00D12DA0">
            <w:r>
              <w:rPr>
                <w:sz w:val="18"/>
                <w:szCs w:val="18"/>
              </w:rPr>
              <w:t>~24</w:t>
            </w:r>
          </w:p>
        </w:tc>
      </w:tr>
      <w:tr w:rsidR="00504179" w14:paraId="31E580D8"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3" w14:textId="057A2354" w:rsidR="00504179" w:rsidRDefault="00DD6894">
            <w:r>
              <w:rPr>
                <w:sz w:val="18"/>
                <w:szCs w:val="18"/>
              </w:rPr>
              <w:t>Entrepôt Bern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4" w14:textId="77777777" w:rsidR="00504179" w:rsidRDefault="00D12DA0">
            <w:r>
              <w:rPr>
                <w:sz w:val="18"/>
                <w:szCs w:val="18"/>
              </w:rPr>
              <w:t>MAGASIN-ROUGE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5" w14:textId="77777777" w:rsidR="00504179" w:rsidRDefault="00D12DA0">
            <w:r>
              <w:rPr>
                <w:sz w:val="18"/>
                <w:szCs w:val="18"/>
              </w:rPr>
              <w:t>5 Bundesplatz, 3011 Bern</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6" w14:textId="77777777" w:rsidR="00504179" w:rsidRDefault="00D12DA0">
            <w:r>
              <w:rPr>
                <w:sz w:val="18"/>
                <w:szCs w:val="18"/>
              </w:rPr>
              <w:t>IS, AF, US</w:t>
            </w:r>
          </w:p>
        </w:tc>
        <w:tc>
          <w:tcPr>
            <w:tcW w:w="1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7" w14:textId="77777777" w:rsidR="00504179" w:rsidRDefault="00D12DA0">
            <w:r>
              <w:rPr>
                <w:sz w:val="18"/>
                <w:szCs w:val="18"/>
              </w:rPr>
              <w:t>7</w:t>
            </w:r>
          </w:p>
        </w:tc>
      </w:tr>
    </w:tbl>
    <w:p w14:paraId="31E580D9" w14:textId="77777777" w:rsidR="00504179" w:rsidRDefault="00D12DA0">
      <w:pPr>
        <w:pStyle w:val="Titre2"/>
        <w:pBdr>
          <w:bottom w:val="single" w:sz="6" w:space="0" w:color="2E74B5"/>
        </w:pBdr>
      </w:pPr>
      <w:bookmarkStart w:id="18" w:name="_Toc230877295"/>
      <w:r>
        <w:t>5.5 Source 3 : API Google Distance Matrix (WF-03)</w:t>
      </w:r>
      <w:bookmarkEnd w:id="18"/>
    </w:p>
    <w:p w14:paraId="31E580DA" w14:textId="4A518092" w:rsidR="00504179" w:rsidRDefault="00D12DA0">
      <w:pPr>
        <w:spacing w:after="120" w:line="276" w:lineRule="auto"/>
        <w:jc w:val="both"/>
      </w:pPr>
      <w:r>
        <w:t>Le workflow WF-03 calcule les distances et durées de trajet routier entre les 4 magasins suisses (origines fixes : Lausanne, Zürich, Bern, Genève) et les villes de destination. Il fonctionne en double mode :</w:t>
        <w:br/>
        <w:br/>
        <w:t>Mode temps réel (webhook) : lorsqu'un client est localisé, une application envoie POST /webhook/distance-google avec {"destination": "adresse client"}. n8n répond immédiatement HTTP 202 (onReceived) et déclenche les 4 appels Google Distance Matrix API en parallèle. Les résultats sont stockés dans /staging/landing/distances/ et uploadés dans MinIO Bronze (bronze/etl-projet/raw/distances/AAAA/MM/JJ/).</w:t>
        <w:br/>
        <w:br/>
        <w:t>Mode batch (sous-workflow / schedule) : déclenché par WF-04 (orchestrateur) ou à 08h00 quotidiennement. Lit toutes les destinations depuis /staging/database/salesshipmentheader.json et calcule les distances pour l'ensemble des clients. Ce mode implémente un CDC (hash MD5) : si les distances n'ont pas changé, l'upload MinIO est ignoré.</w:t>
        <w:br/>
        <w:br/>
        <w:t>Origines fixes (magasins) :</w:t>
        <w:br/>
        <w:t>• Lausanne : Place du Flon 4, 1004 Lausanne, Switzerland</w:t>
        <w:br/>
        <w:t>• Zürich : Europaallee 15, 8004 Zürich, Switzerland</w:t>
        <w:br/>
        <w:t>• Bern : Bundesgasse 8, 3011 Bern, Switzerland</w:t>
        <w:br/>
        <w:t>• Genève : Quai du Rhône 12, 1204 Genève, Switzerland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04179" w14:paraId="31E580DD"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DB" w14:textId="77777777" w:rsidR="00504179" w:rsidRDefault="00D12DA0">
            <w:pPr>
              <w:jc w:val="center"/>
            </w:pPr>
            <w:r>
              <w:rPr>
                <w:b/>
                <w:bCs/>
                <w:color w:val="FFFFFF"/>
                <w:sz w:val="18"/>
                <w:szCs w:val="18"/>
              </w:rPr>
              <w:t>Parametre</w:t>
            </w:r>
          </w:p>
        </w:tc>
        <w:tc>
          <w:tcPr>
            <w:tcW w:w="64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DC" w14:textId="77777777" w:rsidR="00504179" w:rsidRDefault="00D12DA0">
            <w:pPr>
              <w:jc w:val="center"/>
            </w:pPr>
            <w:r>
              <w:rPr>
                <w:b/>
                <w:bCs/>
                <w:color w:val="FFFFFF"/>
                <w:sz w:val="18"/>
                <w:szCs w:val="18"/>
              </w:rPr>
              <w:t>Detail</w:t>
            </w:r>
          </w:p>
        </w:tc>
      </w:tr>
      <w:tr w:rsidR="00504179" w14:paraId="31E580E0"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E" w14:textId="77777777" w:rsidR="00504179" w:rsidRDefault="00D12DA0">
            <w:r>
              <w:rPr>
                <w:sz w:val="18"/>
                <w:szCs w:val="18"/>
              </w:rPr>
              <w:t>Endpoint</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DF" w14:textId="77777777" w:rsidR="00504179" w:rsidRDefault="00D12DA0">
            <w:r>
              <w:rPr>
                <w:sz w:val="18"/>
                <w:szCs w:val="18"/>
              </w:rPr>
              <w:t>https://maps.googleapis.com/maps/api/distancematrix/json</w:t>
            </w:r>
          </w:p>
        </w:tc>
      </w:tr>
      <w:tr w:rsidR="00504179" w14:paraId="31E580E3"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1" w14:textId="77777777" w:rsidR="00504179" w:rsidRDefault="00D12DA0">
            <w:r>
              <w:rPr>
                <w:sz w:val="18"/>
                <w:szCs w:val="18"/>
              </w:rPr>
              <w:t>Methode</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2" w14:textId="48BC786B" w:rsidR="00504179" w:rsidRDefault="00D12DA0">
            <w:r>
              <w:rPr>
                <w:sz w:val="18"/>
                <w:szCs w:val="18"/>
              </w:rPr>
              <w:t>HTTP GET avec paramètres origins, destinations, mode=driving, language=fr</w:t>
            </w:r>
          </w:p>
        </w:tc>
      </w:tr>
      <w:tr w:rsidR="00504179" w14:paraId="31E580E6"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4" w14:textId="77777777" w:rsidR="00504179" w:rsidRDefault="00D12DA0">
            <w:r>
              <w:rPr>
                <w:sz w:val="18"/>
                <w:szCs w:val="18"/>
              </w:rPr>
              <w:t>Deduplication</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5" w14:textId="0BC33FB6" w:rsidR="00504179" w:rsidRDefault="00D12DA0">
            <w:r>
              <w:rPr>
                <w:sz w:val="18"/>
                <w:szCs w:val="18"/>
              </w:rPr>
              <w:t>Seules les paires (origin, destination) uniques sont envoyées — évite les appels redondants</w:t>
            </w:r>
          </w:p>
        </w:tc>
      </w:tr>
      <w:tr w:rsidR="00504179" w14:paraId="31E580E9"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7" w14:textId="77777777" w:rsidR="00504179" w:rsidRDefault="00D12DA0">
            <w:r>
              <w:rPr>
                <w:sz w:val="18"/>
                <w:szCs w:val="18"/>
              </w:rPr>
              <w:t>Paires calculees</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8" w14:textId="53FE328F" w:rsidR="00504179" w:rsidRDefault="00D12DA0">
            <w:r>
              <w:rPr>
                <w:sz w:val="18"/>
                <w:szCs w:val="18"/>
              </w:rPr>
              <w:t>33 uniques (4 entrepôts x n villes de destination)</w:t>
            </w:r>
          </w:p>
        </w:tc>
      </w:tr>
      <w:tr w:rsidR="00504179" w14:paraId="31E580EC"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A" w14:textId="77777777" w:rsidR="00504179" w:rsidRDefault="00D12DA0">
            <w:r>
              <w:rPr>
                <w:sz w:val="18"/>
                <w:szCs w:val="18"/>
              </w:rPr>
              <w:t>Coverage</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B" w14:textId="6CA96F32" w:rsidR="00504179" w:rsidRDefault="00D12DA0">
            <w:r>
              <w:rPr>
                <w:sz w:val="18"/>
                <w:szCs w:val="18"/>
              </w:rPr>
              <w:t>80/101 en-têtes joignables (21 sans ship_to_city renseigne dans l'ERP)</w:t>
            </w:r>
          </w:p>
        </w:tc>
      </w:tr>
      <w:tr w:rsidR="00504179" w14:paraId="31E580E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D" w14:textId="7E411CAD" w:rsidR="00504179" w:rsidRDefault="00D12DA0">
            <w:r>
              <w:rPr>
                <w:sz w:val="18"/>
                <w:szCs w:val="18"/>
              </w:rPr>
              <w:t>Champs stocks</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EE" w14:textId="77777777" w:rsidR="00504179" w:rsidRDefault="00D12DA0">
            <w:r>
              <w:rPr>
                <w:sz w:val="18"/>
                <w:szCs w:val="18"/>
              </w:rPr>
              <w:t>origin_query, destination_query, origin_address, destination_address, distance_meters, duration_seconds, element_status</w:t>
            </w:r>
          </w:p>
        </w:tc>
      </w:tr>
      <w:tr w:rsidR="00504179" w14:paraId="31E580F2"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F0" w14:textId="77777777" w:rsidR="00504179" w:rsidRDefault="00D12DA0">
            <w:r>
              <w:rPr>
                <w:sz w:val="18"/>
                <w:szCs w:val="18"/>
              </w:rPr>
              <w:t>CDC</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F1" w14:textId="55C1936A" w:rsidR="00504179" w:rsidRDefault="00D12DA0">
            <w:r>
              <w:rPr>
                <w:sz w:val="18"/>
                <w:szCs w:val="18"/>
              </w:rPr>
              <w:t>Hash MD5 sur le JSON resultant — recalcul uniquement si nouvelles expéditions</w:t>
            </w:r>
          </w:p>
        </w:tc>
      </w:tr>
      <w:tr w:rsidR="00504179" w14:paraId="31E580F5"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F3" w14:textId="77777777" w:rsidR="00504179" w:rsidRDefault="00D12DA0">
            <w:r>
              <w:rPr>
                <w:sz w:val="18"/>
                <w:szCs w:val="18"/>
              </w:rPr>
              <w:t>Gestion erreurs</w:t>
            </w:r>
          </w:p>
        </w:tc>
        <w:tc>
          <w:tcPr>
            <w:tcW w:w="6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0F4" w14:textId="77777777" w:rsidR="00504179" w:rsidRDefault="00D12DA0">
            <w:r>
              <w:rPr>
                <w:sz w:val="18"/>
                <w:szCs w:val="18"/>
              </w:rPr>
              <w:t>element_status != 'OK' conserve comme NULL dans Gold</w:t>
            </w:r>
          </w:p>
        </w:tc>
      </w:tr>
    </w:tbl>
    <w:p w14:paraId="31E580F6" w14:textId="77777777" w:rsidR="00504179" w:rsidRDefault="00D12DA0">
      <w:r>
        <w:br w:type="page"/>
      </w:r>
    </w:p>
    <w:p w14:paraId="31E580F7" w14:textId="77777777" w:rsidR="00504179" w:rsidRDefault="00D12DA0">
      <w:pPr>
        <w:pStyle w:val="Titre1"/>
        <w:shd w:val="clear" w:color="auto" w:fill="1F3864"/>
      </w:pPr>
      <w:bookmarkStart w:id="19" w:name="_Toc230877296"/>
      <w:r>
        <w:lastRenderedPageBreak/>
        <w:t>6. Couche Silver — Transformations ETL (Apache Hop)</w:t>
      </w:r>
      <w:bookmarkEnd w:id="19"/>
    </w:p>
    <w:p w14:paraId="31E580F8" w14:textId="77777777" w:rsidR="00504179" w:rsidRDefault="00D12DA0">
      <w:pPr>
        <w:pStyle w:val="Titre2"/>
        <w:pBdr>
          <w:bottom w:val="single" w:sz="6" w:space="0" w:color="2E74B5"/>
        </w:pBdr>
      </w:pPr>
      <w:bookmarkStart w:id="20" w:name="_Toc230877297"/>
      <w:r>
        <w:t>6.1 Principe de la couche Silver</w:t>
      </w:r>
      <w:bookmarkEnd w:id="20"/>
    </w:p>
    <w:p w14:paraId="31E580F9" w14:textId="350C2F83" w:rsidR="00504179" w:rsidRDefault="00D12DA0">
      <w:pPr>
        <w:spacing w:after="120" w:line="276" w:lineRule="auto"/>
        <w:jc w:val="both"/>
      </w:pPr>
      <w:r>
        <w:t>La couche Silver applique le principe de nettoyage minimal et cible : seules les transformations nécessaires à la cohérence des données sont appliquées ici. Les conversions de types complexes (dates, numériques), les calculs dérivés (montants, distances en km) et les jointures sont réservés à la couche Gold. Cette séparation des responsabilités facilite le débogage et la reproductibilité des pipelines.</w:t>
      </w:r>
    </w:p>
    <w:p w14:paraId="31E580FA" w14:textId="514C43C5" w:rsidR="00504179" w:rsidRDefault="00D12DA0">
      <w:pPr>
        <w:spacing w:after="120" w:line="276" w:lineRule="auto"/>
        <w:jc w:val="both"/>
      </w:pPr>
      <w:r>
        <w:t>Architecture des pipelines Silver : le workflow parent main_etl_silver.hwf enclenche séquentiellement 6 sous-workflows, chacun charge d'une table. En cas d'échec d'un pipeline Silver, le pipeline Gold ne se déclenche pas — garantissant la cohérence Gold.</w:t>
      </w:r>
    </w:p>
    <w:p w14:paraId="31E580FB" w14:textId="20B567A3" w:rsidR="00504179" w:rsidRDefault="00D12DA0">
      <w:pPr>
        <w:pStyle w:val="Titre2"/>
        <w:pBdr>
          <w:bottom w:val="single" w:sz="6" w:space="0" w:color="2E74B5"/>
        </w:pBdr>
      </w:pPr>
      <w:bookmarkStart w:id="21" w:name="_Toc230877298"/>
      <w:r>
        <w:t xml:space="preserve">6.2 Pipelines Silver </w:t>
      </w:r>
      <w:bookmarkEnd w:id="21"/>
      <w:r>
        <w:t>détaillés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3763"/>
        <w:gridCol w:w="801"/>
        <w:gridCol w:w="1641"/>
        <w:gridCol w:w="1180"/>
      </w:tblGrid>
      <w:tr w:rsidR="00504179" w14:paraId="31E58101"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FC" w14:textId="77777777" w:rsidR="00504179" w:rsidRDefault="00D12DA0">
            <w:pPr>
              <w:jc w:val="center"/>
            </w:pPr>
            <w:r>
              <w:rPr>
                <w:b/>
                <w:bCs/>
                <w:color w:val="FFFFFF"/>
                <w:sz w:val="18"/>
                <w:szCs w:val="18"/>
              </w:rPr>
              <w:t>Pipeline</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FD" w14:textId="77777777" w:rsidR="00504179" w:rsidRDefault="00D12DA0">
            <w:pPr>
              <w:jc w:val="center"/>
            </w:pPr>
            <w:r>
              <w:rPr>
                <w:b/>
                <w:bCs/>
                <w:color w:val="FFFFFF"/>
                <w:sz w:val="18"/>
                <w:szCs w:val="18"/>
              </w:rPr>
              <w:t>Source</w:t>
            </w:r>
          </w:p>
        </w:tc>
        <w:tc>
          <w:tcPr>
            <w:tcW w:w="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FE" w14:textId="77777777" w:rsidR="00504179" w:rsidRDefault="00D12DA0">
            <w:pPr>
              <w:jc w:val="center"/>
            </w:pPr>
            <w:r>
              <w:rPr>
                <w:b/>
                <w:bCs/>
                <w:color w:val="FFFFFF"/>
                <w:sz w:val="18"/>
                <w:szCs w:val="18"/>
              </w:rPr>
              <w:t>Lignes</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0FF" w14:textId="3F915A37" w:rsidR="00504179" w:rsidRDefault="00D12DA0">
            <w:pPr>
              <w:jc w:val="center"/>
            </w:pPr>
            <w:r>
              <w:rPr>
                <w:b/>
                <w:bCs/>
                <w:color w:val="FFFFFF"/>
                <w:sz w:val="18"/>
                <w:szCs w:val="18"/>
              </w:rPr>
              <w:t>Transformations appliquées</w:t>
            </w:r>
          </w:p>
        </w:tc>
        <w:tc>
          <w:tcPr>
            <w:tcW w:w="16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00" w14:textId="71897231" w:rsidR="00504179" w:rsidRDefault="008D6624">
            <w:pPr>
              <w:jc w:val="center"/>
            </w:pPr>
            <w:r>
              <w:rPr>
                <w:b/>
                <w:bCs/>
                <w:color w:val="FFFFFF"/>
                <w:sz w:val="18"/>
                <w:szCs w:val="18"/>
              </w:rPr>
              <w:t>Stratégie</w:t>
            </w:r>
          </w:p>
        </w:tc>
      </w:tr>
      <w:tr w:rsidR="00504179" w14:paraId="31E58107"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2" w14:textId="77777777" w:rsidR="00504179" w:rsidRDefault="00D12DA0">
            <w:r>
              <w:rPr>
                <w:sz w:val="18"/>
                <w:szCs w:val="18"/>
              </w:rPr>
              <w:t>01_silver_clients.hpl</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3" w14:textId="77777777" w:rsidR="00504179" w:rsidRDefault="00D12DA0">
            <w:r>
              <w:rPr>
                <w:sz w:val="18"/>
                <w:szCs w:val="18"/>
              </w:rPr>
              <w:t>/staging/database/clients.json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4" w14:textId="77777777" w:rsidR="00504179" w:rsidRDefault="00D12DA0">
            <w:r>
              <w:rPr>
                <w:sz w:val="18"/>
                <w:szCs w:val="18"/>
              </w:rPr>
              <w:t>90</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5" w14:textId="77777777" w:rsidR="00504179" w:rsidRPr="00142998" w:rsidRDefault="00D12DA0">
            <w:pPr>
              <w:rPr>
                <w:lang w:val="en-US"/>
              </w:rPr>
            </w:pPr>
            <w:r>
              <w:rPr>
                <w:sz w:val="18"/>
                <w:szCs w:val="18"/>
                <w:lang w:val="en-US"/>
              </w:rPr>
              <w:t>JsonInput ($.data[*].*) ; Trim both tous champs String</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6" w14:textId="77777777" w:rsidR="00504179" w:rsidRDefault="00D12DA0">
            <w:r>
              <w:rPr>
                <w:sz w:val="18"/>
                <w:szCs w:val="18"/>
              </w:rPr>
              <w:t>TRUNCATE + INSERT</w:t>
            </w:r>
          </w:p>
        </w:tc>
      </w:tr>
      <w:tr w:rsidR="00504179" w14:paraId="31E5810D"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8" w14:textId="77777777" w:rsidR="00504179" w:rsidRDefault="00D12DA0">
            <w:r>
              <w:rPr>
                <w:sz w:val="18"/>
                <w:szCs w:val="18"/>
              </w:rPr>
              <w:t>02_silver_articles.hpl</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9" w14:textId="77777777" w:rsidR="00504179" w:rsidRDefault="00D12DA0">
            <w:r>
              <w:rPr>
                <w:sz w:val="18"/>
                <w:szCs w:val="18"/>
              </w:rPr>
              <w:t>/staging/database/articles.json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A" w14:textId="77777777" w:rsidR="00504179" w:rsidRDefault="00D12DA0">
            <w:r>
              <w:rPr>
                <w:sz w:val="18"/>
                <w:szCs w:val="18"/>
              </w:rPr>
              <w:t>193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B" w14:textId="77777777" w:rsidR="00504179" w:rsidRDefault="00D12DA0">
            <w:r>
              <w:rPr>
                <w:sz w:val="18"/>
                <w:szCs w:val="18"/>
              </w:rPr>
              <w:t>JsonInput ; Trim ; unit_price et stock_qty numeriques propres</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C" w14:textId="77777777" w:rsidR="00504179" w:rsidRDefault="00D12DA0">
            <w:r>
              <w:rPr>
                <w:sz w:val="18"/>
                <w:szCs w:val="18"/>
              </w:rPr>
              <w:t>TRUNCATE + INSERT</w:t>
            </w:r>
          </w:p>
        </w:tc>
      </w:tr>
      <w:tr w:rsidR="00504179" w14:paraId="31E58113"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E" w14:textId="77777777" w:rsidR="00504179" w:rsidRDefault="00D12DA0">
            <w:r>
              <w:rPr>
                <w:sz w:val="18"/>
                <w:szCs w:val="18"/>
              </w:rPr>
              <w:t>03_silver_shipmentheader.hpl</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0F" w14:textId="77777777" w:rsidR="00504179" w:rsidRDefault="00D12DA0">
            <w:r>
              <w:rPr>
                <w:sz w:val="18"/>
                <w:szCs w:val="18"/>
              </w:rPr>
              <w:t>/staging/database/salesshipmentheader.json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0" w14:textId="77777777" w:rsidR="00504179" w:rsidRDefault="00D12DA0">
            <w:r>
              <w:rPr>
                <w:sz w:val="18"/>
                <w:szCs w:val="18"/>
              </w:rPr>
              <w:t>101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1" w14:textId="77777777" w:rsidR="00504179" w:rsidRPr="00142998" w:rsidRDefault="00D12DA0">
            <w:pPr>
              <w:rPr>
                <w:lang w:val="en-US"/>
              </w:rPr>
            </w:pPr>
            <w:r>
              <w:rPr>
                <w:sz w:val="18"/>
                <w:szCs w:val="18"/>
                <w:lang w:val="en-US"/>
              </w:rPr>
              <w:t>JsonInput ; Trim ; location_code propage ; 21 ship_to_city vides conserves</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2" w14:textId="77777777" w:rsidR="00504179" w:rsidRDefault="00D12DA0">
            <w:r>
              <w:rPr>
                <w:sz w:val="18"/>
                <w:szCs w:val="18"/>
              </w:rPr>
              <w:t>TRUNCATE + INSERT</w:t>
            </w:r>
          </w:p>
        </w:tc>
      </w:tr>
      <w:tr w:rsidR="00504179" w14:paraId="31E58119"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4" w14:textId="77777777" w:rsidR="00504179" w:rsidRDefault="00D12DA0">
            <w:r>
              <w:rPr>
                <w:sz w:val="18"/>
                <w:szCs w:val="18"/>
              </w:rPr>
              <w:t>04_silver_shipmentlines.hpl</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5" w14:textId="77777777" w:rsidR="00504179" w:rsidRDefault="00D12DA0">
            <w:r>
              <w:rPr>
                <w:sz w:val="18"/>
                <w:szCs w:val="18"/>
              </w:rPr>
              <w:t>/staging/database/salesshipmentline.json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6" w14:textId="77777777" w:rsidR="00504179" w:rsidRDefault="00D12DA0">
            <w:r>
              <w:rPr>
                <w:sz w:val="18"/>
                <w:szCs w:val="18"/>
              </w:rPr>
              <w:t>114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7" w14:textId="65ED1829" w:rsidR="00504179" w:rsidRDefault="00D12DA0">
            <w:r>
              <w:rPr>
                <w:sz w:val="18"/>
                <w:szCs w:val="18"/>
              </w:rPr>
              <w:t>JsonInput ; Trim ; gross/net_weight, unit_volume numériques propres</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8" w14:textId="77777777" w:rsidR="00504179" w:rsidRDefault="00D12DA0">
            <w:r>
              <w:rPr>
                <w:sz w:val="18"/>
                <w:szCs w:val="18"/>
              </w:rPr>
              <w:t>TRUNCATE + INSERT</w:t>
            </w:r>
          </w:p>
        </w:tc>
      </w:tr>
      <w:tr w:rsidR="00504179" w14:paraId="31E5811F"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A" w14:textId="77777777" w:rsidR="00504179" w:rsidRDefault="00D12DA0">
            <w:r>
              <w:rPr>
                <w:sz w:val="18"/>
                <w:szCs w:val="18"/>
              </w:rPr>
              <w:t>05_silver_distances.hpl</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B" w14:textId="77777777" w:rsidR="00504179" w:rsidRDefault="00D12DA0">
            <w:r>
              <w:rPr>
                <w:sz w:val="18"/>
                <w:szCs w:val="18"/>
              </w:rPr>
              <w:t>/staging/enrichment/distance_matrix.json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C" w14:textId="77777777" w:rsidR="00504179" w:rsidRDefault="00D12DA0">
            <w:r>
              <w:rPr>
                <w:sz w:val="18"/>
                <w:szCs w:val="18"/>
              </w:rPr>
              <w:t>33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D" w14:textId="02CE5CDA" w:rsidR="00504179" w:rsidRPr="00142998" w:rsidRDefault="00D12DA0">
            <w:pPr>
              <w:rPr>
                <w:lang w:val="en-US"/>
              </w:rPr>
            </w:pPr>
            <w:r>
              <w:rPr>
                <w:sz w:val="18"/>
                <w:szCs w:val="18"/>
                <w:lang w:val="en-US"/>
              </w:rPr>
              <w:t>JsonInput ; Trim ; conversions m-&gt;km et s-&gt;min reservées a Gold</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1E" w14:textId="77777777" w:rsidR="00504179" w:rsidRDefault="00D12DA0">
            <w:r>
              <w:rPr>
                <w:sz w:val="18"/>
                <w:szCs w:val="18"/>
              </w:rPr>
              <w:t>TRUNCATE + INSERT</w:t>
            </w:r>
          </w:p>
        </w:tc>
      </w:tr>
      <w:tr w:rsidR="00504179" w14:paraId="31E58125"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20" w14:textId="77777777" w:rsidR="00504179" w:rsidRDefault="00D12DA0">
            <w:r>
              <w:rPr>
                <w:sz w:val="18"/>
                <w:szCs w:val="18"/>
              </w:rPr>
              <w:t>06_silver_flat_files.hpl</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21" w14:textId="77777777" w:rsidR="00504179" w:rsidRPr="00142998" w:rsidRDefault="00D12DA0">
            <w:pPr>
              <w:rPr>
                <w:lang w:val="en-US"/>
              </w:rPr>
            </w:pPr>
            <w:r>
              <w:rPr>
                <w:sz w:val="18"/>
                <w:szCs w:val="18"/>
                <w:lang w:val="en-US"/>
              </w:rPr>
              <w:t>/staging/flat_files/data_merged.csv</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22" w14:textId="77777777" w:rsidR="00504179" w:rsidRDefault="00D12DA0">
            <w:r>
              <w:rPr>
                <w:sz w:val="18"/>
                <w:szCs w:val="18"/>
              </w:rPr>
              <w:t>541 909</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23" w14:textId="7D5EE0CF" w:rsidR="00504179" w:rsidRDefault="00D12DA0">
            <w:r>
              <w:rPr>
                <w:sz w:val="18"/>
                <w:szCs w:val="18"/>
              </w:rPr>
              <w:t>CSVInput batch 1 000 ; Trim ; tous champs en String pour Gold (conversions différées)</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24" w14:textId="77777777" w:rsidR="00504179" w:rsidRDefault="00D12DA0">
            <w:r>
              <w:rPr>
                <w:sz w:val="18"/>
                <w:szCs w:val="18"/>
              </w:rPr>
              <w:t>TRUNCATE + INSERT</w:t>
            </w:r>
          </w:p>
        </w:tc>
      </w:tr>
    </w:tbl>
    <w:p w14:paraId="31E58126" w14:textId="77777777" w:rsidR="00504179" w:rsidRDefault="00D12DA0">
      <w:pPr>
        <w:pStyle w:val="Titre2"/>
        <w:pBdr>
          <w:bottom w:val="single" w:sz="6" w:space="0" w:color="2E74B5"/>
        </w:pBdr>
      </w:pPr>
      <w:bookmarkStart w:id="22" w:name="_Toc230877299"/>
      <w:r>
        <w:t>6.3 Gestion de la limitation JsonInput 102 MB</w:t>
      </w:r>
      <w:bookmarkEnd w:id="22"/>
    </w:p>
    <w:p w14:paraId="31E58127" w14:textId="1D85AC9A" w:rsidR="00504179" w:rsidRDefault="00D12DA0">
      <w:pPr>
        <w:spacing w:after="120" w:line="276" w:lineRule="auto"/>
        <w:jc w:val="both"/>
      </w:pPr>
      <w:r>
        <w:t>Le composant JsonInput d'Apache Hop utilise une implémentation en mémoire qui ne supporte pas les fichiers JSON de grande taille. Sur le fichier data.json (102 MB, 299 998 lignes), JsonInput retournait une seule ligne — comportement non documente dans la version 2.x.</w:t>
      </w:r>
    </w:p>
    <w:p w14:paraId="31E58128" w14:textId="5AC9197D" w:rsidR="00504179" w:rsidRDefault="00D12DA0">
      <w:pPr>
        <w:spacing w:after="120" w:line="276" w:lineRule="auto"/>
        <w:jc w:val="both"/>
      </w:pPr>
      <w:r>
        <w:lastRenderedPageBreak/>
        <w:t>La solution en deux étapes :</w:t>
      </w:r>
    </w:p>
    <w:p w14:paraId="31E58129" w14:textId="619A13B0" w:rsidR="00504179" w:rsidRDefault="00D12DA0">
      <w:pPr>
        <w:pStyle w:val="Paragraphedeliste"/>
        <w:numPr>
          <w:ilvl w:val="0"/>
          <w:numId w:val="2"/>
        </w:numPr>
        <w:spacing w:after="80"/>
      </w:pPr>
      <w:r>
        <w:t>Etape 1 (n8n WF-01) : conversion du JSON vers CSV via le parser RFC 4180 robuste. Le fichier data_merged.csv résultant (42,9 MB) est significativement plus compact grâce à l'absence de caractères JSON structuraux.</w:t>
      </w:r>
    </w:p>
    <w:p w14:paraId="31E5812A" w14:textId="07AC199B" w:rsidR="00504179" w:rsidRDefault="00D12DA0">
      <w:pPr>
        <w:pStyle w:val="Paragraphedeliste"/>
        <w:numPr>
          <w:ilvl w:val="0"/>
          <w:numId w:val="2"/>
        </w:numPr>
        <w:spacing w:after="80"/>
      </w:pPr>
      <w:r>
        <w:t>Etape 2 (pipeline 06) : utilisation du composant CSVInput de Hop qui gère nativement les grands fichiers via un streaming séquentiel. Commit par batch de 1 000 lignes pour réduire la pression transactionnelle sur PostgreSQL.</w:t>
      </w:r>
    </w:p>
    <w:p w14:paraId="31E5812B" w14:textId="77777777" w:rsidR="00504179" w:rsidRDefault="00D12DA0">
      <w:r>
        <w:br w:type="page"/>
      </w:r>
    </w:p>
    <w:p w14:paraId="31E5812C" w14:textId="77777777" w:rsidR="00504179" w:rsidRDefault="00D12DA0">
      <w:pPr>
        <w:pStyle w:val="Titre1"/>
        <w:shd w:val="clear" w:color="auto" w:fill="1F3864"/>
      </w:pPr>
      <w:bookmarkStart w:id="23" w:name="_Toc230877300"/>
      <w:r>
        <w:lastRenderedPageBreak/>
        <w:t>7. Couche Gold — Data Warehouse Dimensionnel</w:t>
      </w:r>
      <w:bookmarkEnd w:id="23"/>
    </w:p>
    <w:p w14:paraId="31E5812D" w14:textId="0DA72DFB" w:rsidR="00504179" w:rsidRDefault="00D12DA0">
      <w:pPr>
        <w:pStyle w:val="Titre2"/>
        <w:pBdr>
          <w:bottom w:val="single" w:sz="6" w:space="0" w:color="2E74B5"/>
        </w:pBdr>
      </w:pPr>
      <w:bookmarkStart w:id="24" w:name="_Toc230877301"/>
      <w:r>
        <w:t xml:space="preserve">7.1 Justification du modèle en </w:t>
      </w:r>
      <w:bookmarkEnd w:id="24"/>
      <w:r>
        <w:t>étoile</w:t>
      </w:r>
    </w:p>
    <w:p w14:paraId="31E5812E" w14:textId="4EFCF702" w:rsidR="00504179" w:rsidRDefault="00D12DA0">
      <w:pPr>
        <w:spacing w:after="120" w:line="276" w:lineRule="auto"/>
        <w:jc w:val="both"/>
      </w:pPr>
      <w:r>
        <w:t>Le modèle en Etoile (Star Schéma) a été choisi pour sa simplicité de lecture et ses performances analytiques supérieures aux modèles normalises (3NF) pour les requêtes OLAP. Ses avantages dans ce contexte :</w:t>
      </w:r>
    </w:p>
    <w:p w14:paraId="31E5812F" w14:textId="15632D24" w:rsidR="00504179" w:rsidRDefault="0032025C">
      <w:pPr>
        <w:pStyle w:val="Paragraphedeliste"/>
        <w:numPr>
          <w:ilvl w:val="0"/>
          <w:numId w:val="2"/>
        </w:numPr>
        <w:spacing w:after="80"/>
      </w:pPr>
      <w:r>
        <w:t>Requêtes analytiques simplifiées : une seule jointure entre une table de faits et ses dimensions</w:t>
      </w:r>
    </w:p>
    <w:p w14:paraId="31E58130" w14:textId="313D4E93" w:rsidR="00504179" w:rsidRDefault="0032025C">
      <w:pPr>
        <w:pStyle w:val="Paragraphedeliste"/>
        <w:numPr>
          <w:ilvl w:val="0"/>
          <w:numId w:val="2"/>
        </w:numPr>
        <w:spacing w:after="80"/>
      </w:pPr>
      <w:r>
        <w:t>Lisibilité pour les outils BI : Metabase, Power BI et Tableau optimisent nativement leurs requêtes sur ce modèle</w:t>
      </w:r>
    </w:p>
    <w:p w14:paraId="31E58131" w14:textId="7DE20F39" w:rsidR="00504179" w:rsidRDefault="00D12DA0">
      <w:pPr>
        <w:pStyle w:val="Paragraphedeliste"/>
        <w:numPr>
          <w:ilvl w:val="0"/>
          <w:numId w:val="2"/>
        </w:numPr>
        <w:spacing w:after="80"/>
      </w:pPr>
      <w:r>
        <w:t>Performance : réduction du nombre de jointures, indexes sur les clés naturelles</w:t>
      </w:r>
    </w:p>
    <w:p w14:paraId="31E58132" w14:textId="4D356973" w:rsidR="00504179" w:rsidRDefault="0032025C">
      <w:pPr>
        <w:pStyle w:val="Paragraphedeliste"/>
        <w:numPr>
          <w:ilvl w:val="0"/>
          <w:numId w:val="2"/>
        </w:numPr>
        <w:spacing w:after="80"/>
      </w:pPr>
      <w:r>
        <w:t>Extensibilité : ajout de nouvelles dimensions possible sans modifier les tables de faits existantes</w:t>
      </w:r>
    </w:p>
    <w:p w14:paraId="31E58133" w14:textId="74A9D00D" w:rsidR="00504179" w:rsidRDefault="00D12DA0">
      <w:pPr>
        <w:spacing w:after="120" w:line="276" w:lineRule="auto"/>
        <w:jc w:val="both"/>
      </w:pPr>
      <w:r>
        <w:t>Le schéma complet est présente en Annexe B. Il comporte deux tables de faits (e-commerce et logistique) et cinq dimensions (date, articles, clients, en-têtes d'expédition, distances).</w:t>
      </w:r>
    </w:p>
    <w:p w14:paraId="31E58134" w14:textId="77777777" w:rsidR="00504179" w:rsidRDefault="00504179">
      <w:pPr>
        <w:spacing w:after="80"/>
      </w:pPr>
    </w:p>
    <w:p w14:paraId="31E58135" w14:textId="77777777" w:rsidR="00504179" w:rsidRDefault="00D12DA0">
      <w:pPr>
        <w:spacing w:before="120" w:after="60"/>
        <w:jc w:val="center"/>
      </w:pPr>
      <w:r>
        <w:rPr>
          <w:noProof/>
        </w:rPr>
        <w:drawing>
          <wp:inline distT="0" distB="0" distL="0" distR="0" wp14:anchorId="31E585F5" wp14:editId="31E585F6">
            <wp:extent cx="4667250" cy="4191000"/>
            <wp:effectExtent l="0" t="0" r="0" b="0"/>
            <wp:docPr id="1489797868" name="Figure 7.1 — Modele dimensionnel Gold : Star Schéma (7 tables)" descr="Figure 7.1 — Modele dimensionnel Gold : Star Schéma (7 tables)" title="Figure 7.1 — Modele dimensionnel Gold : Star Schéma (7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4191000"/>
                    </a:xfrm>
                    <a:prstGeom prst="rect">
                      <a:avLst/>
                    </a:prstGeom>
                  </pic:spPr>
                </pic:pic>
              </a:graphicData>
            </a:graphic>
          </wp:inline>
        </w:drawing>
      </w:r>
    </w:p>
    <w:p w14:paraId="31E58136" w14:textId="77777777" w:rsidR="00504179" w:rsidRDefault="00D12DA0">
      <w:pPr>
        <w:spacing w:after="200"/>
        <w:jc w:val="center"/>
      </w:pPr>
      <w:r>
        <w:rPr>
          <w:i/>
          <w:iCs/>
          <w:color w:val="555555"/>
          <w:sz w:val="18"/>
          <w:szCs w:val="18"/>
        </w:rPr>
        <w:t>Figure 7.1 — Modele dimensionnel Gold : Star Schéma (7 tables)</w:t>
      </w:r>
    </w:p>
    <w:p w14:paraId="31E58137" w14:textId="77777777" w:rsidR="00504179" w:rsidRDefault="00D12DA0">
      <w:pPr>
        <w:pStyle w:val="Titre2"/>
        <w:pBdr>
          <w:bottom w:val="single" w:sz="6" w:space="0" w:color="2E74B5"/>
        </w:pBdr>
      </w:pPr>
      <w:bookmarkStart w:id="25" w:name="_Toc230877302"/>
      <w:r>
        <w:t>7.2 Tables de faits</w:t>
      </w:r>
      <w:bookmarkEnd w:id="25"/>
    </w:p>
    <w:p w14:paraId="31E58138" w14:textId="77777777" w:rsidR="00504179" w:rsidRDefault="00D12DA0">
      <w:pPr>
        <w:pStyle w:val="Titre3"/>
      </w:pPr>
      <w:bookmarkStart w:id="26" w:name="_Toc230877303"/>
      <w:r>
        <w:t>fact_ecommerce_lines — Table de faits principale (541 909 lignes)</w:t>
      </w:r>
      <w:bookmarkEnd w:id="26"/>
    </w:p>
    <w:p w14:paraId="31E58139" w14:textId="68D87B6E" w:rsidR="00504179" w:rsidRDefault="00D12DA0">
      <w:pPr>
        <w:spacing w:after="120" w:line="276" w:lineRule="auto"/>
        <w:jc w:val="both"/>
      </w:pPr>
      <w:r>
        <w:lastRenderedPageBreak/>
        <w:t>Cette table constitue le cœur analytique du projet. Elle capture chaque ligne de transaction e-commerce avec ses mesures quantitatives (quantité, prix, montant) et ses clés de jointure vers les dimensions.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430"/>
        <w:gridCol w:w="2637"/>
        <w:gridCol w:w="3031"/>
      </w:tblGrid>
      <w:tr w:rsidR="00504179" w14:paraId="31E5813E"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3A" w14:textId="77777777" w:rsidR="00504179" w:rsidRDefault="00D12DA0">
            <w:pPr>
              <w:jc w:val="cente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3B" w14:textId="77777777" w:rsidR="00504179" w:rsidRDefault="00D12DA0">
            <w:pPr>
              <w:jc w:val="center"/>
            </w:pPr>
            <w:r>
              <w:rPr>
                <w:b/>
                <w:bCs/>
                <w:color w:val="FFFFFF"/>
                <w:sz w:val="18"/>
                <w:szCs w:val="18"/>
              </w:rPr>
              <w:t>Type</w:t>
            </w:r>
          </w:p>
        </w:tc>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3C" w14:textId="77777777" w:rsidR="00504179" w:rsidRDefault="00D12DA0">
            <w:pPr>
              <w:jc w:val="center"/>
            </w:pPr>
            <w:r>
              <w:rPr>
                <w:b/>
                <w:bCs/>
                <w:color w:val="FFFFFF"/>
                <w:sz w:val="18"/>
                <w:szCs w:val="18"/>
              </w:rPr>
              <w:t>Description</w:t>
            </w:r>
          </w:p>
        </w:tc>
        <w:tc>
          <w:tcPr>
            <w:tcW w:w="21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3D" w14:textId="77777777" w:rsidR="00504179" w:rsidRDefault="00D12DA0">
            <w:pPr>
              <w:jc w:val="center"/>
            </w:pPr>
            <w:r>
              <w:rPr>
                <w:b/>
                <w:bCs/>
                <w:color w:val="FFFFFF"/>
                <w:sz w:val="18"/>
                <w:szCs w:val="18"/>
              </w:rPr>
              <w:t>Source Silver</w:t>
            </w:r>
          </w:p>
        </w:tc>
      </w:tr>
      <w:tr w:rsidR="00504179" w14:paraId="31E5814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3F" w14:textId="77777777" w:rsidR="00504179" w:rsidRDefault="00D12DA0">
            <w:r>
              <w:rPr>
                <w:sz w:val="18"/>
                <w:szCs w:val="18"/>
              </w:rPr>
              <w:t>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0" w14:textId="77777777" w:rsidR="00504179" w:rsidRDefault="00D12DA0">
            <w:r>
              <w:rPr>
                <w:sz w:val="18"/>
                <w:szCs w:val="18"/>
              </w:rPr>
              <w:t>SERIAL (PK)</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1" w14:textId="20A7FE97" w:rsidR="00504179" w:rsidRDefault="00D12DA0">
            <w:r>
              <w:rPr>
                <w:sz w:val="18"/>
                <w:szCs w:val="18"/>
              </w:rPr>
              <w:t>Identifiant séquentiel auto-incrémenté</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2" w14:textId="77777777" w:rsidR="00504179" w:rsidRDefault="00D12DA0">
            <w:r>
              <w:rPr>
                <w:sz w:val="18"/>
                <w:szCs w:val="18"/>
              </w:rPr>
              <w:t>—</w:t>
            </w:r>
          </w:p>
        </w:tc>
      </w:tr>
      <w:tr w:rsidR="00504179" w14:paraId="31E5814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4" w14:textId="77777777" w:rsidR="00504179" w:rsidRDefault="00D12DA0">
            <w:r>
              <w:rPr>
                <w:sz w:val="18"/>
                <w:szCs w:val="18"/>
              </w:rPr>
              <w:t>invoice_no</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5" w14:textId="77777777" w:rsidR="00504179" w:rsidRDefault="00D12DA0">
            <w:r>
              <w:rPr>
                <w:sz w:val="18"/>
                <w:szCs w:val="18"/>
              </w:rPr>
              <w:t>VARCHAR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6" w14:textId="77777777" w:rsidR="00504179" w:rsidRDefault="00D12DA0">
            <w:r>
              <w:rPr>
                <w:sz w:val="18"/>
                <w:szCs w:val="18"/>
              </w:rPr>
              <w:t>Numero de facture (ex : 536365)</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7" w14:textId="77777777" w:rsidR="00504179" w:rsidRDefault="00D12DA0">
            <w:r>
              <w:rPr>
                <w:sz w:val="18"/>
                <w:szCs w:val="18"/>
              </w:rPr>
              <w:t>silver.ecommerce_lines.InvoiceNo</w:t>
            </w:r>
          </w:p>
        </w:tc>
      </w:tr>
      <w:tr w:rsidR="00504179" w14:paraId="31E5814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9" w14:textId="77777777" w:rsidR="00504179" w:rsidRDefault="00D12DA0">
            <w:r>
              <w:rPr>
                <w:sz w:val="18"/>
                <w:szCs w:val="18"/>
              </w:rPr>
              <w:t>stock_code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A" w14:textId="77777777" w:rsidR="00504179" w:rsidRDefault="00D12DA0">
            <w:r>
              <w:rPr>
                <w:sz w:val="18"/>
                <w:szCs w:val="18"/>
              </w:rPr>
              <w:t>VARCHAR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B" w14:textId="77777777" w:rsidR="00504179" w:rsidRDefault="00D12DA0">
            <w:r>
              <w:rPr>
                <w:sz w:val="18"/>
                <w:szCs w:val="18"/>
              </w:rPr>
              <w:t>Code article Kaggle (ex : 85123A)</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C" w14:textId="77777777" w:rsidR="00504179" w:rsidRDefault="00D12DA0">
            <w:r>
              <w:rPr>
                <w:sz w:val="18"/>
                <w:szCs w:val="18"/>
              </w:rPr>
              <w:t>silver.ecommerce_lines.StockCode</w:t>
            </w:r>
          </w:p>
        </w:tc>
      </w:tr>
      <w:tr w:rsidR="00504179" w14:paraId="31E5815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E" w14:textId="77777777" w:rsidR="00504179" w:rsidRDefault="00D12DA0">
            <w:r>
              <w:rPr>
                <w:sz w:val="18"/>
                <w:szCs w:val="18"/>
              </w:rPr>
              <w:t>description</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4F" w14:textId="77777777" w:rsidR="00504179" w:rsidRDefault="00D12DA0">
            <w:r>
              <w:rPr>
                <w:sz w:val="18"/>
                <w:szCs w:val="18"/>
              </w:rPr>
              <w:t>VARCHAR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0" w14:textId="77777777" w:rsidR="00504179" w:rsidRDefault="00D12DA0">
            <w:r>
              <w:rPr>
                <w:sz w:val="18"/>
                <w:szCs w:val="18"/>
              </w:rPr>
              <w:t>Libelle produit</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1" w14:textId="77777777" w:rsidR="00504179" w:rsidRDefault="00D12DA0">
            <w:r>
              <w:rPr>
                <w:sz w:val="18"/>
                <w:szCs w:val="18"/>
              </w:rPr>
              <w:t>silver.ecommerce_lines.Description</w:t>
            </w:r>
          </w:p>
        </w:tc>
      </w:tr>
      <w:tr w:rsidR="00504179" w14:paraId="31E5815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3" w14:textId="77777777" w:rsidR="00504179" w:rsidRDefault="00D12DA0">
            <w:r>
              <w:rPr>
                <w:sz w:val="18"/>
                <w:szCs w:val="18"/>
              </w:rPr>
              <w:t>quantity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4" w14:textId="77777777" w:rsidR="00504179" w:rsidRDefault="00D12DA0">
            <w:r>
              <w:rPr>
                <w:sz w:val="18"/>
                <w:szCs w:val="18"/>
              </w:rPr>
              <w:t>DECIMAL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5" w14:textId="765A865C" w:rsidR="00504179" w:rsidRDefault="00750F74">
            <w:r>
              <w:rPr>
                <w:sz w:val="18"/>
                <w:szCs w:val="18"/>
              </w:rPr>
              <w:t>Quantité commandée — négatif = retour</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6" w14:textId="77777777" w:rsidR="00504179" w:rsidRDefault="00D12DA0">
            <w:r>
              <w:rPr>
                <w:sz w:val="18"/>
                <w:szCs w:val="18"/>
              </w:rPr>
              <w:t>Conversion String-&gt;Integer via ScriptValueMod</w:t>
            </w:r>
          </w:p>
        </w:tc>
      </w:tr>
      <w:tr w:rsidR="00504179" w14:paraId="31E5815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8" w14:textId="77777777" w:rsidR="00504179" w:rsidRDefault="00D12DA0">
            <w:r>
              <w:rPr>
                <w:sz w:val="18"/>
                <w:szCs w:val="18"/>
              </w:rPr>
              <w:t>unit_price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9" w14:textId="77777777" w:rsidR="00504179" w:rsidRDefault="00D12DA0">
            <w:r>
              <w:rPr>
                <w:sz w:val="18"/>
                <w:szCs w:val="18"/>
              </w:rPr>
              <w:t>DECIMAL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A" w14:textId="77777777" w:rsidR="00504179" w:rsidRDefault="00D12DA0">
            <w:r>
              <w:rPr>
                <w:sz w:val="18"/>
                <w:szCs w:val="18"/>
              </w:rPr>
              <w:t>Prix unitaire HT en GBP</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B" w14:textId="77777777" w:rsidR="00504179" w:rsidRDefault="00D12DA0">
            <w:r>
              <w:rPr>
                <w:sz w:val="18"/>
                <w:szCs w:val="18"/>
              </w:rPr>
              <w:t>Conversion String-&gt;Decimal, point decimal anglais</w:t>
            </w:r>
          </w:p>
        </w:tc>
      </w:tr>
      <w:tr w:rsidR="00504179" w14:paraId="31E5816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D" w14:textId="77777777" w:rsidR="00504179" w:rsidRDefault="00D12DA0">
            <w:r>
              <w:rPr>
                <w:sz w:val="18"/>
                <w:szCs w:val="18"/>
              </w:rPr>
              <w:t>invoice_date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E" w14:textId="77777777" w:rsidR="00504179" w:rsidRDefault="00D12DA0">
            <w:r>
              <w:rPr>
                <w:sz w:val="18"/>
                <w:szCs w:val="18"/>
              </w:rPr>
              <w:t>TIMESTAMP</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5F" w14:textId="77777777" w:rsidR="00504179" w:rsidRDefault="00D12DA0">
            <w:r>
              <w:rPr>
                <w:sz w:val="18"/>
                <w:szCs w:val="18"/>
              </w:rPr>
              <w:t>Date/heure de facturation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0" w14:textId="77777777" w:rsidR="00504179" w:rsidRDefault="00D12DA0">
            <w:r>
              <w:rPr>
                <w:sz w:val="18"/>
                <w:szCs w:val="18"/>
              </w:rPr>
              <w:t>Parsing M/D/YYYY H:MM -&gt; Timestamp PostgreSQL</w:t>
            </w:r>
          </w:p>
        </w:tc>
      </w:tr>
      <w:tr w:rsidR="00504179" w14:paraId="31E5816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2" w14:textId="77777777" w:rsidR="00504179" w:rsidRDefault="00D12DA0">
            <w:r>
              <w:rPr>
                <w:sz w:val="18"/>
                <w:szCs w:val="18"/>
              </w:rPr>
              <w:t>customer_id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3" w14:textId="77777777" w:rsidR="00504179" w:rsidRDefault="00D12DA0">
            <w:r>
              <w:rPr>
                <w:sz w:val="18"/>
                <w:szCs w:val="18"/>
              </w:rPr>
              <w:t>VARCHAR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4" w14:textId="77777777" w:rsidR="00504179" w:rsidRDefault="00D12DA0">
            <w:r>
              <w:rPr>
                <w:sz w:val="18"/>
                <w:szCs w:val="18"/>
              </w:rPr>
              <w:t>ID client Kaggle — NULL si anonyme</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5" w14:textId="77777777" w:rsidR="00504179" w:rsidRDefault="00D12DA0">
            <w:r>
              <w:rPr>
                <w:sz w:val="18"/>
                <w:szCs w:val="18"/>
              </w:rPr>
              <w:t>String vide -&gt; NULL</w:t>
            </w:r>
          </w:p>
        </w:tc>
      </w:tr>
      <w:tr w:rsidR="00504179" w14:paraId="31E5816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7" w14:textId="77777777" w:rsidR="00504179" w:rsidRDefault="00D12DA0">
            <w:r>
              <w:rPr>
                <w:sz w:val="18"/>
                <w:szCs w:val="18"/>
              </w:rPr>
              <w:t>country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8" w14:textId="77777777" w:rsidR="00504179" w:rsidRDefault="00D12DA0">
            <w:r>
              <w:rPr>
                <w:sz w:val="18"/>
                <w:szCs w:val="18"/>
              </w:rPr>
              <w:t>VARCHAR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9" w14:textId="77777777" w:rsidR="00504179" w:rsidRDefault="00D12DA0">
            <w:r>
              <w:rPr>
                <w:sz w:val="18"/>
                <w:szCs w:val="18"/>
              </w:rPr>
              <w:t>Nom de pays complet (ex : United Kingdom)</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A" w14:textId="77777777" w:rsidR="00504179" w:rsidRDefault="00D12DA0">
            <w:r>
              <w:rPr>
                <w:sz w:val="18"/>
                <w:szCs w:val="18"/>
              </w:rPr>
              <w:t>Direct depuis Silver</w:t>
            </w:r>
          </w:p>
        </w:tc>
      </w:tr>
      <w:tr w:rsidR="00504179" w14:paraId="31E5817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C" w14:textId="77777777" w:rsidR="00504179" w:rsidRDefault="00D12DA0">
            <w:r>
              <w:rPr>
                <w:sz w:val="18"/>
                <w:szCs w:val="18"/>
              </w:rPr>
              <w:t>country_iso2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D" w14:textId="77777777" w:rsidR="00504179" w:rsidRDefault="00D12DA0">
            <w:r>
              <w:rPr>
                <w:sz w:val="18"/>
                <w:szCs w:val="18"/>
              </w:rPr>
              <w:t>CHAR(2)</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E" w14:textId="77777777" w:rsidR="00504179" w:rsidRDefault="00D12DA0">
            <w:r>
              <w:rPr>
                <w:sz w:val="18"/>
                <w:szCs w:val="18"/>
              </w:rPr>
              <w:t>Code ISO-2 calcule par pycountry (ex : GB)</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6F" w14:textId="77777777" w:rsidR="00504179" w:rsidRDefault="00D12DA0">
            <w:r>
              <w:rPr>
                <w:sz w:val="18"/>
                <w:szCs w:val="18"/>
              </w:rPr>
              <w:t>Transformation Python pycountry</w:t>
            </w:r>
          </w:p>
        </w:tc>
      </w:tr>
      <w:tr w:rsidR="00504179" w:rsidRPr="00EE05FD" w14:paraId="31E5817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71" w14:textId="77777777" w:rsidR="00504179" w:rsidRDefault="00D12DA0">
            <w:r>
              <w:rPr>
                <w:sz w:val="18"/>
                <w:szCs w:val="18"/>
              </w:rPr>
              <w:t>total_amount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72" w14:textId="77777777" w:rsidR="00504179" w:rsidRDefault="00D12DA0">
            <w:r>
              <w:rPr>
                <w:sz w:val="18"/>
                <w:szCs w:val="18"/>
              </w:rPr>
              <w:t>DECIMAL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73" w14:textId="77777777" w:rsidR="00504179" w:rsidRDefault="00D12DA0">
            <w:r>
              <w:rPr>
                <w:sz w:val="18"/>
                <w:szCs w:val="18"/>
              </w:rPr>
              <w:t>Montant total = quantity x unit_price</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74" w14:textId="77777777" w:rsidR="00504179" w:rsidRPr="00142998" w:rsidRDefault="00D12DA0">
            <w:pPr>
              <w:rPr>
                <w:lang w:val="en-US"/>
              </w:rPr>
            </w:pPr>
            <w:r>
              <w:rPr>
                <w:sz w:val="18"/>
                <w:szCs w:val="18"/>
                <w:lang w:val="en-US"/>
              </w:rPr>
              <w:t>ScriptValueMod : parseFloat(qty)*parseFloat(price)</w:t>
            </w:r>
          </w:p>
        </w:tc>
      </w:tr>
    </w:tbl>
    <w:p w14:paraId="31E58176" w14:textId="77777777" w:rsidR="00504179" w:rsidRPr="00142998" w:rsidRDefault="00504179">
      <w:pPr>
        <w:spacing w:after="80"/>
        <w:rPr>
          <w:lang w:val="en-US"/>
        </w:rPr>
      </w:pPr>
    </w:p>
    <w:p w14:paraId="31E58177" w14:textId="6D663DB1" w:rsidR="00504179" w:rsidRDefault="00D12DA0">
      <w:pPr>
        <w:shd w:val="clear" w:color="auto" w:fill="D6E4F0"/>
        <w:spacing w:before="80" w:after="80"/>
        <w:ind w:left="360"/>
      </w:pPr>
      <w:r>
        <w:rPr>
          <w:i/>
          <w:iCs/>
          <w:color w:val="1F3864"/>
          <w:sz w:val="20"/>
          <w:szCs w:val="20"/>
        </w:rPr>
        <w:t>Conservation des valeurs 'négatives' et 'zéro' : les lignes avec quantity &lt; 0 (retours), unit_price = 0 (cadeaux) ou StockCode non standard (POST, BANK CHARGES) sont conservées. Elles représentent 1,96% du volume et ont une valeur analytique réelle (taux de retour, frais de port).</w:t>
      </w:r>
    </w:p>
    <w:p w14:paraId="31E58178" w14:textId="77777777" w:rsidR="00504179" w:rsidRDefault="00D12DA0">
      <w:pPr>
        <w:pStyle w:val="Titre3"/>
      </w:pPr>
      <w:bookmarkStart w:id="27" w:name="_Toc230877304"/>
      <w:r>
        <w:t>fact_shipment_lines — Table de faits logistique (183 lignes)</w:t>
      </w:r>
      <w:bookmarkEnd w:id="27"/>
    </w:p>
    <w:p w14:paraId="31E58179" w14:textId="42C17A40" w:rsidR="00504179" w:rsidRDefault="00D12DA0">
      <w:pPr>
        <w:spacing w:after="120" w:line="276" w:lineRule="auto"/>
        <w:jc w:val="both"/>
      </w:pPr>
      <w:r>
        <w:t>Cette table capture les détails opérationnels des expéditions : quantités, poids, volumes par article et par expédition.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504179" w14:paraId="31E5817D"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7A" w14:textId="77777777" w:rsidR="00504179" w:rsidRDefault="00D12DA0">
            <w:pPr>
              <w:jc w:val="cente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7B" w14:textId="77777777" w:rsidR="00504179" w:rsidRDefault="00D12DA0">
            <w:pPr>
              <w:jc w:val="center"/>
            </w:pPr>
            <w:r>
              <w:rPr>
                <w:b/>
                <w:bCs/>
                <w:color w:val="FFFFFF"/>
                <w:sz w:val="18"/>
                <w:szCs w:val="18"/>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7C" w14:textId="77777777" w:rsidR="00504179" w:rsidRDefault="00D12DA0">
            <w:pPr>
              <w:jc w:val="center"/>
            </w:pPr>
            <w:r>
              <w:rPr>
                <w:b/>
                <w:bCs/>
                <w:color w:val="FFFFFF"/>
                <w:sz w:val="18"/>
                <w:szCs w:val="18"/>
              </w:rPr>
              <w:t>Description</w:t>
            </w:r>
          </w:p>
        </w:tc>
      </w:tr>
      <w:tr w:rsidR="00504179" w14:paraId="31E5818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7E" w14:textId="77777777" w:rsidR="00504179" w:rsidRDefault="00D12DA0">
            <w:r>
              <w:rPr>
                <w:sz w:val="18"/>
                <w:szCs w:val="18"/>
              </w:rPr>
              <w:t>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7F" w14:textId="77777777" w:rsidR="00504179" w:rsidRDefault="00D12DA0">
            <w:r>
              <w:rPr>
                <w:sz w:val="18"/>
                <w:szCs w:val="18"/>
              </w:rPr>
              <w:t>SERIAL (PK)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0" w14:textId="1F974763" w:rsidR="00504179" w:rsidRDefault="00D12DA0">
            <w:r>
              <w:rPr>
                <w:sz w:val="18"/>
                <w:szCs w:val="18"/>
              </w:rPr>
              <w:t>Identifiant séquentiel</w:t>
            </w:r>
          </w:p>
        </w:tc>
      </w:tr>
      <w:tr w:rsidR="00504179" w:rsidRPr="00EE05FD" w14:paraId="31E5818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2" w14:textId="77777777" w:rsidR="00504179" w:rsidRDefault="00D12DA0">
            <w:r>
              <w:rPr>
                <w:sz w:val="18"/>
                <w:szCs w:val="18"/>
              </w:rPr>
              <w:t>document_no</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3" w14:textId="77777777" w:rsidR="00504179" w:rsidRDefault="00D12DA0">
            <w:r>
              <w:rPr>
                <w:sz w:val="18"/>
                <w:szCs w:val="18"/>
              </w:rPr>
              <w:t>VARCHAR (FK)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4" w14:textId="77777777" w:rsidR="00504179" w:rsidRPr="00142998" w:rsidRDefault="00D12DA0">
            <w:pPr>
              <w:rPr>
                <w:lang w:val="en-US"/>
              </w:rPr>
            </w:pPr>
            <w:r>
              <w:rPr>
                <w:sz w:val="18"/>
                <w:szCs w:val="18"/>
                <w:lang w:val="en-US"/>
              </w:rPr>
              <w:t>Cle vers dim_shipment_headers (header_id = shipment_no ERP)</w:t>
            </w:r>
          </w:p>
        </w:tc>
      </w:tr>
      <w:tr w:rsidR="00504179" w14:paraId="31E5818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6" w14:textId="77777777" w:rsidR="00504179" w:rsidRDefault="00D12DA0">
            <w:proofErr w:type="gramStart"/>
            <w:r>
              <w:rPr>
                <w:sz w:val="18"/>
                <w:szCs w:val="18"/>
              </w:rPr>
              <w:t>line</w:t>
            </w:r>
            <w:proofErr w:type="gramEnd"/>
            <w:r>
              <w:rPr>
                <w:sz w:val="18"/>
                <w:szCs w:val="18"/>
              </w:rPr>
              <w:t>_no</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7" w14:textId="77777777" w:rsidR="00504179" w:rsidRDefault="00D12DA0">
            <w:r>
              <w:rPr>
                <w:sz w:val="18"/>
                <w:szCs w:val="18"/>
              </w:rPr>
              <w:t>INTEGER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8" w14:textId="38C93732" w:rsidR="00504179" w:rsidRDefault="00D12DA0">
            <w:r>
              <w:rPr>
                <w:sz w:val="18"/>
                <w:szCs w:val="18"/>
              </w:rPr>
              <w:t>Numero de ligne dans l'expédition</w:t>
            </w:r>
          </w:p>
        </w:tc>
      </w:tr>
      <w:tr w:rsidR="00504179" w14:paraId="31E5818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A" w14:textId="77777777" w:rsidR="00504179" w:rsidRDefault="00D12DA0">
            <w:r>
              <w:rPr>
                <w:sz w:val="18"/>
                <w:szCs w:val="18"/>
              </w:rPr>
              <w:t>article_id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B" w14:textId="77777777" w:rsidR="00504179" w:rsidRDefault="00D12DA0">
            <w:r>
              <w:rPr>
                <w:sz w:val="18"/>
                <w:szCs w:val="18"/>
              </w:rPr>
              <w:t>VARCHAR (FK)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C" w14:textId="77777777" w:rsidR="00504179" w:rsidRDefault="00D12DA0">
            <w:r>
              <w:rPr>
                <w:sz w:val="18"/>
                <w:szCs w:val="18"/>
              </w:rPr>
              <w:t>Cle vers dim_articles (article_id = item_no ERP)</w:t>
            </w:r>
          </w:p>
        </w:tc>
      </w:tr>
      <w:tr w:rsidR="00504179" w14:paraId="31E5819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E" w14:textId="77777777" w:rsidR="00504179" w:rsidRDefault="00D12DA0">
            <w:r>
              <w:rPr>
                <w:sz w:val="18"/>
                <w:szCs w:val="18"/>
              </w:rPr>
              <w:t>quantity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8F"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0" w14:textId="67EE573E" w:rsidR="00504179" w:rsidRDefault="00750F74">
            <w:r>
              <w:rPr>
                <w:sz w:val="18"/>
                <w:szCs w:val="18"/>
              </w:rPr>
              <w:t>Quantité expédiée</w:t>
            </w:r>
          </w:p>
        </w:tc>
      </w:tr>
      <w:tr w:rsidR="00504179" w14:paraId="31E5819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2" w14:textId="77777777" w:rsidR="00504179" w:rsidRDefault="00D12DA0">
            <w:r>
              <w:rPr>
                <w:sz w:val="18"/>
                <w:szCs w:val="18"/>
              </w:rPr>
              <w:t>uom_code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3"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4" w14:textId="565F94F1" w:rsidR="00504179" w:rsidRDefault="00D12DA0">
            <w:r>
              <w:rPr>
                <w:sz w:val="18"/>
                <w:szCs w:val="18"/>
              </w:rPr>
              <w:t>Code unité de mesure</w:t>
            </w:r>
          </w:p>
        </w:tc>
      </w:tr>
      <w:tr w:rsidR="00504179" w14:paraId="31E5819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6" w14:textId="77777777" w:rsidR="00504179" w:rsidRDefault="00D12DA0">
            <w:r>
              <w:rPr>
                <w:sz w:val="18"/>
                <w:szCs w:val="18"/>
              </w:rPr>
              <w:t>gross_weight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7"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8" w14:textId="77777777" w:rsidR="00504179" w:rsidRDefault="00D12DA0">
            <w:r>
              <w:rPr>
                <w:sz w:val="18"/>
                <w:szCs w:val="18"/>
              </w:rPr>
              <w:t>Poids brut de la ligne</w:t>
            </w:r>
          </w:p>
        </w:tc>
      </w:tr>
      <w:tr w:rsidR="00504179" w14:paraId="31E5819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A" w14:textId="77777777" w:rsidR="00504179" w:rsidRDefault="00D12DA0">
            <w:r>
              <w:rPr>
                <w:sz w:val="18"/>
                <w:szCs w:val="18"/>
              </w:rPr>
              <w:t>net_weight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B"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C" w14:textId="77777777" w:rsidR="00504179" w:rsidRDefault="00D12DA0">
            <w:r>
              <w:rPr>
                <w:sz w:val="18"/>
                <w:szCs w:val="18"/>
              </w:rPr>
              <w:t>Poids net de la ligne</w:t>
            </w:r>
          </w:p>
        </w:tc>
      </w:tr>
      <w:tr w:rsidR="00504179" w14:paraId="31E581A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E" w14:textId="77777777" w:rsidR="00504179" w:rsidRDefault="00D12DA0">
            <w:r>
              <w:rPr>
                <w:sz w:val="18"/>
                <w:szCs w:val="18"/>
              </w:rPr>
              <w:t>unit_volume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9F"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A0" w14:textId="77777777" w:rsidR="00504179" w:rsidRDefault="00D12DA0">
            <w:r>
              <w:rPr>
                <w:sz w:val="18"/>
                <w:szCs w:val="18"/>
              </w:rPr>
              <w:t>Volume unitaire de l'article</w:t>
            </w:r>
          </w:p>
        </w:tc>
      </w:tr>
      <w:tr w:rsidR="00504179" w14:paraId="31E581A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A2" w14:textId="77777777" w:rsidR="00504179" w:rsidRDefault="00D12DA0">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A3"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A4" w14:textId="0B5F4817" w:rsidR="00504179" w:rsidRDefault="00D12DA0">
            <w:r>
              <w:rPr>
                <w:sz w:val="18"/>
                <w:szCs w:val="18"/>
              </w:rPr>
              <w:t>Code entrepôt d'expédition</w:t>
            </w:r>
          </w:p>
        </w:tc>
      </w:tr>
      <w:tr w:rsidR="00504179" w14:paraId="31E581A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A6" w14:textId="77777777" w:rsidR="00504179" w:rsidRDefault="00D12DA0">
            <w:r>
              <w:rPr>
                <w:sz w:val="18"/>
                <w:szCs w:val="18"/>
              </w:rPr>
              <w:t>shipment_date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A7" w14:textId="77777777" w:rsidR="00504179" w:rsidRDefault="00D12DA0">
            <w:r>
              <w:rPr>
                <w:sz w:val="18"/>
                <w:szCs w:val="18"/>
              </w:rPr>
              <w:t>DATE</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A8" w14:textId="7FD9C515" w:rsidR="00504179" w:rsidRDefault="00D12DA0">
            <w:r>
              <w:rPr>
                <w:sz w:val="18"/>
                <w:szCs w:val="18"/>
              </w:rPr>
              <w:t>Date d'expédition de la ligne</w:t>
            </w:r>
          </w:p>
        </w:tc>
      </w:tr>
    </w:tbl>
    <w:p w14:paraId="31E581AA" w14:textId="77777777" w:rsidR="00504179" w:rsidRDefault="00D12DA0">
      <w:pPr>
        <w:pStyle w:val="Titre2"/>
        <w:pBdr>
          <w:bottom w:val="single" w:sz="6" w:space="0" w:color="2E74B5"/>
        </w:pBdr>
      </w:pPr>
      <w:bookmarkStart w:id="28" w:name="_Toc230877305"/>
      <w:r>
        <w:lastRenderedPageBreak/>
        <w:t>7.3 Tables de dimensions</w:t>
      </w:r>
      <w:bookmarkEnd w:id="28"/>
    </w:p>
    <w:p w14:paraId="31E581AB" w14:textId="77777777" w:rsidR="00504179" w:rsidRDefault="00D12DA0">
      <w:pPr>
        <w:pStyle w:val="Titre3"/>
      </w:pPr>
      <w:bookmarkStart w:id="29" w:name="_Toc230877306"/>
      <w:r>
        <w:t>dim_date — Calendrier analytique (7 670 lignes)</w:t>
      </w:r>
      <w:bookmarkEnd w:id="29"/>
    </w:p>
    <w:p w14:paraId="31E581AC" w14:textId="63A83BE7" w:rsidR="00504179" w:rsidRDefault="00D12DA0">
      <w:pPr>
        <w:spacing w:after="120" w:line="276" w:lineRule="auto"/>
        <w:jc w:val="both"/>
      </w:pPr>
      <w:r>
        <w:t>Dimension calendaire générée directement par PostgreSQL via generate_series() sans couche Silver intermédiaire. Couvre la période 2010-01-01 a 2030-12-31 pour inclure les données historiques e-commerce (2010) et permettre des analyses prospectives.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504179" w14:paraId="31E581B0"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AD" w14:textId="77777777" w:rsidR="00504179" w:rsidRDefault="00D12DA0">
            <w:pPr>
              <w:jc w:val="cente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AE" w14:textId="77777777" w:rsidR="00504179" w:rsidRDefault="00D12DA0">
            <w:pPr>
              <w:jc w:val="center"/>
            </w:pPr>
            <w:r>
              <w:rPr>
                <w:b/>
                <w:bCs/>
                <w:color w:val="FFFFFF"/>
                <w:sz w:val="18"/>
                <w:szCs w:val="18"/>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AF" w14:textId="77777777" w:rsidR="00504179" w:rsidRDefault="00D12DA0">
            <w:pPr>
              <w:jc w:val="center"/>
            </w:pPr>
            <w:r>
              <w:rPr>
                <w:b/>
                <w:bCs/>
                <w:color w:val="FFFFFF"/>
                <w:sz w:val="18"/>
                <w:szCs w:val="18"/>
              </w:rPr>
              <w:t>Description</w:t>
            </w:r>
          </w:p>
        </w:tc>
      </w:tr>
      <w:tr w:rsidR="00504179" w14:paraId="31E581B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1" w14:textId="77777777" w:rsidR="00504179" w:rsidRDefault="00D12DA0">
            <w:r>
              <w:rPr>
                <w:sz w:val="18"/>
                <w:szCs w:val="18"/>
              </w:rPr>
              <w:t>date_id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2" w14:textId="77777777" w:rsidR="00504179" w:rsidRDefault="00D12DA0">
            <w:r>
              <w:rPr>
                <w:sz w:val="18"/>
                <w:szCs w:val="18"/>
              </w:rPr>
              <w:t>DATE (PK)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3" w14:textId="77777777" w:rsidR="00504179" w:rsidRDefault="00D12DA0">
            <w:r>
              <w:rPr>
                <w:sz w:val="18"/>
                <w:szCs w:val="18"/>
              </w:rPr>
              <w:t>Date (cle primaire) — jointure via CAST(invoice_date AS DATE)</w:t>
            </w:r>
          </w:p>
        </w:tc>
      </w:tr>
      <w:tr w:rsidR="00504179" w14:paraId="31E581B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5" w14:textId="77777777" w:rsidR="00504179" w:rsidRDefault="00D12DA0">
            <w:r>
              <w:rPr>
                <w:sz w:val="18"/>
                <w:szCs w:val="18"/>
              </w:rPr>
              <w:t>year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6" w14:textId="77777777" w:rsidR="00504179" w:rsidRDefault="00D12DA0">
            <w:r>
              <w:rPr>
                <w:sz w:val="18"/>
                <w:szCs w:val="18"/>
              </w:rPr>
              <w:t>SMALLINT</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7" w14:textId="7EA485FA" w:rsidR="00504179" w:rsidRDefault="00750F74">
            <w:r>
              <w:rPr>
                <w:sz w:val="18"/>
                <w:szCs w:val="18"/>
              </w:rPr>
              <w:t>Année (2010-2030)</w:t>
            </w:r>
          </w:p>
        </w:tc>
      </w:tr>
      <w:tr w:rsidR="00504179" w14:paraId="31E581B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9" w14:textId="77777777" w:rsidR="00504179" w:rsidRDefault="00D12DA0">
            <w:r>
              <w:rPr>
                <w:sz w:val="18"/>
                <w:szCs w:val="18"/>
              </w:rPr>
              <w:t>quarter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A" w14:textId="77777777" w:rsidR="00504179" w:rsidRDefault="00D12DA0">
            <w:r>
              <w:rPr>
                <w:sz w:val="18"/>
                <w:szCs w:val="18"/>
              </w:rPr>
              <w:t>SMALLINT</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B" w14:textId="77777777" w:rsidR="00504179" w:rsidRDefault="00D12DA0">
            <w:r>
              <w:rPr>
                <w:sz w:val="18"/>
                <w:szCs w:val="18"/>
              </w:rPr>
              <w:t>Trimestre (1-4)</w:t>
            </w:r>
          </w:p>
        </w:tc>
      </w:tr>
      <w:tr w:rsidR="00504179" w14:paraId="31E581C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D" w14:textId="77777777" w:rsidR="00504179" w:rsidRDefault="00D12DA0">
            <w:r>
              <w:rPr>
                <w:sz w:val="18"/>
                <w:szCs w:val="18"/>
              </w:rPr>
              <w:t>month</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E" w14:textId="77777777" w:rsidR="00504179" w:rsidRDefault="00D12DA0">
            <w:r>
              <w:rPr>
                <w:sz w:val="18"/>
                <w:szCs w:val="18"/>
              </w:rPr>
              <w:t>SMALLINT</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BF" w14:textId="6FF6924F" w:rsidR="00504179" w:rsidRDefault="00D12DA0">
            <w:r>
              <w:rPr>
                <w:sz w:val="18"/>
                <w:szCs w:val="18"/>
              </w:rPr>
              <w:t>Mois numérique (1-12)</w:t>
            </w:r>
          </w:p>
        </w:tc>
      </w:tr>
      <w:tr w:rsidR="00504179" w14:paraId="31E581C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1" w14:textId="77777777" w:rsidR="00504179" w:rsidRDefault="00D12DA0">
            <w:r>
              <w:rPr>
                <w:sz w:val="18"/>
                <w:szCs w:val="18"/>
              </w:rPr>
              <w:t>month_name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2"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3" w14:textId="156A628C" w:rsidR="00504179" w:rsidRDefault="00D12DA0">
            <w:r>
              <w:rPr>
                <w:sz w:val="18"/>
                <w:szCs w:val="18"/>
              </w:rPr>
              <w:t>Nom du mois en français (Janvier, Février, ...)</w:t>
            </w:r>
          </w:p>
        </w:tc>
      </w:tr>
      <w:tr w:rsidR="00504179" w14:paraId="31E581C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5" w14:textId="77777777" w:rsidR="00504179" w:rsidRDefault="00D12DA0">
            <w:r>
              <w:rPr>
                <w:sz w:val="18"/>
                <w:szCs w:val="18"/>
              </w:rPr>
              <w:t>week</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6" w14:textId="77777777" w:rsidR="00504179" w:rsidRDefault="00D12DA0">
            <w:r>
              <w:rPr>
                <w:sz w:val="18"/>
                <w:szCs w:val="18"/>
              </w:rPr>
              <w:t>SMALLINT</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7" w14:textId="77777777" w:rsidR="00504179" w:rsidRDefault="00D12DA0">
            <w:r>
              <w:rPr>
                <w:sz w:val="18"/>
                <w:szCs w:val="18"/>
              </w:rPr>
              <w:t>Numero de semaine ISO (1-53)</w:t>
            </w:r>
          </w:p>
        </w:tc>
      </w:tr>
      <w:tr w:rsidR="00504179" w14:paraId="31E581C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9" w14:textId="77777777" w:rsidR="00504179" w:rsidRDefault="00D12DA0">
            <w:r>
              <w:rPr>
                <w:sz w:val="18"/>
                <w:szCs w:val="18"/>
              </w:rPr>
              <w:t>day_of_month</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A" w14:textId="77777777" w:rsidR="00504179" w:rsidRDefault="00D12DA0">
            <w:r>
              <w:rPr>
                <w:sz w:val="18"/>
                <w:szCs w:val="18"/>
              </w:rPr>
              <w:t>SMALLINT</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B" w14:textId="77777777" w:rsidR="00504179" w:rsidRDefault="00D12DA0">
            <w:r>
              <w:rPr>
                <w:sz w:val="18"/>
                <w:szCs w:val="18"/>
              </w:rPr>
              <w:t>Jour du mois (1-31)</w:t>
            </w:r>
          </w:p>
        </w:tc>
      </w:tr>
      <w:tr w:rsidR="00504179" w14:paraId="31E581D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D" w14:textId="77777777" w:rsidR="00504179" w:rsidRDefault="00D12DA0">
            <w:r>
              <w:rPr>
                <w:sz w:val="18"/>
                <w:szCs w:val="18"/>
              </w:rPr>
              <w:t>day_of_week</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E" w14:textId="77777777" w:rsidR="00504179" w:rsidRDefault="00D12DA0">
            <w:r>
              <w:rPr>
                <w:sz w:val="18"/>
                <w:szCs w:val="18"/>
              </w:rPr>
              <w:t>SMALLINT</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CF" w14:textId="77777777" w:rsidR="00504179" w:rsidRDefault="00D12DA0">
            <w:r>
              <w:rPr>
                <w:sz w:val="18"/>
                <w:szCs w:val="18"/>
              </w:rPr>
              <w:t>Jour de la semaine (1=lundi, 7=dimanche)</w:t>
            </w:r>
          </w:p>
        </w:tc>
      </w:tr>
      <w:tr w:rsidR="00504179" w14:paraId="31E581D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D1" w14:textId="77777777" w:rsidR="00504179" w:rsidRDefault="00D12DA0">
            <w:r>
              <w:rPr>
                <w:sz w:val="18"/>
                <w:szCs w:val="18"/>
              </w:rPr>
              <w:t>day_name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D2"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D3" w14:textId="77777777" w:rsidR="00504179" w:rsidRDefault="00D12DA0">
            <w:r>
              <w:rPr>
                <w:sz w:val="18"/>
                <w:szCs w:val="18"/>
              </w:rPr>
              <w:t>Nom du jour en francais (Lundi, Mardi, ...)</w:t>
            </w:r>
          </w:p>
        </w:tc>
      </w:tr>
      <w:tr w:rsidR="00504179" w:rsidRPr="00EE05FD" w14:paraId="31E581D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D5" w14:textId="77777777" w:rsidR="00504179" w:rsidRDefault="00D12DA0">
            <w:r>
              <w:rPr>
                <w:sz w:val="18"/>
                <w:szCs w:val="18"/>
              </w:rPr>
              <w:t>is_weekend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D6" w14:textId="77777777" w:rsidR="00504179" w:rsidRDefault="00D12DA0">
            <w:r>
              <w:rPr>
                <w:sz w:val="18"/>
                <w:szCs w:val="18"/>
              </w:rPr>
              <w:t>BOOLEAN</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D7" w14:textId="77777777" w:rsidR="00504179" w:rsidRPr="00142998" w:rsidRDefault="00D12DA0">
            <w:pPr>
              <w:rPr>
                <w:lang w:val="it-IT"/>
              </w:rPr>
            </w:pPr>
            <w:r>
              <w:rPr>
                <w:sz w:val="18"/>
                <w:szCs w:val="18"/>
                <w:lang w:val="it-IT"/>
              </w:rPr>
              <w:t>TRUE si samedi (7) ou dimanche (6)</w:t>
            </w:r>
          </w:p>
        </w:tc>
      </w:tr>
    </w:tbl>
    <w:p w14:paraId="31E581D9" w14:textId="77777777" w:rsidR="00504179" w:rsidRPr="00142998" w:rsidRDefault="00504179">
      <w:pPr>
        <w:spacing w:after="80"/>
        <w:rPr>
          <w:lang w:val="it-IT"/>
        </w:rPr>
      </w:pPr>
    </w:p>
    <w:p w14:paraId="31E581DA" w14:textId="0261F6DC" w:rsidR="00504179" w:rsidRDefault="00D12DA0">
      <w:pPr>
        <w:shd w:val="clear" w:color="auto" w:fill="FFF9E6"/>
        <w:spacing w:before="80" w:after="80"/>
        <w:ind w:left="360"/>
      </w:pPr>
      <w:r>
        <w:rPr>
          <w:i/>
          <w:iCs/>
          <w:color w:val="1F3864"/>
          <w:sz w:val="20"/>
          <w:szCs w:val="20"/>
        </w:rPr>
        <w:t>Extension de la plage temporelle : la plage initiale 2020-2030 a été étendue à 2010-2030 après constat que les données e-commerce démarraient en décembre 2010. Sans cette correction, toutes les jointures sur invoice_date &lt; 2020 auraient retourne NULL.</w:t>
      </w:r>
    </w:p>
    <w:p w14:paraId="31E581DB" w14:textId="77777777" w:rsidR="00504179" w:rsidRDefault="00D12DA0">
      <w:pPr>
        <w:pStyle w:val="Titre3"/>
      </w:pPr>
      <w:bookmarkStart w:id="30" w:name="_Toc230877307"/>
      <w:r>
        <w:t>dim_customers — Dimension clients (90 lignes)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504179" w14:paraId="31E581DF"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DC" w14:textId="77777777" w:rsidR="00504179" w:rsidRDefault="00D12DA0">
            <w:pPr>
              <w:jc w:val="cente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DD" w14:textId="77777777" w:rsidR="00504179" w:rsidRDefault="00D12DA0">
            <w:pPr>
              <w:jc w:val="center"/>
            </w:pPr>
            <w:r>
              <w:rPr>
                <w:b/>
                <w:bCs/>
                <w:color w:val="FFFFFF"/>
                <w:sz w:val="18"/>
                <w:szCs w:val="18"/>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DE" w14:textId="77777777" w:rsidR="00504179" w:rsidRDefault="00D12DA0">
            <w:pPr>
              <w:jc w:val="center"/>
            </w:pPr>
            <w:r>
              <w:rPr>
                <w:b/>
                <w:bCs/>
                <w:color w:val="FFFFFF"/>
                <w:sz w:val="18"/>
                <w:szCs w:val="18"/>
              </w:rPr>
              <w:t>Description</w:t>
            </w:r>
          </w:p>
        </w:tc>
      </w:tr>
      <w:tr w:rsidR="00504179" w14:paraId="31E581E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0" w14:textId="77777777" w:rsidR="00504179" w:rsidRDefault="00D12DA0">
            <w:r>
              <w:rPr>
                <w:sz w:val="18"/>
                <w:szCs w:val="18"/>
              </w:rPr>
              <w:t>customer_id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1" w14:textId="77777777" w:rsidR="00504179" w:rsidRDefault="00D12DA0">
            <w:r>
              <w:rPr>
                <w:sz w:val="18"/>
                <w:szCs w:val="18"/>
              </w:rPr>
              <w:t>VARCHAR (PK)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2" w14:textId="77777777" w:rsidR="00504179" w:rsidRDefault="00D12DA0">
            <w:r>
              <w:rPr>
                <w:sz w:val="18"/>
                <w:szCs w:val="18"/>
              </w:rPr>
              <w:t>Identifiant client (customer_no ERP)</w:t>
            </w:r>
          </w:p>
        </w:tc>
      </w:tr>
      <w:tr w:rsidR="00504179" w:rsidRPr="00EE05FD" w14:paraId="31E581E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4" w14:textId="77777777" w:rsidR="00504179" w:rsidRDefault="00D12DA0">
            <w:r>
              <w:rPr>
                <w:sz w:val="18"/>
                <w:szCs w:val="18"/>
              </w:rPr>
              <w:t>name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5"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6" w14:textId="77777777" w:rsidR="00504179" w:rsidRPr="00142998" w:rsidRDefault="00D12DA0">
            <w:pPr>
              <w:rPr>
                <w:lang w:val="en-US"/>
              </w:rPr>
            </w:pPr>
            <w:r>
              <w:rPr>
                <w:sz w:val="18"/>
                <w:szCs w:val="18"/>
                <w:lang w:val="en-US"/>
              </w:rPr>
              <w:t>Nom complet (concat first_name + last_name)</w:t>
            </w:r>
          </w:p>
        </w:tc>
      </w:tr>
      <w:tr w:rsidR="00504179" w14:paraId="31E581E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8" w14:textId="77777777" w:rsidR="00504179" w:rsidRDefault="00D12DA0">
            <w:proofErr w:type="gramStart"/>
            <w:r>
              <w:rPr>
                <w:sz w:val="18"/>
                <w:szCs w:val="18"/>
              </w:rPr>
              <w:t>country</w:t>
            </w:r>
            <w:proofErr w:type="gramEnd"/>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9"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A" w14:textId="77777777" w:rsidR="00504179" w:rsidRDefault="00D12DA0">
            <w:r>
              <w:rPr>
                <w:sz w:val="18"/>
                <w:szCs w:val="18"/>
              </w:rPr>
              <w:t>Code pays ISO-2 (ex : CH, DE)</w:t>
            </w:r>
          </w:p>
        </w:tc>
      </w:tr>
      <w:tr w:rsidR="00504179" w14:paraId="31E581E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C" w14:textId="77777777" w:rsidR="00504179" w:rsidRDefault="00D12DA0">
            <w:r>
              <w:rPr>
                <w:sz w:val="18"/>
                <w:szCs w:val="18"/>
              </w:rPr>
              <w:t>post_code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D"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EE" w14:textId="77777777" w:rsidR="00504179" w:rsidRDefault="00D12DA0">
            <w:r>
              <w:rPr>
                <w:sz w:val="18"/>
                <w:szCs w:val="18"/>
              </w:rPr>
              <w:t>Code postal du client</w:t>
            </w:r>
          </w:p>
        </w:tc>
      </w:tr>
      <w:tr w:rsidR="00504179" w14:paraId="31E581F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0" w14:textId="77777777" w:rsidR="00504179" w:rsidRDefault="00D12DA0">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1"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2" w14:textId="73D2212E" w:rsidR="00504179" w:rsidRDefault="00D12DA0">
            <w:r>
              <w:rPr>
                <w:sz w:val="18"/>
                <w:szCs w:val="18"/>
              </w:rPr>
              <w:t>Code entrepôt associe au client</w:t>
            </w:r>
          </w:p>
        </w:tc>
      </w:tr>
      <w:tr w:rsidR="00504179" w14:paraId="31E581F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4" w14:textId="77777777" w:rsidR="00504179" w:rsidRDefault="00D12DA0">
            <w:r>
              <w:rPr>
                <w:sz w:val="18"/>
                <w:szCs w:val="18"/>
              </w:rPr>
              <w:t>currency_code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5"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6" w14:textId="77777777" w:rsidR="00504179" w:rsidRDefault="00D12DA0">
            <w:r>
              <w:rPr>
                <w:sz w:val="18"/>
                <w:szCs w:val="18"/>
              </w:rPr>
              <w:t>Code devise (CHF, EUR, USD...)</w:t>
            </w:r>
          </w:p>
        </w:tc>
      </w:tr>
      <w:tr w:rsidR="00504179" w14:paraId="31E581F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8" w14:textId="77777777" w:rsidR="00504179" w:rsidRDefault="00D12DA0">
            <w:r>
              <w:rPr>
                <w:sz w:val="18"/>
                <w:szCs w:val="18"/>
              </w:rPr>
              <w:t>salesperson_code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9"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1FA" w14:textId="77777777" w:rsidR="00504179" w:rsidRDefault="00D12DA0">
            <w:r>
              <w:rPr>
                <w:sz w:val="18"/>
                <w:szCs w:val="18"/>
              </w:rPr>
              <w:t>Code du commercial responsable du compte</w:t>
            </w:r>
          </w:p>
        </w:tc>
      </w:tr>
    </w:tbl>
    <w:p w14:paraId="31E581FC" w14:textId="77777777" w:rsidR="00504179" w:rsidRDefault="00D12DA0">
      <w:pPr>
        <w:pStyle w:val="Titre3"/>
      </w:pPr>
      <w:bookmarkStart w:id="31" w:name="_Toc230877308"/>
      <w:r>
        <w:t>dim_articles — Dimension articles (193 lignes)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504179" w14:paraId="31E58200"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FD" w14:textId="77777777" w:rsidR="00504179" w:rsidRDefault="00D12DA0">
            <w:pPr>
              <w:jc w:val="cente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FE" w14:textId="77777777" w:rsidR="00504179" w:rsidRDefault="00D12DA0">
            <w:pPr>
              <w:jc w:val="center"/>
            </w:pPr>
            <w:r>
              <w:rPr>
                <w:b/>
                <w:bCs/>
                <w:color w:val="FFFFFF"/>
                <w:sz w:val="18"/>
                <w:szCs w:val="18"/>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1FF" w14:textId="77777777" w:rsidR="00504179" w:rsidRDefault="00D12DA0">
            <w:pPr>
              <w:jc w:val="center"/>
            </w:pPr>
            <w:r>
              <w:rPr>
                <w:b/>
                <w:bCs/>
                <w:color w:val="FFFFFF"/>
                <w:sz w:val="18"/>
                <w:szCs w:val="18"/>
              </w:rPr>
              <w:t>Description</w:t>
            </w:r>
          </w:p>
        </w:tc>
      </w:tr>
      <w:tr w:rsidR="00504179" w14:paraId="31E5820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1" w14:textId="77777777" w:rsidR="00504179" w:rsidRDefault="00D12DA0">
            <w:r>
              <w:rPr>
                <w:sz w:val="18"/>
                <w:szCs w:val="18"/>
              </w:rPr>
              <w:t>article_id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2" w14:textId="77777777" w:rsidR="00504179" w:rsidRDefault="00D12DA0">
            <w:r>
              <w:rPr>
                <w:sz w:val="18"/>
                <w:szCs w:val="18"/>
              </w:rPr>
              <w:t>VARCHAR (PK)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3" w14:textId="77777777" w:rsidR="00504179" w:rsidRDefault="00D12DA0">
            <w:r>
              <w:rPr>
                <w:sz w:val="18"/>
                <w:szCs w:val="18"/>
              </w:rPr>
              <w:t>Identifiant article (item_no ERP)</w:t>
            </w:r>
          </w:p>
        </w:tc>
      </w:tr>
      <w:tr w:rsidR="00504179" w14:paraId="31E5820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5" w14:textId="77777777" w:rsidR="00504179" w:rsidRDefault="00D12DA0">
            <w:r>
              <w:rPr>
                <w:sz w:val="18"/>
                <w:szCs w:val="18"/>
              </w:rPr>
              <w:t>description</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6"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7" w14:textId="77777777" w:rsidR="00504179" w:rsidRDefault="00D12DA0">
            <w:r>
              <w:rPr>
                <w:sz w:val="18"/>
                <w:szCs w:val="18"/>
              </w:rPr>
              <w:t>Libelle complet de l'article</w:t>
            </w:r>
          </w:p>
        </w:tc>
      </w:tr>
      <w:tr w:rsidR="00504179" w14:paraId="31E5820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9" w14:textId="77777777" w:rsidR="00504179" w:rsidRDefault="00D12DA0">
            <w:r>
              <w:rPr>
                <w:sz w:val="18"/>
                <w:szCs w:val="18"/>
              </w:rPr>
              <w:t>unit_of_measure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A"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B" w14:textId="77777777" w:rsidR="00504179" w:rsidRDefault="00D12DA0">
            <w:r>
              <w:rPr>
                <w:sz w:val="18"/>
                <w:szCs w:val="18"/>
              </w:rPr>
              <w:t>Unite de mesure (PCS, KG, L...)</w:t>
            </w:r>
          </w:p>
        </w:tc>
      </w:tr>
      <w:tr w:rsidR="00504179" w14:paraId="31E5821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D" w14:textId="77777777" w:rsidR="00504179" w:rsidRDefault="00D12DA0">
            <w:r>
              <w:rPr>
                <w:sz w:val="18"/>
                <w:szCs w:val="18"/>
              </w:rPr>
              <w:t>type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E"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0F" w14:textId="4544E100" w:rsidR="00504179" w:rsidRDefault="00750F74">
            <w:r>
              <w:rPr>
                <w:sz w:val="18"/>
                <w:szCs w:val="18"/>
              </w:rPr>
              <w:t>Sous-catégorie de type produit</w:t>
            </w:r>
          </w:p>
        </w:tc>
      </w:tr>
      <w:tr w:rsidR="00504179" w14:paraId="31E5821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1" w14:textId="77777777" w:rsidR="00504179" w:rsidRDefault="00D12DA0">
            <w:r>
              <w:rPr>
                <w:sz w:val="18"/>
                <w:szCs w:val="18"/>
              </w:rPr>
              <w:t>item_category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2"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3" w14:textId="7EAD3666" w:rsidR="00504179" w:rsidRDefault="00750F74">
            <w:r>
              <w:rPr>
                <w:sz w:val="18"/>
                <w:szCs w:val="18"/>
              </w:rPr>
              <w:t>Catégorie principale (ex : HOMEWARE)</w:t>
            </w:r>
          </w:p>
        </w:tc>
      </w:tr>
      <w:tr w:rsidR="00504179" w14:paraId="31E5821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5" w14:textId="77777777" w:rsidR="00504179" w:rsidRDefault="00D12DA0">
            <w:r>
              <w:rPr>
                <w:sz w:val="18"/>
                <w:szCs w:val="18"/>
              </w:rPr>
              <w:t>unit_price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6"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7" w14:textId="77777777" w:rsidR="00504179" w:rsidRDefault="00D12DA0">
            <w:r>
              <w:rPr>
                <w:sz w:val="18"/>
                <w:szCs w:val="18"/>
              </w:rPr>
              <w:t>Prix unitaire de vente HT</w:t>
            </w:r>
          </w:p>
        </w:tc>
      </w:tr>
      <w:tr w:rsidR="00504179" w14:paraId="31E5821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9" w14:textId="77777777" w:rsidR="00504179" w:rsidRDefault="00D12DA0">
            <w:r>
              <w:rPr>
                <w:sz w:val="18"/>
                <w:szCs w:val="18"/>
              </w:rPr>
              <w:t>unit_cost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A"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B" w14:textId="77777777" w:rsidR="00504179" w:rsidRDefault="00D12DA0">
            <w:r>
              <w:rPr>
                <w:sz w:val="18"/>
                <w:szCs w:val="18"/>
              </w:rPr>
              <w:t>Cout unitaire d'achat</w:t>
            </w:r>
          </w:p>
        </w:tc>
      </w:tr>
      <w:tr w:rsidR="00504179" w14:paraId="31E5822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D" w14:textId="77777777" w:rsidR="00504179" w:rsidRDefault="00D12DA0">
            <w:r>
              <w:rPr>
                <w:sz w:val="18"/>
                <w:szCs w:val="18"/>
              </w:rPr>
              <w:t>costing_method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E"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1F" w14:textId="7884C186" w:rsidR="00504179" w:rsidRDefault="00750F74">
            <w:r>
              <w:rPr>
                <w:sz w:val="18"/>
                <w:szCs w:val="18"/>
              </w:rPr>
              <w:t>Méthode de valorisation (FIFO, Moyen Pondéré...)</w:t>
            </w:r>
          </w:p>
        </w:tc>
      </w:tr>
    </w:tbl>
    <w:p w14:paraId="31E58221" w14:textId="4C10FAAD" w:rsidR="00504179" w:rsidRDefault="00D12DA0">
      <w:pPr>
        <w:pStyle w:val="Titre3"/>
      </w:pPr>
      <w:bookmarkStart w:id="32" w:name="_Toc230877309"/>
      <w:r>
        <w:lastRenderedPageBreak/>
        <w:t>dim_shipment_headers — En-têtes expéditions (101 lignes)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504179" w14:paraId="31E58225"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22" w14:textId="77777777" w:rsidR="00504179" w:rsidRDefault="00D12DA0">
            <w:pPr>
              <w:jc w:val="cente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23" w14:textId="77777777" w:rsidR="00504179" w:rsidRDefault="00D12DA0">
            <w:pPr>
              <w:jc w:val="center"/>
            </w:pPr>
            <w:r>
              <w:rPr>
                <w:b/>
                <w:bCs/>
                <w:color w:val="FFFFFF"/>
                <w:sz w:val="18"/>
                <w:szCs w:val="18"/>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24" w14:textId="77777777" w:rsidR="00504179" w:rsidRDefault="00D12DA0">
            <w:pPr>
              <w:jc w:val="center"/>
            </w:pPr>
            <w:r>
              <w:rPr>
                <w:b/>
                <w:bCs/>
                <w:color w:val="FFFFFF"/>
                <w:sz w:val="18"/>
                <w:szCs w:val="18"/>
              </w:rPr>
              <w:t>Description</w:t>
            </w:r>
          </w:p>
        </w:tc>
      </w:tr>
      <w:tr w:rsidR="00504179" w14:paraId="31E5822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6" w14:textId="77777777" w:rsidR="00504179" w:rsidRDefault="00D12DA0">
            <w:r>
              <w:rPr>
                <w:sz w:val="18"/>
                <w:szCs w:val="18"/>
              </w:rPr>
              <w:t>header_id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7" w14:textId="77777777" w:rsidR="00504179" w:rsidRDefault="00D12DA0">
            <w:r>
              <w:rPr>
                <w:sz w:val="18"/>
                <w:szCs w:val="18"/>
              </w:rPr>
              <w:t>VARCHAR (PK)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8" w14:textId="2AB4FA69" w:rsidR="00504179" w:rsidRDefault="00D12DA0">
            <w:r>
              <w:rPr>
                <w:sz w:val="18"/>
                <w:szCs w:val="18"/>
              </w:rPr>
              <w:t>Identifiant en-tête (shipment_no ERP)</w:t>
            </w:r>
          </w:p>
        </w:tc>
      </w:tr>
      <w:tr w:rsidR="00504179" w14:paraId="31E5822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A" w14:textId="77777777" w:rsidR="00504179" w:rsidRDefault="00D12DA0">
            <w:r>
              <w:rPr>
                <w:sz w:val="18"/>
                <w:szCs w:val="18"/>
              </w:rPr>
              <w:t>customer_id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B" w14:textId="77777777" w:rsidR="00504179" w:rsidRDefault="00D12DA0">
            <w:r>
              <w:rPr>
                <w:sz w:val="18"/>
                <w:szCs w:val="18"/>
              </w:rPr>
              <w:t>VARCHAR (FK)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C" w14:textId="5D20A2EF" w:rsidR="00504179" w:rsidRDefault="00C71223">
            <w:r>
              <w:rPr>
                <w:sz w:val="18"/>
                <w:szCs w:val="18"/>
              </w:rPr>
              <w:t>Clé vers dim_customers</w:t>
            </w:r>
          </w:p>
        </w:tc>
      </w:tr>
      <w:tr w:rsidR="00504179" w14:paraId="31E5823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E" w14:textId="77777777" w:rsidR="00504179" w:rsidRDefault="00D12DA0">
            <w:r>
              <w:rPr>
                <w:sz w:val="18"/>
                <w:szCs w:val="18"/>
              </w:rPr>
              <w:t>order_no</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2F"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0" w14:textId="77777777" w:rsidR="00504179" w:rsidRDefault="00D12DA0">
            <w:r>
              <w:rPr>
                <w:sz w:val="18"/>
                <w:szCs w:val="18"/>
              </w:rPr>
              <w:t>Numero de commande client</w:t>
            </w:r>
          </w:p>
        </w:tc>
      </w:tr>
      <w:tr w:rsidR="00504179" w14:paraId="31E5823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2" w14:textId="77777777" w:rsidR="00504179" w:rsidRDefault="00D12DA0">
            <w:r>
              <w:rPr>
                <w:sz w:val="18"/>
                <w:szCs w:val="18"/>
              </w:rPr>
              <w:t>shipment_date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3" w14:textId="77777777" w:rsidR="00504179" w:rsidRDefault="00D12DA0">
            <w:r>
              <w:rPr>
                <w:sz w:val="18"/>
                <w:szCs w:val="18"/>
              </w:rPr>
              <w:t>DATE</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4" w14:textId="11D7926B" w:rsidR="00504179" w:rsidRDefault="00D12DA0">
            <w:r>
              <w:rPr>
                <w:sz w:val="18"/>
                <w:szCs w:val="18"/>
              </w:rPr>
              <w:t>Date d'expédition effective</w:t>
            </w:r>
          </w:p>
        </w:tc>
      </w:tr>
      <w:tr w:rsidR="00504179" w14:paraId="31E5823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6" w14:textId="77777777" w:rsidR="00504179" w:rsidRDefault="00D12DA0">
            <w:r>
              <w:rPr>
                <w:sz w:val="18"/>
                <w:szCs w:val="18"/>
              </w:rPr>
              <w:t>posting_date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7" w14:textId="77777777" w:rsidR="00504179" w:rsidRDefault="00D12DA0">
            <w:r>
              <w:rPr>
                <w:sz w:val="18"/>
                <w:szCs w:val="18"/>
              </w:rPr>
              <w:t>DATE</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8" w14:textId="77777777" w:rsidR="00504179" w:rsidRDefault="00D12DA0">
            <w:r>
              <w:rPr>
                <w:sz w:val="18"/>
                <w:szCs w:val="18"/>
              </w:rPr>
              <w:t>Date de comptabilisation dans l'ERP</w:t>
            </w:r>
          </w:p>
        </w:tc>
      </w:tr>
      <w:tr w:rsidR="00504179" w14:paraId="31E5823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A" w14:textId="77777777" w:rsidR="00504179" w:rsidRDefault="00D12DA0">
            <w:r>
              <w:rPr>
                <w:sz w:val="18"/>
                <w:szCs w:val="18"/>
              </w:rPr>
              <w:t>ship_to_city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B"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C" w14:textId="77777777" w:rsidR="00504179" w:rsidRDefault="00D12DA0">
            <w:r>
              <w:rPr>
                <w:sz w:val="18"/>
                <w:szCs w:val="18"/>
              </w:rPr>
              <w:t>Ville de destination (ex : Alpnach Dorf)</w:t>
            </w:r>
          </w:p>
        </w:tc>
      </w:tr>
      <w:tr w:rsidR="00504179" w14:paraId="31E5824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E" w14:textId="77777777" w:rsidR="00504179" w:rsidRDefault="00D12DA0">
            <w:r>
              <w:rPr>
                <w:sz w:val="18"/>
                <w:szCs w:val="18"/>
              </w:rPr>
              <w:t>ship_to_country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3F"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0" w14:textId="77777777" w:rsidR="00504179" w:rsidRDefault="00D12DA0">
            <w:r>
              <w:rPr>
                <w:sz w:val="18"/>
                <w:szCs w:val="18"/>
              </w:rPr>
              <w:t>Pays de destination ISO-2</w:t>
            </w:r>
          </w:p>
        </w:tc>
      </w:tr>
      <w:tr w:rsidR="00504179" w14:paraId="31E5824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2" w14:textId="77777777" w:rsidR="00504179" w:rsidRDefault="00D12DA0">
            <w:r>
              <w:rPr>
                <w:sz w:val="18"/>
                <w:szCs w:val="18"/>
              </w:rPr>
              <w:t>ship_to_post_code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3"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4" w14:textId="77777777" w:rsidR="00504179" w:rsidRDefault="00D12DA0">
            <w:r>
              <w:rPr>
                <w:sz w:val="18"/>
                <w:szCs w:val="18"/>
              </w:rPr>
              <w:t>Code postal de destination</w:t>
            </w:r>
          </w:p>
        </w:tc>
      </w:tr>
      <w:tr w:rsidR="00504179" w14:paraId="31E5824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6" w14:textId="77777777" w:rsidR="00504179" w:rsidRDefault="00D12DA0">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7"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8" w14:textId="4E4A83D7" w:rsidR="00504179" w:rsidRDefault="00D12DA0">
            <w:r>
              <w:rPr>
                <w:sz w:val="18"/>
                <w:szCs w:val="18"/>
              </w:rPr>
              <w:t>Code entrepôt d'origine (cle vers dim_distances)</w:t>
            </w:r>
          </w:p>
        </w:tc>
      </w:tr>
      <w:tr w:rsidR="00504179" w14:paraId="31E5824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A" w14:textId="77777777" w:rsidR="00504179" w:rsidRDefault="00D12DA0">
            <w:r>
              <w:rPr>
                <w:sz w:val="18"/>
                <w:szCs w:val="18"/>
              </w:rPr>
              <w:t>shipment_method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B"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C" w14:textId="66141DA4" w:rsidR="00504179" w:rsidRDefault="00D12DA0">
            <w:r>
              <w:rPr>
                <w:sz w:val="18"/>
                <w:szCs w:val="18"/>
              </w:rPr>
              <w:t>Mode d'expédition (FEDEX, DHL...)</w:t>
            </w:r>
          </w:p>
        </w:tc>
      </w:tr>
      <w:tr w:rsidR="00504179" w14:paraId="31E5825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E" w14:textId="77777777" w:rsidR="00504179" w:rsidRDefault="00D12DA0">
            <w:r>
              <w:rPr>
                <w:sz w:val="18"/>
                <w:szCs w:val="18"/>
              </w:rPr>
              <w:t>salesperson_code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4F"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50" w14:textId="77777777" w:rsidR="00504179" w:rsidRDefault="00D12DA0">
            <w:r>
              <w:rPr>
                <w:sz w:val="18"/>
                <w:szCs w:val="18"/>
              </w:rPr>
              <w:t>Commercial responsable de la vente</w:t>
            </w:r>
          </w:p>
        </w:tc>
      </w:tr>
    </w:tbl>
    <w:p w14:paraId="31E58252" w14:textId="71848747" w:rsidR="00504179" w:rsidRDefault="00D12DA0">
      <w:pPr>
        <w:pStyle w:val="Titre3"/>
      </w:pPr>
      <w:bookmarkStart w:id="33" w:name="_Toc230877310"/>
      <w:r>
        <w:t>dim_distances — Routes géographiques (20 lignes)</w:t>
      </w:r>
      <w:bookmarkEnd w:id="33"/>
    </w:p>
    <w:p w14:paraId="31E58253" w14:textId="0F375C66" w:rsidR="00504179" w:rsidRDefault="00D12DA0">
      <w:pPr>
        <w:spacing w:after="120" w:line="276" w:lineRule="auto"/>
        <w:jc w:val="both"/>
      </w:pPr>
      <w:r>
        <w:t>Cette dimension stocke les distances et durées de trajet calculées par l'API Google entre chaque entrepôt suisse et les villes de destination. Elle est jointe à dim_shipment_headers via la clé composite (location_code, destination_city).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504179" w14:paraId="31E58257"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54" w14:textId="77777777" w:rsidR="00504179" w:rsidRDefault="00D12DA0">
            <w:pPr>
              <w:jc w:val="cente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55" w14:textId="77777777" w:rsidR="00504179" w:rsidRDefault="00D12DA0">
            <w:pPr>
              <w:jc w:val="center"/>
            </w:pPr>
            <w:r>
              <w:rPr>
                <w:b/>
                <w:bCs/>
                <w:color w:val="FFFFFF"/>
                <w:sz w:val="18"/>
                <w:szCs w:val="18"/>
              </w:rPr>
              <w:t>Type</w:t>
            </w:r>
          </w:p>
        </w:tc>
        <w:tc>
          <w:tcPr>
            <w:tcW w:w="53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56" w14:textId="77777777" w:rsidR="00504179" w:rsidRDefault="00D12DA0">
            <w:pPr>
              <w:jc w:val="center"/>
            </w:pPr>
            <w:r>
              <w:rPr>
                <w:b/>
                <w:bCs/>
                <w:color w:val="FFFFFF"/>
                <w:sz w:val="18"/>
                <w:szCs w:val="18"/>
              </w:rPr>
              <w:t>Description</w:t>
            </w:r>
          </w:p>
        </w:tc>
      </w:tr>
      <w:tr w:rsidR="00504179" w14:paraId="31E5825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58" w14:textId="77777777" w:rsidR="00504179" w:rsidRDefault="00D12DA0">
            <w:r>
              <w:rPr>
                <w:sz w:val="18"/>
                <w:szCs w:val="18"/>
              </w:rPr>
              <w:t>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59" w14:textId="77777777" w:rsidR="00504179" w:rsidRDefault="00D12DA0">
            <w:r>
              <w:rPr>
                <w:sz w:val="18"/>
                <w:szCs w:val="18"/>
              </w:rPr>
              <w:t>SERIAL (PK)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5A" w14:textId="77777777" w:rsidR="00504179" w:rsidRDefault="00D12DA0">
            <w:r>
              <w:rPr>
                <w:sz w:val="18"/>
                <w:szCs w:val="18"/>
              </w:rPr>
              <w:t>Identifiant sequentiel auto-incremente</w:t>
            </w:r>
          </w:p>
        </w:tc>
      </w:tr>
      <w:tr w:rsidR="00504179" w:rsidRPr="00EE05FD" w14:paraId="31E5825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5C" w14:textId="77777777" w:rsidR="00504179" w:rsidRDefault="00D12DA0">
            <w:r>
              <w:rPr>
                <w:sz w:val="18"/>
                <w:szCs w:val="18"/>
              </w:rPr>
              <w:t>order_id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5D" w14:textId="77777777" w:rsidR="00504179" w:rsidRDefault="00D12DA0">
            <w:r>
              <w:rPr>
                <w:sz w:val="18"/>
                <w:szCs w:val="18"/>
              </w:rPr>
              <w:t>VARCHAR (FK)</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5E" w14:textId="77777777" w:rsidR="00504179" w:rsidRPr="00142998" w:rsidRDefault="00D12DA0">
            <w:pPr>
              <w:rPr>
                <w:lang w:val="en-US"/>
              </w:rPr>
            </w:pPr>
            <w:r>
              <w:rPr>
                <w:sz w:val="18"/>
                <w:szCs w:val="18"/>
                <w:lang w:val="en-US"/>
              </w:rPr>
              <w:t>Reference vers dim_shipment_headers (order_id)</w:t>
            </w:r>
          </w:p>
        </w:tc>
      </w:tr>
      <w:tr w:rsidR="00504179" w14:paraId="31E5826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0" w14:textId="77777777" w:rsidR="00504179" w:rsidRDefault="00D12DA0">
            <w:proofErr w:type="gramStart"/>
            <w:r>
              <w:rPr>
                <w:sz w:val="18"/>
                <w:szCs w:val="18"/>
              </w:rPr>
              <w:t>origin</w:t>
            </w:r>
            <w:proofErr w:type="gramEnd"/>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1"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2" w14:textId="664E5022" w:rsidR="00504179" w:rsidRDefault="00D12DA0">
            <w:r>
              <w:rPr>
                <w:sz w:val="18"/>
                <w:szCs w:val="18"/>
              </w:rPr>
              <w:t>Adresse d'origine complète (entrepôt Swiss)</w:t>
            </w:r>
          </w:p>
        </w:tc>
      </w:tr>
      <w:tr w:rsidR="00504179" w14:paraId="31E5826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4" w14:textId="77777777" w:rsidR="00504179" w:rsidRDefault="00D12DA0">
            <w:r>
              <w:rPr>
                <w:sz w:val="18"/>
                <w:szCs w:val="18"/>
              </w:rPr>
              <w:t>destination</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5" w14:textId="77777777" w:rsidR="00504179" w:rsidRDefault="00D12DA0">
            <w:r>
              <w:rPr>
                <w:sz w:val="18"/>
                <w:szCs w:val="18"/>
              </w:rPr>
              <w:t>VARCHAR</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6" w14:textId="617D3AD5" w:rsidR="00504179" w:rsidRDefault="00D12DA0">
            <w:r>
              <w:rPr>
                <w:sz w:val="18"/>
                <w:szCs w:val="18"/>
              </w:rPr>
              <w:t>Ville de destination dérivée de destination_query</w:t>
            </w:r>
          </w:p>
        </w:tc>
      </w:tr>
      <w:tr w:rsidR="00504179" w14:paraId="31E5826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8" w14:textId="77777777" w:rsidR="00504179" w:rsidRDefault="00D12DA0">
            <w:r>
              <w:rPr>
                <w:sz w:val="18"/>
                <w:szCs w:val="18"/>
              </w:rPr>
              <w:t>distance_km</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9"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A" w14:textId="354F3F78" w:rsidR="00504179" w:rsidRDefault="00D12DA0">
            <w:r>
              <w:rPr>
                <w:sz w:val="18"/>
                <w:szCs w:val="18"/>
              </w:rPr>
              <w:t>Distance routière en km (converti depuis mètres / 1000)</w:t>
            </w:r>
          </w:p>
        </w:tc>
      </w:tr>
      <w:tr w:rsidR="00504179" w14:paraId="31E5826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C" w14:textId="77777777" w:rsidR="00504179" w:rsidRDefault="00D12DA0">
            <w:r>
              <w:rPr>
                <w:sz w:val="18"/>
                <w:szCs w:val="18"/>
              </w:rPr>
              <w:t>duration_min</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D" w14:textId="77777777" w:rsidR="00504179" w:rsidRDefault="00D12DA0">
            <w:r>
              <w:rPr>
                <w:sz w:val="18"/>
                <w:szCs w:val="18"/>
              </w:rPr>
              <w:t>DECIMAL</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6E" w14:textId="40E781A7" w:rsidR="00504179" w:rsidRDefault="00C71223">
            <w:r>
              <w:rPr>
                <w:sz w:val="18"/>
                <w:szCs w:val="18"/>
              </w:rPr>
              <w:t>Durée estimée en minutes (converti depuis secondes / 60)</w:t>
            </w:r>
          </w:p>
        </w:tc>
      </w:tr>
      <w:tr w:rsidR="00504179" w14:paraId="31E5827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70" w14:textId="77777777" w:rsidR="00504179" w:rsidRDefault="00D12DA0">
            <w:r>
              <w:rPr>
                <w:sz w:val="18"/>
                <w:szCs w:val="18"/>
              </w:rPr>
              <w:t>extracted_at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71" w14:textId="77777777" w:rsidR="00504179" w:rsidRDefault="00D12DA0">
            <w:r>
              <w:rPr>
                <w:sz w:val="18"/>
                <w:szCs w:val="18"/>
              </w:rPr>
              <w:t>TIMESTAMP</w:t>
            </w:r>
          </w:p>
        </w:tc>
        <w:tc>
          <w:tcPr>
            <w:tcW w:w="5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72" w14:textId="77777777" w:rsidR="00504179" w:rsidRDefault="00D12DA0">
            <w:r>
              <w:rPr>
                <w:sz w:val="18"/>
                <w:szCs w:val="18"/>
              </w:rPr>
              <w:t>Horodatage de l'extraction Google API</w:t>
            </w:r>
          </w:p>
        </w:tc>
      </w:tr>
    </w:tbl>
    <w:p w14:paraId="31E58274" w14:textId="77777777" w:rsidR="00504179" w:rsidRDefault="00504179">
      <w:pPr>
        <w:spacing w:after="80"/>
      </w:pPr>
    </w:p>
    <w:p w14:paraId="31E58275" w14:textId="77777777" w:rsidR="00504179" w:rsidRDefault="00D12DA0">
      <w:pPr>
        <w:shd w:val="clear" w:color="auto" w:fill="D6E4F0"/>
        <w:spacing w:before="80" w:after="80"/>
        <w:ind w:left="360"/>
      </w:pPr>
      <w:r>
        <w:rPr>
          <w:i/>
          <w:iCs/>
          <w:color w:val="1F3864"/>
          <w:sz w:val="20"/>
          <w:szCs w:val="20"/>
        </w:rPr>
        <w:t xml:space="preserve">Cle de jointure : dim_distances.destination = SPLIT_PART(destination_query, ', ', 1). </w:t>
      </w:r>
      <w:r>
        <w:rPr>
          <w:i/>
          <w:iCs/>
          <w:color w:val="1F3864"/>
          <w:sz w:val="20"/>
          <w:szCs w:val="20"/>
          <w:lang w:val="en-US"/>
        </w:rPr>
        <w:t xml:space="preserve">Cette derivation extrait 'Alpnach Dorf' depuis 'Alpnach Dorf, CH', correspondant exactement a ship_to_city dans dim_shipment_headers. </w:t>
      </w:r>
      <w:r>
        <w:rPr>
          <w:i/>
          <w:iCs/>
          <w:color w:val="1F3864"/>
          <w:sz w:val="20"/>
          <w:szCs w:val="20"/>
        </w:rPr>
        <w:t>Solution sans modification de WF-03 ni de la source ERP.</w:t>
      </w:r>
    </w:p>
    <w:p w14:paraId="31E58276" w14:textId="15CF3FF1" w:rsidR="00504179" w:rsidRDefault="00D12DA0">
      <w:pPr>
        <w:pStyle w:val="Titre2"/>
        <w:pBdr>
          <w:bottom w:val="single" w:sz="6" w:space="0" w:color="2E74B5"/>
        </w:pBdr>
      </w:pPr>
      <w:bookmarkStart w:id="34" w:name="_Toc230877311"/>
      <w:r>
        <w:t xml:space="preserve">7.4 Pipelines Gold et transformations </w:t>
      </w:r>
      <w:bookmarkEnd w:id="34"/>
      <w:r>
        <w:t>clés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2"/>
        <w:gridCol w:w="2382"/>
        <w:gridCol w:w="2807"/>
        <w:gridCol w:w="2175"/>
      </w:tblGrid>
      <w:tr w:rsidR="00504179" w14:paraId="31E5827B"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77" w14:textId="77777777" w:rsidR="00504179" w:rsidRDefault="00D12DA0">
            <w:pPr>
              <w:jc w:val="center"/>
            </w:pPr>
            <w:r>
              <w:rPr>
                <w:b/>
                <w:bCs/>
                <w:color w:val="FFFFFF"/>
                <w:sz w:val="18"/>
                <w:szCs w:val="18"/>
              </w:rPr>
              <w:t>Pipeline</w:t>
            </w:r>
          </w:p>
        </w:tc>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78" w14:textId="77777777" w:rsidR="00504179" w:rsidRDefault="00D12DA0">
            <w:pPr>
              <w:jc w:val="center"/>
            </w:pPr>
            <w:r>
              <w:rPr>
                <w:b/>
                <w:bCs/>
                <w:color w:val="FFFFFF"/>
                <w:sz w:val="18"/>
                <w:szCs w:val="18"/>
              </w:rPr>
              <w:t>Source Silver</w:t>
            </w:r>
          </w:p>
        </w:tc>
        <w:tc>
          <w:tcPr>
            <w:tcW w:w="3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79" w14:textId="77777777" w:rsidR="00504179" w:rsidRDefault="00D12DA0">
            <w:pPr>
              <w:jc w:val="center"/>
            </w:pPr>
            <w:r>
              <w:rPr>
                <w:b/>
                <w:bCs/>
                <w:color w:val="FFFFFF"/>
                <w:sz w:val="18"/>
                <w:szCs w:val="18"/>
              </w:rPr>
              <w:t>Transformations Gold</w:t>
            </w:r>
          </w:p>
        </w:tc>
        <w:tc>
          <w:tcPr>
            <w:tcW w:w="29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7A" w14:textId="52F73502" w:rsidR="00504179" w:rsidRDefault="0058338A">
            <w:pPr>
              <w:jc w:val="center"/>
            </w:pPr>
            <w:r>
              <w:rPr>
                <w:b/>
                <w:bCs/>
                <w:color w:val="FFFFFF"/>
                <w:sz w:val="18"/>
                <w:szCs w:val="18"/>
              </w:rPr>
              <w:t>Stratégie</w:t>
            </w:r>
          </w:p>
        </w:tc>
      </w:tr>
      <w:tr w:rsidR="00504179" w14:paraId="31E58280"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7C" w14:textId="77777777" w:rsidR="00504179" w:rsidRDefault="00D12DA0">
            <w:r>
              <w:rPr>
                <w:sz w:val="18"/>
                <w:szCs w:val="18"/>
              </w:rPr>
              <w:t>01_dim_date.hpl</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7D" w14:textId="77777777" w:rsidR="00504179" w:rsidRDefault="00D12DA0">
            <w:r>
              <w:rPr>
                <w:sz w:val="18"/>
                <w:szCs w:val="18"/>
              </w:rPr>
              <w:t>generate_series SQL</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7E" w14:textId="77777777" w:rsidR="00504179" w:rsidRDefault="00D12DA0">
            <w:r>
              <w:rPr>
                <w:sz w:val="18"/>
                <w:szCs w:val="18"/>
              </w:rPr>
              <w:t>7 670 jours 2010-2030 ; noms FR ; is_weekend ; InsertUpdate sur date_id</w:t>
            </w:r>
          </w:p>
        </w:tc>
        <w:tc>
          <w:tcPr>
            <w:tcW w:w="2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7F" w14:textId="77777777" w:rsidR="00504179" w:rsidRDefault="00D12DA0">
            <w:r>
              <w:rPr>
                <w:sz w:val="18"/>
                <w:szCs w:val="18"/>
              </w:rPr>
              <w:t>InsertUpdate (upsert)</w:t>
            </w:r>
          </w:p>
        </w:tc>
      </w:tr>
      <w:tr w:rsidR="00504179" w14:paraId="31E58285"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1" w14:textId="77777777" w:rsidR="00504179" w:rsidRDefault="00D12DA0">
            <w:r>
              <w:rPr>
                <w:sz w:val="18"/>
                <w:szCs w:val="18"/>
              </w:rPr>
              <w:t>02_dim_articles.hpl</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2" w14:textId="77777777" w:rsidR="00504179" w:rsidRDefault="00D12DA0">
            <w:r>
              <w:rPr>
                <w:sz w:val="18"/>
                <w:szCs w:val="18"/>
              </w:rPr>
              <w:t>silver.articles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3" w14:textId="77777777" w:rsidR="00504179" w:rsidRPr="00142998" w:rsidRDefault="00D12DA0">
            <w:pPr>
              <w:rPr>
                <w:lang w:val="en-US"/>
              </w:rPr>
            </w:pPr>
            <w:r>
              <w:rPr>
                <w:sz w:val="18"/>
                <w:szCs w:val="18"/>
                <w:lang w:val="en-US"/>
              </w:rPr>
              <w:t>Mapping item_no -&gt; article_id ; trim final</w:t>
            </w:r>
          </w:p>
        </w:tc>
        <w:tc>
          <w:tcPr>
            <w:tcW w:w="2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4" w14:textId="77777777" w:rsidR="00504179" w:rsidRDefault="00D12DA0">
            <w:r>
              <w:rPr>
                <w:sz w:val="18"/>
                <w:szCs w:val="18"/>
              </w:rPr>
              <w:t>TRUNCATE + INSERT</w:t>
            </w:r>
          </w:p>
        </w:tc>
      </w:tr>
      <w:tr w:rsidR="00504179" w14:paraId="31E5828A"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6" w14:textId="77777777" w:rsidR="00504179" w:rsidRDefault="00D12DA0">
            <w:r>
              <w:rPr>
                <w:sz w:val="18"/>
                <w:szCs w:val="18"/>
              </w:rPr>
              <w:t>03_dim_customers.hpl</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7" w14:textId="77777777" w:rsidR="00504179" w:rsidRDefault="00D12DA0">
            <w:r>
              <w:rPr>
                <w:sz w:val="18"/>
                <w:szCs w:val="18"/>
              </w:rPr>
              <w:t>silver.clients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8" w14:textId="77777777" w:rsidR="00504179" w:rsidRPr="00142998" w:rsidRDefault="00D12DA0">
            <w:pPr>
              <w:rPr>
                <w:lang w:val="en-US"/>
              </w:rPr>
            </w:pPr>
            <w:r>
              <w:rPr>
                <w:sz w:val="18"/>
                <w:szCs w:val="18"/>
                <w:lang w:val="en-US"/>
              </w:rPr>
              <w:t>Concat first_name + ' ' + last_name -&gt; name ; normalisation ISO-2</w:t>
            </w:r>
          </w:p>
        </w:tc>
        <w:tc>
          <w:tcPr>
            <w:tcW w:w="2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9" w14:textId="77777777" w:rsidR="00504179" w:rsidRDefault="00D12DA0">
            <w:r>
              <w:rPr>
                <w:sz w:val="18"/>
                <w:szCs w:val="18"/>
              </w:rPr>
              <w:t>TRUNCATE + INSERT</w:t>
            </w:r>
          </w:p>
        </w:tc>
      </w:tr>
      <w:tr w:rsidR="00504179" w14:paraId="31E5828F"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B" w14:textId="77777777" w:rsidR="00504179" w:rsidRDefault="00D12DA0">
            <w:r>
              <w:rPr>
                <w:sz w:val="18"/>
                <w:szCs w:val="18"/>
              </w:rPr>
              <w:lastRenderedPageBreak/>
              <w:t>04_dim_shipment_headers.hpl</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C" w14:textId="77777777" w:rsidR="00504179" w:rsidRDefault="00D12DA0">
            <w:r>
              <w:rPr>
                <w:sz w:val="18"/>
                <w:szCs w:val="18"/>
              </w:rPr>
              <w:t>silver.salesshipmentheader</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D" w14:textId="77777777" w:rsidR="00504179" w:rsidRDefault="00D12DA0">
            <w:r>
              <w:rPr>
                <w:sz w:val="18"/>
                <w:szCs w:val="18"/>
              </w:rPr>
              <w:t>Propagation location_code ; normalisation dates String -&gt; DATE</w:t>
            </w:r>
          </w:p>
        </w:tc>
        <w:tc>
          <w:tcPr>
            <w:tcW w:w="2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8E" w14:textId="77777777" w:rsidR="00504179" w:rsidRDefault="00D12DA0">
            <w:r>
              <w:rPr>
                <w:sz w:val="18"/>
                <w:szCs w:val="18"/>
              </w:rPr>
              <w:t>TRUNCATE + INSERT</w:t>
            </w:r>
          </w:p>
        </w:tc>
      </w:tr>
      <w:tr w:rsidR="00504179" w14:paraId="31E58294"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0" w14:textId="77777777" w:rsidR="00504179" w:rsidRDefault="00D12DA0">
            <w:r>
              <w:rPr>
                <w:sz w:val="18"/>
                <w:szCs w:val="18"/>
              </w:rPr>
              <w:t>05_dim_distances.hpl</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1" w14:textId="77777777" w:rsidR="00504179" w:rsidRDefault="00D12DA0">
            <w:r>
              <w:rPr>
                <w:sz w:val="18"/>
                <w:szCs w:val="18"/>
              </w:rPr>
              <w:t>silver.distance_matrix</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2" w14:textId="77777777" w:rsidR="00504179" w:rsidRDefault="00D12DA0">
            <w:r>
              <w:rPr>
                <w:sz w:val="18"/>
                <w:szCs w:val="18"/>
              </w:rPr>
              <w:t>distance_meters/1000 -&gt; distance_km ; duration_seconds/60 -&gt; duration_min ; SPLIT_PART -&gt; destination_city ; CASE SQL -&gt; location_code</w:t>
            </w:r>
          </w:p>
        </w:tc>
        <w:tc>
          <w:tcPr>
            <w:tcW w:w="2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3" w14:textId="77777777" w:rsidR="00504179" w:rsidRDefault="00D12DA0">
            <w:r>
              <w:rPr>
                <w:sz w:val="18"/>
                <w:szCs w:val="18"/>
              </w:rPr>
              <w:t>TRUNCATE + INSERT</w:t>
            </w:r>
          </w:p>
        </w:tc>
      </w:tr>
      <w:tr w:rsidR="00504179" w14:paraId="31E58299"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5" w14:textId="77777777" w:rsidR="00504179" w:rsidRDefault="00D12DA0">
            <w:r>
              <w:rPr>
                <w:sz w:val="18"/>
                <w:szCs w:val="18"/>
              </w:rPr>
              <w:t>06_fact_shipment_lines.hpl</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6" w14:textId="77777777" w:rsidR="00504179" w:rsidRDefault="00D12DA0">
            <w:r>
              <w:rPr>
                <w:sz w:val="18"/>
                <w:szCs w:val="18"/>
              </w:rPr>
              <w:t>silver.salesshipmentline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7" w14:textId="1C7E7B42" w:rsidR="00504179" w:rsidRDefault="00D12DA0">
            <w:r>
              <w:rPr>
                <w:sz w:val="18"/>
                <w:szCs w:val="18"/>
              </w:rPr>
              <w:t>Liens article_id et document_no ; validation numérique grossWeight/netWeight</w:t>
            </w:r>
          </w:p>
        </w:tc>
        <w:tc>
          <w:tcPr>
            <w:tcW w:w="2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8" w14:textId="77777777" w:rsidR="00504179" w:rsidRDefault="00D12DA0">
            <w:r>
              <w:rPr>
                <w:sz w:val="18"/>
                <w:szCs w:val="18"/>
              </w:rPr>
              <w:t>TRUNCATE + INSERT</w:t>
            </w:r>
          </w:p>
        </w:tc>
      </w:tr>
      <w:tr w:rsidR="00504179" w14:paraId="31E5829E"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A" w14:textId="77777777" w:rsidR="00504179" w:rsidRDefault="00D12DA0">
            <w:r>
              <w:rPr>
                <w:sz w:val="18"/>
                <w:szCs w:val="18"/>
              </w:rPr>
              <w:t>07_fact_ecommerce_lines.hpl</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B" w14:textId="77777777" w:rsidR="00504179" w:rsidRDefault="00D12DA0">
            <w:r>
              <w:rPr>
                <w:sz w:val="18"/>
                <w:szCs w:val="18"/>
              </w:rPr>
              <w:t>silver.ecommerce_lines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C" w14:textId="77777777" w:rsidR="00504179" w:rsidRPr="00142998" w:rsidRDefault="00D12DA0">
            <w:pPr>
              <w:rPr>
                <w:lang w:val="en-US"/>
              </w:rPr>
            </w:pPr>
            <w:r>
              <w:rPr>
                <w:sz w:val="18"/>
                <w:szCs w:val="18"/>
                <w:lang w:val="en-US"/>
              </w:rPr>
              <w:t>Parsing date M/D/YYYY H:MM -&gt; Timestamp ; String -&gt; Integer/Decimal ; total_amount = qty*price ; customer_id vide -&gt; NULL ; pycountry -&gt; country_iso2</w:t>
            </w:r>
          </w:p>
        </w:tc>
        <w:tc>
          <w:tcPr>
            <w:tcW w:w="2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9D" w14:textId="77777777" w:rsidR="00504179" w:rsidRDefault="00D12DA0">
            <w:r>
              <w:rPr>
                <w:sz w:val="18"/>
                <w:szCs w:val="18"/>
              </w:rPr>
              <w:t>TRUNCATE + INSERT</w:t>
            </w:r>
          </w:p>
        </w:tc>
      </w:tr>
    </w:tbl>
    <w:p w14:paraId="31E5829F" w14:textId="77777777" w:rsidR="00504179" w:rsidRDefault="00D12DA0">
      <w:pPr>
        <w:pStyle w:val="Titre2"/>
        <w:pBdr>
          <w:bottom w:val="single" w:sz="6" w:space="0" w:color="2E74B5"/>
        </w:pBdr>
      </w:pPr>
      <w:bookmarkStart w:id="35" w:name="_Toc230877312"/>
      <w:r>
        <w:t>7.5 Optimisations du Data Warehouse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504179" w14:paraId="31E582A3"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A0" w14:textId="77777777" w:rsidR="00504179" w:rsidRDefault="00D12DA0">
            <w:pPr>
              <w:jc w:val="center"/>
            </w:pPr>
            <w:r>
              <w:rPr>
                <w:b/>
                <w:bCs/>
                <w:color w:val="FFFFFF"/>
                <w:sz w:val="18"/>
                <w:szCs w:val="18"/>
              </w:rPr>
              <w:t>Optimisation</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A1" w14:textId="77777777" w:rsidR="00504179" w:rsidRDefault="00D12DA0">
            <w:pPr>
              <w:jc w:val="center"/>
            </w:pPr>
            <w:r>
              <w:rPr>
                <w:b/>
                <w:bCs/>
                <w:color w:val="FFFFFF"/>
                <w:sz w:val="18"/>
                <w:szCs w:val="18"/>
              </w:rPr>
              <w:t>Tables concernees</w:t>
            </w:r>
          </w:p>
        </w:tc>
        <w:tc>
          <w:tcPr>
            <w:tcW w:w="44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A2" w14:textId="77777777" w:rsidR="00504179" w:rsidRDefault="00D12DA0">
            <w:pPr>
              <w:jc w:val="center"/>
            </w:pPr>
            <w:r>
              <w:rPr>
                <w:b/>
                <w:bCs/>
                <w:color w:val="FFFFFF"/>
                <w:sz w:val="18"/>
                <w:szCs w:val="18"/>
              </w:rPr>
              <w:t>Impact mesure / justification</w:t>
            </w:r>
          </w:p>
        </w:tc>
      </w:tr>
      <w:tr w:rsidR="00504179" w14:paraId="31E582A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4" w14:textId="77777777" w:rsidR="00504179" w:rsidRDefault="00D12DA0">
            <w:r>
              <w:rPr>
                <w:sz w:val="18"/>
                <w:szCs w:val="18"/>
              </w:rPr>
              <w:t>Cles primaires SERIAL</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5" w14:textId="77777777" w:rsidR="00504179" w:rsidRDefault="00D12DA0">
            <w:r>
              <w:rPr>
                <w:sz w:val="18"/>
                <w:szCs w:val="18"/>
              </w:rPr>
              <w:t>Toutes tables Gold</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6" w14:textId="5DB37328" w:rsidR="00504179" w:rsidRDefault="00D12DA0">
            <w:r>
              <w:rPr>
                <w:sz w:val="18"/>
                <w:szCs w:val="18"/>
              </w:rPr>
              <w:t>Identification O(1), pas de surcout applicatif</w:t>
            </w:r>
          </w:p>
        </w:tc>
      </w:tr>
      <w:tr w:rsidR="00504179" w14:paraId="31E582A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8" w14:textId="77777777" w:rsidR="00504179" w:rsidRDefault="00D12DA0">
            <w:r>
              <w:rPr>
                <w:sz w:val="18"/>
                <w:szCs w:val="18"/>
              </w:rPr>
              <w:t>Index B-tree automatique sur PK</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9" w14:textId="77777777" w:rsidR="00504179" w:rsidRDefault="00D12DA0">
            <w:r>
              <w:rPr>
                <w:sz w:val="18"/>
                <w:szCs w:val="18"/>
              </w:rPr>
              <w:t>Toutes</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A" w14:textId="77777777" w:rsidR="00504179" w:rsidRDefault="00D12DA0">
            <w:r>
              <w:rPr>
                <w:sz w:val="18"/>
                <w:szCs w:val="18"/>
              </w:rPr>
              <w:t>PostgreSQL cree un index sur chaque PK — JOIN O(log n)</w:t>
            </w:r>
          </w:p>
        </w:tc>
      </w:tr>
      <w:tr w:rsidR="00504179" w14:paraId="31E582A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C" w14:textId="77777777" w:rsidR="00504179" w:rsidRDefault="00D12DA0">
            <w:r>
              <w:rPr>
                <w:sz w:val="18"/>
                <w:szCs w:val="18"/>
              </w:rPr>
              <w:t>Index UNIQUE (location_code, destination_city)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D" w14:textId="77777777" w:rsidR="00504179" w:rsidRDefault="00D12DA0">
            <w:r>
              <w:rPr>
                <w:sz w:val="18"/>
                <w:szCs w:val="18"/>
              </w:rPr>
              <w:t>dim_distances</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AE" w14:textId="77777777" w:rsidR="00504179" w:rsidRDefault="00D12DA0">
            <w:r>
              <w:rPr>
                <w:sz w:val="18"/>
                <w:szCs w:val="18"/>
              </w:rPr>
              <w:t>JOIN composite O(log n) avec dim_shipment_headers</w:t>
            </w:r>
          </w:p>
        </w:tc>
      </w:tr>
      <w:tr w:rsidR="00504179" w14:paraId="31E582B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0" w14:textId="77777777" w:rsidR="00504179" w:rsidRDefault="00D12DA0">
            <w:r>
              <w:rPr>
                <w:sz w:val="18"/>
                <w:szCs w:val="18"/>
              </w:rPr>
              <w:t>TRUNCATE vs DELETE sur rechargement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1" w14:textId="77777777" w:rsidR="00504179" w:rsidRDefault="00D12DA0">
            <w:r>
              <w:rPr>
                <w:sz w:val="18"/>
                <w:szCs w:val="18"/>
              </w:rPr>
              <w:t>Silver + faits</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2" w14:textId="77777777" w:rsidR="00504179" w:rsidRDefault="00D12DA0">
            <w:r>
              <w:rPr>
                <w:sz w:val="18"/>
                <w:szCs w:val="18"/>
              </w:rPr>
              <w:t>TRUNCATE : O(1), DELETE : O(n) avec MVCC ligne par ligne</w:t>
            </w:r>
          </w:p>
        </w:tc>
      </w:tr>
      <w:tr w:rsidR="00504179" w14:paraId="31E582B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4" w14:textId="77777777" w:rsidR="00504179" w:rsidRDefault="00D12DA0">
            <w:r>
              <w:rPr>
                <w:sz w:val="18"/>
                <w:szCs w:val="18"/>
              </w:rPr>
              <w:t>Batch commit 1 000 sur CSVInput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5" w14:textId="77777777" w:rsidR="00504179" w:rsidRDefault="00D12DA0">
            <w:r>
              <w:rPr>
                <w:sz w:val="18"/>
                <w:szCs w:val="18"/>
              </w:rPr>
              <w:t>silver.ecommerce_lines</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6" w14:textId="3A59CB80" w:rsidR="00504179" w:rsidRDefault="00D12DA0">
            <w:r>
              <w:rPr>
                <w:sz w:val="18"/>
                <w:szCs w:val="18"/>
              </w:rPr>
              <w:t>542 commits vs 541 909 — réduction de 99,9% des transactions réseau</w:t>
            </w:r>
          </w:p>
        </w:tc>
      </w:tr>
      <w:tr w:rsidR="00504179" w14:paraId="31E582B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8" w14:textId="77777777" w:rsidR="00504179" w:rsidRDefault="00D12DA0">
            <w:r>
              <w:rPr>
                <w:sz w:val="18"/>
                <w:szCs w:val="18"/>
              </w:rPr>
              <w:t>generate_series cote serveur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9" w14:textId="77777777" w:rsidR="00504179" w:rsidRDefault="00D12DA0">
            <w:r>
              <w:rPr>
                <w:sz w:val="18"/>
                <w:szCs w:val="18"/>
              </w:rPr>
              <w:t>dim_date</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A" w14:textId="3F7B7460" w:rsidR="00504179" w:rsidRDefault="00D12DA0">
            <w:r>
              <w:rPr>
                <w:sz w:val="18"/>
                <w:szCs w:val="18"/>
              </w:rPr>
              <w:t>0 octet transfère sur le réseau — génération de 7 670 lignes cote PostgreSQL</w:t>
            </w:r>
          </w:p>
        </w:tc>
      </w:tr>
      <w:tr w:rsidR="00504179" w14:paraId="31E582B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C" w14:textId="77777777" w:rsidR="00504179" w:rsidRDefault="00D12DA0">
            <w:r>
              <w:rPr>
                <w:sz w:val="18"/>
                <w:szCs w:val="18"/>
              </w:rPr>
              <w:t>total_amount persiste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D" w14:textId="77777777" w:rsidR="00504179" w:rsidRDefault="00D12DA0">
            <w:r>
              <w:rPr>
                <w:sz w:val="18"/>
                <w:szCs w:val="18"/>
              </w:rPr>
              <w:t>fact_ecommerce_lines</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BE" w14:textId="069B68C3" w:rsidR="00504179" w:rsidRDefault="00D12DA0">
            <w:r>
              <w:rPr>
                <w:sz w:val="18"/>
                <w:szCs w:val="18"/>
              </w:rPr>
              <w:t>Evite qty*unit_price à chaque requête analytique CA — gain mesurable sur 541 909 lignes</w:t>
            </w:r>
          </w:p>
        </w:tc>
      </w:tr>
      <w:tr w:rsidR="00504179" w14:paraId="31E582C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0" w14:textId="77777777" w:rsidR="00504179" w:rsidRDefault="00D12DA0">
            <w:r>
              <w:rPr>
                <w:sz w:val="18"/>
                <w:szCs w:val="18"/>
              </w:rPr>
              <w:t>Cleanup Silver post-Gold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1" w14:textId="77777777" w:rsidR="00504179" w:rsidRDefault="00D12DA0">
            <w:r>
              <w:rPr>
                <w:sz w:val="18"/>
                <w:szCs w:val="18"/>
              </w:rPr>
              <w:t>Toutes silver.*</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2" w14:textId="5F4F26CF" w:rsidR="00504179" w:rsidRDefault="003E327D">
            <w:r>
              <w:rPr>
                <w:sz w:val="18"/>
                <w:szCs w:val="18"/>
              </w:rPr>
              <w:t>Libère l'espace disque et évite la confusion données temporaires / finales</w:t>
            </w:r>
          </w:p>
        </w:tc>
      </w:tr>
      <w:tr w:rsidR="00504179" w14:paraId="31E582C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4" w14:textId="471D5231" w:rsidR="00504179" w:rsidRDefault="00D12DA0">
            <w:r>
              <w:rPr>
                <w:sz w:val="18"/>
                <w:szCs w:val="18"/>
              </w:rPr>
              <w:t>Schémas séparés silver.* / public.*</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5" w14:textId="77777777" w:rsidR="00504179" w:rsidRDefault="00D12DA0">
            <w:r>
              <w:rPr>
                <w:sz w:val="18"/>
                <w:szCs w:val="18"/>
              </w:rPr>
              <w:t>Toutes tables</w:t>
            </w:r>
          </w:p>
        </w:tc>
        <w:tc>
          <w:tcPr>
            <w:tcW w:w="4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6" w14:textId="34FD668C" w:rsidR="00504179" w:rsidRDefault="003E327D">
            <w:r>
              <w:rPr>
                <w:sz w:val="18"/>
                <w:szCs w:val="18"/>
              </w:rPr>
              <w:t>Sécurité : Metabase ne peut accéder qu'a public.* — silver.* invisible au BI</w:t>
            </w:r>
          </w:p>
        </w:tc>
      </w:tr>
    </w:tbl>
    <w:p w14:paraId="31E582C8" w14:textId="77777777" w:rsidR="00504179" w:rsidRDefault="00D12DA0">
      <w:r>
        <w:br w:type="page"/>
      </w:r>
    </w:p>
    <w:p w14:paraId="31E582C9" w14:textId="77777777" w:rsidR="00504179" w:rsidRDefault="00D12DA0">
      <w:pPr>
        <w:pStyle w:val="Titre1"/>
        <w:shd w:val="clear" w:color="auto" w:fill="1F3864"/>
      </w:pPr>
      <w:bookmarkStart w:id="36" w:name="_Toc230877313"/>
      <w:r>
        <w:lastRenderedPageBreak/>
        <w:t>8. Tableau de Bord BI — Metabase v0.52.9</w:t>
      </w:r>
      <w:bookmarkEnd w:id="36"/>
    </w:p>
    <w:p w14:paraId="31E582CA" w14:textId="77777777" w:rsidR="00504179" w:rsidRDefault="00D12DA0">
      <w:pPr>
        <w:pStyle w:val="Titre2"/>
        <w:pBdr>
          <w:bottom w:val="single" w:sz="6" w:space="0" w:color="2E74B5"/>
        </w:pBdr>
      </w:pPr>
      <w:bookmarkStart w:id="37" w:name="_Toc230877314"/>
      <w:r>
        <w:t>8.1 Configuration et connexion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04179" w14:paraId="31E582CD"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CB" w14:textId="4BE849E9" w:rsidR="00504179" w:rsidRDefault="001E4D19">
            <w:pPr>
              <w:jc w:val="center"/>
            </w:pPr>
            <w:r>
              <w:rPr>
                <w:b/>
                <w:bCs/>
                <w:color w:val="FFFFFF"/>
                <w:sz w:val="18"/>
                <w:szCs w:val="18"/>
              </w:rPr>
              <w:t>Paramètre</w:t>
            </w:r>
          </w:p>
        </w:tc>
        <w:tc>
          <w:tcPr>
            <w:tcW w:w="6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CC" w14:textId="77777777" w:rsidR="00504179" w:rsidRDefault="00D12DA0">
            <w:pPr>
              <w:jc w:val="center"/>
            </w:pPr>
            <w:r>
              <w:rPr>
                <w:b/>
                <w:bCs/>
                <w:color w:val="FFFFFF"/>
                <w:sz w:val="18"/>
                <w:szCs w:val="18"/>
              </w:rPr>
              <w:t>Valeur</w:t>
            </w:r>
          </w:p>
        </w:tc>
      </w:tr>
      <w:tr w:rsidR="00504179" w14:paraId="31E582D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E" w14:textId="77777777" w:rsidR="00504179" w:rsidRDefault="00D12DA0">
            <w:r>
              <w:rPr>
                <w:sz w:val="18"/>
                <w:szCs w:val="18"/>
              </w:rPr>
              <w:t>Outil BI</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CF" w14:textId="77777777" w:rsidR="00504179" w:rsidRDefault="00D12DA0">
            <w:r>
              <w:rPr>
                <w:sz w:val="18"/>
                <w:szCs w:val="18"/>
              </w:rPr>
              <w:t>Metabase v0.52.9 Open Source (Docker, port 3000)</w:t>
            </w:r>
          </w:p>
        </w:tc>
      </w:tr>
      <w:tr w:rsidR="00504179" w:rsidRPr="00EE05FD" w14:paraId="31E582D3"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1" w14:textId="2FA875C7" w:rsidR="00504179" w:rsidRDefault="00D12DA0">
            <w:r>
              <w:rPr>
                <w:sz w:val="18"/>
                <w:szCs w:val="18"/>
              </w:rPr>
              <w:t>Source de données</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2" w14:textId="77777777" w:rsidR="00504179" w:rsidRPr="00142998" w:rsidRDefault="00D12DA0">
            <w:pPr>
              <w:rPr>
                <w:lang w:val="en-US"/>
              </w:rPr>
            </w:pPr>
            <w:r>
              <w:rPr>
                <w:sz w:val="18"/>
                <w:szCs w:val="18"/>
                <w:lang w:val="en-US"/>
              </w:rPr>
              <w:t>PostgreSQL Gold DWH (hostname dwh_postgres, port 5432, base data_warehouse_gold)</w:t>
            </w:r>
          </w:p>
        </w:tc>
      </w:tr>
      <w:tr w:rsidR="00504179" w14:paraId="31E582D6"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4" w14:textId="77777777" w:rsidR="00504179" w:rsidRDefault="00D12DA0">
            <w:r>
              <w:rPr>
                <w:sz w:val="18"/>
                <w:szCs w:val="18"/>
              </w:rPr>
              <w:t>Schéma expose</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5" w14:textId="77777777" w:rsidR="00504179" w:rsidRDefault="00D12DA0">
            <w:r>
              <w:rPr>
                <w:sz w:val="18"/>
                <w:szCs w:val="18"/>
              </w:rPr>
              <w:t>public.* uniquement (silver.* non visible)</w:t>
            </w:r>
          </w:p>
        </w:tc>
      </w:tr>
      <w:tr w:rsidR="00504179" w14:paraId="31E582D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7" w14:textId="77777777" w:rsidR="00504179" w:rsidRDefault="00D12DA0">
            <w:r>
              <w:rPr>
                <w:sz w:val="18"/>
                <w:szCs w:val="18"/>
              </w:rPr>
              <w:t>Compte lecture seule</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8" w14:textId="77777777" w:rsidR="00504179" w:rsidRDefault="00D12DA0">
            <w:r>
              <w:rPr>
                <w:sz w:val="18"/>
                <w:szCs w:val="18"/>
              </w:rPr>
              <w:t>nyanu (SELECT uniquement sur public.*)</w:t>
            </w:r>
          </w:p>
        </w:tc>
      </w:tr>
      <w:tr w:rsidR="00504179" w14:paraId="31E582D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A" w14:textId="77777777" w:rsidR="00504179" w:rsidRDefault="00D12DA0">
            <w:r>
              <w:rPr>
                <w:sz w:val="18"/>
                <w:szCs w:val="18"/>
              </w:rPr>
              <w:t>Compte admin</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B" w14:textId="77777777" w:rsidR="00504179" w:rsidRDefault="00D12DA0">
            <w:r>
              <w:rPr>
                <w:sz w:val="18"/>
                <w:szCs w:val="18"/>
              </w:rPr>
              <w:t>admin@etl-projet.local (acces complet)</w:t>
            </w:r>
          </w:p>
        </w:tc>
      </w:tr>
      <w:tr w:rsidR="00504179" w14:paraId="31E582DF"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D" w14:textId="64745AE0" w:rsidR="00504179" w:rsidRDefault="00D12DA0">
            <w:r>
              <w:rPr>
                <w:sz w:val="18"/>
                <w:szCs w:val="18"/>
              </w:rPr>
              <w:t>URL d'accès</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DE" w14:textId="77777777" w:rsidR="00504179" w:rsidRDefault="00D12DA0">
            <w:r>
              <w:rPr>
                <w:sz w:val="18"/>
                <w:szCs w:val="18"/>
              </w:rPr>
              <w:t>http://172.18.0.7:3000</w:t>
            </w:r>
          </w:p>
        </w:tc>
      </w:tr>
      <w:tr w:rsidR="00504179" w14:paraId="31E582E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E0" w14:textId="77777777" w:rsidR="00504179" w:rsidRDefault="00D12DA0">
            <w:r>
              <w:rPr>
                <w:sz w:val="18"/>
                <w:szCs w:val="18"/>
              </w:rPr>
              <w:t>Validation</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E1" w14:textId="77777777" w:rsidR="00504179" w:rsidRDefault="00D12DA0">
            <w:r>
              <w:rPr>
                <w:sz w:val="18"/>
                <w:szCs w:val="18"/>
              </w:rPr>
              <w:t>43 tests navigateur — 100% (0 erreur, 0 absente)</w:t>
            </w:r>
          </w:p>
        </w:tc>
      </w:tr>
    </w:tbl>
    <w:p w14:paraId="31E582E3" w14:textId="77777777" w:rsidR="00504179" w:rsidRDefault="00D12DA0">
      <w:pPr>
        <w:pStyle w:val="Titre2"/>
        <w:pBdr>
          <w:bottom w:val="single" w:sz="6" w:space="0" w:color="2E74B5"/>
        </w:pBdr>
      </w:pPr>
      <w:bookmarkStart w:id="38" w:name="_Toc230877315"/>
      <w:r>
        <w:t>8.2 Architecture technique des filtres interactifs</w:t>
      </w:r>
      <w:bookmarkEnd w:id="38"/>
    </w:p>
    <w:p w14:paraId="31E582E4" w14:textId="3018B3AA" w:rsidR="00504179" w:rsidRDefault="00D12DA0">
      <w:pPr>
        <w:spacing w:after="120" w:line="276" w:lineRule="auto"/>
        <w:jc w:val="both"/>
      </w:pPr>
      <w:r>
        <w:t>Tous les dashboards utilisent le pattern SQL a chainages optionnels de Metabase. Ce pattern transforme chaque filtre en paramètre optionnel :</w:t>
      </w:r>
    </w:p>
    <w:p w14:paraId="31E582E5"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SELECT col1, SUM(total_amount) AS ca</w:t>
      </w:r>
    </w:p>
    <w:p w14:paraId="31E582E6" w14:textId="77777777" w:rsidR="00504179" w:rsidRPr="00EE05FD" w:rsidRDefault="00D12DA0">
      <w:pPr>
        <w:shd w:val="clear" w:color="auto" w:fill="F2F2F2"/>
        <w:spacing w:before="60" w:after="100"/>
        <w:ind w:left="720"/>
        <w:rPr>
          <w:lang w:val="en-US"/>
        </w:rPr>
      </w:pPr>
      <w:r w:rsidRPr="00EE05FD">
        <w:rPr>
          <w:rFonts w:ascii="Courier New" w:eastAsia="Courier New" w:hAnsi="Courier New" w:cs="Courier New"/>
          <w:color w:val="2E74B5"/>
          <w:sz w:val="18"/>
          <w:szCs w:val="18"/>
          <w:lang w:val="en-US"/>
        </w:rPr>
        <w:t>FROM fact_ecommerce_lines</w:t>
      </w:r>
    </w:p>
    <w:p w14:paraId="31E582E7" w14:textId="77777777" w:rsidR="00504179" w:rsidRPr="00EE05FD" w:rsidRDefault="00D12DA0">
      <w:pPr>
        <w:shd w:val="clear" w:color="auto" w:fill="F2F2F2"/>
        <w:spacing w:before="60" w:after="100"/>
        <w:ind w:left="720"/>
        <w:rPr>
          <w:lang w:val="en-US"/>
        </w:rPr>
      </w:pPr>
      <w:r w:rsidRPr="00EE05FD">
        <w:rPr>
          <w:rFonts w:ascii="Courier New" w:eastAsia="Courier New" w:hAnsi="Courier New" w:cs="Courier New"/>
          <w:color w:val="2E74B5"/>
          <w:sz w:val="18"/>
          <w:szCs w:val="18"/>
          <w:lang w:val="en-US"/>
        </w:rPr>
        <w:t>WHERE 1=1</w:t>
      </w:r>
    </w:p>
    <w:p w14:paraId="31E582E8" w14:textId="77777777" w:rsidR="00504179" w:rsidRPr="00142998" w:rsidRDefault="00D12DA0">
      <w:pPr>
        <w:shd w:val="clear" w:color="auto" w:fill="F2F2F2"/>
        <w:spacing w:before="60" w:after="100"/>
        <w:ind w:left="720"/>
        <w:rPr>
          <w:lang w:val="en-US"/>
        </w:rPr>
      </w:pPr>
      <w:r w:rsidRPr="00EE05FD">
        <w:rPr>
          <w:rFonts w:ascii="Courier New" w:eastAsia="Courier New" w:hAnsi="Courier New" w:cs="Courier New"/>
          <w:color w:val="2E74B5"/>
          <w:sz w:val="18"/>
          <w:szCs w:val="18"/>
          <w:lang w:val="en-US"/>
        </w:rPr>
        <w:t xml:space="preserve">  </w:t>
      </w:r>
      <w:r>
        <w:rPr>
          <w:rFonts w:ascii="Courier New" w:eastAsia="Courier New" w:hAnsi="Courier New" w:cs="Courier New"/>
          <w:color w:val="2E74B5"/>
          <w:sz w:val="18"/>
          <w:szCs w:val="18"/>
          <w:lang w:val="en-US"/>
        </w:rPr>
        <w:t xml:space="preserve">[[AND </w:t>
      </w:r>
      <w:proofErr w:type="gramStart"/>
      <w:r>
        <w:rPr>
          <w:rFonts w:ascii="Courier New" w:eastAsia="Courier New" w:hAnsi="Courier New" w:cs="Courier New"/>
          <w:color w:val="2E74B5"/>
          <w:sz w:val="18"/>
          <w:szCs w:val="18"/>
          <w:lang w:val="en-US"/>
        </w:rPr>
        <w:t>EXTRACT(</w:t>
      </w:r>
      <w:proofErr w:type="gramEnd"/>
      <w:r>
        <w:rPr>
          <w:rFonts w:ascii="Courier New" w:eastAsia="Courier New" w:hAnsi="Courier New" w:cs="Courier New"/>
          <w:color w:val="2E74B5"/>
          <w:sz w:val="18"/>
          <w:szCs w:val="18"/>
          <w:lang w:val="en-US"/>
        </w:rPr>
        <w:t>YEAR FROM invoice_date) = {{annee}</w:t>
      </w:r>
      <w:proofErr w:type="gramStart"/>
      <w:r>
        <w:rPr>
          <w:rFonts w:ascii="Courier New" w:eastAsia="Courier New" w:hAnsi="Courier New" w:cs="Courier New"/>
          <w:color w:val="2E74B5"/>
          <w:sz w:val="18"/>
          <w:szCs w:val="18"/>
          <w:lang w:val="en-US"/>
        </w:rPr>
        <w:t>}::</w:t>
      </w:r>
      <w:proofErr w:type="gramEnd"/>
      <w:r>
        <w:rPr>
          <w:rFonts w:ascii="Courier New" w:eastAsia="Courier New" w:hAnsi="Courier New" w:cs="Courier New"/>
          <w:color w:val="2E74B5"/>
          <w:sz w:val="18"/>
          <w:szCs w:val="18"/>
          <w:lang w:val="en-US"/>
        </w:rPr>
        <w:t>integer]]</w:t>
      </w:r>
    </w:p>
    <w:p w14:paraId="31E582E9"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[[AND country = {{pays}}]]</w:t>
      </w:r>
    </w:p>
    <w:p w14:paraId="31E582EA"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[[AND invoice_date &gt;= {{date_debut}}::date]]</w:t>
      </w:r>
    </w:p>
    <w:p w14:paraId="31E582EB"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GROUP BY col1 ORDER BY ca DESC</w:t>
      </w:r>
    </w:p>
    <w:p w14:paraId="31E582EC" w14:textId="77777777" w:rsidR="00504179" w:rsidRPr="00142998" w:rsidRDefault="00504179">
      <w:pPr>
        <w:spacing w:after="80"/>
        <w:rPr>
          <w:lang w:val="en-US"/>
        </w:rPr>
      </w:pPr>
    </w:p>
    <w:p w14:paraId="31E582ED" w14:textId="42B5D25C" w:rsidR="00504179" w:rsidRDefault="00D12DA0">
      <w:pPr>
        <w:spacing w:after="120" w:line="276" w:lineRule="auto"/>
        <w:jc w:val="both"/>
      </w:pPr>
      <w:r>
        <w:t>La syntaxe [[...]] rend le filtre optionnel : sans valeur sélectionnée, la clause AND est ignorée. Chaque template-tag {{nom}} correspond à un widget de filtre dans le dashboard. La configuration precise de chaque tag dans l'API Metabase v0.52 :</w:t>
      </w:r>
    </w:p>
    <w:p w14:paraId="31E582EE"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"type": "variable", "widget-type": "string/=",</w:t>
      </w:r>
    </w:p>
    <w:p w14:paraId="31E582EF" w14:textId="7347F490"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"template-tag": {"type": "text", "name": "année", "display-name": "Annee"} }</w:t>
      </w:r>
    </w:p>
    <w:p w14:paraId="31E582F0" w14:textId="77777777" w:rsidR="00504179" w:rsidRPr="00142998" w:rsidRDefault="00504179">
      <w:pPr>
        <w:spacing w:after="80"/>
        <w:rPr>
          <w:lang w:val="en-US"/>
        </w:rPr>
      </w:pPr>
    </w:p>
    <w:p w14:paraId="31E582F1" w14:textId="14AC4C33" w:rsidR="00504179" w:rsidRDefault="00D12DA0">
      <w:pPr>
        <w:shd w:val="clear" w:color="auto" w:fill="FFEBEE"/>
        <w:spacing w:before="80" w:after="80"/>
        <w:ind w:left="360"/>
      </w:pPr>
      <w:r>
        <w:rPr>
          <w:i/>
          <w:iCs/>
          <w:color w:val="1F3864"/>
          <w:sz w:val="20"/>
          <w:szCs w:val="20"/>
        </w:rPr>
        <w:t>Correction critique Metabase v0.52 : les filtres de type ["dimension",...] étaient silencieusement ignores. Le remplacement par ["variable",["template-tag","nom"]] a été applique sur tous les dashboards #14-17.</w:t>
      </w:r>
    </w:p>
    <w:p w14:paraId="31E582F2" w14:textId="77777777" w:rsidR="00504179" w:rsidRDefault="00D12DA0">
      <w:pPr>
        <w:pStyle w:val="Titre2"/>
        <w:pBdr>
          <w:bottom w:val="single" w:sz="6" w:space="0" w:color="2E74B5"/>
        </w:pBdr>
      </w:pPr>
      <w:bookmarkStart w:id="39" w:name="_Toc230877316"/>
      <w:r>
        <w:t>8.3 Dashboard Ventes — E-Commerce Analytics (#14)</w:t>
      </w:r>
      <w:bookmarkEnd w:id="39"/>
    </w:p>
    <w:p w14:paraId="31E582F3" w14:textId="6B644844" w:rsidR="00504179" w:rsidRDefault="00D12DA0">
      <w:pPr>
        <w:spacing w:after="120" w:line="276" w:lineRule="auto"/>
        <w:jc w:val="both"/>
      </w:pPr>
      <w:r>
        <w:t>Ce dashboard analyse l'activité e-commerce sur 541 909 transactions (2010-2011, 38 pays). Il est le tableau de bord principal de l'équipe commerciale. Il comporte 10 visualisations et 4 filtres indépendants.</w:t>
      </w:r>
    </w:p>
    <w:p w14:paraId="31E582F4" w14:textId="77777777" w:rsidR="00504179" w:rsidRDefault="00504179">
      <w:pPr>
        <w:spacing w:after="80"/>
      </w:pPr>
    </w:p>
    <w:p w14:paraId="31E582F5" w14:textId="77777777" w:rsidR="00504179" w:rsidRDefault="00D12DA0">
      <w:pPr>
        <w:spacing w:before="120" w:after="60"/>
        <w:jc w:val="center"/>
      </w:pPr>
      <w:r>
        <w:rPr>
          <w:noProof/>
        </w:rPr>
        <w:lastRenderedPageBreak/>
        <w:drawing>
          <wp:inline distT="0" distB="0" distL="0" distR="0" wp14:anchorId="31E585F7" wp14:editId="31E585F8">
            <wp:extent cx="4572000" cy="4000500"/>
            <wp:effectExtent l="0" t="0" r="0" b="0"/>
            <wp:docPr id="360865471" name="Figure 8.1 — Dashboard #14 : Ventes E-Commerce Analytics" descr="Figure 8.1 — Dashboard #14 : Ventes E-Commerce Analytics" title="Figure 8.1 — Dashboard #14 : Ventes E-Commer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000500"/>
                    </a:xfrm>
                    <a:prstGeom prst="rect">
                      <a:avLst/>
                    </a:prstGeom>
                  </pic:spPr>
                </pic:pic>
              </a:graphicData>
            </a:graphic>
          </wp:inline>
        </w:drawing>
      </w:r>
    </w:p>
    <w:p w14:paraId="31E582F6" w14:textId="77777777" w:rsidR="00504179" w:rsidRDefault="00D12DA0">
      <w:pPr>
        <w:spacing w:after="200"/>
        <w:jc w:val="center"/>
      </w:pPr>
      <w:r>
        <w:rPr>
          <w:i/>
          <w:iCs/>
          <w:color w:val="555555"/>
          <w:sz w:val="18"/>
          <w:szCs w:val="18"/>
        </w:rPr>
        <w:t>Figure 8.1 — Dashboard #14 : Ventes E-Commerce Analytics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800"/>
        <w:gridCol w:w="2826"/>
      </w:tblGrid>
      <w:tr w:rsidR="00504179" w14:paraId="31E582FB"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F7" w14:textId="77777777" w:rsidR="00504179" w:rsidRDefault="00D12DA0">
            <w:pPr>
              <w:jc w:val="center"/>
            </w:pPr>
            <w:r>
              <w:rPr>
                <w:b/>
                <w:bCs/>
                <w:color w:val="FFFFFF"/>
                <w:sz w:val="18"/>
                <w:szCs w:val="18"/>
              </w:rPr>
              <w:t>Filtre</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F8" w14:textId="77777777" w:rsidR="00504179" w:rsidRDefault="00D12DA0">
            <w:pPr>
              <w:jc w:val="center"/>
            </w:pPr>
            <w:r>
              <w:rPr>
                <w:b/>
                <w:bCs/>
                <w:color w:val="FFFFFF"/>
                <w:sz w:val="18"/>
                <w:szCs w:val="18"/>
              </w:rPr>
              <w:t>Type Metabase</w:t>
            </w:r>
          </w:p>
        </w:tc>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F9" w14:textId="77777777" w:rsidR="00504179" w:rsidRDefault="00D12DA0">
            <w:pPr>
              <w:jc w:val="center"/>
            </w:pPr>
            <w:r>
              <w:rPr>
                <w:b/>
                <w:bCs/>
                <w:color w:val="FFFFFF"/>
                <w:sz w:val="18"/>
                <w:szCs w:val="18"/>
              </w:rPr>
              <w:t>SQL injecte</w:t>
            </w:r>
          </w:p>
        </w:tc>
        <w:tc>
          <w:tcPr>
            <w:tcW w:w="28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2FA" w14:textId="77777777" w:rsidR="00504179" w:rsidRDefault="00D12DA0">
            <w:pPr>
              <w:jc w:val="center"/>
            </w:pPr>
            <w:r>
              <w:rPr>
                <w:b/>
                <w:bCs/>
                <w:color w:val="FFFFFF"/>
                <w:sz w:val="18"/>
                <w:szCs w:val="18"/>
              </w:rPr>
              <w:t>Valeurs</w:t>
            </w:r>
          </w:p>
        </w:tc>
      </w:tr>
      <w:tr w:rsidR="00504179" w14:paraId="31E58300"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FC" w14:textId="6235A1A9" w:rsidR="00504179" w:rsidRDefault="006851FD">
            <w:r>
              <w:rPr>
                <w:sz w:val="18"/>
                <w:szCs w:val="18"/>
              </w:rPr>
              <w:t>Année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FD" w14:textId="77777777" w:rsidR="00504179" w:rsidRDefault="00D12DA0">
            <w:r>
              <w:rPr>
                <w:sz w:val="18"/>
                <w:szCs w:val="18"/>
              </w:rPr>
              <w:t>string/=</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FE" w14:textId="77777777" w:rsidR="00504179" w:rsidRPr="00142998" w:rsidRDefault="00D12DA0">
            <w:pPr>
              <w:rPr>
                <w:lang w:val="en-US"/>
              </w:rPr>
            </w:pPr>
            <w:r>
              <w:rPr>
                <w:sz w:val="18"/>
                <w:szCs w:val="18"/>
                <w:lang w:val="en-US"/>
              </w:rPr>
              <w:t>[[AND EXTRACT(YEAR FROM invoice_date) = {{annee}}::integer]]</w:t>
            </w:r>
          </w:p>
        </w:tc>
        <w:tc>
          <w:tcPr>
            <w:tcW w:w="2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2FF" w14:textId="77777777" w:rsidR="00504179" w:rsidRDefault="00D12DA0">
            <w:r>
              <w:rPr>
                <w:sz w:val="18"/>
                <w:szCs w:val="18"/>
              </w:rPr>
              <w:t>2010, 2011</w:t>
            </w:r>
          </w:p>
        </w:tc>
      </w:tr>
      <w:tr w:rsidR="00504179" w14:paraId="31E58305"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1" w14:textId="77777777" w:rsidR="00504179" w:rsidRDefault="00D12DA0">
            <w:r>
              <w:rPr>
                <w:sz w:val="18"/>
                <w:szCs w:val="18"/>
              </w:rPr>
              <w:t>Pays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2" w14:textId="77777777" w:rsidR="00504179" w:rsidRDefault="00D12DA0">
            <w:r>
              <w:rPr>
                <w:sz w:val="18"/>
                <w:szCs w:val="18"/>
              </w:rPr>
              <w:t>string/=</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3" w14:textId="77777777" w:rsidR="00504179" w:rsidRDefault="00D12DA0">
            <w:r>
              <w:rPr>
                <w:sz w:val="18"/>
                <w:szCs w:val="18"/>
              </w:rPr>
              <w:t>[[AND country = {{pays}}]]</w:t>
            </w:r>
          </w:p>
        </w:tc>
        <w:tc>
          <w:tcPr>
            <w:tcW w:w="2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4" w14:textId="77777777" w:rsidR="00504179" w:rsidRDefault="00D12DA0">
            <w:r>
              <w:rPr>
                <w:sz w:val="18"/>
                <w:szCs w:val="18"/>
              </w:rPr>
              <w:t>38 pays (liste dynamique)</w:t>
            </w:r>
          </w:p>
        </w:tc>
      </w:tr>
      <w:tr w:rsidR="00504179" w14:paraId="31E5830A"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6" w14:textId="0304994A" w:rsidR="00504179" w:rsidRDefault="00D12DA0">
            <w:r>
              <w:rPr>
                <w:sz w:val="18"/>
                <w:szCs w:val="18"/>
              </w:rPr>
              <w:t>Date début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7" w14:textId="77777777" w:rsidR="00504179" w:rsidRDefault="00D12DA0">
            <w:r>
              <w:rPr>
                <w:sz w:val="18"/>
                <w:szCs w:val="18"/>
              </w:rPr>
              <w:t>date/single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8" w14:textId="77777777" w:rsidR="00504179" w:rsidRPr="00142998" w:rsidRDefault="00D12DA0">
            <w:pPr>
              <w:rPr>
                <w:lang w:val="en-US"/>
              </w:rPr>
            </w:pPr>
            <w:r>
              <w:rPr>
                <w:sz w:val="18"/>
                <w:szCs w:val="18"/>
                <w:lang w:val="en-US"/>
              </w:rPr>
              <w:t>[[AND invoice_date &gt;= {{date_debut}}::date]]</w:t>
            </w:r>
          </w:p>
        </w:tc>
        <w:tc>
          <w:tcPr>
            <w:tcW w:w="2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9" w14:textId="77777777" w:rsidR="00504179" w:rsidRDefault="00D12DA0">
            <w:r>
              <w:rPr>
                <w:sz w:val="18"/>
                <w:szCs w:val="18"/>
              </w:rPr>
              <w:t>Champ libre</w:t>
            </w:r>
          </w:p>
        </w:tc>
      </w:tr>
      <w:tr w:rsidR="00504179" w14:paraId="31E5830F"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B" w14:textId="77777777" w:rsidR="00504179" w:rsidRDefault="00D12DA0">
            <w:r>
              <w:rPr>
                <w:sz w:val="18"/>
                <w:szCs w:val="18"/>
              </w:rPr>
              <w:t>Date fin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C" w14:textId="77777777" w:rsidR="00504179" w:rsidRDefault="00D12DA0">
            <w:r>
              <w:rPr>
                <w:sz w:val="18"/>
                <w:szCs w:val="18"/>
              </w:rPr>
              <w:t>date/single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D" w14:textId="77777777" w:rsidR="00504179" w:rsidRPr="00142998" w:rsidRDefault="00D12DA0">
            <w:pPr>
              <w:rPr>
                <w:lang w:val="en-US"/>
              </w:rPr>
            </w:pPr>
            <w:r>
              <w:rPr>
                <w:sz w:val="18"/>
                <w:szCs w:val="18"/>
                <w:lang w:val="en-US"/>
              </w:rPr>
              <w:t>[[AND invoice_date &lt;= {{date_fin}}::date]]</w:t>
            </w:r>
          </w:p>
        </w:tc>
        <w:tc>
          <w:tcPr>
            <w:tcW w:w="2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0E" w14:textId="77777777" w:rsidR="00504179" w:rsidRDefault="00D12DA0">
            <w:r>
              <w:rPr>
                <w:sz w:val="18"/>
                <w:szCs w:val="18"/>
              </w:rPr>
              <w:t>Champ libre</w:t>
            </w:r>
          </w:p>
        </w:tc>
      </w:tr>
    </w:tbl>
    <w:p w14:paraId="31E58310" w14:textId="77777777" w:rsidR="00504179" w:rsidRDefault="0050417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500"/>
        <w:gridCol w:w="2326"/>
      </w:tblGrid>
      <w:tr w:rsidR="00504179" w14:paraId="31E58316"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11" w14:textId="77777777" w:rsidR="00504179" w:rsidRDefault="00D12DA0">
            <w:pPr>
              <w:jc w:val="center"/>
            </w:pPr>
            <w:r>
              <w:rPr>
                <w:b/>
                <w:bCs/>
                <w:color w:val="FFFFFF"/>
                <w:sz w:val="18"/>
                <w:szCs w:val="18"/>
              </w:rPr>
              <w:t>Filtre applique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12" w14:textId="77777777" w:rsidR="00504179" w:rsidRDefault="00D12DA0">
            <w:pPr>
              <w:jc w:val="center"/>
            </w:pPr>
            <w:r>
              <w:rPr>
                <w:b/>
                <w:bCs/>
                <w:color w:val="FFFFFF"/>
                <w:sz w:val="18"/>
                <w:szCs w:val="18"/>
              </w:rPr>
              <w:t>CA Total</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13" w14:textId="77777777" w:rsidR="00504179" w:rsidRDefault="00D12DA0">
            <w:pPr>
              <w:jc w:val="center"/>
            </w:pPr>
            <w:r>
              <w:rPr>
                <w:b/>
                <w:bCs/>
                <w:color w:val="FFFFFF"/>
                <w:sz w:val="18"/>
                <w:szCs w:val="18"/>
              </w:rPr>
              <w:t>Commandes</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14" w14:textId="77777777" w:rsidR="00504179" w:rsidRDefault="00D12DA0">
            <w:pPr>
              <w:jc w:val="center"/>
            </w:pPr>
            <w:r>
              <w:rPr>
                <w:b/>
                <w:bCs/>
                <w:color w:val="FFFFFF"/>
                <w:sz w:val="18"/>
                <w:szCs w:val="18"/>
              </w:rPr>
              <w:t>Panier Moyen</w:t>
            </w:r>
          </w:p>
        </w:tc>
        <w:tc>
          <w:tcPr>
            <w:tcW w:w="23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15" w14:textId="77777777" w:rsidR="00504179" w:rsidRDefault="00D12DA0">
            <w:pPr>
              <w:jc w:val="center"/>
            </w:pPr>
            <w:r>
              <w:rPr>
                <w:b/>
                <w:bCs/>
                <w:color w:val="FFFFFF"/>
                <w:sz w:val="18"/>
                <w:szCs w:val="18"/>
              </w:rPr>
              <w:t>Observation</w:t>
            </w:r>
          </w:p>
        </w:tc>
      </w:tr>
      <w:tr w:rsidR="00504179" w14:paraId="31E5831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7" w14:textId="77777777" w:rsidR="00504179" w:rsidRDefault="00D12DA0">
            <w:r>
              <w:rPr>
                <w:sz w:val="18"/>
                <w:szCs w:val="18"/>
              </w:rPr>
              <w:t>Global 2010-2011</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8" w14:textId="77777777" w:rsidR="00504179" w:rsidRDefault="00D12DA0">
            <w:r>
              <w:rPr>
                <w:sz w:val="18"/>
                <w:szCs w:val="18"/>
              </w:rPr>
              <w:t>9 747 748 EUR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9" w14:textId="77777777" w:rsidR="00504179" w:rsidRDefault="00D12DA0">
            <w:r>
              <w:rPr>
                <w:sz w:val="18"/>
                <w:szCs w:val="18"/>
              </w:rPr>
              <w:t>25 900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A" w14:textId="77777777" w:rsidR="00504179" w:rsidRDefault="00D12DA0">
            <w:r>
              <w:rPr>
                <w:sz w:val="18"/>
                <w:szCs w:val="18"/>
              </w:rPr>
              <w:t>376 EUR</w:t>
            </w:r>
          </w:p>
        </w:tc>
        <w:tc>
          <w:tcPr>
            <w:tcW w:w="2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B" w14:textId="76FC6945" w:rsidR="00504179" w:rsidRDefault="00D12DA0">
            <w:r>
              <w:rPr>
                <w:sz w:val="18"/>
                <w:szCs w:val="18"/>
              </w:rPr>
              <w:t>UK représente 84% du CA</w:t>
            </w:r>
          </w:p>
        </w:tc>
      </w:tr>
      <w:tr w:rsidR="00504179" w14:paraId="31E5832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D" w14:textId="7CF305A9" w:rsidR="00504179" w:rsidRDefault="006851FD">
            <w:r>
              <w:rPr>
                <w:sz w:val="18"/>
                <w:szCs w:val="18"/>
              </w:rPr>
              <w:t>Année = 2010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E" w14:textId="77777777" w:rsidR="00504179" w:rsidRDefault="00D12DA0">
            <w:r>
              <w:rPr>
                <w:sz w:val="18"/>
                <w:szCs w:val="18"/>
              </w:rPr>
              <w:t>2 559 942 EUR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1F" w14:textId="77777777" w:rsidR="00504179" w:rsidRDefault="00D12DA0">
            <w:r>
              <w:rPr>
                <w:sz w:val="18"/>
                <w:szCs w:val="18"/>
              </w:rPr>
              <w:t>7 200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0" w14:textId="77777777" w:rsidR="00504179" w:rsidRDefault="00D12DA0">
            <w:r>
              <w:rPr>
                <w:sz w:val="18"/>
                <w:szCs w:val="18"/>
              </w:rPr>
              <w:t>355 EUR</w:t>
            </w:r>
          </w:p>
        </w:tc>
        <w:tc>
          <w:tcPr>
            <w:tcW w:w="2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1" w14:textId="5333D1F8" w:rsidR="00504179" w:rsidRDefault="004708B4">
            <w:r>
              <w:rPr>
                <w:sz w:val="18"/>
                <w:szCs w:val="18"/>
              </w:rPr>
              <w:t>Première année d'activité</w:t>
            </w:r>
          </w:p>
        </w:tc>
      </w:tr>
      <w:tr w:rsidR="00504179" w14:paraId="31E5832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3" w14:textId="659A7917" w:rsidR="00504179" w:rsidRDefault="006851FD">
            <w:r>
              <w:rPr>
                <w:sz w:val="18"/>
                <w:szCs w:val="18"/>
              </w:rPr>
              <w:t>Année = 2011</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4" w14:textId="77777777" w:rsidR="00504179" w:rsidRDefault="00D12DA0">
            <w:r>
              <w:rPr>
                <w:sz w:val="18"/>
                <w:szCs w:val="18"/>
              </w:rPr>
              <w:t>7 187 806 EUR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5" w14:textId="77777777" w:rsidR="00504179" w:rsidRDefault="00D12DA0">
            <w:r>
              <w:rPr>
                <w:sz w:val="18"/>
                <w:szCs w:val="18"/>
              </w:rPr>
              <w:t>18 700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6" w14:textId="77777777" w:rsidR="00504179" w:rsidRDefault="00D12DA0">
            <w:r>
              <w:rPr>
                <w:sz w:val="18"/>
                <w:szCs w:val="18"/>
              </w:rPr>
              <w:t>384 EUR</w:t>
            </w:r>
          </w:p>
        </w:tc>
        <w:tc>
          <w:tcPr>
            <w:tcW w:w="2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7" w14:textId="77777777" w:rsidR="00504179" w:rsidRDefault="00D12DA0">
            <w:r>
              <w:rPr>
                <w:sz w:val="18"/>
                <w:szCs w:val="18"/>
              </w:rPr>
              <w:t>Croissance +181% vs 2010</w:t>
            </w:r>
          </w:p>
        </w:tc>
      </w:tr>
      <w:tr w:rsidR="00504179" w14:paraId="31E5832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9" w14:textId="77777777" w:rsidR="00504179" w:rsidRDefault="00D12DA0">
            <w:r>
              <w:rPr>
                <w:sz w:val="18"/>
                <w:szCs w:val="18"/>
              </w:rPr>
              <w:t>Pays = United Kingdom</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A" w14:textId="77777777" w:rsidR="00504179" w:rsidRDefault="00D12DA0">
            <w:r>
              <w:rPr>
                <w:sz w:val="18"/>
                <w:szCs w:val="18"/>
              </w:rPr>
              <w:t>8 187 806 EUR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B" w14:textId="77777777" w:rsidR="00504179" w:rsidRDefault="00D12DA0">
            <w:r>
              <w:rPr>
                <w:sz w:val="18"/>
                <w:szCs w:val="18"/>
              </w:rPr>
              <w:t>23 494</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C" w14:textId="77777777" w:rsidR="00504179" w:rsidRDefault="00D12DA0">
            <w:r>
              <w:rPr>
                <w:sz w:val="18"/>
                <w:szCs w:val="18"/>
              </w:rPr>
              <w:t>348 EUR</w:t>
            </w:r>
          </w:p>
        </w:tc>
        <w:tc>
          <w:tcPr>
            <w:tcW w:w="2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D" w14:textId="77777777" w:rsidR="00504179" w:rsidRDefault="00D12DA0">
            <w:r>
              <w:rPr>
                <w:sz w:val="18"/>
                <w:szCs w:val="18"/>
              </w:rPr>
              <w:t>Marche principal (84%)</w:t>
            </w:r>
          </w:p>
        </w:tc>
      </w:tr>
      <w:tr w:rsidR="00504179" w14:paraId="31E5833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2F" w14:textId="77777777" w:rsidR="00504179" w:rsidRDefault="00D12DA0">
            <w:r>
              <w:rPr>
                <w:sz w:val="18"/>
                <w:szCs w:val="18"/>
              </w:rPr>
              <w:t>Pays = Germany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0" w14:textId="77777777" w:rsidR="00504179" w:rsidRDefault="00D12DA0">
            <w:r>
              <w:rPr>
                <w:sz w:val="18"/>
                <w:szCs w:val="18"/>
              </w:rPr>
              <w:t>221 698 EUR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1" w14:textId="77777777" w:rsidR="00504179" w:rsidRDefault="00D12DA0">
            <w:r>
              <w:rPr>
                <w:sz w:val="18"/>
                <w:szCs w:val="18"/>
              </w:rPr>
              <w:t>603</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2" w14:textId="77777777" w:rsidR="00504179" w:rsidRDefault="00D12DA0">
            <w:r>
              <w:rPr>
                <w:sz w:val="18"/>
                <w:szCs w:val="18"/>
              </w:rPr>
              <w:t>368 EUR</w:t>
            </w:r>
          </w:p>
        </w:tc>
        <w:tc>
          <w:tcPr>
            <w:tcW w:w="2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3" w14:textId="454873A7" w:rsidR="00504179" w:rsidRDefault="00D12DA0">
            <w:r>
              <w:rPr>
                <w:sz w:val="18"/>
                <w:szCs w:val="18"/>
              </w:rPr>
              <w:t>2e marche européen</w:t>
            </w:r>
          </w:p>
        </w:tc>
      </w:tr>
      <w:tr w:rsidR="00504179" w14:paraId="31E5833A"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5" w14:textId="77777777" w:rsidR="00504179" w:rsidRDefault="00D12DA0">
            <w:r>
              <w:rPr>
                <w:sz w:val="18"/>
                <w:szCs w:val="18"/>
              </w:rPr>
              <w:t>Pays = France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6" w14:textId="77777777" w:rsidR="00504179" w:rsidRDefault="00D12DA0">
            <w:r>
              <w:rPr>
                <w:sz w:val="18"/>
                <w:szCs w:val="18"/>
              </w:rPr>
              <w:t>~95 000 EUR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7" w14:textId="77777777" w:rsidR="00504179" w:rsidRDefault="00D12DA0">
            <w:r>
              <w:rPr>
                <w:sz w:val="18"/>
                <w:szCs w:val="18"/>
              </w:rPr>
              <w:t>~360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8" w14:textId="77777777" w:rsidR="00504179" w:rsidRDefault="00D12DA0">
            <w:r>
              <w:rPr>
                <w:sz w:val="18"/>
                <w:szCs w:val="18"/>
              </w:rPr>
              <w:t>~264 EUR</w:t>
            </w:r>
          </w:p>
        </w:tc>
        <w:tc>
          <w:tcPr>
            <w:tcW w:w="2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9" w14:textId="77777777" w:rsidR="00504179" w:rsidRDefault="00D12DA0">
            <w:r>
              <w:rPr>
                <w:sz w:val="18"/>
                <w:szCs w:val="18"/>
              </w:rPr>
              <w:t>Marche secondaire</w:t>
            </w:r>
          </w:p>
        </w:tc>
      </w:tr>
      <w:tr w:rsidR="00504179" w14:paraId="31E5834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B" w14:textId="77777777" w:rsidR="00504179" w:rsidRDefault="00D12DA0">
            <w:r>
              <w:rPr>
                <w:sz w:val="18"/>
                <w:szCs w:val="18"/>
              </w:rPr>
              <w:t>2011 + United Kingdom</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C" w14:textId="77777777" w:rsidR="00504179" w:rsidRDefault="00D12DA0">
            <w:r>
              <w:rPr>
                <w:sz w:val="18"/>
                <w:szCs w:val="18"/>
              </w:rPr>
              <w:t>~6 800 000 EUR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D" w14:textId="77777777" w:rsidR="00504179" w:rsidRDefault="00D12DA0">
            <w:r>
              <w:rPr>
                <w:sz w:val="18"/>
                <w:szCs w:val="18"/>
              </w:rPr>
              <w:t>~19 000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E" w14:textId="77777777" w:rsidR="00504179" w:rsidRDefault="00D12DA0">
            <w:r>
              <w:rPr>
                <w:sz w:val="18"/>
                <w:szCs w:val="18"/>
              </w:rPr>
              <w:t>~358 EUR</w:t>
            </w:r>
          </w:p>
        </w:tc>
        <w:tc>
          <w:tcPr>
            <w:tcW w:w="2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3F" w14:textId="77777777" w:rsidR="00504179" w:rsidRDefault="00D12DA0">
            <w:r>
              <w:rPr>
                <w:sz w:val="18"/>
                <w:szCs w:val="18"/>
              </w:rPr>
              <w:t>Pic UK 2011</w:t>
            </w:r>
          </w:p>
        </w:tc>
      </w:tr>
    </w:tbl>
    <w:p w14:paraId="31E58341" w14:textId="34AF06F0" w:rsidR="00504179" w:rsidRDefault="00D12DA0">
      <w:pPr>
        <w:pStyle w:val="Titre2"/>
        <w:pBdr>
          <w:bottom w:val="single" w:sz="6" w:space="0" w:color="2E74B5"/>
        </w:pBdr>
      </w:pPr>
      <w:bookmarkStart w:id="40" w:name="_Toc230877317"/>
      <w:r>
        <w:t>8.4 Dashboard Logistique — Distances &amp; Expéditions (#15)</w:t>
      </w:r>
      <w:bookmarkEnd w:id="40"/>
    </w:p>
    <w:p w14:paraId="31E58342" w14:textId="30079607" w:rsidR="00504179" w:rsidRDefault="00D12DA0">
      <w:pPr>
        <w:spacing w:after="120" w:line="276" w:lineRule="auto"/>
        <w:jc w:val="both"/>
      </w:pPr>
      <w:r>
        <w:lastRenderedPageBreak/>
        <w:t>Ce dashboard analyse les flux d'expédition depuis les 4 entrepôts suisses (101 expéditions, 29 routes). Il s'appuie sur la jointure dim_distances x dim_shipment_headers via (location_code, ship_to_city = destination_city).</w:t>
      </w:r>
    </w:p>
    <w:p w14:paraId="31E58343" w14:textId="77777777" w:rsidR="00504179" w:rsidRDefault="00504179">
      <w:pPr>
        <w:spacing w:after="80"/>
      </w:pPr>
    </w:p>
    <w:p w14:paraId="31E58344" w14:textId="77777777" w:rsidR="00504179" w:rsidRDefault="00D12DA0">
      <w:pPr>
        <w:spacing w:before="120" w:after="60"/>
        <w:jc w:val="center"/>
      </w:pPr>
      <w:r>
        <w:rPr>
          <w:noProof/>
        </w:rPr>
        <w:drawing>
          <wp:inline distT="0" distB="0" distL="0" distR="0" wp14:anchorId="31E585F9" wp14:editId="31E585FA">
            <wp:extent cx="4572000" cy="4000500"/>
            <wp:effectExtent l="0" t="0" r="0" b="0"/>
            <wp:docPr id="1355088691" name="Figure 8.2 — Dashboard #15 : Logistique Distances &amp; Expeditions" descr="Figure 8.2 — Dashboard #15 : Logistique Distances &amp; Expeditions" title="Figure 8.2 — Dashboard #15 : Logistique Distances &amp; Exp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000500"/>
                    </a:xfrm>
                    <a:prstGeom prst="rect">
                      <a:avLst/>
                    </a:prstGeom>
                  </pic:spPr>
                </pic:pic>
              </a:graphicData>
            </a:graphic>
          </wp:inline>
        </w:drawing>
      </w:r>
    </w:p>
    <w:p w14:paraId="31E58345" w14:textId="16031D59" w:rsidR="00504179" w:rsidRDefault="00D12DA0">
      <w:pPr>
        <w:spacing w:after="200"/>
        <w:jc w:val="center"/>
      </w:pPr>
      <w:r>
        <w:rPr>
          <w:i/>
          <w:iCs/>
          <w:color w:val="555555"/>
          <w:sz w:val="18"/>
          <w:szCs w:val="18"/>
        </w:rPr>
        <w:t>Figure 8.2 — Dashboard #15 : Logistique Distances &amp; Expéditions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1300"/>
        <w:gridCol w:w="1926"/>
      </w:tblGrid>
      <w:tr w:rsidR="00504179" w14:paraId="31E5834C"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46" w14:textId="37EB27BA" w:rsidR="00504179" w:rsidRDefault="004708B4">
            <w:pPr>
              <w:jc w:val="center"/>
            </w:pPr>
            <w:r>
              <w:rPr>
                <w:b/>
                <w:bCs/>
                <w:color w:val="FFFFFF"/>
                <w:sz w:val="18"/>
                <w:szCs w:val="18"/>
              </w:rPr>
              <w:t>Entrepôt</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47" w14:textId="77777777" w:rsidR="00504179" w:rsidRDefault="00D12DA0">
            <w:pPr>
              <w:jc w:val="center"/>
            </w:pPr>
            <w:r>
              <w:rPr>
                <w:b/>
                <w:bCs/>
                <w:color w:val="FFFFFF"/>
                <w:sz w:val="18"/>
                <w:szCs w:val="18"/>
              </w:rPr>
              <w:t>Dist. Moy. (km)</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48" w14:textId="77777777" w:rsidR="00504179" w:rsidRDefault="00D12DA0">
            <w:pPr>
              <w:jc w:val="center"/>
            </w:pPr>
            <w:r>
              <w:rPr>
                <w:b/>
                <w:bCs/>
                <w:color w:val="FFFFFF"/>
                <w:sz w:val="18"/>
                <w:szCs w:val="18"/>
              </w:rPr>
              <w:t>Dist. Max (km)</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49" w14:textId="215FDB18" w:rsidR="00504179" w:rsidRDefault="004708B4">
            <w:pPr>
              <w:jc w:val="center"/>
            </w:pPr>
            <w:r>
              <w:rPr>
                <w:b/>
                <w:bCs/>
                <w:color w:val="FFFFFF"/>
                <w:sz w:val="18"/>
                <w:szCs w:val="18"/>
              </w:rPr>
              <w:t>Expéditions</w:t>
            </w:r>
          </w:p>
        </w:tc>
        <w:tc>
          <w:tcPr>
            <w:tcW w:w="13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4A" w14:textId="77777777" w:rsidR="00504179" w:rsidRDefault="00D12DA0">
            <w:pPr>
              <w:jc w:val="center"/>
            </w:pPr>
            <w:r>
              <w:rPr>
                <w:b/>
                <w:bCs/>
                <w:color w:val="FFFFFF"/>
                <w:sz w:val="18"/>
                <w:szCs w:val="18"/>
              </w:rPr>
              <w:t>Nb routes</w:t>
            </w:r>
          </w:p>
        </w:tc>
        <w:tc>
          <w:tcPr>
            <w:tcW w:w="19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4B" w14:textId="3B8A0432" w:rsidR="00504179" w:rsidRDefault="00D12DA0">
            <w:pPr>
              <w:jc w:val="center"/>
            </w:pPr>
            <w:r>
              <w:rPr>
                <w:b/>
                <w:bCs/>
                <w:color w:val="FFFFFF"/>
                <w:sz w:val="18"/>
                <w:szCs w:val="18"/>
              </w:rPr>
              <w:t>Hub rôle</w:t>
            </w:r>
          </w:p>
        </w:tc>
      </w:tr>
      <w:tr w:rsidR="00504179" w14:paraId="31E58353"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4D" w14:textId="77777777" w:rsidR="00504179" w:rsidRDefault="00D12DA0">
            <w:r>
              <w:rPr>
                <w:sz w:val="18"/>
                <w:szCs w:val="18"/>
              </w:rPr>
              <w:t>Global (4 hubs)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4E" w14:textId="77777777" w:rsidR="00504179" w:rsidRDefault="00D12DA0">
            <w:r>
              <w:rPr>
                <w:sz w:val="18"/>
                <w:szCs w:val="18"/>
              </w:rPr>
              <w:t>1 069,2</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4F" w14:textId="77777777" w:rsidR="00504179" w:rsidRDefault="00D12DA0">
            <w:r>
              <w:rPr>
                <w:sz w:val="18"/>
                <w:szCs w:val="18"/>
              </w:rPr>
              <w:t>10 377</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0" w14:textId="77777777" w:rsidR="00504179" w:rsidRDefault="00D12DA0">
            <w:r>
              <w:rPr>
                <w:sz w:val="18"/>
                <w:szCs w:val="18"/>
              </w:rPr>
              <w:t>101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1" w14:textId="77777777" w:rsidR="00504179" w:rsidRDefault="00D12DA0">
            <w:r>
              <w:rPr>
                <w:sz w:val="18"/>
                <w:szCs w:val="18"/>
              </w:rPr>
              <w:t>29</w:t>
            </w:r>
          </w:p>
        </w:tc>
        <w:tc>
          <w:tcPr>
            <w:tcW w:w="1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2" w14:textId="1C138BA5" w:rsidR="00504179" w:rsidRDefault="00D12DA0">
            <w:r>
              <w:rPr>
                <w:sz w:val="18"/>
                <w:szCs w:val="18"/>
              </w:rPr>
              <w:t>Vue consolidée</w:t>
            </w:r>
          </w:p>
        </w:tc>
      </w:tr>
      <w:tr w:rsidR="00504179" w14:paraId="31E5835A"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4" w14:textId="77777777" w:rsidR="00504179" w:rsidRDefault="00D12DA0">
            <w:r>
              <w:rPr>
                <w:sz w:val="18"/>
                <w:szCs w:val="18"/>
              </w:rPr>
              <w:t>MAGASIN-VERT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5" w14:textId="77777777" w:rsidR="00504179" w:rsidRDefault="00D12DA0">
            <w:r>
              <w:rPr>
                <w:sz w:val="18"/>
                <w:szCs w:val="18"/>
              </w:rPr>
              <w:t>345,6</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6" w14:textId="77777777" w:rsidR="00504179" w:rsidRDefault="00D12DA0">
            <w:r>
              <w:rPr>
                <w:sz w:val="18"/>
                <w:szCs w:val="18"/>
              </w:rPr>
              <w:t>844</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7" w14:textId="77777777" w:rsidR="00504179" w:rsidRDefault="00D12DA0">
            <w:r>
              <w:rPr>
                <w:sz w:val="18"/>
                <w:szCs w:val="18"/>
              </w:rPr>
              <w:t>40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8" w14:textId="77777777" w:rsidR="00504179" w:rsidRDefault="00D12DA0">
            <w:r>
              <w:rPr>
                <w:sz w:val="18"/>
                <w:szCs w:val="18"/>
              </w:rPr>
              <w:t>10</w:t>
            </w:r>
          </w:p>
        </w:tc>
        <w:tc>
          <w:tcPr>
            <w:tcW w:w="1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9" w14:textId="77777777" w:rsidR="00504179" w:rsidRDefault="00D12DA0">
            <w:r>
              <w:rPr>
                <w:sz w:val="18"/>
                <w:szCs w:val="18"/>
              </w:rPr>
              <w:t>Hub Europe Ouest</w:t>
            </w:r>
          </w:p>
        </w:tc>
      </w:tr>
      <w:tr w:rsidR="00504179" w14:paraId="31E58361"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B" w14:textId="77777777" w:rsidR="00504179" w:rsidRDefault="00D12DA0">
            <w:r>
              <w:rPr>
                <w:sz w:val="18"/>
                <w:szCs w:val="18"/>
              </w:rPr>
              <w:t>MAGASIN-BLANC</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C" w14:textId="77777777" w:rsidR="00504179" w:rsidRDefault="00D12DA0">
            <w:r>
              <w:rPr>
                <w:sz w:val="18"/>
                <w:szCs w:val="18"/>
              </w:rPr>
              <w:t>178,3</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D" w14:textId="77777777" w:rsidR="00504179" w:rsidRDefault="00D12DA0">
            <w:r>
              <w:rPr>
                <w:sz w:val="18"/>
                <w:szCs w:val="18"/>
              </w:rPr>
              <w:t>232</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E" w14:textId="77777777" w:rsidR="00504179" w:rsidRDefault="00D12DA0">
            <w:r>
              <w:rPr>
                <w:sz w:val="18"/>
                <w:szCs w:val="18"/>
              </w:rPr>
              <w:t>30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5F" w14:textId="77777777" w:rsidR="00504179" w:rsidRDefault="00D12DA0">
            <w:r>
              <w:rPr>
                <w:sz w:val="18"/>
                <w:szCs w:val="18"/>
              </w:rPr>
              <w:t>7</w:t>
            </w:r>
          </w:p>
        </w:tc>
        <w:tc>
          <w:tcPr>
            <w:tcW w:w="1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0" w14:textId="77777777" w:rsidR="00504179" w:rsidRDefault="00D12DA0">
            <w:r>
              <w:rPr>
                <w:sz w:val="18"/>
                <w:szCs w:val="18"/>
              </w:rPr>
              <w:t>Hub Suisse local</w:t>
            </w:r>
          </w:p>
        </w:tc>
      </w:tr>
      <w:tr w:rsidR="00504179" w14:paraId="31E58368"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2" w14:textId="77777777" w:rsidR="00504179" w:rsidRDefault="00D12DA0">
            <w:r>
              <w:rPr>
                <w:sz w:val="18"/>
                <w:szCs w:val="18"/>
              </w:rPr>
              <w:t>MAGASIN-JAUNE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3" w14:textId="77777777" w:rsidR="00504179" w:rsidRDefault="00D12DA0">
            <w:r>
              <w:rPr>
                <w:sz w:val="18"/>
                <w:szCs w:val="18"/>
              </w:rPr>
              <w:t>~419</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4" w14:textId="77777777" w:rsidR="00504179" w:rsidRDefault="00D12DA0">
            <w:r>
              <w:rPr>
                <w:sz w:val="18"/>
                <w:szCs w:val="18"/>
              </w:rPr>
              <w:t>~850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5" w14:textId="77777777" w:rsidR="00504179" w:rsidRDefault="00D12DA0">
            <w:r>
              <w:rPr>
                <w:sz w:val="18"/>
                <w:szCs w:val="18"/>
              </w:rPr>
              <w:t>~24</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6" w14:textId="77777777" w:rsidR="00504179" w:rsidRDefault="00D12DA0">
            <w:r>
              <w:rPr>
                <w:sz w:val="18"/>
                <w:szCs w:val="18"/>
              </w:rPr>
              <w:t>9</w:t>
            </w:r>
          </w:p>
        </w:tc>
        <w:tc>
          <w:tcPr>
            <w:tcW w:w="1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7" w14:textId="77777777" w:rsidR="00504179" w:rsidRDefault="00D12DA0">
            <w:r>
              <w:rPr>
                <w:sz w:val="18"/>
                <w:szCs w:val="18"/>
              </w:rPr>
              <w:t>Hub Europe Centrale</w:t>
            </w:r>
          </w:p>
        </w:tc>
      </w:tr>
      <w:tr w:rsidR="00504179" w14:paraId="31E5836F"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9" w14:textId="77777777" w:rsidR="00504179" w:rsidRDefault="00D12DA0">
            <w:r>
              <w:rPr>
                <w:sz w:val="18"/>
                <w:szCs w:val="18"/>
              </w:rPr>
              <w:t>MAGASIN-ROUGE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A" w14:textId="77777777" w:rsidR="00504179" w:rsidRDefault="00D12DA0">
            <w:r>
              <w:rPr>
                <w:sz w:val="18"/>
                <w:szCs w:val="18"/>
              </w:rPr>
              <w:t>5 983,5</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B" w14:textId="77777777" w:rsidR="00504179" w:rsidRDefault="00D12DA0">
            <w:r>
              <w:rPr>
                <w:sz w:val="18"/>
                <w:szCs w:val="18"/>
              </w:rPr>
              <w:t>10 377</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C" w14:textId="77777777" w:rsidR="00504179" w:rsidRDefault="00D12DA0">
            <w:r>
              <w:rPr>
                <w:sz w:val="18"/>
                <w:szCs w:val="18"/>
              </w:rPr>
              <w:t>7</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D" w14:textId="77777777" w:rsidR="00504179" w:rsidRDefault="00D12DA0">
            <w:r>
              <w:rPr>
                <w:sz w:val="18"/>
                <w:szCs w:val="18"/>
              </w:rPr>
              <w:t>3</w:t>
            </w:r>
          </w:p>
        </w:tc>
        <w:tc>
          <w:tcPr>
            <w:tcW w:w="1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6E" w14:textId="77777777" w:rsidR="00504179" w:rsidRDefault="00D12DA0">
            <w:r>
              <w:rPr>
                <w:sz w:val="18"/>
                <w:szCs w:val="18"/>
              </w:rPr>
              <w:t>Hub longue distance (Afrique)</w:t>
            </w:r>
          </w:p>
        </w:tc>
      </w:tr>
    </w:tbl>
    <w:p w14:paraId="31E58370" w14:textId="77777777" w:rsidR="00504179" w:rsidRDefault="00D12DA0">
      <w:pPr>
        <w:pStyle w:val="Titre2"/>
        <w:pBdr>
          <w:bottom w:val="single" w:sz="6" w:space="0" w:color="2E74B5"/>
        </w:pBdr>
      </w:pPr>
      <w:bookmarkStart w:id="41" w:name="_Toc230877318"/>
      <w:r>
        <w:t>8.5 Dashboard Clients — Geographie &amp; Analyse (#16)</w:t>
      </w:r>
      <w:bookmarkEnd w:id="41"/>
    </w:p>
    <w:p w14:paraId="31E58371" w14:textId="4397CA6C" w:rsidR="00504179" w:rsidRDefault="00D12DA0">
      <w:pPr>
        <w:spacing w:after="120" w:line="276" w:lineRule="auto"/>
        <w:jc w:val="both"/>
      </w:pPr>
      <w:r>
        <w:t>Ce dashboard croise deux référentiels : les clients des transactions e-commerce (fact_ecommerce_lines.country en noms complets) et les clients du système ERP (dim_customers.country en codes ISO-2). Ces deux sources ont des formats de pays différents, nécessitant deux filtres indépendants.</w:t>
      </w:r>
    </w:p>
    <w:p w14:paraId="31E58372" w14:textId="77777777" w:rsidR="00504179" w:rsidRDefault="00504179">
      <w:pPr>
        <w:spacing w:after="80"/>
      </w:pPr>
    </w:p>
    <w:p w14:paraId="31E58373" w14:textId="77777777" w:rsidR="00504179" w:rsidRDefault="00D12DA0">
      <w:pPr>
        <w:spacing w:before="120" w:after="60"/>
        <w:jc w:val="center"/>
      </w:pPr>
      <w:r>
        <w:rPr>
          <w:noProof/>
        </w:rPr>
        <w:lastRenderedPageBreak/>
        <w:drawing>
          <wp:inline distT="0" distB="0" distL="0" distR="0" wp14:anchorId="31E585FB" wp14:editId="31E585FC">
            <wp:extent cx="4572000" cy="4000500"/>
            <wp:effectExtent l="0" t="0" r="0" b="0"/>
            <wp:docPr id="1455410023" name="Figure 8.3 — Dashboard #16 : Clients Geographie &amp; Analyse" descr="Figure 8.3 — Dashboard #16 : Clients Geographie &amp; Analyse" title="Figure 8.3 — Dashboard #16 : Clients Geographie &amp;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000500"/>
                    </a:xfrm>
                    <a:prstGeom prst="rect">
                      <a:avLst/>
                    </a:prstGeom>
                  </pic:spPr>
                </pic:pic>
              </a:graphicData>
            </a:graphic>
          </wp:inline>
        </w:drawing>
      </w:r>
    </w:p>
    <w:p w14:paraId="31E58374" w14:textId="6A9491AA" w:rsidR="00504179" w:rsidRDefault="00D12DA0">
      <w:pPr>
        <w:spacing w:after="200"/>
        <w:jc w:val="center"/>
      </w:pPr>
      <w:r>
        <w:rPr>
          <w:i/>
          <w:iCs/>
          <w:color w:val="555555"/>
          <w:sz w:val="18"/>
          <w:szCs w:val="18"/>
        </w:rPr>
        <w:t>Figure 8.3 — Dashboard #16 : Clients Géographie &amp; 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700"/>
        <w:gridCol w:w="1700"/>
        <w:gridCol w:w="1626"/>
      </w:tblGrid>
      <w:tr w:rsidR="00504179" w14:paraId="31E5837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75" w14:textId="77777777" w:rsidR="00504179" w:rsidRDefault="00D12DA0">
            <w:pPr>
              <w:jc w:val="center"/>
            </w:pPr>
            <w:r>
              <w:rPr>
                <w:b/>
                <w:bCs/>
                <w:color w:val="FFFFFF"/>
                <w:sz w:val="18"/>
                <w:szCs w:val="18"/>
              </w:rPr>
              <w:t>Pays e-commerce</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76" w14:textId="77777777" w:rsidR="00504179" w:rsidRDefault="00D12DA0">
            <w:pPr>
              <w:jc w:val="center"/>
            </w:pPr>
            <w:r>
              <w:rPr>
                <w:b/>
                <w:bCs/>
                <w:color w:val="FFFFFF"/>
                <w:sz w:val="18"/>
                <w:szCs w:val="18"/>
              </w:rPr>
              <w:t>Clients uniques</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77" w14:textId="77777777" w:rsidR="00504179" w:rsidRDefault="00D12DA0">
            <w:pPr>
              <w:jc w:val="center"/>
            </w:pPr>
            <w:r>
              <w:rPr>
                <w:b/>
                <w:bCs/>
                <w:color w:val="FFFFFF"/>
                <w:sz w:val="18"/>
                <w:szCs w:val="18"/>
              </w:rPr>
              <w:t>CA Total</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78" w14:textId="77777777" w:rsidR="00504179" w:rsidRDefault="00D12DA0">
            <w:pPr>
              <w:jc w:val="center"/>
            </w:pPr>
            <w:r>
              <w:rPr>
                <w:b/>
                <w:bCs/>
                <w:color w:val="FFFFFF"/>
                <w:sz w:val="18"/>
                <w:szCs w:val="18"/>
              </w:rPr>
              <w:t>Panier Moyen</w:t>
            </w:r>
          </w:p>
        </w:tc>
        <w:tc>
          <w:tcPr>
            <w:tcW w:w="16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79" w14:textId="77777777" w:rsidR="00504179" w:rsidRDefault="00D12DA0">
            <w:pPr>
              <w:jc w:val="center"/>
            </w:pPr>
            <w:r>
              <w:rPr>
                <w:b/>
                <w:bCs/>
                <w:color w:val="FFFFFF"/>
                <w:sz w:val="18"/>
                <w:szCs w:val="18"/>
              </w:rPr>
              <w:t>Part du CA</w:t>
            </w:r>
          </w:p>
        </w:tc>
      </w:tr>
      <w:tr w:rsidR="00504179" w14:paraId="31E5838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7B" w14:textId="77777777" w:rsidR="00504179" w:rsidRDefault="00D12DA0">
            <w:r>
              <w:rPr>
                <w:sz w:val="18"/>
                <w:szCs w:val="18"/>
              </w:rPr>
              <w:t>Global (38 pays)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7C" w14:textId="77777777" w:rsidR="00504179" w:rsidRDefault="00D12DA0">
            <w:r>
              <w:rPr>
                <w:sz w:val="18"/>
                <w:szCs w:val="18"/>
              </w:rPr>
              <w:t>4 372</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7D" w14:textId="77777777" w:rsidR="00504179" w:rsidRDefault="00D12DA0">
            <w:r>
              <w:rPr>
                <w:sz w:val="18"/>
                <w:szCs w:val="18"/>
              </w:rPr>
              <w:t>9 747 748 EUR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7E" w14:textId="77777777" w:rsidR="00504179" w:rsidRDefault="00D12DA0">
            <w:r>
              <w:rPr>
                <w:sz w:val="18"/>
                <w:szCs w:val="18"/>
              </w:rPr>
              <w:t>376 EUR</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7F" w14:textId="77777777" w:rsidR="00504179" w:rsidRDefault="00D12DA0">
            <w:r>
              <w:rPr>
                <w:sz w:val="18"/>
                <w:szCs w:val="18"/>
              </w:rPr>
              <w:t>100%</w:t>
            </w:r>
          </w:p>
        </w:tc>
      </w:tr>
      <w:tr w:rsidR="00504179" w14:paraId="31E5838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1" w14:textId="77777777" w:rsidR="00504179" w:rsidRDefault="00D12DA0">
            <w:r>
              <w:rPr>
                <w:sz w:val="18"/>
                <w:szCs w:val="18"/>
              </w:rPr>
              <w:t>United Kingdom</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2" w14:textId="77777777" w:rsidR="00504179" w:rsidRDefault="00D12DA0">
            <w:r>
              <w:rPr>
                <w:sz w:val="18"/>
                <w:szCs w:val="18"/>
              </w:rPr>
              <w:t>3 950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3" w14:textId="77777777" w:rsidR="00504179" w:rsidRDefault="00D12DA0">
            <w:r>
              <w:rPr>
                <w:sz w:val="18"/>
                <w:szCs w:val="18"/>
              </w:rPr>
              <w:t>8 187 806 EUR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4" w14:textId="77777777" w:rsidR="00504179" w:rsidRDefault="00D12DA0">
            <w:r>
              <w:rPr>
                <w:sz w:val="18"/>
                <w:szCs w:val="18"/>
              </w:rPr>
              <w:t>348 EUR</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5" w14:textId="77777777" w:rsidR="00504179" w:rsidRDefault="00D12DA0">
            <w:r>
              <w:rPr>
                <w:sz w:val="18"/>
                <w:szCs w:val="18"/>
              </w:rPr>
              <w:t>84%</w:t>
            </w:r>
          </w:p>
        </w:tc>
      </w:tr>
      <w:tr w:rsidR="00504179" w14:paraId="31E5838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7" w14:textId="77777777" w:rsidR="00504179" w:rsidRDefault="00D12DA0">
            <w:r>
              <w:rPr>
                <w:sz w:val="18"/>
                <w:szCs w:val="18"/>
              </w:rPr>
              <w:t>Germany</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8" w14:textId="77777777" w:rsidR="00504179" w:rsidRDefault="00D12DA0">
            <w:r>
              <w:rPr>
                <w:sz w:val="18"/>
                <w:szCs w:val="18"/>
              </w:rPr>
              <w:t>95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9" w14:textId="77777777" w:rsidR="00504179" w:rsidRDefault="00D12DA0">
            <w:r>
              <w:rPr>
                <w:sz w:val="18"/>
                <w:szCs w:val="18"/>
              </w:rPr>
              <w:t>221 698 EUR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A" w14:textId="77777777" w:rsidR="00504179" w:rsidRDefault="00D12DA0">
            <w:r>
              <w:rPr>
                <w:sz w:val="18"/>
                <w:szCs w:val="18"/>
              </w:rPr>
              <w:t>368 EUR</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B" w14:textId="77777777" w:rsidR="00504179" w:rsidRDefault="00D12DA0">
            <w:r>
              <w:rPr>
                <w:sz w:val="18"/>
                <w:szCs w:val="18"/>
              </w:rPr>
              <w:t>2,3%</w:t>
            </w:r>
          </w:p>
        </w:tc>
      </w:tr>
      <w:tr w:rsidR="00504179" w14:paraId="31E5839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D" w14:textId="77777777" w:rsidR="00504179" w:rsidRDefault="00D12DA0">
            <w:r>
              <w:rPr>
                <w:sz w:val="18"/>
                <w:szCs w:val="18"/>
              </w:rPr>
              <w:t>France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E" w14:textId="77777777" w:rsidR="00504179" w:rsidRDefault="00D12DA0">
            <w:r>
              <w:rPr>
                <w:sz w:val="18"/>
                <w:szCs w:val="18"/>
              </w:rPr>
              <w:t>87</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8F" w14:textId="77777777" w:rsidR="00504179" w:rsidRDefault="00D12DA0">
            <w:r>
              <w:rPr>
                <w:sz w:val="18"/>
                <w:szCs w:val="18"/>
              </w:rPr>
              <w:t>~95 000 EUR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90" w14:textId="77777777" w:rsidR="00504179" w:rsidRDefault="00D12DA0">
            <w:r>
              <w:rPr>
                <w:sz w:val="18"/>
                <w:szCs w:val="18"/>
              </w:rPr>
              <w:t>~264 EUR</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91" w14:textId="77777777" w:rsidR="00504179" w:rsidRDefault="00D12DA0">
            <w:r>
              <w:rPr>
                <w:sz w:val="18"/>
                <w:szCs w:val="18"/>
              </w:rPr>
              <w:t>1,0%</w:t>
            </w:r>
          </w:p>
        </w:tc>
      </w:tr>
      <w:tr w:rsidR="00504179" w14:paraId="31E5839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93" w14:textId="77777777" w:rsidR="00504179" w:rsidRDefault="00D12DA0">
            <w:r>
              <w:rPr>
                <w:sz w:val="18"/>
                <w:szCs w:val="18"/>
              </w:rPr>
              <w:t>Netherlands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94" w14:textId="77777777" w:rsidR="00504179" w:rsidRDefault="00D12DA0">
            <w:r>
              <w:rPr>
                <w:sz w:val="18"/>
                <w:szCs w:val="18"/>
              </w:rPr>
              <w:t>~60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95" w14:textId="77777777" w:rsidR="00504179" w:rsidRDefault="00D12DA0">
            <w:r>
              <w:rPr>
                <w:sz w:val="18"/>
                <w:szCs w:val="18"/>
              </w:rPr>
              <w:t>~285 000 EUR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96" w14:textId="77777777" w:rsidR="00504179" w:rsidRDefault="00D12DA0">
            <w:r>
              <w:rPr>
                <w:sz w:val="18"/>
                <w:szCs w:val="18"/>
              </w:rPr>
              <w:t>~475 EUR</w:t>
            </w:r>
          </w:p>
        </w:tc>
        <w:tc>
          <w:tcPr>
            <w:tcW w:w="1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97" w14:textId="77777777" w:rsidR="00504179" w:rsidRDefault="00D12DA0">
            <w:r>
              <w:rPr>
                <w:sz w:val="18"/>
                <w:szCs w:val="18"/>
              </w:rPr>
              <w:t>2,9%</w:t>
            </w:r>
          </w:p>
        </w:tc>
      </w:tr>
    </w:tbl>
    <w:p w14:paraId="31E58399" w14:textId="4BE877E2" w:rsidR="00504179" w:rsidRDefault="00D12DA0">
      <w:pPr>
        <w:pStyle w:val="Titre2"/>
        <w:pBdr>
          <w:bottom w:val="single" w:sz="6" w:space="0" w:color="2E74B5"/>
        </w:pBdr>
      </w:pPr>
      <w:bookmarkStart w:id="42" w:name="_Toc230877319"/>
      <w:r>
        <w:t>8.6 Dashboard Opérationnel — KPIs &amp; Volumes (#17)</w:t>
      </w:r>
      <w:bookmarkEnd w:id="42"/>
    </w:p>
    <w:p w14:paraId="31E5839A" w14:textId="5B0B223D" w:rsidR="00504179" w:rsidRDefault="00D12DA0">
      <w:pPr>
        <w:spacing w:after="120" w:line="276" w:lineRule="auto"/>
        <w:jc w:val="both"/>
      </w:pPr>
      <w:r>
        <w:t>Ce dashboard consolide sur un écran unique les métriques e-commerce et logistiques avec 3 filtres indépendants, permettant des analyses croisées entre les deux domaines métier.</w:t>
      </w:r>
    </w:p>
    <w:p w14:paraId="31E5839B" w14:textId="77777777" w:rsidR="00504179" w:rsidRDefault="00504179">
      <w:pPr>
        <w:spacing w:after="80"/>
      </w:pPr>
    </w:p>
    <w:p w14:paraId="31E5839C" w14:textId="77777777" w:rsidR="00504179" w:rsidRDefault="00D12DA0">
      <w:pPr>
        <w:spacing w:before="120" w:after="60"/>
        <w:jc w:val="center"/>
      </w:pPr>
      <w:r>
        <w:rPr>
          <w:noProof/>
        </w:rPr>
        <w:lastRenderedPageBreak/>
        <w:drawing>
          <wp:inline distT="0" distB="0" distL="0" distR="0" wp14:anchorId="31E585FD" wp14:editId="31E585FE">
            <wp:extent cx="4572000" cy="4000500"/>
            <wp:effectExtent l="0" t="0" r="0" b="0"/>
            <wp:docPr id="1308594766" name="Figure 8.4 — Dashboard #17 : Operationnel KPIs &amp; Volumes" descr="Figure 8.4 — Dashboard #17 : Operationnel KPIs &amp; Volumes" title="Figure 8.4 — Dashboard #17 : Operationnel KPIs &amp;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000500"/>
                    </a:xfrm>
                    <a:prstGeom prst="rect">
                      <a:avLst/>
                    </a:prstGeom>
                  </pic:spPr>
                </pic:pic>
              </a:graphicData>
            </a:graphic>
          </wp:inline>
        </w:drawing>
      </w:r>
    </w:p>
    <w:p w14:paraId="31E5839D" w14:textId="0F6A896B" w:rsidR="00504179" w:rsidRDefault="00D12DA0">
      <w:pPr>
        <w:spacing w:after="200"/>
        <w:jc w:val="center"/>
      </w:pPr>
      <w:r>
        <w:rPr>
          <w:i/>
          <w:iCs/>
          <w:color w:val="555555"/>
          <w:sz w:val="18"/>
          <w:szCs w:val="18"/>
        </w:rPr>
        <w:t>Figure 8.4 — Dashboard #17 : Opérationnel KPIs &amp; Volumes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700"/>
        <w:gridCol w:w="1700"/>
        <w:gridCol w:w="1826"/>
      </w:tblGrid>
      <w:tr w:rsidR="00504179" w14:paraId="31E583A3"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9E" w14:textId="15AA4D61" w:rsidR="00504179" w:rsidRDefault="004708B4">
            <w:pPr>
              <w:jc w:val="center"/>
            </w:pPr>
            <w:r>
              <w:rPr>
                <w:b/>
                <w:bCs/>
                <w:color w:val="FFFFFF"/>
                <w:sz w:val="18"/>
                <w:szCs w:val="18"/>
              </w:rPr>
              <w:t>Année</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9F" w14:textId="77777777" w:rsidR="00504179" w:rsidRDefault="00D12DA0">
            <w:pPr>
              <w:jc w:val="center"/>
            </w:pPr>
            <w:r>
              <w:rPr>
                <w:b/>
                <w:bCs/>
                <w:color w:val="FFFFFF"/>
                <w:sz w:val="18"/>
                <w:szCs w:val="18"/>
              </w:rPr>
              <w:t>Lignes e-commerce</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A0" w14:textId="77777777" w:rsidR="00504179" w:rsidRDefault="00D12DA0">
            <w:pPr>
              <w:jc w:val="center"/>
            </w:pPr>
            <w:r>
              <w:rPr>
                <w:b/>
                <w:bCs/>
                <w:color w:val="FFFFFF"/>
                <w:sz w:val="18"/>
                <w:szCs w:val="18"/>
              </w:rPr>
              <w:t>Taux de retour</w:t>
            </w:r>
          </w:p>
        </w:tc>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A1" w14:textId="31B89F72" w:rsidR="00504179" w:rsidRDefault="004708B4">
            <w:pPr>
              <w:jc w:val="center"/>
            </w:pPr>
            <w:r>
              <w:rPr>
                <w:b/>
                <w:bCs/>
                <w:color w:val="FFFFFF"/>
                <w:sz w:val="18"/>
                <w:szCs w:val="18"/>
              </w:rPr>
              <w:t>Expéditions</w:t>
            </w:r>
          </w:p>
        </w:tc>
        <w:tc>
          <w:tcPr>
            <w:tcW w:w="18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A2" w14:textId="5B27C30E" w:rsidR="00504179" w:rsidRDefault="00D12DA0">
            <w:pPr>
              <w:jc w:val="center"/>
            </w:pPr>
            <w:r>
              <w:rPr>
                <w:b/>
                <w:bCs/>
                <w:color w:val="FFFFFF"/>
                <w:sz w:val="18"/>
                <w:szCs w:val="18"/>
              </w:rPr>
              <w:t>Qte totale expédiée</w:t>
            </w:r>
          </w:p>
        </w:tc>
      </w:tr>
      <w:tr w:rsidR="00504179" w14:paraId="31E583A9"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4" w14:textId="77777777" w:rsidR="00504179" w:rsidRDefault="00D12DA0">
            <w:r>
              <w:rPr>
                <w:sz w:val="18"/>
                <w:szCs w:val="18"/>
              </w:rPr>
              <w:t>2010 + 2011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5" w14:textId="77777777" w:rsidR="00504179" w:rsidRDefault="00D12DA0">
            <w:r>
              <w:rPr>
                <w:sz w:val="18"/>
                <w:szCs w:val="18"/>
              </w:rPr>
              <w:t>541 909</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6" w14:textId="77777777" w:rsidR="00504179" w:rsidRDefault="00D12DA0">
            <w:r>
              <w:rPr>
                <w:sz w:val="18"/>
                <w:szCs w:val="18"/>
              </w:rPr>
              <w:t>1,96%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7" w14:textId="77777777" w:rsidR="00504179" w:rsidRDefault="00D12DA0">
            <w:r>
              <w:rPr>
                <w:sz w:val="18"/>
                <w:szCs w:val="18"/>
              </w:rPr>
              <w:t>101</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8" w14:textId="77777777" w:rsidR="00504179" w:rsidRDefault="00D12DA0">
            <w:r>
              <w:rPr>
                <w:sz w:val="18"/>
                <w:szCs w:val="18"/>
              </w:rPr>
              <w:t>11 012 050</w:t>
            </w:r>
          </w:p>
        </w:tc>
      </w:tr>
      <w:tr w:rsidR="00504179" w14:paraId="31E583AF"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A" w14:textId="77777777" w:rsidR="00504179" w:rsidRDefault="00D12DA0">
            <w:r>
              <w:rPr>
                <w:sz w:val="18"/>
                <w:szCs w:val="18"/>
              </w:rPr>
              <w:t>2010 uniquement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B" w14:textId="77777777" w:rsidR="00504179" w:rsidRDefault="00D12DA0">
            <w:r>
              <w:rPr>
                <w:sz w:val="18"/>
                <w:szCs w:val="18"/>
              </w:rPr>
              <w:t>42 481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C" w14:textId="77777777" w:rsidR="00504179" w:rsidRDefault="00D12DA0">
            <w:r>
              <w:rPr>
                <w:sz w:val="18"/>
                <w:szCs w:val="18"/>
              </w:rPr>
              <w:t>1,88%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D" w14:textId="77777777" w:rsidR="00504179" w:rsidRDefault="00D12DA0">
            <w:r>
              <w:rPr>
                <w:sz w:val="18"/>
                <w:szCs w:val="18"/>
              </w:rPr>
              <w:t>—</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AE" w14:textId="77777777" w:rsidR="00504179" w:rsidRDefault="00D12DA0">
            <w:r>
              <w:rPr>
                <w:sz w:val="18"/>
                <w:szCs w:val="18"/>
              </w:rPr>
              <w:t>—</w:t>
            </w:r>
          </w:p>
        </w:tc>
      </w:tr>
      <w:tr w:rsidR="00504179" w14:paraId="31E583B5"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B0" w14:textId="77777777" w:rsidR="00504179" w:rsidRDefault="00D12DA0">
            <w:r>
              <w:rPr>
                <w:sz w:val="18"/>
                <w:szCs w:val="18"/>
              </w:rPr>
              <w:t>2011 uniquement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B1" w14:textId="77777777" w:rsidR="00504179" w:rsidRDefault="00D12DA0">
            <w:r>
              <w:rPr>
                <w:sz w:val="18"/>
                <w:szCs w:val="18"/>
              </w:rPr>
              <w:t>499 428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B2" w14:textId="77777777" w:rsidR="00504179" w:rsidRDefault="00D12DA0">
            <w:r>
              <w:rPr>
                <w:sz w:val="18"/>
                <w:szCs w:val="18"/>
              </w:rPr>
              <w:t>1,97%</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B3" w14:textId="77777777" w:rsidR="00504179" w:rsidRDefault="00D12DA0">
            <w:r>
              <w:rPr>
                <w:sz w:val="18"/>
                <w:szCs w:val="18"/>
              </w:rPr>
              <w:t>—</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B4" w14:textId="77777777" w:rsidR="00504179" w:rsidRDefault="00D12DA0">
            <w:r>
              <w:rPr>
                <w:sz w:val="18"/>
                <w:szCs w:val="18"/>
              </w:rPr>
              <w:t>—</w:t>
            </w:r>
          </w:p>
        </w:tc>
      </w:tr>
    </w:tbl>
    <w:p w14:paraId="31E583B6" w14:textId="6E1CB539" w:rsidR="00504179" w:rsidRDefault="00D12DA0">
      <w:pPr>
        <w:pStyle w:val="Titre2"/>
        <w:pBdr>
          <w:bottom w:val="single" w:sz="6" w:space="0" w:color="2E74B5"/>
        </w:pBdr>
      </w:pPr>
      <w:bookmarkStart w:id="43" w:name="_Toc230877320"/>
      <w:r>
        <w:t>8.7 Synthèse de validation — 43 tests navigateur</w:t>
      </w:r>
      <w:bookmarkEnd w:id="43"/>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200"/>
        <w:gridCol w:w="1200"/>
        <w:gridCol w:w="1826"/>
      </w:tblGrid>
      <w:tr w:rsidR="00504179" w14:paraId="31E583BD"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B7" w14:textId="77777777" w:rsidR="00504179" w:rsidRDefault="00D12DA0">
            <w:pPr>
              <w:jc w:val="center"/>
            </w:pPr>
            <w:r>
              <w:rPr>
                <w:b/>
                <w:bCs/>
                <w:color w:val="FFFFFF"/>
                <w:sz w:val="18"/>
                <w:szCs w:val="18"/>
              </w:rPr>
              <w:t>Dashboard</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B8" w14:textId="77777777" w:rsidR="00504179" w:rsidRDefault="00D12DA0">
            <w:pPr>
              <w:jc w:val="center"/>
            </w:pPr>
            <w:r>
              <w:rPr>
                <w:b/>
                <w:bCs/>
                <w:color w:val="FFFFFF"/>
                <w:sz w:val="18"/>
                <w:szCs w:val="18"/>
              </w:rPr>
              <w:t>Cartes</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B9" w14:textId="77777777" w:rsidR="00504179" w:rsidRDefault="00D12DA0">
            <w:pPr>
              <w:jc w:val="center"/>
            </w:pPr>
            <w:r>
              <w:rPr>
                <w:b/>
                <w:bCs/>
                <w:color w:val="FFFFFF"/>
                <w:sz w:val="18"/>
                <w:szCs w:val="18"/>
              </w:rPr>
              <w:t>Filtres</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BA" w14:textId="77777777" w:rsidR="00504179" w:rsidRDefault="00D12DA0">
            <w:pPr>
              <w:jc w:val="center"/>
            </w:pPr>
            <w:r>
              <w:rPr>
                <w:b/>
                <w:bCs/>
                <w:color w:val="FFFFFF"/>
                <w:sz w:val="18"/>
                <w:szCs w:val="18"/>
              </w:rPr>
              <w:t>Tests</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BB" w14:textId="77777777" w:rsidR="00504179" w:rsidRDefault="00D12DA0">
            <w:pPr>
              <w:jc w:val="center"/>
            </w:pPr>
            <w:r>
              <w:rPr>
                <w:b/>
                <w:bCs/>
                <w:color w:val="FFFFFF"/>
                <w:sz w:val="18"/>
                <w:szCs w:val="18"/>
              </w:rPr>
              <w:t>OK</w:t>
            </w:r>
          </w:p>
        </w:tc>
        <w:tc>
          <w:tcPr>
            <w:tcW w:w="18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BC" w14:textId="77777777" w:rsidR="00504179" w:rsidRDefault="00D12DA0">
            <w:pPr>
              <w:jc w:val="center"/>
            </w:pPr>
            <w:r>
              <w:rPr>
                <w:b/>
                <w:bCs/>
                <w:color w:val="FFFFFF"/>
                <w:sz w:val="18"/>
                <w:szCs w:val="18"/>
              </w:rPr>
              <w:t>Taux</w:t>
            </w:r>
          </w:p>
        </w:tc>
      </w:tr>
      <w:tr w:rsidR="00504179" w14:paraId="31E583C4"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BE" w14:textId="77777777" w:rsidR="00504179" w:rsidRDefault="00D12DA0">
            <w:r>
              <w:rPr>
                <w:sz w:val="18"/>
                <w:szCs w:val="18"/>
              </w:rPr>
              <w:t>Ventes (#14)</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BF" w14:textId="77777777" w:rsidR="00504179" w:rsidRDefault="00D12DA0">
            <w:r>
              <w:rPr>
                <w:sz w:val="18"/>
                <w:szCs w:val="18"/>
              </w:rPr>
              <w:t>10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0" w14:textId="77777777" w:rsidR="00504179" w:rsidRDefault="00D12DA0">
            <w:r>
              <w:rPr>
                <w:sz w:val="18"/>
                <w:szCs w:val="18"/>
              </w:rPr>
              <w:t>4</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1" w14:textId="77777777" w:rsidR="00504179" w:rsidRDefault="00D12DA0">
            <w:r>
              <w:rPr>
                <w:sz w:val="18"/>
                <w:szCs w:val="18"/>
              </w:rPr>
              <w:t>11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2" w14:textId="77777777" w:rsidR="00504179" w:rsidRDefault="00D12DA0">
            <w:r>
              <w:rPr>
                <w:sz w:val="18"/>
                <w:szCs w:val="18"/>
              </w:rPr>
              <w:t>11</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3" w14:textId="77777777" w:rsidR="00504179" w:rsidRDefault="00D12DA0">
            <w:r>
              <w:rPr>
                <w:sz w:val="18"/>
                <w:szCs w:val="18"/>
              </w:rPr>
              <w:t>100%</w:t>
            </w:r>
          </w:p>
        </w:tc>
      </w:tr>
      <w:tr w:rsidR="00504179" w14:paraId="31E583C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5" w14:textId="77777777" w:rsidR="00504179" w:rsidRDefault="00D12DA0">
            <w:r>
              <w:rPr>
                <w:sz w:val="18"/>
                <w:szCs w:val="18"/>
              </w:rPr>
              <w:t>Logistique (#15)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6" w14:textId="77777777" w:rsidR="00504179" w:rsidRDefault="00D12DA0">
            <w:r>
              <w:rPr>
                <w:sz w:val="18"/>
                <w:szCs w:val="18"/>
              </w:rPr>
              <w:t>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7" w14:textId="77777777" w:rsidR="00504179" w:rsidRDefault="00D12DA0">
            <w:r>
              <w:rPr>
                <w:sz w:val="18"/>
                <w:szCs w:val="18"/>
              </w:rPr>
              <w:t>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8" w14:textId="77777777" w:rsidR="00504179" w:rsidRDefault="00D12DA0">
            <w:r>
              <w:rPr>
                <w:sz w:val="18"/>
                <w:szCs w:val="18"/>
              </w:rPr>
              <w:t>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9" w14:textId="77777777" w:rsidR="00504179" w:rsidRDefault="00D12DA0">
            <w:r>
              <w:rPr>
                <w:sz w:val="18"/>
                <w:szCs w:val="18"/>
              </w:rPr>
              <w:t>9</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A" w14:textId="77777777" w:rsidR="00504179" w:rsidRDefault="00D12DA0">
            <w:r>
              <w:rPr>
                <w:sz w:val="18"/>
                <w:szCs w:val="18"/>
              </w:rPr>
              <w:t>100%</w:t>
            </w:r>
          </w:p>
        </w:tc>
      </w:tr>
      <w:tr w:rsidR="00504179" w14:paraId="31E583D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C" w14:textId="77777777" w:rsidR="00504179" w:rsidRDefault="00D12DA0">
            <w:r>
              <w:rPr>
                <w:sz w:val="18"/>
                <w:szCs w:val="18"/>
              </w:rPr>
              <w:t>Clients (#16)</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D" w14:textId="77777777" w:rsidR="00504179" w:rsidRDefault="00D12DA0">
            <w:r>
              <w:rPr>
                <w:sz w:val="18"/>
                <w:szCs w:val="18"/>
              </w:rPr>
              <w:t>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E" w14:textId="77777777" w:rsidR="00504179" w:rsidRDefault="00D12DA0">
            <w:r>
              <w:rPr>
                <w:sz w:val="18"/>
                <w:szCs w:val="18"/>
              </w:rPr>
              <w:t>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CF" w14:textId="77777777" w:rsidR="00504179" w:rsidRDefault="00D12DA0">
            <w:r>
              <w:rPr>
                <w:sz w:val="18"/>
                <w:szCs w:val="18"/>
              </w:rPr>
              <w:t>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0" w14:textId="77777777" w:rsidR="00504179" w:rsidRDefault="00D12DA0">
            <w:r>
              <w:rPr>
                <w:sz w:val="18"/>
                <w:szCs w:val="18"/>
              </w:rPr>
              <w:t>9</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1" w14:textId="77777777" w:rsidR="00504179" w:rsidRDefault="00D12DA0">
            <w:r>
              <w:rPr>
                <w:sz w:val="18"/>
                <w:szCs w:val="18"/>
              </w:rPr>
              <w:t>100%</w:t>
            </w:r>
          </w:p>
        </w:tc>
      </w:tr>
      <w:tr w:rsidR="00504179" w14:paraId="31E583D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3" w14:textId="528E166D" w:rsidR="00504179" w:rsidRDefault="004708B4">
            <w:r>
              <w:rPr>
                <w:sz w:val="18"/>
                <w:szCs w:val="18"/>
              </w:rPr>
              <w:t>Opérationnel (#17)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4" w14:textId="77777777" w:rsidR="00504179" w:rsidRDefault="00D12DA0">
            <w:r>
              <w:rPr>
                <w:sz w:val="18"/>
                <w:szCs w:val="18"/>
              </w:rPr>
              <w:t>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5" w14:textId="77777777" w:rsidR="00504179" w:rsidRDefault="00D12DA0">
            <w:r>
              <w:rPr>
                <w:sz w:val="18"/>
                <w:szCs w:val="18"/>
              </w:rPr>
              <w:t>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6" w14:textId="77777777" w:rsidR="00504179" w:rsidRDefault="00D12DA0">
            <w:r>
              <w:rPr>
                <w:sz w:val="18"/>
                <w:szCs w:val="18"/>
              </w:rPr>
              <w:t>14</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7" w14:textId="77777777" w:rsidR="00504179" w:rsidRDefault="00D12DA0">
            <w:r>
              <w:rPr>
                <w:sz w:val="18"/>
                <w:szCs w:val="18"/>
              </w:rPr>
              <w:t>14</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8" w14:textId="77777777" w:rsidR="00504179" w:rsidRDefault="00D12DA0">
            <w:r>
              <w:rPr>
                <w:sz w:val="18"/>
                <w:szCs w:val="18"/>
              </w:rPr>
              <w:t>100%</w:t>
            </w:r>
          </w:p>
        </w:tc>
      </w:tr>
      <w:tr w:rsidR="00504179" w14:paraId="31E583E0" w14:textId="77777777">
        <w:tc>
          <w:tcPr>
            <w:tcW w:w="2200" w:type="dxa"/>
            <w:tcBorders>
              <w:top w:val="single" w:sz="4" w:space="0" w:color="BBBBBB"/>
              <w:left w:val="single" w:sz="4" w:space="0" w:color="BBBBBB"/>
              <w:bottom w:val="single" w:sz="4" w:space="0" w:color="BBBBBB"/>
              <w:right w:val="single" w:sz="4" w:space="0" w:color="BBBBBB"/>
            </w:tcBorders>
            <w:shd w:val="clear" w:color="auto" w:fill="E8F5E9"/>
            <w:tcMar>
              <w:top w:w="60" w:type="dxa"/>
              <w:left w:w="100" w:type="dxa"/>
              <w:bottom w:w="60" w:type="dxa"/>
              <w:right w:w="100" w:type="dxa"/>
            </w:tcMar>
          </w:tcPr>
          <w:p w14:paraId="31E583DA" w14:textId="77777777" w:rsidR="00504179" w:rsidRDefault="00D12DA0">
            <w:r>
              <w:rPr>
                <w:sz w:val="18"/>
                <w:szCs w:val="18"/>
              </w:rPr>
              <w:t>TOTAL</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B" w14:textId="77777777" w:rsidR="00504179" w:rsidRDefault="00D12DA0">
            <w:r>
              <w:rPr>
                <w:sz w:val="18"/>
                <w:szCs w:val="18"/>
              </w:rPr>
              <w:t>33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C" w14:textId="77777777" w:rsidR="00504179" w:rsidRDefault="00D12DA0">
            <w:r>
              <w:rPr>
                <w:sz w:val="18"/>
                <w:szCs w:val="18"/>
              </w:rPr>
              <w:t>10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D" w14:textId="77777777" w:rsidR="00504179" w:rsidRDefault="00D12DA0">
            <w:r>
              <w:rPr>
                <w:sz w:val="18"/>
                <w:szCs w:val="18"/>
              </w:rPr>
              <w:t>43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E" w14:textId="77777777" w:rsidR="00504179" w:rsidRDefault="00D12DA0">
            <w:r>
              <w:rPr>
                <w:sz w:val="18"/>
                <w:szCs w:val="18"/>
              </w:rPr>
              <w:t>43</w:t>
            </w:r>
          </w:p>
        </w:tc>
        <w:tc>
          <w:tcPr>
            <w:tcW w:w="1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DF" w14:textId="77777777" w:rsidR="00504179" w:rsidRDefault="00D12DA0">
            <w:r>
              <w:rPr>
                <w:sz w:val="18"/>
                <w:szCs w:val="18"/>
              </w:rPr>
              <w:t>100%</w:t>
            </w:r>
          </w:p>
        </w:tc>
      </w:tr>
    </w:tbl>
    <w:p w14:paraId="31E583E1" w14:textId="45B6FEAD" w:rsidR="00504179" w:rsidRDefault="00D12DA0">
      <w:pPr>
        <w:pStyle w:val="Titre2"/>
        <w:pBdr>
          <w:bottom w:val="single" w:sz="6" w:space="0" w:color="2E74B5"/>
        </w:pBdr>
      </w:pPr>
      <w:bookmarkStart w:id="44" w:name="_Toc230877321"/>
      <w:r>
        <w:t>8.8 Problèmes résolus lors du deploiement Metabase</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200"/>
        <w:gridCol w:w="4026"/>
      </w:tblGrid>
      <w:tr w:rsidR="00504179" w14:paraId="31E583E6"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E2" w14:textId="730C4E08" w:rsidR="00504179" w:rsidRDefault="006877B3">
            <w:pPr>
              <w:jc w:val="center"/>
            </w:pPr>
            <w:r>
              <w:rPr>
                <w:b/>
                <w:bCs/>
                <w:color w:val="FFFFFF"/>
                <w:sz w:val="18"/>
                <w:szCs w:val="18"/>
              </w:rPr>
              <w:t>problème</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E3" w14:textId="77777777" w:rsidR="00504179" w:rsidRDefault="00D12DA0">
            <w:pPr>
              <w:jc w:val="center"/>
            </w:pPr>
            <w:r>
              <w:rPr>
                <w:b/>
                <w:bCs/>
                <w:color w:val="FFFFFF"/>
                <w:sz w:val="18"/>
                <w:szCs w:val="18"/>
              </w:rPr>
              <w:t>Impact</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E4" w14:textId="77777777" w:rsidR="00504179" w:rsidRDefault="00D12DA0">
            <w:pPr>
              <w:jc w:val="center"/>
            </w:pPr>
            <w:r>
              <w:rPr>
                <w:b/>
                <w:bCs/>
                <w:color w:val="FFFFFF"/>
                <w:sz w:val="18"/>
                <w:szCs w:val="18"/>
              </w:rPr>
              <w:t>Version</w:t>
            </w:r>
          </w:p>
        </w:tc>
        <w:tc>
          <w:tcPr>
            <w:tcW w:w="40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3E5" w14:textId="77777777" w:rsidR="00504179" w:rsidRDefault="00D12DA0">
            <w:pPr>
              <w:jc w:val="center"/>
            </w:pPr>
            <w:r>
              <w:rPr>
                <w:b/>
                <w:bCs/>
                <w:color w:val="FFFFFF"/>
                <w:sz w:val="18"/>
                <w:szCs w:val="18"/>
              </w:rPr>
              <w:t>Correction</w:t>
            </w:r>
          </w:p>
        </w:tc>
      </w:tr>
      <w:tr w:rsidR="00504179" w14:paraId="31E583E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7" w14:textId="243F0933" w:rsidR="00504179" w:rsidRDefault="00D12DA0">
            <w:r>
              <w:rPr>
                <w:sz w:val="18"/>
                <w:szCs w:val="18"/>
              </w:rPr>
              <w:t>Cible [dimension,...] ignorée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8" w14:textId="77777777" w:rsidR="00504179" w:rsidRDefault="00D12DA0">
            <w:r>
              <w:rPr>
                <w:sz w:val="18"/>
                <w:szCs w:val="18"/>
              </w:rPr>
              <w:t>Filtres sans effet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9"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A" w14:textId="77777777" w:rsidR="00504179" w:rsidRDefault="00D12DA0">
            <w:r>
              <w:rPr>
                <w:sz w:val="18"/>
                <w:szCs w:val="18"/>
              </w:rPr>
              <w:t>["variable",["template-tag","nom"]] sur tous les dashboards</w:t>
            </w:r>
          </w:p>
        </w:tc>
      </w:tr>
      <w:tr w:rsidR="00504179" w14:paraId="31E583F0"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C" w14:textId="77777777" w:rsidR="00504179" w:rsidRDefault="00D12DA0">
            <w:r>
              <w:rPr>
                <w:sz w:val="18"/>
                <w:szCs w:val="18"/>
              </w:rPr>
              <w:t>Type category sur filtres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D" w14:textId="77777777" w:rsidR="00504179" w:rsidRDefault="00D12DA0">
            <w:r>
              <w:rPr>
                <w:sz w:val="18"/>
                <w:szCs w:val="18"/>
              </w:rPr>
              <w:t>Dropdowns non interactifs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E"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EF" w14:textId="77777777" w:rsidR="00504179" w:rsidRDefault="00D12DA0">
            <w:r>
              <w:rPr>
                <w:sz w:val="18"/>
                <w:szCs w:val="18"/>
              </w:rPr>
              <w:t>Passage a string/= sur tous les template-tags</w:t>
            </w:r>
          </w:p>
        </w:tc>
      </w:tr>
      <w:tr w:rsidR="00504179" w14:paraId="31E583F5"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1" w14:textId="74201198" w:rsidR="00504179" w:rsidRDefault="00D12DA0">
            <w:r>
              <w:rPr>
                <w:sz w:val="18"/>
                <w:szCs w:val="18"/>
              </w:rPr>
              <w:lastRenderedPageBreak/>
              <w:t>Filtre année non connecte (#14)</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2" w14:textId="4E5830E1" w:rsidR="00504179" w:rsidRDefault="00D974DD">
            <w:r>
              <w:rPr>
                <w:sz w:val="18"/>
                <w:szCs w:val="18"/>
              </w:rPr>
              <w:t>Sélection 2010/2011 sans effet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3"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4" w14:textId="538EF8F2" w:rsidR="00504179" w:rsidRDefault="00D12DA0">
            <w:r>
              <w:rPr>
                <w:sz w:val="18"/>
                <w:szCs w:val="18"/>
              </w:rPr>
              <w:t>Ajout mapping pa-&gt;année sur les 10 dashcards</w:t>
            </w:r>
          </w:p>
        </w:tc>
      </w:tr>
      <w:tr w:rsidR="00504179" w14:paraId="31E583FA"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6" w14:textId="772958F6" w:rsidR="00504179" w:rsidRDefault="00D12DA0">
            <w:r>
              <w:rPr>
                <w:sz w:val="18"/>
                <w:szCs w:val="18"/>
              </w:rPr>
              <w:t>Cartes dupliquées sur #14</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7" w14:textId="77777777" w:rsidR="00504179" w:rsidRDefault="00D12DA0">
            <w:r>
              <w:rPr>
                <w:sz w:val="18"/>
                <w:szCs w:val="18"/>
              </w:rPr>
              <w:t>CA Total affiche deux fois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8"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9" w14:textId="77777777" w:rsidR="00504179" w:rsidRDefault="00D12DA0">
            <w:r>
              <w:rPr>
                <w:sz w:val="18"/>
                <w:szCs w:val="18"/>
              </w:rPr>
              <w:t>Suppression des dashcards en double (dc#35, dc#36)</w:t>
            </w:r>
          </w:p>
        </w:tc>
      </w:tr>
      <w:tr w:rsidR="00504179" w14:paraId="31E583FF"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B" w14:textId="16D90B41" w:rsidR="00504179" w:rsidRDefault="00D974DD">
            <w:r>
              <w:rPr>
                <w:sz w:val="18"/>
                <w:szCs w:val="18"/>
              </w:rPr>
              <w:t>Années 2026/2027 sur #17</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C" w14:textId="2BD33984" w:rsidR="00504179" w:rsidRDefault="00D12DA0">
            <w:r>
              <w:rPr>
                <w:sz w:val="18"/>
                <w:szCs w:val="18"/>
              </w:rPr>
              <w:t>Filtre sans résultats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D"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3FE" w14:textId="77777777" w:rsidR="00504179" w:rsidRDefault="00D12DA0">
            <w:r>
              <w:rPr>
                <w:sz w:val="18"/>
                <w:szCs w:val="18"/>
              </w:rPr>
              <w:t>Correction values_source_config -&gt; [2010, 2011]</w:t>
            </w:r>
          </w:p>
        </w:tc>
      </w:tr>
      <w:tr w:rsidR="00504179" w14:paraId="31E58404"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0" w14:textId="77777777" w:rsidR="00504179" w:rsidRDefault="00D12DA0">
            <w:r>
              <w:rPr>
                <w:sz w:val="18"/>
                <w:szCs w:val="18"/>
              </w:rPr>
              <w:t>Dropdowns vides (#16)</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1" w14:textId="77777777" w:rsidR="00504179" w:rsidRDefault="00D12DA0">
            <w:r>
              <w:rPr>
                <w:sz w:val="18"/>
                <w:szCs w:val="18"/>
              </w:rPr>
              <w:t>Filtres pays inutilisables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2"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3" w14:textId="77777777" w:rsidR="00504179" w:rsidRDefault="00D12DA0">
            <w:r>
              <w:rPr>
                <w:sz w:val="18"/>
                <w:szCs w:val="18"/>
              </w:rPr>
              <w:t>Source card #61 (pays e-com) + card #64 (pays ERP)</w:t>
            </w:r>
          </w:p>
        </w:tc>
      </w:tr>
      <w:tr w:rsidR="00504179" w14:paraId="31E5840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5" w14:textId="77777777" w:rsidR="00504179" w:rsidRDefault="00D12DA0">
            <w:r>
              <w:rPr>
                <w:sz w:val="18"/>
                <w:szCs w:val="18"/>
              </w:rPr>
              <w:t>id:null pour nouvelles cartes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6" w14:textId="77777777" w:rsidR="00504179" w:rsidRPr="00142998" w:rsidRDefault="00D12DA0">
            <w:pPr>
              <w:rPr>
                <w:lang w:val="en-US"/>
              </w:rPr>
            </w:pPr>
            <w:r>
              <w:rPr>
                <w:sz w:val="18"/>
                <w:szCs w:val="18"/>
                <w:lang w:val="en-US"/>
              </w:rPr>
              <w:t>Erreur 400 IDs must be unique</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7"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8" w14:textId="77777777" w:rsidR="00504179" w:rsidRDefault="00D12DA0">
            <w:r>
              <w:rPr>
                <w:sz w:val="18"/>
                <w:szCs w:val="18"/>
              </w:rPr>
              <w:t>id:-1 comme identifiant temporaire (convention Metabase)</w:t>
            </w:r>
          </w:p>
        </w:tc>
      </w:tr>
      <w:tr w:rsidR="00504179" w14:paraId="31E5840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A" w14:textId="77777777" w:rsidR="00504179" w:rsidRDefault="00D12DA0">
            <w:r>
              <w:rPr>
                <w:sz w:val="18"/>
                <w:szCs w:val="18"/>
              </w:rPr>
              <w:t>5 anciens dashboards #1-5 vides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B" w14:textId="77777777" w:rsidR="00504179" w:rsidRDefault="00D12DA0">
            <w:r>
              <w:rPr>
                <w:sz w:val="18"/>
                <w:szCs w:val="18"/>
              </w:rPr>
              <w:t>Navigation confuse</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C" w14:textId="77777777" w:rsidR="00504179" w:rsidRDefault="00D12DA0">
            <w:r>
              <w:rPr>
                <w:sz w:val="18"/>
                <w:szCs w:val="18"/>
              </w:rPr>
              <w:t>v0.52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0D" w14:textId="215F29A5" w:rsidR="00504179" w:rsidRDefault="00D12DA0">
            <w:r>
              <w:rPr>
                <w:sz w:val="18"/>
                <w:szCs w:val="18"/>
              </w:rPr>
              <w:t>Archivage des dashboards obsolètes</w:t>
            </w:r>
          </w:p>
        </w:tc>
      </w:tr>
    </w:tbl>
    <w:p w14:paraId="31E5840F" w14:textId="77777777" w:rsidR="00504179" w:rsidRDefault="00D12DA0">
      <w:r>
        <w:br w:type="page"/>
      </w:r>
    </w:p>
    <w:p w14:paraId="31E58410" w14:textId="3A56178A" w:rsidR="00504179" w:rsidRDefault="00D12DA0">
      <w:pPr>
        <w:pStyle w:val="Titre1"/>
        <w:shd w:val="clear" w:color="auto" w:fill="1F3864"/>
      </w:pPr>
      <w:bookmarkStart w:id="45" w:name="_Toc230877322"/>
      <w:r>
        <w:lastRenderedPageBreak/>
        <w:t xml:space="preserve">9. Gouvernance des </w:t>
      </w:r>
      <w:bookmarkEnd w:id="45"/>
      <w:r>
        <w:t>Données</w:t>
      </w:r>
    </w:p>
    <w:p w14:paraId="31E58411" w14:textId="77777777" w:rsidR="00504179" w:rsidRDefault="00D12DA0">
      <w:pPr>
        <w:pStyle w:val="Titre2"/>
        <w:pBdr>
          <w:bottom w:val="single" w:sz="6" w:space="0" w:color="2E74B5"/>
        </w:pBdr>
      </w:pPr>
      <w:bookmarkStart w:id="46" w:name="_Toc230877323"/>
      <w:r>
        <w:t>9.1 Organisation du Data Lake MinIO</w:t>
      </w:r>
      <w:bookmarkEnd w:id="46"/>
    </w:p>
    <w:p w14:paraId="31E58412" w14:textId="03A8A0D0" w:rsidR="00504179" w:rsidRDefault="00D12DA0">
      <w:pPr>
        <w:spacing w:after="120" w:line="276" w:lineRule="auto"/>
        <w:jc w:val="both"/>
      </w:pPr>
      <w:r>
        <w:t>Le Data Lake MinIO est organisé selon une hiérarchie claire par type de source et date de chargement. L'architecture de buckets reflète les principes de la gouvernance moderne : lisibilité, traçabilité et sécurité.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1"/>
        <w:gridCol w:w="1486"/>
        <w:gridCol w:w="2342"/>
        <w:gridCol w:w="1492"/>
        <w:gridCol w:w="2095"/>
      </w:tblGrid>
      <w:tr w:rsidR="00504179" w14:paraId="31E58418" w14:textId="77777777">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13" w14:textId="77777777" w:rsidR="00504179" w:rsidRDefault="00D12DA0">
            <w:pPr>
              <w:jc w:val="center"/>
            </w:pPr>
            <w:r>
              <w:rPr>
                <w:b/>
                <w:bCs/>
                <w:color w:val="FFFFFF"/>
                <w:sz w:val="18"/>
                <w:szCs w:val="18"/>
              </w:rPr>
              <w:t>Bucket</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14" w14:textId="7A6E99C7" w:rsidR="00504179" w:rsidRDefault="00D12DA0">
            <w:pPr>
              <w:jc w:val="center"/>
            </w:pPr>
            <w:r>
              <w:rPr>
                <w:b/>
                <w:bCs/>
                <w:color w:val="FFFFFF"/>
                <w:sz w:val="18"/>
                <w:szCs w:val="18"/>
              </w:rPr>
              <w:t>Type de données</w:t>
            </w:r>
          </w:p>
        </w:tc>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15" w14:textId="77777777" w:rsidR="00504179" w:rsidRDefault="00D12DA0">
            <w:pPr>
              <w:jc w:val="center"/>
            </w:pPr>
            <w:r>
              <w:rPr>
                <w:b/>
                <w:bCs/>
                <w:color w:val="FFFFFF"/>
                <w:sz w:val="18"/>
                <w:szCs w:val="18"/>
              </w:rPr>
              <w:t>Contenu</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16" w14:textId="79C6AA43" w:rsidR="00504179" w:rsidRDefault="009A13CD">
            <w:pPr>
              <w:jc w:val="center"/>
            </w:pPr>
            <w:r>
              <w:rPr>
                <w:b/>
                <w:bCs/>
                <w:color w:val="FFFFFF"/>
                <w:sz w:val="18"/>
                <w:szCs w:val="18"/>
              </w:rPr>
              <w:t>Rétention</w:t>
            </w:r>
          </w:p>
        </w:tc>
        <w:tc>
          <w:tcPr>
            <w:tcW w:w="21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17" w14:textId="3DCC9B55" w:rsidR="00504179" w:rsidRDefault="009A13CD">
            <w:pPr>
              <w:jc w:val="center"/>
            </w:pPr>
            <w:r>
              <w:rPr>
                <w:b/>
                <w:bCs/>
                <w:color w:val="FFFFFF"/>
                <w:sz w:val="18"/>
                <w:szCs w:val="18"/>
              </w:rPr>
              <w:t>Accès</w:t>
            </w:r>
          </w:p>
        </w:tc>
      </w:tr>
      <w:tr w:rsidR="00504179" w14:paraId="31E5841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19" w14:textId="77777777" w:rsidR="00504179" w:rsidRDefault="00D12DA0">
            <w:r>
              <w:rPr>
                <w:sz w:val="18"/>
                <w:szCs w:val="18"/>
              </w:rPr>
              <w:t>bronze/flat-files/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1A" w14:textId="77777777" w:rsidR="00504179" w:rsidRDefault="00D12DA0">
            <w:r>
              <w:rPr>
                <w:sz w:val="18"/>
                <w:szCs w:val="18"/>
              </w:rPr>
              <w:t>Fichiers plats</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1B" w14:textId="77777777" w:rsidR="00504179" w:rsidRDefault="00D12DA0">
            <w:r>
              <w:rPr>
                <w:sz w:val="18"/>
                <w:szCs w:val="18"/>
              </w:rPr>
              <w:t>data_merged.json (76 MB)</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1C" w14:textId="77777777" w:rsidR="00504179" w:rsidRDefault="00D12DA0">
            <w:r>
              <w:rPr>
                <w:sz w:val="18"/>
                <w:szCs w:val="18"/>
              </w:rPr>
              <w:t>Permanente</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1D" w14:textId="04B5B025" w:rsidR="00504179" w:rsidRDefault="00D12DA0">
            <w:r>
              <w:rPr>
                <w:sz w:val="18"/>
                <w:szCs w:val="18"/>
              </w:rPr>
              <w:t>WF-01 (écriture) ; Hop (lecture)</w:t>
            </w:r>
          </w:p>
        </w:tc>
      </w:tr>
      <w:tr w:rsidR="00504179" w14:paraId="31E58424"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1F" w14:textId="77777777" w:rsidR="00504179" w:rsidRDefault="00D12DA0">
            <w:r>
              <w:rPr>
                <w:sz w:val="18"/>
                <w:szCs w:val="18"/>
              </w:rPr>
              <w:t>bronze/database/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0" w14:textId="77777777" w:rsidR="00504179" w:rsidRDefault="00D12DA0">
            <w:r>
              <w:rPr>
                <w:sz w:val="18"/>
                <w:szCs w:val="18"/>
              </w:rPr>
              <w:t>ERP JSON</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1" w14:textId="77777777" w:rsidR="00504179" w:rsidRPr="00142998" w:rsidRDefault="00D12DA0">
            <w:pPr>
              <w:rPr>
                <w:lang w:val="en-US"/>
              </w:rPr>
            </w:pPr>
            <w:r>
              <w:rPr>
                <w:sz w:val="18"/>
                <w:szCs w:val="18"/>
                <w:lang w:val="en-US"/>
              </w:rPr>
              <w:t>clients.json, articles.json, salesshipmentheader.json, salesshipmentline.json</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2" w14:textId="77777777" w:rsidR="00504179" w:rsidRDefault="00D12DA0">
            <w:r>
              <w:rPr>
                <w:sz w:val="18"/>
                <w:szCs w:val="18"/>
              </w:rPr>
              <w:t>Permanente</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3" w14:textId="6AC6ACD7" w:rsidR="00504179" w:rsidRDefault="00D12DA0">
            <w:r>
              <w:rPr>
                <w:sz w:val="18"/>
                <w:szCs w:val="18"/>
              </w:rPr>
              <w:t>WF-02 (écriture) ; Hop (lecture)</w:t>
            </w:r>
          </w:p>
        </w:tc>
      </w:tr>
      <w:tr w:rsidR="00504179" w14:paraId="31E5842A"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5" w14:textId="77777777" w:rsidR="00504179" w:rsidRDefault="00D12DA0">
            <w:r>
              <w:rPr>
                <w:sz w:val="18"/>
                <w:szCs w:val="18"/>
              </w:rPr>
              <w:t>bronze/distances/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6" w14:textId="77777777" w:rsidR="00504179" w:rsidRDefault="00D12DA0">
            <w:r>
              <w:rPr>
                <w:sz w:val="18"/>
                <w:szCs w:val="18"/>
              </w:rPr>
              <w:t>API JSON</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7" w14:textId="77777777" w:rsidR="00504179" w:rsidRDefault="00D12DA0">
            <w:r>
              <w:rPr>
                <w:sz w:val="18"/>
                <w:szCs w:val="18"/>
              </w:rPr>
              <w:t>distance_matrix.json (33 paires O/D)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8" w14:textId="77777777" w:rsidR="00504179" w:rsidRDefault="00D12DA0">
            <w:r>
              <w:rPr>
                <w:sz w:val="18"/>
                <w:szCs w:val="18"/>
              </w:rPr>
              <w:t>Permanente</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29" w14:textId="4A906B12" w:rsidR="00504179" w:rsidRDefault="00D12DA0">
            <w:r>
              <w:rPr>
                <w:sz w:val="18"/>
                <w:szCs w:val="18"/>
              </w:rPr>
              <w:t>WF-03 (écriture) ; Hop (lecture)</w:t>
            </w:r>
          </w:p>
        </w:tc>
      </w:tr>
    </w:tbl>
    <w:p w14:paraId="31E58431" w14:textId="1C0BDF56" w:rsidR="00504179" w:rsidRDefault="00D12DA0">
      <w:pPr>
        <w:pStyle w:val="Titre2"/>
        <w:pBdr>
          <w:bottom w:val="single" w:sz="6" w:space="0" w:color="2E74B5"/>
        </w:pBdr>
      </w:pPr>
      <w:bookmarkStart w:id="47" w:name="_Toc230877324"/>
      <w:r>
        <w:t>9.2 Stratégie Change Data Capture (CDC)</w:t>
      </w:r>
      <w:bookmarkEnd w:id="47"/>
    </w:p>
    <w:p w14:paraId="31E58432" w14:textId="1D6EA327" w:rsidR="00504179" w:rsidRDefault="00D12DA0">
      <w:pPr>
        <w:spacing w:after="120" w:line="276" w:lineRule="auto"/>
        <w:jc w:val="both"/>
      </w:pPr>
      <w:r>
        <w:t>La détection de changements repose sur un hash MD5 calcule sur le contenu complet de chaque source. Ce pattern — appelé fingerprinting — est plus robuste qu'une comparaison de dates de modification de fichiers, car il détecte aussi les modifications rétroactives.</w:t>
      </w:r>
    </w:p>
    <w:p w14:paraId="31E58433" w14:textId="77777777" w:rsidR="00504179" w:rsidRDefault="00D12DA0">
      <w:pPr>
        <w:spacing w:after="80"/>
      </w:pPr>
      <w:r>
        <w:rPr>
          <w:b/>
          <w:bCs/>
          <w:color w:val="1F3864"/>
        </w:rPr>
        <w:t>Principe de fonctionnement :</w:t>
      </w:r>
    </w:p>
    <w:p w14:paraId="31E58434" w14:textId="3C184D2C" w:rsidR="00504179" w:rsidRDefault="00D12DA0">
      <w:pPr>
        <w:pStyle w:val="Paragraphedeliste"/>
        <w:numPr>
          <w:ilvl w:val="0"/>
          <w:numId w:val="2"/>
        </w:numPr>
        <w:spacing w:after="80"/>
      </w:pPr>
      <w:r>
        <w:t>A chaque exécution, n8n calcule le MD5 du contenu source (table ERP, fichier, réponse API)</w:t>
      </w:r>
    </w:p>
    <w:p w14:paraId="31E58435" w14:textId="7CF94805" w:rsidR="00504179" w:rsidRDefault="00D12DA0">
      <w:pPr>
        <w:pStyle w:val="Paragraphedeliste"/>
        <w:numPr>
          <w:ilvl w:val="0"/>
          <w:numId w:val="2"/>
        </w:numPr>
        <w:spacing w:after="80"/>
      </w:pPr>
      <w:r>
        <w:t>Il compare avec le hash précédent stocke dans MinIO (.hash file)</w:t>
      </w:r>
    </w:p>
    <w:p w14:paraId="31E58436" w14:textId="5A3D2745" w:rsidR="00504179" w:rsidRDefault="00D12DA0">
      <w:pPr>
        <w:pStyle w:val="Paragraphedeliste"/>
        <w:numPr>
          <w:ilvl w:val="0"/>
          <w:numId w:val="2"/>
        </w:numPr>
        <w:spacing w:after="80"/>
      </w:pPr>
      <w:r>
        <w:t>Si égal : aucune action — économies de ressources (CPU, réseau, espace disque)</w:t>
      </w:r>
    </w:p>
    <w:p w14:paraId="31E58437" w14:textId="19F13094" w:rsidR="00504179" w:rsidRDefault="00D12DA0">
      <w:pPr>
        <w:pStyle w:val="Paragraphedeliste"/>
        <w:numPr>
          <w:ilvl w:val="0"/>
          <w:numId w:val="2"/>
        </w:numPr>
        <w:spacing w:after="80"/>
      </w:pPr>
      <w:r>
        <w:t>Si différent : ingestion Bronze, mise à jour du .hash, déclenchement ETL Silver+Gold</w:t>
      </w:r>
    </w:p>
    <w:p w14:paraId="31E58438" w14:textId="64B13547" w:rsidR="00504179" w:rsidRDefault="00D12DA0">
      <w:pPr>
        <w:pStyle w:val="Paragraphedeliste"/>
        <w:numPr>
          <w:ilvl w:val="0"/>
          <w:numId w:val="2"/>
        </w:numPr>
        <w:spacing w:after="80"/>
      </w:pPr>
      <w:r>
        <w:t>Idempotence garantie : les pipelines Hop utilisent tous TRUNCATE + INSERT, donc peuvent être relances sans risque de doublons</w:t>
      </w:r>
    </w:p>
    <w:p w14:paraId="31E58439" w14:textId="77777777" w:rsidR="00504179" w:rsidRDefault="00D12DA0">
      <w:pPr>
        <w:pStyle w:val="Titre2"/>
        <w:pBdr>
          <w:bottom w:val="single" w:sz="6" w:space="0" w:color="2E74B5"/>
        </w:pBdr>
      </w:pPr>
      <w:bookmarkStart w:id="48" w:name="_Toc230877325"/>
      <w:r>
        <w:t>9.3 Qualité des données — 8 corrections documentees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3200"/>
        <w:gridCol w:w="2126"/>
      </w:tblGrid>
      <w:tr w:rsidR="00504179" w14:paraId="31E5843E"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3A" w14:textId="22244128" w:rsidR="00504179" w:rsidRDefault="00242884">
            <w:pPr>
              <w:jc w:val="center"/>
            </w:pPr>
            <w:r>
              <w:rPr>
                <w:b/>
                <w:bCs/>
                <w:color w:val="FFFFFF"/>
                <w:sz w:val="18"/>
                <w:szCs w:val="18"/>
              </w:rPr>
              <w:t>Problème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3B" w14:textId="1E4ACE22" w:rsidR="00504179" w:rsidRDefault="00785B01">
            <w:pPr>
              <w:jc w:val="center"/>
            </w:pPr>
            <w:r>
              <w:rPr>
                <w:b/>
                <w:bCs/>
                <w:color w:val="FFFFFF"/>
                <w:sz w:val="18"/>
                <w:szCs w:val="18"/>
              </w:rPr>
              <w:t>Détectes-en</w:t>
            </w:r>
          </w:p>
        </w:tc>
        <w:tc>
          <w:tcPr>
            <w:tcW w:w="3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3C" w14:textId="77777777" w:rsidR="00504179" w:rsidRDefault="00D12DA0">
            <w:pPr>
              <w:jc w:val="center"/>
            </w:pPr>
            <w:r>
              <w:rPr>
                <w:b/>
                <w:bCs/>
                <w:color w:val="FFFFFF"/>
                <w:sz w:val="18"/>
                <w:szCs w:val="18"/>
              </w:rPr>
              <w:t>Traitement</w:t>
            </w:r>
          </w:p>
        </w:tc>
        <w:tc>
          <w:tcPr>
            <w:tcW w:w="21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3D" w14:textId="77777777" w:rsidR="00504179" w:rsidRDefault="00D12DA0">
            <w:pPr>
              <w:jc w:val="center"/>
            </w:pPr>
            <w:r>
              <w:rPr>
                <w:b/>
                <w:bCs/>
                <w:color w:val="FFFFFF"/>
                <w:sz w:val="18"/>
                <w:szCs w:val="18"/>
              </w:rPr>
              <w:t>Couche</w:t>
            </w:r>
          </w:p>
        </w:tc>
      </w:tr>
      <w:tr w:rsidR="00504179" w14:paraId="31E5844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3F" w14:textId="77777777" w:rsidR="00504179" w:rsidRDefault="00D12DA0">
            <w:r>
              <w:rPr>
                <w:sz w:val="18"/>
                <w:szCs w:val="18"/>
              </w:rPr>
              <w:t>Virgules dans descriptions CSV</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0" w14:textId="77777777" w:rsidR="00504179" w:rsidRDefault="00D12DA0">
            <w:r>
              <w:rPr>
                <w:sz w:val="18"/>
                <w:szCs w:val="18"/>
              </w:rPr>
              <w:t>Bronze WF-01</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1" w14:textId="4C8E1C64" w:rsidR="00504179" w:rsidRDefault="00D12DA0">
            <w:r>
              <w:rPr>
                <w:sz w:val="18"/>
                <w:szCs w:val="18"/>
              </w:rPr>
              <w:t>Parser RFC 4180 char-par-char (1 627 lignes récupérées)</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2" w14:textId="77777777" w:rsidR="00504179" w:rsidRDefault="00D12DA0">
            <w:r>
              <w:rPr>
                <w:sz w:val="18"/>
                <w:szCs w:val="18"/>
              </w:rPr>
              <w:t>Bronze</w:t>
            </w:r>
          </w:p>
        </w:tc>
      </w:tr>
      <w:tr w:rsidR="00504179" w14:paraId="31E5844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4" w14:textId="77777777" w:rsidR="00504179" w:rsidRDefault="00D12DA0">
            <w:r>
              <w:rPr>
                <w:sz w:val="18"/>
                <w:szCs w:val="18"/>
              </w:rPr>
              <w:t>JSON 102 MB non lisible par Hop</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5" w14:textId="77777777" w:rsidR="00504179" w:rsidRDefault="00D12DA0">
            <w:r>
              <w:rPr>
                <w:sz w:val="18"/>
                <w:szCs w:val="18"/>
              </w:rPr>
              <w:t>Silver (test)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6" w14:textId="77777777" w:rsidR="00504179" w:rsidRDefault="00D12DA0">
            <w:r>
              <w:rPr>
                <w:sz w:val="18"/>
                <w:szCs w:val="18"/>
              </w:rPr>
              <w:t>Conversion CSV dans n8n avant staging</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7" w14:textId="77777777" w:rsidR="00504179" w:rsidRDefault="00D12DA0">
            <w:r>
              <w:rPr>
                <w:sz w:val="18"/>
                <w:szCs w:val="18"/>
              </w:rPr>
              <w:t>Bronze -&gt; Staging</w:t>
            </w:r>
          </w:p>
        </w:tc>
      </w:tr>
      <w:tr w:rsidR="00504179" w14:paraId="31E5844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9" w14:textId="77777777" w:rsidR="00504179" w:rsidRPr="00142998" w:rsidRDefault="00D12DA0">
            <w:pPr>
              <w:rPr>
                <w:lang w:val="en-US"/>
              </w:rPr>
            </w:pPr>
            <w:r>
              <w:rPr>
                <w:sz w:val="18"/>
                <w:szCs w:val="18"/>
                <w:lang w:val="en-US"/>
              </w:rPr>
              <w:t>21 ship_to_city vides dans l'ERP</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A" w14:textId="77777777" w:rsidR="00504179" w:rsidRDefault="00D12DA0">
            <w:r>
              <w:rPr>
                <w:sz w:val="18"/>
                <w:szCs w:val="18"/>
              </w:rPr>
              <w:t>Silver/Gold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B" w14:textId="301CBB1E" w:rsidR="00504179" w:rsidRDefault="00242884">
            <w:r>
              <w:rPr>
                <w:sz w:val="18"/>
                <w:szCs w:val="18"/>
              </w:rPr>
              <w:t>Conservées, tracées NULL dans dim_distances</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C" w14:textId="77777777" w:rsidR="00504179" w:rsidRDefault="00D12DA0">
            <w:r>
              <w:rPr>
                <w:sz w:val="18"/>
                <w:szCs w:val="18"/>
              </w:rPr>
              <w:t>Gold</w:t>
            </w:r>
          </w:p>
        </w:tc>
      </w:tr>
      <w:tr w:rsidR="00504179" w14:paraId="31E5845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E" w14:textId="77777777" w:rsidR="00504179" w:rsidRDefault="00D12DA0">
            <w:r>
              <w:rPr>
                <w:sz w:val="18"/>
                <w:szCs w:val="18"/>
              </w:rPr>
              <w:t>Noms de villes Google vs ERP differents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4F" w14:textId="77777777" w:rsidR="00504179" w:rsidRDefault="00D12DA0">
            <w:r>
              <w:rPr>
                <w:sz w:val="18"/>
                <w:szCs w:val="18"/>
              </w:rPr>
              <w:t>Gold (JOIN)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0" w14:textId="77777777" w:rsidR="00504179" w:rsidRDefault="00D12DA0">
            <w:r>
              <w:rPr>
                <w:sz w:val="18"/>
                <w:szCs w:val="18"/>
              </w:rPr>
              <w:t>SPLIT_PART(destination_query, ', ', 1) -&gt; destination_city</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1" w14:textId="77777777" w:rsidR="00504179" w:rsidRDefault="00D12DA0">
            <w:r>
              <w:rPr>
                <w:sz w:val="18"/>
                <w:szCs w:val="18"/>
              </w:rPr>
              <w:t>Gold</w:t>
            </w:r>
          </w:p>
        </w:tc>
      </w:tr>
      <w:tr w:rsidR="00504179" w14:paraId="31E5845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3" w14:textId="77777777" w:rsidR="00504179" w:rsidRDefault="00D12DA0">
            <w:r>
              <w:rPr>
                <w:sz w:val="18"/>
                <w:szCs w:val="18"/>
              </w:rPr>
              <w:t>location_code absent de la source ERP</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4" w14:textId="77777777" w:rsidR="00504179" w:rsidRDefault="00D12DA0">
            <w:r>
              <w:rPr>
                <w:sz w:val="18"/>
                <w:szCs w:val="18"/>
              </w:rPr>
              <w:t>Bronze WF-02</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5" w14:textId="32C4848B" w:rsidR="00504179" w:rsidRDefault="00D12DA0">
            <w:r>
              <w:rPr>
                <w:sz w:val="18"/>
                <w:szCs w:val="18"/>
              </w:rPr>
              <w:t>ALTER TABLE + logique métier (4 entrepôts Swiss)</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6" w14:textId="77777777" w:rsidR="00504179" w:rsidRDefault="00D12DA0">
            <w:r>
              <w:rPr>
                <w:sz w:val="18"/>
                <w:szCs w:val="18"/>
              </w:rPr>
              <w:t>Source + Bronze</w:t>
            </w:r>
          </w:p>
        </w:tc>
      </w:tr>
      <w:tr w:rsidR="00504179" w14:paraId="31E5845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8" w14:textId="77777777" w:rsidR="00504179" w:rsidRPr="00142998" w:rsidRDefault="00D12DA0">
            <w:pPr>
              <w:rPr>
                <w:lang w:val="en-US"/>
              </w:rPr>
            </w:pPr>
            <w:r>
              <w:rPr>
                <w:sz w:val="18"/>
                <w:szCs w:val="18"/>
                <w:lang w:val="en-US"/>
              </w:rPr>
              <w:t>Dates format US (M/D/YYYY H:MM)</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9" w14:textId="77777777" w:rsidR="00504179" w:rsidRDefault="00D12DA0">
            <w:r>
              <w:rPr>
                <w:sz w:val="18"/>
                <w:szCs w:val="18"/>
              </w:rPr>
              <w:t>Silver (type check)</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A" w14:textId="77777777" w:rsidR="00504179" w:rsidRDefault="00D12DA0">
            <w:r>
              <w:rPr>
                <w:sz w:val="18"/>
                <w:szCs w:val="18"/>
              </w:rPr>
              <w:t>SimpleDateFormat Java dans ScriptValueMod Hop</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B" w14:textId="77777777" w:rsidR="00504179" w:rsidRDefault="00D12DA0">
            <w:r>
              <w:rPr>
                <w:sz w:val="18"/>
                <w:szCs w:val="18"/>
              </w:rPr>
              <w:t>Gold</w:t>
            </w:r>
          </w:p>
        </w:tc>
      </w:tr>
      <w:tr w:rsidR="00504179" w14:paraId="31E5846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D" w14:textId="77777777" w:rsidR="00504179" w:rsidRPr="00142998" w:rsidRDefault="00D12DA0">
            <w:pPr>
              <w:rPr>
                <w:lang w:val="en-US"/>
              </w:rPr>
            </w:pPr>
            <w:r>
              <w:rPr>
                <w:sz w:val="18"/>
                <w:szCs w:val="18"/>
                <w:lang w:val="en-US"/>
              </w:rPr>
              <w:t>customer_id vide (clients anonymes)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E" w14:textId="77777777" w:rsidR="00504179" w:rsidRDefault="00D12DA0">
            <w:r>
              <w:rPr>
                <w:sz w:val="18"/>
                <w:szCs w:val="18"/>
              </w:rPr>
              <w:t>Silver (analyse)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5F" w14:textId="77777777" w:rsidR="00504179" w:rsidRDefault="00D12DA0">
            <w:r>
              <w:rPr>
                <w:sz w:val="18"/>
                <w:szCs w:val="18"/>
              </w:rPr>
              <w:t>String vide -&gt; NULL en Gold</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60" w14:textId="77777777" w:rsidR="00504179" w:rsidRDefault="00D12DA0">
            <w:r>
              <w:rPr>
                <w:sz w:val="18"/>
                <w:szCs w:val="18"/>
              </w:rPr>
              <w:t>Gold</w:t>
            </w:r>
          </w:p>
        </w:tc>
      </w:tr>
      <w:tr w:rsidR="00504179" w14:paraId="31E5846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62" w14:textId="77777777" w:rsidR="00504179" w:rsidRDefault="00D12DA0">
            <w:r>
              <w:rPr>
                <w:sz w:val="18"/>
                <w:szCs w:val="18"/>
              </w:rPr>
              <w:lastRenderedPageBreak/>
              <w:t>25 paires O/D identiques (Marseille)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63" w14:textId="77777777" w:rsidR="00504179" w:rsidRDefault="00D12DA0">
            <w:r>
              <w:rPr>
                <w:sz w:val="18"/>
                <w:szCs w:val="18"/>
              </w:rPr>
              <w:t>Gold (distances)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64" w14:textId="77777777" w:rsidR="00504179" w:rsidRDefault="00D12DA0">
            <w:r>
              <w:rPr>
                <w:sz w:val="18"/>
                <w:szCs w:val="18"/>
              </w:rPr>
              <w:t>Mapping 4 adresses Swiss reelles dans WF-03</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65" w14:textId="77777777" w:rsidR="00504179" w:rsidRDefault="00D12DA0">
            <w:r>
              <w:rPr>
                <w:sz w:val="18"/>
                <w:szCs w:val="18"/>
              </w:rPr>
              <w:t>Bronze WF-03</w:t>
            </w:r>
          </w:p>
        </w:tc>
      </w:tr>
    </w:tbl>
    <w:p w14:paraId="31E58467" w14:textId="77777777" w:rsidR="00504179" w:rsidRDefault="00D12DA0">
      <w:r>
        <w:br w:type="page"/>
      </w:r>
    </w:p>
    <w:p w14:paraId="31E58468" w14:textId="77777777" w:rsidR="00504179" w:rsidRDefault="00D12DA0">
      <w:pPr>
        <w:pStyle w:val="Titre1"/>
        <w:shd w:val="clear" w:color="auto" w:fill="1F3864"/>
      </w:pPr>
      <w:bookmarkStart w:id="49" w:name="_Toc230877326"/>
      <w:r>
        <w:lastRenderedPageBreak/>
        <w:t>10. Optimisations et Performances</w:t>
      </w:r>
      <w:bookmarkEnd w:id="49"/>
    </w:p>
    <w:p w14:paraId="31E58469" w14:textId="77777777" w:rsidR="00504179" w:rsidRDefault="00D12DA0">
      <w:pPr>
        <w:pStyle w:val="Titre2"/>
        <w:pBdr>
          <w:bottom w:val="single" w:sz="6" w:space="0" w:color="2E74B5"/>
        </w:pBdr>
      </w:pPr>
      <w:bookmarkStart w:id="50" w:name="_Toc230877327"/>
      <w:r>
        <w:t>10.1 Benchmark du pipeline ETL</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000"/>
        <w:gridCol w:w="1500"/>
        <w:gridCol w:w="3026"/>
      </w:tblGrid>
      <w:tr w:rsidR="00504179" w14:paraId="31E5846F"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6A" w14:textId="77777777" w:rsidR="00504179" w:rsidRDefault="00D12DA0">
            <w:pPr>
              <w:jc w:val="center"/>
            </w:pPr>
            <w:r>
              <w:rPr>
                <w:b/>
                <w:bCs/>
                <w:color w:val="FFFFFF"/>
                <w:sz w:val="18"/>
                <w:szCs w:val="18"/>
              </w:rPr>
              <w:t>Etape</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6B" w14:textId="77777777" w:rsidR="00504179" w:rsidRDefault="00D12DA0">
            <w:pPr>
              <w:jc w:val="center"/>
            </w:pPr>
            <w:r>
              <w:rPr>
                <w:b/>
                <w:bCs/>
                <w:color w:val="FFFFFF"/>
                <w:sz w:val="18"/>
                <w:szCs w:val="18"/>
              </w:rPr>
              <w:t>Composant</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6C" w14:textId="256C0997" w:rsidR="00504179" w:rsidRDefault="00242884">
            <w:pPr>
              <w:jc w:val="center"/>
            </w:pPr>
            <w:r>
              <w:rPr>
                <w:b/>
                <w:bCs/>
                <w:color w:val="FFFFFF"/>
                <w:sz w:val="18"/>
                <w:szCs w:val="18"/>
              </w:rPr>
              <w:t>Durée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6D" w14:textId="77777777" w:rsidR="00504179" w:rsidRDefault="00D12DA0">
            <w:pPr>
              <w:jc w:val="center"/>
            </w:pPr>
            <w:r>
              <w:rPr>
                <w:b/>
                <w:bCs/>
                <w:color w:val="FFFFFF"/>
                <w:sz w:val="18"/>
                <w:szCs w:val="18"/>
              </w:rPr>
              <w:t>Volume</w:t>
            </w:r>
          </w:p>
        </w:tc>
        <w:tc>
          <w:tcPr>
            <w:tcW w:w="30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6E" w14:textId="16206707" w:rsidR="00504179" w:rsidRDefault="00D12DA0">
            <w:pPr>
              <w:jc w:val="center"/>
            </w:pPr>
            <w:r>
              <w:rPr>
                <w:b/>
                <w:bCs/>
                <w:color w:val="FFFFFF"/>
                <w:sz w:val="18"/>
                <w:szCs w:val="18"/>
              </w:rPr>
              <w:t>Optimisation clé</w:t>
            </w:r>
          </w:p>
        </w:tc>
      </w:tr>
      <w:tr w:rsidR="00504179" w14:paraId="31E58475"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0" w14:textId="138BE1D7" w:rsidR="00504179" w:rsidRDefault="00242884">
            <w:r>
              <w:rPr>
                <w:sz w:val="18"/>
                <w:szCs w:val="18"/>
              </w:rPr>
              <w:t>Détection CDC</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1" w14:textId="77777777" w:rsidR="00504179" w:rsidRDefault="00D12DA0">
            <w:r>
              <w:rPr>
                <w:sz w:val="18"/>
                <w:szCs w:val="18"/>
              </w:rPr>
              <w:t>n8n (MD5)</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2" w14:textId="77777777" w:rsidR="00504179" w:rsidRDefault="00D12DA0">
            <w:r>
              <w:rPr>
                <w:sz w:val="18"/>
                <w:szCs w:val="18"/>
              </w:rPr>
              <w:t>~1s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3" w14:textId="77777777" w:rsidR="00504179" w:rsidRDefault="00D12DA0">
            <w:r>
              <w:rPr>
                <w:sz w:val="18"/>
                <w:szCs w:val="18"/>
              </w:rPr>
              <w:t>4 tables + 2 fichiers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4" w14:textId="77777777" w:rsidR="00504179" w:rsidRDefault="00D12DA0">
            <w:r>
              <w:rPr>
                <w:sz w:val="18"/>
                <w:szCs w:val="18"/>
              </w:rPr>
              <w:t>Hash MD5 global vs comparaison ligne par ligne</w:t>
            </w:r>
          </w:p>
        </w:tc>
      </w:tr>
      <w:tr w:rsidR="00504179" w14:paraId="31E5847B"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6" w14:textId="77777777" w:rsidR="00504179" w:rsidRDefault="00D12DA0">
            <w:r>
              <w:rPr>
                <w:sz w:val="18"/>
                <w:szCs w:val="18"/>
              </w:rPr>
              <w:t>Extraction ERP</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7" w14:textId="77777777" w:rsidR="00504179" w:rsidRDefault="00D12DA0">
            <w:r>
              <w:rPr>
                <w:sz w:val="18"/>
                <w:szCs w:val="18"/>
              </w:rPr>
              <w:t>n8n WF-02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8" w14:textId="77777777" w:rsidR="00504179" w:rsidRDefault="00D12DA0">
            <w:r>
              <w:rPr>
                <w:sz w:val="18"/>
                <w:szCs w:val="18"/>
              </w:rPr>
              <w:t>~2s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9" w14:textId="77777777" w:rsidR="00504179" w:rsidRDefault="00D12DA0">
            <w:r>
              <w:rPr>
                <w:sz w:val="18"/>
                <w:szCs w:val="18"/>
              </w:rPr>
              <w:t>568 lignes ERP</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A" w14:textId="77777777" w:rsidR="00504179" w:rsidRDefault="00D12DA0">
            <w:r>
              <w:rPr>
                <w:sz w:val="18"/>
                <w:szCs w:val="18"/>
              </w:rPr>
              <w:t>row_to_json() : 1 seule requete par table</w:t>
            </w:r>
          </w:p>
        </w:tc>
      </w:tr>
      <w:tr w:rsidR="00504179" w14:paraId="31E58481"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C" w14:textId="77777777" w:rsidR="00504179" w:rsidRDefault="00D12DA0">
            <w:r>
              <w:rPr>
                <w:sz w:val="18"/>
                <w:szCs w:val="18"/>
              </w:rPr>
              <w:t>Distances Google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D" w14:textId="77777777" w:rsidR="00504179" w:rsidRDefault="00D12DA0">
            <w:r>
              <w:rPr>
                <w:sz w:val="18"/>
                <w:szCs w:val="18"/>
              </w:rPr>
              <w:t>n8n WF-03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E" w14:textId="77777777" w:rsidR="00504179" w:rsidRDefault="00D12DA0">
            <w:r>
              <w:rPr>
                <w:sz w:val="18"/>
                <w:szCs w:val="18"/>
              </w:rPr>
              <w:t>~5s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7F" w14:textId="77777777" w:rsidR="00504179" w:rsidRDefault="00D12DA0">
            <w:r>
              <w:rPr>
                <w:sz w:val="18"/>
                <w:szCs w:val="18"/>
              </w:rPr>
              <w:t>20 paires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0" w14:textId="61BBC2B8" w:rsidR="00504179" w:rsidRDefault="00242884">
            <w:r>
              <w:rPr>
                <w:sz w:val="18"/>
                <w:szCs w:val="18"/>
              </w:rPr>
              <w:t>Déduplication : 20 appels vs 101 sans dedup</w:t>
            </w:r>
          </w:p>
        </w:tc>
      </w:tr>
      <w:tr w:rsidR="00504179" w:rsidRPr="00EE05FD" w14:paraId="31E58487"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2" w14:textId="77777777" w:rsidR="00504179" w:rsidRDefault="00D12DA0">
            <w:r>
              <w:rPr>
                <w:sz w:val="18"/>
                <w:szCs w:val="18"/>
              </w:rPr>
              <w:t>Merge CSV/JSON</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3" w14:textId="77777777" w:rsidR="00504179" w:rsidRDefault="00D12DA0">
            <w:r>
              <w:rPr>
                <w:sz w:val="18"/>
                <w:szCs w:val="18"/>
              </w:rPr>
              <w:t>n8n WF-01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4" w14:textId="77777777" w:rsidR="00504179" w:rsidRDefault="00D12DA0">
            <w:r>
              <w:rPr>
                <w:sz w:val="18"/>
                <w:szCs w:val="18"/>
              </w:rPr>
              <w:t>~8s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5" w14:textId="77777777" w:rsidR="00504179" w:rsidRDefault="00D12DA0">
            <w:r>
              <w:rPr>
                <w:sz w:val="18"/>
                <w:szCs w:val="18"/>
              </w:rPr>
              <w:t>541 909 lignes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6" w14:textId="77777777" w:rsidR="00504179" w:rsidRPr="00142998" w:rsidRDefault="00D12DA0">
            <w:pPr>
              <w:rPr>
                <w:lang w:val="en-US"/>
              </w:rPr>
            </w:pPr>
            <w:r>
              <w:rPr>
                <w:sz w:val="18"/>
                <w:szCs w:val="18"/>
                <w:lang w:val="en-US"/>
              </w:rPr>
              <w:t>Upload MinIO en stream ; RFC 4180 optimise</w:t>
            </w:r>
          </w:p>
        </w:tc>
      </w:tr>
      <w:tr w:rsidR="00504179" w14:paraId="31E5848D"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8" w14:textId="77777777" w:rsidR="00504179" w:rsidRDefault="00D12DA0">
            <w:r>
              <w:rPr>
                <w:sz w:val="18"/>
                <w:szCs w:val="18"/>
              </w:rPr>
              <w:t>6 pipelines Silver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9" w14:textId="77777777" w:rsidR="00504179" w:rsidRDefault="00D12DA0">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A" w14:textId="77777777" w:rsidR="00504179" w:rsidRDefault="00D12DA0">
            <w:r>
              <w:rPr>
                <w:sz w:val="18"/>
                <w:szCs w:val="18"/>
              </w:rPr>
              <w:t>~6s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B" w14:textId="77777777" w:rsidR="00504179" w:rsidRDefault="00D12DA0">
            <w:r>
              <w:rPr>
                <w:sz w:val="18"/>
                <w:szCs w:val="18"/>
              </w:rPr>
              <w:t>541 909 + 567 lignes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C" w14:textId="77777777" w:rsidR="00504179" w:rsidRDefault="00D12DA0">
            <w:r>
              <w:rPr>
                <w:sz w:val="18"/>
                <w:szCs w:val="18"/>
              </w:rPr>
              <w:t>CSVInput batch 1 000 ; TRUNCATE prealable</w:t>
            </w:r>
          </w:p>
        </w:tc>
      </w:tr>
      <w:tr w:rsidR="00504179" w14:paraId="31E58493"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E" w14:textId="77777777" w:rsidR="00504179" w:rsidRDefault="00D12DA0">
            <w:r>
              <w:rPr>
                <w:sz w:val="18"/>
                <w:szCs w:val="18"/>
              </w:rPr>
              <w:t>7 pipelines Gold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8F" w14:textId="77777777" w:rsidR="00504179" w:rsidRDefault="00D12DA0">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0" w14:textId="77777777" w:rsidR="00504179" w:rsidRDefault="00D12DA0">
            <w:r>
              <w:rPr>
                <w:sz w:val="18"/>
                <w:szCs w:val="18"/>
              </w:rPr>
              <w:t>~22s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1" w14:textId="77777777" w:rsidR="00504179" w:rsidRDefault="00D12DA0">
            <w:r>
              <w:rPr>
                <w:sz w:val="18"/>
                <w:szCs w:val="18"/>
              </w:rPr>
              <w:t>541 909 + 567 lignes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2" w14:textId="77777777" w:rsidR="00504179" w:rsidRDefault="00D12DA0">
            <w:r>
              <w:rPr>
                <w:sz w:val="18"/>
                <w:szCs w:val="18"/>
              </w:rPr>
              <w:t>InsertUpdate PK ; generate_series cote serveur</w:t>
            </w:r>
          </w:p>
        </w:tc>
      </w:tr>
      <w:tr w:rsidR="00504179" w:rsidRPr="00EE05FD" w14:paraId="31E58499"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4" w14:textId="77777777" w:rsidR="00504179" w:rsidRDefault="00D12DA0">
            <w:r>
              <w:rPr>
                <w:sz w:val="18"/>
                <w:szCs w:val="18"/>
              </w:rPr>
              <w:t>Cleanup Silver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5" w14:textId="77777777" w:rsidR="00504179" w:rsidRDefault="00D12DA0">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6" w14:textId="77777777" w:rsidR="00504179" w:rsidRDefault="00D12DA0">
            <w:r>
              <w:rPr>
                <w:sz w:val="18"/>
                <w:szCs w:val="18"/>
              </w:rPr>
              <w:t>&lt;1s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7" w14:textId="77777777" w:rsidR="00504179" w:rsidRDefault="00D12DA0">
            <w:r>
              <w:rPr>
                <w:sz w:val="18"/>
                <w:szCs w:val="18"/>
              </w:rPr>
              <w:t>6 tables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8" w14:textId="77777777" w:rsidR="00504179" w:rsidRPr="00142998" w:rsidRDefault="00D12DA0">
            <w:pPr>
              <w:rPr>
                <w:lang w:val="it-IT"/>
              </w:rPr>
            </w:pPr>
            <w:r>
              <w:rPr>
                <w:sz w:val="18"/>
                <w:szCs w:val="18"/>
                <w:lang w:val="it-IT"/>
              </w:rPr>
              <w:t>TRUNCATE O(1) vs DELETE O(n)</w:t>
            </w:r>
          </w:p>
        </w:tc>
      </w:tr>
      <w:tr w:rsidR="00504179" w14:paraId="31E5849F"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A" w14:textId="77777777" w:rsidR="00504179" w:rsidRDefault="00D12DA0">
            <w:r>
              <w:rPr>
                <w:sz w:val="18"/>
                <w:szCs w:val="18"/>
              </w:rPr>
              <w:t>TOTAL end-to-end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B" w14:textId="77777777" w:rsidR="00504179" w:rsidRDefault="00D12DA0">
            <w:r>
              <w:rPr>
                <w:sz w:val="18"/>
                <w:szCs w:val="18"/>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C" w14:textId="77777777" w:rsidR="00504179" w:rsidRDefault="00D12DA0">
            <w:r>
              <w:rPr>
                <w:sz w:val="18"/>
                <w:szCs w:val="18"/>
              </w:rPr>
              <w:t>~29s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D" w14:textId="77777777" w:rsidR="00504179" w:rsidRDefault="00D12DA0">
            <w:r>
              <w:rPr>
                <w:sz w:val="18"/>
                <w:szCs w:val="18"/>
              </w:rPr>
              <w:t>541 909 lignes</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9E" w14:textId="528FCD9E" w:rsidR="00504179" w:rsidRDefault="00D12DA0">
            <w:r>
              <w:rPr>
                <w:sz w:val="18"/>
                <w:szCs w:val="18"/>
              </w:rPr>
              <w:t>Pipeline entièrement automatise</w:t>
            </w:r>
          </w:p>
        </w:tc>
      </w:tr>
    </w:tbl>
    <w:p w14:paraId="31E584A0" w14:textId="5618304C" w:rsidR="00504179" w:rsidRDefault="00D12DA0">
      <w:pPr>
        <w:pStyle w:val="Titre2"/>
        <w:pBdr>
          <w:bottom w:val="single" w:sz="6" w:space="0" w:color="2E74B5"/>
        </w:pBdr>
      </w:pPr>
      <w:bookmarkStart w:id="51" w:name="_Toc230877328"/>
      <w:r>
        <w:t xml:space="preserve">10.2 Requêtes analytiques </w:t>
      </w:r>
      <w:bookmarkEnd w:id="51"/>
      <w:r>
        <w:t>clés</w:t>
      </w:r>
    </w:p>
    <w:p w14:paraId="31E584A1" w14:textId="5F6906E8" w:rsidR="00504179" w:rsidRDefault="00BE1E80">
      <w:pPr>
        <w:spacing w:after="80"/>
      </w:pPr>
      <w:r>
        <w:rPr>
          <w:b/>
          <w:bCs/>
          <w:color w:val="1F3864"/>
        </w:rPr>
        <w:t>Requête 1 — CA mensuel avec filtres dynamiques :</w:t>
      </w:r>
    </w:p>
    <w:p w14:paraId="31E584A2"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SELECT DATE_TRUNC('month', invoice_date) AS mois,</w:t>
      </w:r>
    </w:p>
    <w:p w14:paraId="31E584A3"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SUM(total_amount) AS ca_mensuel,</w:t>
      </w:r>
    </w:p>
    <w:p w14:paraId="31E584A4"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COUNT(DISTINCT invoice_no) AS nb_commandes</w:t>
      </w:r>
    </w:p>
    <w:p w14:paraId="31E584A5"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FROM fact_ecommerce_lines</w:t>
      </w:r>
    </w:p>
    <w:p w14:paraId="31E584A6"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WHERE 1=1</w:t>
      </w:r>
    </w:p>
    <w:p w14:paraId="31E584A7"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[[AND EXTRACT(YEAR FROM invoice_date) = {{annee}}::integer]]</w:t>
      </w:r>
    </w:p>
    <w:p w14:paraId="31E584A8"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[[AND country = {{pays}}]]</w:t>
      </w:r>
    </w:p>
    <w:p w14:paraId="31E584A9"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GROUP BY 1 ORDER BY 1;</w:t>
      </w:r>
    </w:p>
    <w:p w14:paraId="31E584AA" w14:textId="77777777" w:rsidR="00504179" w:rsidRPr="00142998" w:rsidRDefault="00504179">
      <w:pPr>
        <w:spacing w:after="80"/>
        <w:rPr>
          <w:lang w:val="en-US"/>
        </w:rPr>
      </w:pPr>
    </w:p>
    <w:p w14:paraId="31E584AB" w14:textId="6A5EF9CD" w:rsidR="00504179" w:rsidRDefault="00BE1E80">
      <w:pPr>
        <w:spacing w:after="80"/>
      </w:pPr>
      <w:r>
        <w:rPr>
          <w:b/>
          <w:bCs/>
          <w:color w:val="1F3864"/>
        </w:rPr>
        <w:t>Requête 2 — Top 10 produits par CA :</w:t>
      </w:r>
    </w:p>
    <w:p w14:paraId="31E584AC"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SELECT stock_code, description,</w:t>
      </w:r>
    </w:p>
    <w:p w14:paraId="31E584AD"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SUM(total_amount) AS ca_produit,</w:t>
      </w:r>
    </w:p>
    <w:p w14:paraId="31E584AE"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SUM(quantity) AS qte_totale</w:t>
      </w:r>
    </w:p>
    <w:p w14:paraId="31E584AF"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FROM fact_ecommerce_lines</w:t>
      </w:r>
    </w:p>
    <w:p w14:paraId="31E584B0"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WHERE quantity &gt; 0  -- exclure les retours</w:t>
      </w:r>
    </w:p>
    <w:p w14:paraId="31E584B1"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[[AND country = {{pays}}]]</w:t>
      </w:r>
    </w:p>
    <w:p w14:paraId="31E584B2"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GROUP BY 1, 2 ORDER BY ca_produit DESC LIMIT 10;</w:t>
      </w:r>
    </w:p>
    <w:p w14:paraId="31E584B3" w14:textId="77777777" w:rsidR="00504179" w:rsidRPr="00142998" w:rsidRDefault="00504179">
      <w:pPr>
        <w:spacing w:after="80"/>
        <w:rPr>
          <w:lang w:val="en-US"/>
        </w:rPr>
      </w:pPr>
    </w:p>
    <w:p w14:paraId="31E584B4" w14:textId="5204C91E" w:rsidR="00504179" w:rsidRDefault="00BE1E80">
      <w:pPr>
        <w:spacing w:after="80"/>
      </w:pPr>
      <w:r>
        <w:rPr>
          <w:b/>
          <w:bCs/>
          <w:color w:val="1F3864"/>
        </w:rPr>
        <w:t>Requête 3 — Distances par entrepôt (hub logistique) :</w:t>
      </w:r>
    </w:p>
    <w:p w14:paraId="31E584B5"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SELECT d.origin, d.destination,</w:t>
      </w:r>
    </w:p>
    <w:p w14:paraId="31E584B6"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d.distance_km, d.duration_min,</w:t>
      </w:r>
    </w:p>
    <w:p w14:paraId="31E584B7"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xml:space="preserve">       COUNT(h.header_id) AS nb_expeditions</w:t>
      </w:r>
    </w:p>
    <w:p w14:paraId="31E584B8"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FROM dim_distances d</w:t>
      </w:r>
    </w:p>
    <w:p w14:paraId="31E584B9"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lastRenderedPageBreak/>
        <w:t>LEFT JOIN dim_shipment_headers h</w:t>
      </w:r>
    </w:p>
    <w:p w14:paraId="31E584BA" w14:textId="77777777" w:rsidR="00504179" w:rsidRDefault="00D12DA0">
      <w:pPr>
        <w:shd w:val="clear" w:color="auto" w:fill="F2F2F2"/>
        <w:spacing w:before="60" w:after="100"/>
        <w:ind w:left="720"/>
      </w:pPr>
      <w:r>
        <w:rPr>
          <w:rFonts w:ascii="Courier New" w:eastAsia="Courier New" w:hAnsi="Courier New" w:cs="Courier New"/>
          <w:color w:val="2E74B5"/>
          <w:sz w:val="18"/>
          <w:szCs w:val="18"/>
          <w:lang w:val="en-US"/>
        </w:rPr>
        <w:t xml:space="preserve">  </w:t>
      </w:r>
      <w:r>
        <w:rPr>
          <w:rFonts w:ascii="Courier New" w:eastAsia="Courier New" w:hAnsi="Courier New" w:cs="Courier New"/>
          <w:color w:val="2E74B5"/>
          <w:sz w:val="18"/>
          <w:szCs w:val="18"/>
        </w:rPr>
        <w:t>ON h.location_code = d.location_code</w:t>
      </w:r>
    </w:p>
    <w:p w14:paraId="31E584BB"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rPr>
        <w:t xml:space="preserve"> </w:t>
      </w:r>
      <w:r>
        <w:rPr>
          <w:rFonts w:ascii="Courier New" w:eastAsia="Courier New" w:hAnsi="Courier New" w:cs="Courier New"/>
          <w:color w:val="2E74B5"/>
          <w:sz w:val="18"/>
          <w:szCs w:val="18"/>
          <w:lang w:val="en-US"/>
        </w:rPr>
        <w:t>AND h.ship_to_city = d.destination</w:t>
      </w:r>
    </w:p>
    <w:p w14:paraId="31E584BC"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[[WHERE d.location_code = {{entrepot}}]]</w:t>
      </w:r>
    </w:p>
    <w:p w14:paraId="31E584BD"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GROUP BY 1,2,3,4 ORDER BY d.distance_km DESC;</w:t>
      </w:r>
    </w:p>
    <w:p w14:paraId="31E584BE" w14:textId="77777777" w:rsidR="00504179" w:rsidRDefault="00D12DA0">
      <w:pPr>
        <w:pStyle w:val="Titre2"/>
        <w:pBdr>
          <w:bottom w:val="single" w:sz="6" w:space="0" w:color="2E74B5"/>
        </w:pBdr>
      </w:pPr>
      <w:bookmarkStart w:id="52" w:name="_Toc230877329"/>
      <w:r>
        <w:t>10.3 Analyse des performances PostgreSQL</w:t>
      </w:r>
      <w:bookmarkEnd w:id="52"/>
    </w:p>
    <w:p w14:paraId="31E584BF" w14:textId="1F54C91C" w:rsidR="00504179" w:rsidRDefault="00D12DA0">
      <w:pPr>
        <w:spacing w:after="120" w:line="276" w:lineRule="auto"/>
        <w:jc w:val="both"/>
      </w:pPr>
      <w:r>
        <w:t>Les index B-tree automatiques sur les clés primaires garantissent des jointures O(log n). Sur fact_ecommerce_lines (541 909 lignes), une requête analytique GROUP BY pays sans filtre s'exécute en moins de 200ms grâce au partitionnement logique par total_amount persiste. Les EXPLAIN ANALYZE ont confirmé des Séquentiel Scans évités sur les dimensions grâce aux index.</w:t>
      </w:r>
    </w:p>
    <w:p w14:paraId="31E584C0" w14:textId="77777777" w:rsidR="00504179" w:rsidRDefault="00D12DA0">
      <w:r>
        <w:br w:type="page"/>
      </w:r>
    </w:p>
    <w:p w14:paraId="31E584C1" w14:textId="77777777" w:rsidR="00504179" w:rsidRDefault="00D12DA0">
      <w:pPr>
        <w:pStyle w:val="Titre1"/>
        <w:shd w:val="clear" w:color="auto" w:fill="1F3864"/>
      </w:pPr>
      <w:bookmarkStart w:id="53" w:name="_Toc230877330"/>
      <w:r>
        <w:lastRenderedPageBreak/>
        <w:t>11. Problèmes Rencontrés et Solutions</w:t>
      </w:r>
      <w:bookmarkEnd w:id="53"/>
    </w:p>
    <w:p w14:paraId="31E584C2" w14:textId="057B5756" w:rsidR="00504179" w:rsidRDefault="00D12DA0">
      <w:pPr>
        <w:spacing w:after="120" w:line="276" w:lineRule="auto"/>
        <w:jc w:val="both"/>
      </w:pPr>
      <w:r>
        <w:t>Cette section documente exhaustivement les 13 problèmes techniques significatifs rencontres, leur analyse de cause racine et les solutions implémentées. La résolution de ces problèmes représente la majeure partie de l'écart de +13h entre le planifie et le réel.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86"/>
        <w:gridCol w:w="1798"/>
        <w:gridCol w:w="2812"/>
        <w:gridCol w:w="1070"/>
      </w:tblGrid>
      <w:tr w:rsidR="00504179" w14:paraId="31E584C8" w14:textId="77777777">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C3" w14:textId="77777777" w:rsidR="00504179" w:rsidRDefault="00D12DA0">
            <w:pPr>
              <w:jc w:val="center"/>
            </w:pPr>
            <w:r>
              <w:rPr>
                <w:b/>
                <w:bCs/>
                <w:color w:val="FFFFFF"/>
                <w:sz w:val="18"/>
                <w:szCs w:val="18"/>
              </w:rPr>
              <w:t>Probleme</w:t>
            </w:r>
          </w:p>
        </w:tc>
        <w:tc>
          <w:tcPr>
            <w:tcW w:w="1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C4" w14:textId="77777777" w:rsidR="00504179" w:rsidRDefault="00D12DA0">
            <w:pPr>
              <w:jc w:val="center"/>
            </w:pPr>
            <w:r>
              <w:rPr>
                <w:b/>
                <w:bCs/>
                <w:color w:val="FFFFFF"/>
                <w:sz w:val="18"/>
                <w:szCs w:val="18"/>
              </w:rPr>
              <w:t>Impact</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C5" w14:textId="77777777" w:rsidR="00504179" w:rsidRDefault="00D12DA0">
            <w:pPr>
              <w:jc w:val="center"/>
            </w:pPr>
            <w:r>
              <w:rPr>
                <w:b/>
                <w:bCs/>
                <w:color w:val="FFFFFF"/>
                <w:sz w:val="18"/>
                <w:szCs w:val="18"/>
              </w:rPr>
              <w:t>Cause racine</w:t>
            </w:r>
          </w:p>
        </w:tc>
        <w:tc>
          <w:tcPr>
            <w:tcW w:w="26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C6" w14:textId="48E279CE" w:rsidR="00504179" w:rsidRDefault="00D12DA0">
            <w:pPr>
              <w:jc w:val="center"/>
            </w:pPr>
            <w:r>
              <w:rPr>
                <w:b/>
                <w:bCs/>
                <w:color w:val="FFFFFF"/>
                <w:sz w:val="18"/>
                <w:szCs w:val="18"/>
              </w:rPr>
              <w:t>Solution implémentée</w:t>
            </w:r>
          </w:p>
        </w:tc>
        <w:tc>
          <w:tcPr>
            <w:tcW w:w="1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4C7" w14:textId="77777777" w:rsidR="00504179" w:rsidRDefault="00D12DA0">
            <w:pPr>
              <w:jc w:val="center"/>
            </w:pPr>
            <w:r>
              <w:rPr>
                <w:b/>
                <w:bCs/>
                <w:color w:val="FFFFFF"/>
                <w:sz w:val="18"/>
                <w:szCs w:val="18"/>
              </w:rPr>
              <w:t>Temps perdu</w:t>
            </w:r>
          </w:p>
        </w:tc>
      </w:tr>
      <w:tr w:rsidR="00504179" w14:paraId="31E584C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9" w14:textId="77777777" w:rsidR="00504179" w:rsidRDefault="00D12DA0">
            <w:r>
              <w:rPr>
                <w:sz w:val="18"/>
                <w:szCs w:val="18"/>
              </w:rPr>
              <w:t>JsonInput Hop bloque sur 102 MB JSON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A" w14:textId="77777777" w:rsidR="00504179" w:rsidRDefault="00D12DA0">
            <w:r>
              <w:rPr>
                <w:sz w:val="18"/>
                <w:szCs w:val="18"/>
              </w:rPr>
              <w:t>1 ligne au lieu de 299 998</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B" w14:textId="29B9E4D9" w:rsidR="00504179" w:rsidRDefault="00D12DA0">
            <w:r>
              <w:rPr>
                <w:sz w:val="18"/>
                <w:szCs w:val="18"/>
              </w:rPr>
              <w:t>Limitation mémoire interne de JsonInput — comportement non documente v2.x</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C" w14:textId="77777777" w:rsidR="00504179" w:rsidRDefault="00D12DA0">
            <w:r>
              <w:rPr>
                <w:sz w:val="18"/>
                <w:szCs w:val="18"/>
              </w:rPr>
              <w:t>Conversion JSON -&gt; CSV dans n8n via RFC 4180, staging en CSV — solution durable</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D" w14:textId="77777777" w:rsidR="00504179" w:rsidRDefault="00D12DA0">
            <w:r>
              <w:rPr>
                <w:sz w:val="18"/>
                <w:szCs w:val="18"/>
              </w:rPr>
              <w:t>~3h</w:t>
            </w:r>
          </w:p>
        </w:tc>
      </w:tr>
      <w:tr w:rsidR="00504179" w14:paraId="31E584D4"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F" w14:textId="77777777" w:rsidR="00504179" w:rsidRDefault="00D12DA0">
            <w:r>
              <w:rPr>
                <w:sz w:val="18"/>
                <w:szCs w:val="18"/>
              </w:rPr>
              <w:t>25 paires O/D identiques (Marseille)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0" w14:textId="74A6BBD5" w:rsidR="00504179" w:rsidRDefault="00D12DA0">
            <w:r>
              <w:rPr>
                <w:sz w:val="18"/>
                <w:szCs w:val="18"/>
              </w:rPr>
              <w:t>Distances calculées depuis mauvaise origine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1" w14:textId="77777777" w:rsidR="00504179" w:rsidRDefault="00D12DA0">
            <w:r>
              <w:rPr>
                <w:sz w:val="18"/>
                <w:szCs w:val="18"/>
              </w:rPr>
              <w:t>Absence de location_code dans la BDD ERP source — adresse par defaut 'Marseille'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2" w14:textId="77777777" w:rsidR="00504179" w:rsidRPr="00142998" w:rsidRDefault="00D12DA0">
            <w:pPr>
              <w:rPr>
                <w:lang w:val="en-US"/>
              </w:rPr>
            </w:pPr>
            <w:r>
              <w:rPr>
                <w:sz w:val="18"/>
                <w:szCs w:val="18"/>
                <w:lang w:val="en-US"/>
              </w:rPr>
              <w:t>ALTER TABLE + 4 adresses Swiss reelles + refactoring WF-03</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3" w14:textId="77777777" w:rsidR="00504179" w:rsidRDefault="00D12DA0">
            <w:r>
              <w:rPr>
                <w:sz w:val="18"/>
                <w:szCs w:val="18"/>
              </w:rPr>
              <w:t>~3h</w:t>
            </w:r>
          </w:p>
        </w:tc>
      </w:tr>
      <w:tr w:rsidR="00504179" w14:paraId="31E584DA"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5" w14:textId="77777777" w:rsidR="00504179" w:rsidRDefault="00D12DA0">
            <w:r>
              <w:rPr>
                <w:sz w:val="18"/>
                <w:szCs w:val="18"/>
              </w:rPr>
              <w:t>JOIN dim_distances brise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6" w14:textId="77777777" w:rsidR="00504179" w:rsidRDefault="00D12DA0">
            <w:r>
              <w:rPr>
                <w:sz w:val="18"/>
                <w:szCs w:val="18"/>
              </w:rPr>
              <w:t>80/101 JOIN nuls en Gold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7" w14:textId="77777777" w:rsidR="00504179" w:rsidRDefault="00D12DA0">
            <w:r>
              <w:rPr>
                <w:sz w:val="18"/>
                <w:szCs w:val="18"/>
              </w:rPr>
              <w:t>Noms de villes geocodes Google != valeurs brutes ERP (Lucerne vs Luzern)</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8" w14:textId="77777777" w:rsidR="00504179" w:rsidRDefault="00D12DA0">
            <w:r>
              <w:rPr>
                <w:sz w:val="18"/>
                <w:szCs w:val="18"/>
              </w:rPr>
              <w:t>destination_city = SPLIT_PART(destination_query, ', ', 1) sans modifier WF-03</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9" w14:textId="77777777" w:rsidR="00504179" w:rsidRDefault="00D12DA0">
            <w:r>
              <w:rPr>
                <w:sz w:val="18"/>
                <w:szCs w:val="18"/>
              </w:rPr>
              <w:t>~2h</w:t>
            </w:r>
          </w:p>
        </w:tc>
      </w:tr>
      <w:tr w:rsidR="00504179" w14:paraId="31E584E0"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B" w14:textId="77777777" w:rsidR="00504179" w:rsidRDefault="00D12DA0">
            <w:r>
              <w:rPr>
                <w:sz w:val="18"/>
                <w:szCs w:val="18"/>
              </w:rPr>
              <w:t>HopApiServer en boucle infinie (10h29)</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C" w14:textId="77777777" w:rsidR="00504179" w:rsidRDefault="00D12DA0">
            <w:r>
              <w:rPr>
                <w:sz w:val="18"/>
                <w:szCs w:val="18"/>
              </w:rPr>
              <w:t>TRUNCATE+reload incessants sur 541 909 lignes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D" w14:textId="58DE74C0" w:rsidR="00504179" w:rsidRDefault="00D12DA0">
            <w:r>
              <w:rPr>
                <w:sz w:val="18"/>
                <w:szCs w:val="18"/>
              </w:rPr>
              <w:t>WF-05 générait des appels POST récursifs vers lui-même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E" w14:textId="35826585" w:rsidR="00504179" w:rsidRDefault="00D12DA0">
            <w:r>
              <w:rPr>
                <w:sz w:val="18"/>
                <w:szCs w:val="18"/>
              </w:rPr>
              <w:t>kill PID 1581+1547 + vérification ps aux + relance manuelle unique</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DF" w14:textId="77777777" w:rsidR="00504179" w:rsidRDefault="00D12DA0">
            <w:r>
              <w:rPr>
                <w:sz w:val="18"/>
                <w:szCs w:val="18"/>
              </w:rPr>
              <w:t>~2h</w:t>
            </w:r>
          </w:p>
        </w:tc>
      </w:tr>
      <w:tr w:rsidR="00504179" w14:paraId="31E584E6"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1" w14:textId="77777777" w:rsidR="00504179" w:rsidRDefault="00D12DA0">
            <w:r>
              <w:rPr>
                <w:sz w:val="18"/>
                <w:szCs w:val="18"/>
              </w:rPr>
              <w:t>Filtres Metabase ignores silencieusement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2" w14:textId="77777777" w:rsidR="00504179" w:rsidRDefault="00D12DA0">
            <w:r>
              <w:rPr>
                <w:sz w:val="18"/>
                <w:szCs w:val="18"/>
              </w:rPr>
              <w:t>Dashboards non interactifs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3" w14:textId="77777777" w:rsidR="00504179" w:rsidRDefault="00D12DA0">
            <w:r>
              <w:rPr>
                <w:sz w:val="18"/>
                <w:szCs w:val="18"/>
              </w:rPr>
              <w:t>Cible ["dimension",...] au lieu de ["variable",...] dans API v0.52</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4" w14:textId="77777777" w:rsidR="00504179" w:rsidRDefault="00D12DA0">
            <w:r>
              <w:rPr>
                <w:sz w:val="18"/>
                <w:szCs w:val="18"/>
              </w:rPr>
              <w:t>["variable",["template-tag","nom"]] sur tous les template-tags</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5" w14:textId="77777777" w:rsidR="00504179" w:rsidRDefault="00D12DA0">
            <w:r>
              <w:rPr>
                <w:sz w:val="18"/>
                <w:szCs w:val="18"/>
              </w:rPr>
              <w:t>~1h</w:t>
            </w:r>
          </w:p>
        </w:tc>
      </w:tr>
      <w:tr w:rsidR="00504179" w14:paraId="31E584EC"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7" w14:textId="77777777" w:rsidR="00504179" w:rsidRPr="00142998" w:rsidRDefault="00D12DA0">
            <w:pPr>
              <w:rPr>
                <w:lang w:val="en-US"/>
              </w:rPr>
            </w:pPr>
            <w:r>
              <w:rPr>
                <w:sz w:val="18"/>
                <w:szCs w:val="18"/>
                <w:lang w:val="en-US"/>
              </w:rPr>
              <w:t>Type category vs string/= sur filtres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8" w14:textId="77777777" w:rsidR="00504179" w:rsidRDefault="00D12DA0">
            <w:r>
              <w:rPr>
                <w:sz w:val="18"/>
                <w:szCs w:val="18"/>
              </w:rPr>
              <w:t>Widgets de filtre non interactifs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9" w14:textId="77777777" w:rsidR="00504179" w:rsidRDefault="00D12DA0">
            <w:r>
              <w:rPr>
                <w:sz w:val="18"/>
                <w:szCs w:val="18"/>
              </w:rPr>
              <w:t>Changement de comportement Metabase v0.48 -&gt; v0.52</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A" w14:textId="77777777" w:rsidR="00504179" w:rsidRDefault="00D12DA0">
            <w:r>
              <w:rPr>
                <w:sz w:val="18"/>
                <w:szCs w:val="18"/>
              </w:rPr>
              <w:t>string/= sur tous les dashboards #14-17</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B" w14:textId="77777777" w:rsidR="00504179" w:rsidRDefault="00D12DA0">
            <w:r>
              <w:rPr>
                <w:sz w:val="18"/>
                <w:szCs w:val="18"/>
              </w:rPr>
              <w:t>~1h</w:t>
            </w:r>
          </w:p>
        </w:tc>
      </w:tr>
      <w:tr w:rsidR="00504179" w14:paraId="31E584F2"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D" w14:textId="77777777" w:rsidR="00504179" w:rsidRDefault="00D12DA0">
            <w:r>
              <w:rPr>
                <w:sz w:val="18"/>
                <w:szCs w:val="18"/>
              </w:rPr>
              <w:t>dim_date ne couvre que 2020-2030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E" w14:textId="581652A8" w:rsidR="00504179" w:rsidRDefault="006C7D52">
            <w:r>
              <w:rPr>
                <w:sz w:val="18"/>
                <w:szCs w:val="18"/>
              </w:rPr>
              <w:t>Données 2010-2019 sans jointure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EF" w14:textId="77777777" w:rsidR="00504179" w:rsidRDefault="00D12DA0">
            <w:r>
              <w:rPr>
                <w:sz w:val="18"/>
                <w:szCs w:val="18"/>
              </w:rPr>
              <w:t>Estimation initiale incorrecte de la plage temporelle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F0" w14:textId="77777777" w:rsidR="00504179" w:rsidRDefault="00D12DA0">
            <w:r>
              <w:rPr>
                <w:sz w:val="18"/>
                <w:szCs w:val="18"/>
              </w:rPr>
              <w:t>generate_series etendu a 2010-2030 (7 670 jours)</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F1" w14:textId="77777777" w:rsidR="00504179" w:rsidRDefault="00D12DA0">
            <w:r>
              <w:rPr>
                <w:sz w:val="18"/>
                <w:szCs w:val="18"/>
              </w:rPr>
              <w:t>~30min</w:t>
            </w:r>
          </w:p>
        </w:tc>
      </w:tr>
      <w:tr w:rsidR="00504179" w14:paraId="31E584F8"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F3" w14:textId="77777777" w:rsidR="00504179" w:rsidRDefault="00D12DA0">
            <w:r>
              <w:rPr>
                <w:sz w:val="18"/>
                <w:szCs w:val="18"/>
              </w:rPr>
              <w:t>Perte 1 627 lignes CSV</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F4" w14:textId="77777777" w:rsidR="00504179" w:rsidRDefault="00D12DA0">
            <w:r>
              <w:rPr>
                <w:sz w:val="18"/>
                <w:szCs w:val="18"/>
              </w:rPr>
              <w:t>Données incompletes dans silver.ecommerce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F5" w14:textId="77777777" w:rsidR="00504179" w:rsidRDefault="00D12DA0">
            <w:r>
              <w:rPr>
                <w:sz w:val="18"/>
                <w:szCs w:val="18"/>
              </w:rPr>
              <w:t>Parser CSV naif (split sur virgule) echouait sur descriptions avec virgules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F6" w14:textId="77777777" w:rsidR="00504179" w:rsidRDefault="00D12DA0">
            <w:r>
              <w:rPr>
                <w:sz w:val="18"/>
                <w:szCs w:val="18"/>
              </w:rPr>
              <w:t>Parser RFC 4180 char-par-char en JavaScript dans n8n</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F7" w14:textId="77777777" w:rsidR="00504179" w:rsidRDefault="00D12DA0">
            <w:r>
              <w:rPr>
                <w:sz w:val="18"/>
                <w:szCs w:val="18"/>
              </w:rPr>
              <w:t>~4h</w:t>
            </w:r>
          </w:p>
        </w:tc>
      </w:tr>
      <w:tr w:rsidR="00504179" w14:paraId="31E584C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9" w14:textId="77777777" w:rsidR="00504179" w:rsidRDefault="00D12DA0">
            <w:r>
              <w:rPr>
                <w:sz w:val="18"/>
                <w:szCs w:val="18"/>
              </w:rPr>
              <w:t>Apache Hop rc=127 — pipeline ETL ne démarre pas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A" w14:textId="77777777" w:rsidR="00504179" w:rsidRDefault="00D12DA0">
            <w:r>
              <w:rPr>
                <w:sz w:val="18"/>
                <w:szCs w:val="18"/>
              </w:rPr>
              <w:t>Aucun pipeline Hop ne s'exécute, ETL bloqué dès le lancement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B" w14:textId="29B9E4D9" w:rsidR="00504179" w:rsidRDefault="00D12DA0">
            <w:r>
              <w:rPr>
                <w:sz w:val="18"/>
                <w:szCs w:val="18"/>
              </w:rPr>
              <w:t>Mauvais chemin hop-run.sh (/opt/hop/ inexistant dans le container hop-web) + nom projet case-sensitive (etl_projet au lieu de ETL_Projet)</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C" w14:textId="77777777" w:rsidR="00504179" w:rsidRDefault="00D12DA0">
            <w:r>
              <w:rPr>
                <w:sz w:val="18"/>
                <w:szCs w:val="18"/>
              </w:rPr>
              <w:t>Chemin corrigé : /usr/local/tomcat/webapps/ROOT/hop-run.sh ; variable HOP_PROJECT corrigée dans app.py</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D" w14:textId="77777777" w:rsidR="00504179" w:rsidRDefault="00D12DA0">
            <w:r>
              <w:rPr>
                <w:sz w:val="18"/>
                <w:szCs w:val="18"/>
              </w:rPr>
              <w:t>~1h</w:t>
            </w:r>
          </w:p>
        </w:tc>
      </w:tr>
      <w:tr w:rsidR="00504179" w14:paraId="31E584C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9" w14:textId="77777777" w:rsidR="00504179" w:rsidRDefault="00D12DA0">
            <w:r>
              <w:rPr>
                <w:sz w:val="18"/>
                <w:szCs w:val="18"/>
              </w:rPr>
              <w:t>NULL primary keys ERP (customers, articles, headers)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A" w14:textId="77777777" w:rsidR="00504179" w:rsidRDefault="00D12DA0">
            <w:r>
              <w:rPr>
                <w:sz w:val="18"/>
                <w:szCs w:val="18"/>
              </w:rPr>
              <w:t>INSERT Gold échoue NOT NULL sur PK — 0 ligne chargée dans 3 dimensions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B" w14:textId="29B9E4D9" w:rsidR="00504179" w:rsidRDefault="00D12DA0">
            <w:r>
              <w:rPr>
                <w:sz w:val="18"/>
                <w:szCs w:val="18"/>
              </w:rPr>
              <w:t>86 clients, 190 articles, 73 en-têtes dans silver avaient customer_no / item_no / shipment_no = NULL (données de test fallback sans clés valides)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C" w14:textId="77777777" w:rsidR="00504179" w:rsidRDefault="00D12DA0">
            <w:r>
              <w:rPr>
                <w:sz w:val="18"/>
                <w:szCs w:val="18"/>
              </w:rPr>
              <w:t>Filtre WHERE &lt;pk&gt; IS NOT NULL AND &lt;pk&gt; &lt;&gt; '' ajouté dans les 3 pipelines Gold (02, 03, 04 .hpl)</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D" w14:textId="77777777" w:rsidR="00504179" w:rsidRDefault="00D12DA0">
            <w:r>
              <w:rPr>
                <w:sz w:val="18"/>
                <w:szCs w:val="18"/>
              </w:rPr>
              <w:t>~30min</w:t>
            </w:r>
          </w:p>
        </w:tc>
      </w:tr>
      <w:tr w:rsidR="00504179" w14:paraId="31E584C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9" w14:textId="77777777" w:rsidR="00504179" w:rsidRDefault="00D12DA0">
            <w:r>
              <w:rPr>
                <w:sz w:val="18"/>
                <w:szCs w:val="18"/>
              </w:rPr>
              <w:t>dim_distances est une VIEW — TRUNCATE impossible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A" w14:textId="77777777" w:rsidR="00504179" w:rsidRDefault="00D12DA0">
            <w:r>
              <w:rPr>
                <w:sz w:val="18"/>
                <w:szCs w:val="18"/>
              </w:rPr>
              <w:t>Pipeline 05_dim_distances.hpl échoue à chaque re-run avec "cannot truncate a view"</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B" w14:textId="29B9E4D9" w:rsidR="00504179" w:rsidRDefault="00D12DA0">
            <w:r>
              <w:rPr>
                <w:sz w:val="18"/>
                <w:szCs w:val="18"/>
              </w:rPr>
              <w:t>dim_distances créée comme VIEW pendant le développement, mais le pipeline Gold tente un TRUNCATE avant INSERT</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C" w14:textId="77777777" w:rsidR="00504179" w:rsidRDefault="00D12DA0">
            <w:r>
              <w:rPr>
                <w:sz w:val="18"/>
                <w:szCs w:val="18"/>
              </w:rPr>
              <w:t>DROP VIEW dim_distances ; CREATE TABLE dim_distances (...) avec même structure</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D" w14:textId="77777777" w:rsidR="00504179" w:rsidRDefault="00D12DA0">
            <w:r>
              <w:rPr>
                <w:sz w:val="18"/>
                <w:szCs w:val="18"/>
              </w:rPr>
              <w:t>~20min</w:t>
            </w:r>
          </w:p>
        </w:tc>
      </w:tr>
      <w:tr w:rsidR="00504179" w14:paraId="31E584C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9" w14:textId="77777777" w:rsidR="00504179" w:rsidRDefault="00D12DA0">
            <w:r>
              <w:rPr>
                <w:sz w:val="18"/>
                <w:szCs w:val="18"/>
              </w:rPr>
              <w:t>CHECK unit_price &gt;= 0 bloque un ajustement comptable légitime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A" w14:textId="77777777" w:rsidR="00504179" w:rsidRDefault="00D12DA0">
            <w:r>
              <w:rPr>
                <w:sz w:val="18"/>
                <w:szCs w:val="18"/>
              </w:rPr>
              <w:t>INSERT fact_ecommerce_lines échoue pour la ligne A563186 (unit_price = -11 062 EUR)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B" w14:textId="29B9E4D9" w:rsidR="00504179" w:rsidRDefault="00D12DA0">
            <w:r>
              <w:rPr>
                <w:sz w:val="18"/>
                <w:szCs w:val="18"/>
              </w:rPr>
              <w:t>Contrainte CHECK créée en supposant que les prix négatifs sont des erreurs — or les "Adjust bad debt" sont des écritures comptables réelles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C" w14:textId="77777777" w:rsidR="00504179" w:rsidRDefault="00D12DA0">
            <w:r>
              <w:rPr>
                <w:sz w:val="18"/>
                <w:szCs w:val="18"/>
              </w:rPr>
              <w:t>ALTER TABLE fact_ecommerce_lines DROP CONSTRAINT chk_ecom_unit_price</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D" w14:textId="77777777" w:rsidR="00504179" w:rsidRDefault="00D12DA0">
            <w:r>
              <w:rPr>
                <w:sz w:val="18"/>
                <w:szCs w:val="18"/>
              </w:rPr>
              <w:t>~15min</w:t>
            </w:r>
          </w:p>
        </w:tc>
      </w:tr>
      <w:tr w:rsidR="00504179" w14:paraId="31E584C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9" w14:textId="77777777" w:rsidR="00504179" w:rsidRDefault="00D12DA0">
            <w:r>
              <w:rPr>
                <w:sz w:val="18"/>
                <w:szCs w:val="18"/>
              </w:rPr>
              <w:t>05_silver_distances.hpl — type String vs bigint PostgreSQL</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A" w14:textId="77777777" w:rsidR="00504179" w:rsidRDefault="00D12DA0">
            <w:r>
              <w:rPr>
                <w:sz w:val="18"/>
                <w:szCs w:val="18"/>
              </w:rPr>
              <w:t>Batch INSERT silver.distance_matrix échoue : "column distance_meters is of type bigint but expression is of type character varying"</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B" w14:textId="29B9E4D9" w:rsidR="00504179" w:rsidRDefault="00D12DA0">
            <w:r>
              <w:rPr>
                <w:sz w:val="18"/>
                <w:szCs w:val="18"/>
              </w:rPr>
              <w:t>Pipeline JsonInput configuré avec type=String pour distance_meters et duration_seconds alors que la table silver attend bigint/integer</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C" w14:textId="77777777" w:rsidR="00504179" w:rsidRDefault="00D12DA0">
            <w:r>
              <w:rPr>
                <w:sz w:val="18"/>
                <w:szCs w:val="18"/>
              </w:rPr>
              <w:t>Type changé en Integer pour distance_meters et duration_seconds dans 05_silver_distances.hpl</w:t>
            </w:r>
          </w:p>
        </w:tc>
        <w:tc>
          <w:tcPr>
            <w:tcW w:w="1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4CD" w14:textId="77777777" w:rsidR="00504179" w:rsidRDefault="00D12DA0">
            <w:r>
              <w:rPr>
                <w:sz w:val="18"/>
                <w:szCs w:val="18"/>
              </w:rPr>
              <w:t>~15min</w:t>
            </w:r>
          </w:p>
        </w:tc>
      </w:tr>
    </w:tbl>
    <w:p w14:paraId="31E584F9" w14:textId="77777777" w:rsidR="00504179" w:rsidRDefault="00D12DA0">
      <w:r>
        <w:br w:type="page"/>
      </w:r>
    </w:p>
    <w:p w14:paraId="31E584FA" w14:textId="1E0FDA2F" w:rsidR="00504179" w:rsidRDefault="00D12DA0">
      <w:pPr>
        <w:pStyle w:val="Titre1"/>
        <w:shd w:val="clear" w:color="auto" w:fill="1F3864"/>
      </w:pPr>
      <w:bookmarkStart w:id="54" w:name="_Toc230877331"/>
      <w:r>
        <w:lastRenderedPageBreak/>
        <w:t xml:space="preserve">12. Guide de Reproduction — </w:t>
      </w:r>
      <w:bookmarkEnd w:id="54"/>
      <w:r>
        <w:t>Démonstration</w:t>
      </w:r>
    </w:p>
    <w:p w14:paraId="31E584FB" w14:textId="756144CB" w:rsidR="00504179" w:rsidRDefault="00D12DA0">
      <w:pPr>
        <w:spacing w:after="120" w:line="276" w:lineRule="auto"/>
        <w:jc w:val="both"/>
      </w:pPr>
      <w:r>
        <w:t>Ce guide permet de reproduire l'intégralité du pipeline de A a Z sur un nouveau poste. La démonstration de bout en bout peut être réalisée en moins de 5 minutes après la mise en place de l'environnement.</w:t>
      </w:r>
    </w:p>
    <w:p w14:paraId="31E584FC" w14:textId="53F5A637" w:rsidR="00504179" w:rsidRDefault="00D12DA0">
      <w:pPr>
        <w:pStyle w:val="Titre2"/>
        <w:pBdr>
          <w:bottom w:val="single" w:sz="6" w:space="0" w:color="2E74B5"/>
        </w:pBdr>
      </w:pPr>
      <w:bookmarkStart w:id="55" w:name="_Toc230877332"/>
      <w:r>
        <w:t xml:space="preserve">12.1 </w:t>
      </w:r>
      <w:bookmarkEnd w:id="55"/>
      <w:r>
        <w:t>Prérequis</w:t>
      </w:r>
    </w:p>
    <w:p w14:paraId="31E584FD" w14:textId="77777777" w:rsidR="00504179" w:rsidRDefault="00D12DA0">
      <w:pPr>
        <w:pStyle w:val="Paragraphedeliste"/>
        <w:numPr>
          <w:ilvl w:val="0"/>
          <w:numId w:val="2"/>
        </w:numPr>
        <w:spacing w:after="80"/>
      </w:pPr>
      <w:r>
        <w:t>Docker Desktop (v24+) ou Docker Engine + Compose v2</w:t>
      </w:r>
    </w:p>
    <w:p w14:paraId="31E584FE" w14:textId="77777777" w:rsidR="00504179" w:rsidRDefault="00D12DA0">
      <w:pPr>
        <w:pStyle w:val="Paragraphedeliste"/>
        <w:numPr>
          <w:ilvl w:val="0"/>
          <w:numId w:val="2"/>
        </w:numPr>
        <w:spacing w:after="80"/>
      </w:pPr>
      <w:r>
        <w:t>Accès au répertoire du projet : /home/nyanu/Documents/ETL_Projet/ (déjà présent sur le bastion)</w:t>
      </w:r>
    </w:p>
    <w:p w14:paraId="31E584FF" w14:textId="77777777" w:rsidR="00504179" w:rsidRDefault="00D12DA0">
      <w:pPr>
        <w:pStyle w:val="Paragraphedeliste"/>
        <w:numPr>
          <w:ilvl w:val="0"/>
          <w:numId w:val="2"/>
        </w:numPr>
        <w:spacing w:after="80"/>
      </w:pPr>
      <w:r>
        <w:t>8 GB RAM minimum, 20 GB espace disque</w:t>
      </w:r>
    </w:p>
    <w:p w14:paraId="31E58500" w14:textId="5F2598FE" w:rsidR="00504179" w:rsidRDefault="006C7D52">
      <w:pPr>
        <w:pStyle w:val="Paragraphedeliste"/>
        <w:numPr>
          <w:ilvl w:val="0"/>
          <w:numId w:val="2"/>
        </w:numPr>
        <w:spacing w:after="80"/>
      </w:pPr>
      <w:r>
        <w:t>Clé API Google Distance Matrix (variable GOOGLE_API_KEY dans .env)</w:t>
      </w:r>
    </w:p>
    <w:p w14:paraId="31E58501" w14:textId="7D7FED1A" w:rsidR="00504179" w:rsidRDefault="006C7D52">
      <w:pPr>
        <w:pStyle w:val="Paragraphedeliste"/>
        <w:numPr>
          <w:ilvl w:val="0"/>
          <w:numId w:val="2"/>
        </w:numPr>
        <w:spacing w:after="80"/>
      </w:pPr>
      <w:r>
        <w:t>Accès réseau vers 10.14.219.2:5433 via tunnel OpenVPN (BDD ERP database_extern_local — Docker sur machine Windows, port 5433:5432)</w:t>
      </w:r>
    </w:p>
    <w:p w14:paraId="31E58502" w14:textId="0748540A" w:rsidR="00504179" w:rsidRDefault="00D12DA0">
      <w:pPr>
        <w:pStyle w:val="Titre2"/>
        <w:pBdr>
          <w:bottom w:val="single" w:sz="6" w:space="0" w:color="2E74B5"/>
        </w:pBdr>
      </w:pPr>
      <w:bookmarkStart w:id="56" w:name="_Toc230877333"/>
      <w:r>
        <w:t>12.2 Démarrage de l'environnement</w:t>
      </w:r>
      <w:bookmarkEnd w:id="56"/>
    </w:p>
    <w:p w14:paraId="31E58503"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1. Aller dans le répertoire du projet</w:t>
        <w:br/>
        <w:t>cd /home/nyanu/Documents/ETL_Projet</w:t>
      </w:r>
    </w:p>
    <w:p w14:paraId="31E58504"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git clone &lt;repo_url&gt; &amp;&amp; cd etl-project</w:t>
      </w:r>
    </w:p>
    <w:p w14:paraId="31E58505" w14:textId="77777777" w:rsidR="00504179" w:rsidRDefault="00504179">
      <w:pPr>
        <w:shd w:val="clear" w:color="auto" w:fill="F2F2F2"/>
        <w:spacing w:before="60" w:after="100"/>
        <w:ind w:left="720"/>
      </w:pPr>
    </w:p>
    <w:p w14:paraId="31E58506"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2. Démarrer tous les services Docker</w:t>
      </w:r>
    </w:p>
    <w:p w14:paraId="31E58507"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docker compose up -d</w:t>
        <w:br/>
        <w:t># Attendre ~30s que MinIO démarre avant n8n (healthcheck)</w:t>
        <w:br/>
        <w:t># Attendre ~60s supplémentaires pour l'initialisation de Metabase</w:t>
      </w:r>
    </w:p>
    <w:p w14:paraId="31E58508"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r>
    </w:p>
    <w:p w14:paraId="31E58509" w14:textId="77777777" w:rsidR="00504179" w:rsidRPr="00142998" w:rsidRDefault="00504179">
      <w:pPr>
        <w:shd w:val="clear" w:color="auto" w:fill="F2F2F2"/>
        <w:spacing w:before="60" w:after="100"/>
        <w:ind w:left="720"/>
        <w:rPr>
          <w:lang w:val="en-US"/>
        </w:rPr>
      </w:pPr>
    </w:p>
    <w:p w14:paraId="31E5850A"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3. Demarrer tous les services Docker</w:t>
      </w:r>
    </w:p>
    <w:p w14:paraId="31E5850B"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docker-compose up -d</w:t>
      </w:r>
    </w:p>
    <w:p w14:paraId="31E5850C"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Attendre ~60 secondes que Metabase initialise sa base interne</w:t>
      </w:r>
    </w:p>
    <w:p w14:paraId="31E5850D" w14:textId="77777777" w:rsidR="00504179" w:rsidRDefault="00504179">
      <w:pPr>
        <w:shd w:val="clear" w:color="auto" w:fill="F2F2F2"/>
        <w:spacing w:before="60" w:after="100"/>
        <w:ind w:left="720"/>
      </w:pPr>
    </w:p>
    <w:p w14:paraId="31E5850E"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4. Verifier que tous les services sont UP</w:t>
      </w:r>
    </w:p>
    <w:p w14:paraId="31E5850F"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docker compose ps</w:t>
      </w:r>
    </w:p>
    <w:p w14:paraId="31E58510" w14:textId="0A9915A5" w:rsidR="00504179" w:rsidRDefault="00D12DA0">
      <w:pPr>
        <w:pStyle w:val="Titre2"/>
        <w:pBdr>
          <w:bottom w:val="single" w:sz="6" w:space="0" w:color="2E74B5"/>
        </w:pBdr>
      </w:pPr>
      <w:bookmarkStart w:id="57" w:name="_Toc230877334"/>
      <w:r>
        <w:t>12.3 Déclenchement du pipeline</w:t>
      </w:r>
      <w:bookmarkEnd w:id="57"/>
    </w:p>
    <w:p w14:paraId="31E58511"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Option A — Declenchement automatique CDC</w:t>
      </w:r>
    </w:p>
    <w:p w14:paraId="31E58512"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Modifier un fichier source dans /data_sources/ -&gt; WF-01 se declenche</w:t>
      </w:r>
    </w:p>
    <w:p w14:paraId="31E58513"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Modifier la BDD ERP -&gt; WF-02 se declenche</w:t>
      </w:r>
    </w:p>
    <w:p w14:paraId="31E58514" w14:textId="77777777" w:rsidR="00504179" w:rsidRDefault="00504179">
      <w:pPr>
        <w:shd w:val="clear" w:color="auto" w:fill="F2F2F2"/>
        <w:spacing w:before="60" w:after="100"/>
        <w:ind w:left="720"/>
      </w:pPr>
    </w:p>
    <w:p w14:paraId="31E58515"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Option B — Declenchement manuel via webhook n8n</w:t>
      </w:r>
    </w:p>
    <w:p w14:paraId="31E58516"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Option B — Déclenchement manuel complet (orchestrateur WF-04)</w:t>
        <w:br/>
        <w:t>curl -X POST http://localhost:5678/webhook/run-etl-projet</w:t>
        <w:br/>
        <w:br/>
        <w:t># Option C — Déclenchement WF-03 temps réel (client localisé)</w:t>
        <w:br/>
        <w:t>curl -X POST http://localhost:5678/webhook/distance-google \</w:t>
        <w:br/>
        <w:t xml:space="preserve">  -H 'Content-Type: application/json' \</w:t>
        <w:br/>
        <w:t xml:space="preserve">  -d '{"destination": "Alpnach Dorf, CH"}'</w:t>
        <w:br/>
        <w:t># → {"status":"accepted","workflow":"WF-03","message":"Calcul distances magasins en cours"}</w:t>
      </w:r>
    </w:p>
    <w:p w14:paraId="31E58517" w14:textId="77777777" w:rsidR="00504179" w:rsidRPr="00142998" w:rsidRDefault="00504179">
      <w:pPr>
        <w:shd w:val="clear" w:color="auto" w:fill="F2F2F2"/>
        <w:spacing w:before="60" w:after="100"/>
        <w:ind w:left="720"/>
        <w:rPr>
          <w:lang w:val="en-US"/>
        </w:rPr>
      </w:pPr>
    </w:p>
    <w:p w14:paraId="31E58518"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Suivi de l'execution</w:t>
      </w:r>
    </w:p>
    <w:p w14:paraId="31E58519"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docker logs transform_hop -f  # Voir les pipelines Hop en temps reel</w:t>
      </w:r>
    </w:p>
    <w:p w14:paraId="31E5851A" w14:textId="6D7E1ED2" w:rsidR="00504179" w:rsidRDefault="00D12DA0">
      <w:pPr>
        <w:pStyle w:val="Titre2"/>
        <w:pBdr>
          <w:bottom w:val="single" w:sz="6" w:space="0" w:color="2E74B5"/>
        </w:pBdr>
      </w:pPr>
      <w:bookmarkStart w:id="58" w:name="_Toc230877335"/>
      <w:r>
        <w:t>12.4 Vérification du chargement Gold</w:t>
      </w:r>
      <w:bookmarkEnd w:id="58"/>
    </w:p>
    <w:p w14:paraId="31E5851B" w14:textId="77777777" w:rsidR="00504179" w:rsidRDefault="00D12DA0">
      <w:pPr>
        <w:shd w:val="clear" w:color="auto" w:fill="F2F2F2"/>
        <w:spacing w:before="60" w:after="100"/>
        <w:ind w:left="720"/>
      </w:pPr>
      <w:r>
        <w:rPr>
          <w:rFonts w:ascii="Courier New" w:eastAsia="Courier New" w:hAnsi="Courier New" w:cs="Courier New"/>
          <w:color w:val="2E74B5"/>
          <w:sz w:val="18"/>
          <w:szCs w:val="18"/>
        </w:rPr>
        <w:t># Connexion au DWH</w:t>
      </w:r>
    </w:p>
    <w:p w14:paraId="31E5851C"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docker exec -it dwh_postgres psql -U nyanu -d data_warehouse_gold</w:t>
      </w:r>
    </w:p>
    <w:p w14:paraId="31E5851D" w14:textId="77777777" w:rsidR="00504179" w:rsidRPr="00142998" w:rsidRDefault="00504179">
      <w:pPr>
        <w:shd w:val="clear" w:color="auto" w:fill="F2F2F2"/>
        <w:spacing w:before="60" w:after="100"/>
        <w:ind w:left="720"/>
        <w:rPr>
          <w:lang w:val="en-US"/>
        </w:rPr>
      </w:pPr>
    </w:p>
    <w:p w14:paraId="31E5851E"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Verification des lignes chargees</w:t>
      </w:r>
    </w:p>
    <w:p w14:paraId="31E5851F"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SELECT 'fact_ecommerce_lines' AS table, COUNT(*) FROM fact_ecommerce_lines</w:t>
      </w:r>
    </w:p>
    <w:p w14:paraId="31E58520"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UNION ALL SELECT 'dim_date', COUNT(*) FROM dim_date</w:t>
      </w:r>
    </w:p>
    <w:p w14:paraId="31E58521"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UNION ALL SELECT 'dim_customers', COUNT(*) FROM dim_customers</w:t>
      </w:r>
    </w:p>
    <w:p w14:paraId="31E58522"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UNION ALL SELECT 'dim_articles', COUNT(*) FROM dim_articles;</w:t>
      </w:r>
    </w:p>
    <w:p w14:paraId="31E58523" w14:textId="77777777" w:rsidR="00504179" w:rsidRPr="00142998" w:rsidRDefault="00504179">
      <w:pPr>
        <w:shd w:val="clear" w:color="auto" w:fill="F2F2F2"/>
        <w:spacing w:before="60" w:after="100"/>
        <w:ind w:left="720"/>
        <w:rPr>
          <w:lang w:val="en-US"/>
        </w:rPr>
      </w:pPr>
    </w:p>
    <w:p w14:paraId="31E58524"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 Test requete analytique</w:t>
      </w:r>
    </w:p>
    <w:p w14:paraId="31E58525"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SELECT country, SUM(total_amount) ca FROM fact_ecommerce_lines</w:t>
      </w:r>
    </w:p>
    <w:p w14:paraId="31E58526" w14:textId="77777777" w:rsidR="00504179" w:rsidRPr="00142998" w:rsidRDefault="00D12DA0">
      <w:pPr>
        <w:shd w:val="clear" w:color="auto" w:fill="F2F2F2"/>
        <w:spacing w:before="60" w:after="100"/>
        <w:ind w:left="720"/>
        <w:rPr>
          <w:lang w:val="en-US"/>
        </w:rPr>
      </w:pPr>
      <w:r>
        <w:rPr>
          <w:rFonts w:ascii="Courier New" w:eastAsia="Courier New" w:hAnsi="Courier New" w:cs="Courier New"/>
          <w:color w:val="2E74B5"/>
          <w:sz w:val="18"/>
          <w:szCs w:val="18"/>
          <w:lang w:val="en-US"/>
        </w:rPr>
        <w:t>GROUP BY country ORDER BY ca DESC LIMIT 5;</w:t>
      </w:r>
    </w:p>
    <w:p w14:paraId="31E58527" w14:textId="40EDACD6" w:rsidR="00504179" w:rsidRDefault="00D12DA0">
      <w:pPr>
        <w:pStyle w:val="Titre2"/>
        <w:pBdr>
          <w:bottom w:val="single" w:sz="6" w:space="0" w:color="2E74B5"/>
        </w:pBdr>
      </w:pPr>
      <w:bookmarkStart w:id="59" w:name="_Toc230877336"/>
      <w:r>
        <w:t>Accès Metabase BI : http://localhost:3000</w:t>
      </w:r>
      <w:bookmarkEnd w:id="59"/>
    </w:p>
    <w:p w14:paraId="31E58528" w14:textId="77777777" w:rsidR="00504179" w:rsidRDefault="00D12DA0">
      <w:pPr>
        <w:pStyle w:val="Paragraphedeliste"/>
        <w:numPr>
          <w:ilvl w:val="0"/>
          <w:numId w:val="2"/>
        </w:numPr>
        <w:spacing w:after="80"/>
      </w:pPr>
      <w:r>
        <w:t>Comptes Metabase :</w:t>
        <w:br/>
        <w:t xml:space="preserve">  • Admin      : admin@etl-projet.local   / (mot de passe défini lors du setup)</w:t>
        <w:br/>
        <w:t xml:space="preserve">  • Ventes     : vente@etl-projet.local    / (accès dashboard Ventes)</w:t>
        <w:br/>
        <w:t xml:space="preserve">  • Logistique : logistique@etl-projet.local / (accès dashboard Logistique)</w:t>
      </w:r>
    </w:p>
    <w:p w14:paraId="31E58529" w14:textId="77777777" w:rsidR="00504179" w:rsidRDefault="00D12DA0">
      <w:pPr>
        <w:pStyle w:val="Paragraphedeliste"/>
        <w:numPr>
          <w:ilvl w:val="0"/>
          <w:numId w:val="2"/>
        </w:numPr>
        <w:spacing w:after="80"/>
      </w:pPr>
      <w:r>
        <w:t>Dashboards disponibles : #14 Ventes, #15 Logistique, #16 Clients, #17 Opérationnel</w:t>
      </w:r>
    </w:p>
    <w:p w14:paraId="31E5852A" w14:textId="77777777" w:rsidR="00504179" w:rsidRDefault="00D12DA0">
      <w:pPr>
        <w:pStyle w:val="Paragraphedeliste"/>
        <w:numPr>
          <w:ilvl w:val="0"/>
          <w:numId w:val="2"/>
        </w:numPr>
        <w:spacing w:after="80"/>
      </w:pPr>
      <w:r>
        <w:t>Vente : vente@etl-projet.local (acces au dashboard Ventes uniquement)</w:t>
      </w:r>
    </w:p>
    <w:p w14:paraId="31E5852B" w14:textId="77777777" w:rsidR="00504179" w:rsidRDefault="00D12DA0">
      <w:pPr>
        <w:pStyle w:val="Paragraphedeliste"/>
        <w:numPr>
          <w:ilvl w:val="0"/>
          <w:numId w:val="2"/>
        </w:numPr>
        <w:spacing w:after="80"/>
      </w:pPr>
      <w:r>
        <w:t>Dashboards : #14 Ventes, #15 Logistique, #16 Clients, #17 Operationnel</w:t>
      </w:r>
    </w:p>
    <w:p w14:paraId="31E5852C" w14:textId="77777777" w:rsidR="00504179" w:rsidRDefault="00D12DA0">
      <w:r>
        <w:br w:type="page"/>
      </w:r>
    </w:p>
    <w:p>
      <w:pPr>
        <w:pStyle w:val="Normal"/>
      </w:pPr>
      <w:r>
        <w:t>12.6 Credentials de démonstration</w:t>
        <w:br/>
        <w:br/>
        <w:t>Voici les identifiants exacts pour la démonstration de bout en bout :</w:t>
        <w:br/>
        <w:br/>
        <w:t>SERVICE            URL                        LOGIN                           MOT DE PASSE</w:t>
        <w:br/>
        <w:t>─────────────────────────────────────────────────────────────────────────────────────────</w:t>
        <w:br/>
        <w:t>n8n                http://localhost:5678       nyanuks@s2.rpn.ch               (défini au 1er démarrage)</w:t>
        <w:br/>
        <w:t>MinIO Console      http://localhost:9001       nyanu                           nyanu1234</w:t>
        <w:br/>
        <w:t>MinIO API S3       http://localhost:9000       nyanu                           nyanu1234</w:t>
        <w:br/>
        <w:t>Apache Hop Web     http://localhost:8080       admin                           admin</w:t>
        <w:br/>
        <w:t>Metabase           http://localhost:3000       admin@etl-projet.local          (défini au 1er démarrage)</w:t>
        <w:br/>
        <w:t>PostgreSQL Gold    localhost:5433              nyanu                           nyanu</w:t>
        <w:br/>
        <w:t>PostgreSQL ERP     10.14.219.2:5433            postgres                        postgres</w:t>
        <w:br/>
        <w:br/>
        <w:t>n8n API Key : n8n_api_39cf9ddc772145ee828f396e51fdeabe  (header X-N8N-API-KEY)</w:t>
        <w:br/>
        <w:br/>
        <w:t>Webhooks de déclenchement :</w:t>
        <w:br/>
        <w:t xml:space="preserve">  • Pipeline complet (WF-04) : POST http://localhost:5678/webhook/run-etl-projet</w:t>
        <w:br/>
        <w:t xml:space="preserve">  • Temps réel WF-03         : POST http://localhost:5678/webhook/distance-google</w:t>
        <w:br/>
        <w:t xml:space="preserve">    body: {"destination": "adresse client"}</w:t>
      </w:r>
    </w:p>
    <w:p w14:paraId="5FECEFD0" w14:textId="77777777" w:rsidR="00EF60C3" w:rsidRDefault="00D12DA0">
      <w:pPr>
        <w:pStyle w:val="Titre1"/>
        <w:shd w:val="clear" w:color="auto" w:fill="1F3864"/>
      </w:pPr>
      <w:r>
        <w:lastRenderedPageBreak/>
        <w:t>13. Qualité et Intégrité des Données</w:t>
      </w:r>
    </w:p>
    <w:p w14:paraId="1FB8F3AD" w14:textId="77777777" w:rsidR="00EF60C3" w:rsidRDefault="00D12DA0">
      <w:r>
        <w:t>La qualité des données est un enjeu critique dans tout pipeline ETL. Cette section documente ce qui a été concrètement réalisé : audit initial, anomalies découvertes, mesures appliquées, et guide de test pour la démonstration.</w:t>
      </w:r>
    </w:p>
    <w:p w14:paraId="15690A05" w14:textId="77777777" w:rsidR="00EF60C3" w:rsidRDefault="00D12DA0">
      <w:pPr>
        <w:pStyle w:val="Titre2"/>
        <w:pBdr>
          <w:bottom w:val="single" w:sz="6" w:space="0" w:color="2E74B5"/>
        </w:pBdr>
      </w:pPr>
      <w:r>
        <w:t>13.0 Déroulement de la mise en œuvre — étapes réalisées</w:t>
      </w:r>
    </w:p>
    <w:p w14:paraId="79B210F1" w14:textId="77777777" w:rsidR="00EF60C3" w:rsidRDefault="00D12DA0">
      <w:pPr>
        <w:pStyle w:val="Titre3"/>
      </w:pPr>
      <w:r>
        <w:t>Étape A — Audit de l'état initial du DWH Gold</w:t>
      </w:r>
    </w:p>
    <w:p w14:paraId="3F40F76B" w14:textId="77777777" w:rsidR="00EF60C3" w:rsidRDefault="00D12DA0">
      <w:r>
        <w:t>Avant toute modification, un audit complet a été exécuté sur les 7 tables Gold pour identifier les violations existantes :</w:t>
      </w:r>
    </w:p>
    <w:p w14:paraId="3A60A61A" w14:textId="77777777" w:rsidR="00EF60C3" w:rsidRDefault="00D12DA0">
      <w:pPr>
        <w:shd w:val="clear" w:color="auto" w:fill="F2F2F2"/>
      </w:pPr>
      <w:r>
        <w:rPr>
          <w:rFonts w:ascii="Courier New" w:hAnsi="Courier New"/>
          <w:sz w:val="16"/>
          <w:szCs w:val="16"/>
        </w:rPr>
        <w:t>-- Requête d'audit exécutée sur data_warehouse_gold</w:t>
      </w:r>
    </w:p>
    <w:p w14:paraId="28D1124E" w14:textId="77777777" w:rsidR="00EF60C3" w:rsidRPr="0067525E" w:rsidRDefault="00D12DA0">
      <w:pPr>
        <w:shd w:val="clear" w:color="auto" w:fill="F2F2F2"/>
        <w:rPr>
          <w:lang w:val="en-US"/>
        </w:rPr>
      </w:pPr>
      <w:r>
        <w:rPr>
          <w:rFonts w:ascii="Courier New" w:hAnsi="Courier New"/>
          <w:sz w:val="16"/>
          <w:szCs w:val="16"/>
          <w:lang w:val="en-US"/>
        </w:rPr>
        <w:t>SELECT 'ecom quantity &lt;= 0', COUNT(*) FROM fact_ecommerce_lines WHERE quantity &lt;= 0</w:t>
      </w:r>
    </w:p>
    <w:p w14:paraId="77B81286" w14:textId="77777777" w:rsidR="00EF60C3" w:rsidRPr="0067525E" w:rsidRDefault="00D12DA0">
      <w:pPr>
        <w:shd w:val="clear" w:color="auto" w:fill="F2F2F2"/>
        <w:rPr>
          <w:lang w:val="en-US"/>
        </w:rPr>
      </w:pPr>
      <w:r>
        <w:rPr>
          <w:rFonts w:ascii="Courier New" w:hAnsi="Courier New"/>
          <w:sz w:val="16"/>
          <w:szCs w:val="16"/>
          <w:lang w:val="en-US"/>
        </w:rPr>
        <w:t>UNION ALL SELECT 'ecom unit_price &lt; 0', COUNT(*) FROM fact_ecommerce_lines WHERE unit_price &lt; 0</w:t>
      </w:r>
    </w:p>
    <w:p w14:paraId="6BAB96DD" w14:textId="77777777" w:rsidR="00EF60C3" w:rsidRPr="0067525E" w:rsidRDefault="00D12DA0">
      <w:pPr>
        <w:shd w:val="clear" w:color="auto" w:fill="F2F2F2"/>
        <w:rPr>
          <w:lang w:val="en-US"/>
        </w:rPr>
      </w:pPr>
      <w:r>
        <w:rPr>
          <w:rFonts w:ascii="Courier New" w:hAnsi="Courier New"/>
          <w:sz w:val="16"/>
          <w:szCs w:val="16"/>
          <w:lang w:val="en-US"/>
        </w:rPr>
        <w:t>UNION ALL SELECT 'ecom total &lt; 0', COUNT(*) FROM fact_ecommerce_lines WHERE total_amount &lt; 0</w:t>
      </w:r>
    </w:p>
    <w:p w14:paraId="30C7839D" w14:textId="77777777" w:rsidR="00EF60C3" w:rsidRPr="0067525E" w:rsidRDefault="00D12DA0">
      <w:pPr>
        <w:shd w:val="clear" w:color="auto" w:fill="F2F2F2"/>
        <w:rPr>
          <w:lang w:val="en-US"/>
        </w:rPr>
      </w:pPr>
      <w:r>
        <w:rPr>
          <w:rFonts w:ascii="Courier New" w:hAnsi="Courier New"/>
          <w:sz w:val="16"/>
          <w:szCs w:val="16"/>
          <w:lang w:val="en-US"/>
        </w:rPr>
        <w:t>UNION ALL SELECT 'ship quantity &lt;= 0', COUNT(*) FROM fact_shipment_lines WHERE quantity &lt;= 0</w:t>
      </w:r>
    </w:p>
    <w:p w14:paraId="7110E417" w14:textId="77777777" w:rsidR="00EF60C3" w:rsidRPr="0067525E" w:rsidRDefault="00D12DA0">
      <w:pPr>
        <w:shd w:val="clear" w:color="auto" w:fill="F2F2F2"/>
        <w:rPr>
          <w:lang w:val="en-US"/>
        </w:rPr>
      </w:pPr>
      <w:r>
        <w:rPr>
          <w:rFonts w:ascii="Courier New" w:hAnsi="Courier New"/>
          <w:sz w:val="16"/>
          <w:szCs w:val="16"/>
          <w:lang w:val="en-US"/>
        </w:rPr>
        <w:t>UNION ALL SELECT 'cust name IS NULL', COUNT(*) FROM dim_customers WHERE name IS NULL;</w:t>
      </w:r>
    </w:p>
    <w:tbl>
      <w:tblPr>
        <w:tblW w:w="9360" w:type="dxa"/>
        <w:tblBorders>
          <w:insideH w:val="single" w:sz="4" w:space="0" w:color="BFBFBF"/>
          <w:insideV w:val="single" w:sz="4" w:space="0" w:color="BFBFBF"/>
        </w:tblBorders>
        <w:tblLook w:val="04A0" w:firstRow="1" w:lastRow="0" w:firstColumn="1" w:lastColumn="0" w:noHBand="0" w:noVBand="1"/>
      </w:tblPr>
      <w:tblGrid>
        <w:gridCol w:w="2800"/>
        <w:gridCol w:w="1500"/>
        <w:gridCol w:w="5060"/>
      </w:tblGrid>
      <w:tr w:rsidR="00EF60C3" w14:paraId="359886F1" w14:textId="77777777">
        <w:tc>
          <w:tcPr>
            <w:tcW w:w="2800" w:type="dxa"/>
            <w:tcBorders>
              <w:top w:val="single" w:sz="4" w:space="0" w:color="BFBFBF"/>
              <w:left w:val="single" w:sz="4" w:space="0" w:color="BFBFBF"/>
              <w:bottom w:val="single" w:sz="4" w:space="0" w:color="BFBFBF"/>
              <w:right w:val="single" w:sz="4" w:space="0" w:color="BFBFBF"/>
            </w:tcBorders>
            <w:shd w:val="clear" w:color="auto" w:fill="1F3864"/>
          </w:tcPr>
          <w:p w14:paraId="300B4031" w14:textId="77777777" w:rsidR="00EF60C3" w:rsidRDefault="00D12DA0">
            <w:r>
              <w:rPr>
                <w:b/>
                <w:color w:val="FFFFFF"/>
              </w:rPr>
              <w:t>Métrique auditée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Pr>
          <w:p w14:paraId="3AAA58C4" w14:textId="77777777" w:rsidR="00EF60C3" w:rsidRDefault="00D12DA0">
            <w:r>
              <w:rPr>
                <w:b/>
                <w:color w:val="FFFFFF"/>
              </w:rPr>
              <w:t>Valeur trouvée</w:t>
            </w:r>
          </w:p>
        </w:tc>
        <w:tc>
          <w:tcPr>
            <w:tcW w:w="5060" w:type="dxa"/>
            <w:tcBorders>
              <w:top w:val="single" w:sz="4" w:space="0" w:color="BFBFBF"/>
              <w:left w:val="single" w:sz="4" w:space="0" w:color="BFBFBF"/>
              <w:bottom w:val="single" w:sz="4" w:space="0" w:color="BFBFBF"/>
              <w:right w:val="single" w:sz="4" w:space="0" w:color="BFBFBF"/>
            </w:tcBorders>
            <w:shd w:val="clear" w:color="auto" w:fill="1F3864"/>
          </w:tcPr>
          <w:p w14:paraId="341C1D30" w14:textId="77777777" w:rsidR="00EF60C3" w:rsidRDefault="00D12DA0">
            <w:r>
              <w:rPr>
                <w:b/>
                <w:color w:val="FFFFFF"/>
              </w:rPr>
              <w:t>Interprétation</w:t>
            </w:r>
          </w:p>
        </w:tc>
      </w:tr>
      <w:tr w:rsidR="00EF60C3" w14:paraId="7E182DFA" w14:textId="77777777">
        <w:tc>
          <w:tcPr>
            <w:tcW w:w="2800" w:type="dxa"/>
            <w:tcBorders>
              <w:top w:val="single" w:sz="4" w:space="0" w:color="BFBFBF"/>
              <w:left w:val="single" w:sz="4" w:space="0" w:color="BFBFBF"/>
              <w:bottom w:val="single" w:sz="4" w:space="0" w:color="BFBFBF"/>
              <w:right w:val="single" w:sz="4" w:space="0" w:color="BFBFBF"/>
            </w:tcBorders>
          </w:tcPr>
          <w:p w14:paraId="377D907C" w14:textId="77777777" w:rsidR="00EF60C3" w:rsidRDefault="00D12DA0">
            <w:r>
              <w:t>ecom quantity &lt;= 0</w:t>
            </w:r>
          </w:p>
        </w:tc>
        <w:tc>
          <w:tcPr>
            <w:tcW w:w="1500" w:type="dxa"/>
            <w:tcBorders>
              <w:top w:val="single" w:sz="4" w:space="0" w:color="BFBFBF"/>
              <w:left w:val="single" w:sz="4" w:space="0" w:color="BFBFBF"/>
              <w:bottom w:val="single" w:sz="4" w:space="0" w:color="BFBFBF"/>
              <w:right w:val="single" w:sz="4" w:space="0" w:color="BFBFBF"/>
            </w:tcBorders>
          </w:tcPr>
          <w:p w14:paraId="671CC314" w14:textId="77777777" w:rsidR="00EF60C3" w:rsidRDefault="00D12DA0">
            <w:r>
              <w:t>10 624</w:t>
            </w:r>
          </w:p>
        </w:tc>
        <w:tc>
          <w:tcPr>
            <w:tcW w:w="5060" w:type="dxa"/>
            <w:tcBorders>
              <w:top w:val="single" w:sz="4" w:space="0" w:color="BFBFBF"/>
              <w:left w:val="single" w:sz="4" w:space="0" w:color="BFBFBF"/>
              <w:bottom w:val="single" w:sz="4" w:space="0" w:color="BFBFBF"/>
              <w:right w:val="single" w:sz="4" w:space="0" w:color="BFBFBF"/>
            </w:tcBorders>
          </w:tcPr>
          <w:p w14:paraId="5574D4E5" w14:textId="77777777" w:rsidR="00EF60C3" w:rsidRDefault="00D12DA0">
            <w:r>
              <w:t>Retours clients — quantité négative = retour en e-commerce. NORMAL.</w:t>
            </w:r>
          </w:p>
        </w:tc>
      </w:tr>
      <w:tr w:rsidR="00EF60C3" w14:paraId="15333088" w14:textId="77777777">
        <w:tc>
          <w:tcPr>
            <w:tcW w:w="2800" w:type="dxa"/>
            <w:tcBorders>
              <w:top w:val="single" w:sz="4" w:space="0" w:color="BFBFBF"/>
              <w:left w:val="single" w:sz="4" w:space="0" w:color="BFBFBF"/>
              <w:bottom w:val="single" w:sz="4" w:space="0" w:color="BFBFBF"/>
              <w:right w:val="single" w:sz="4" w:space="0" w:color="BFBFBF"/>
            </w:tcBorders>
          </w:tcPr>
          <w:p w14:paraId="00A8D965" w14:textId="77777777" w:rsidR="00EF60C3" w:rsidRDefault="00D12DA0">
            <w:r>
              <w:t>ecom unit_price &lt; 0</w:t>
            </w:r>
          </w:p>
        </w:tc>
        <w:tc>
          <w:tcPr>
            <w:tcW w:w="1500" w:type="dxa"/>
            <w:tcBorders>
              <w:top w:val="single" w:sz="4" w:space="0" w:color="BFBFBF"/>
              <w:left w:val="single" w:sz="4" w:space="0" w:color="BFBFBF"/>
              <w:bottom w:val="single" w:sz="4" w:space="0" w:color="BFBFBF"/>
              <w:right w:val="single" w:sz="4" w:space="0" w:color="BFBFBF"/>
            </w:tcBorders>
          </w:tcPr>
          <w:p w14:paraId="68A897AF" w14:textId="77777777" w:rsidR="00EF60C3" w:rsidRDefault="00D12DA0">
            <w:r>
              <w:t>2</w:t>
            </w:r>
          </w:p>
        </w:tc>
        <w:tc>
          <w:tcPr>
            <w:tcW w:w="5060" w:type="dxa"/>
            <w:tcBorders>
              <w:top w:val="single" w:sz="4" w:space="0" w:color="BFBFBF"/>
              <w:left w:val="single" w:sz="4" w:space="0" w:color="BFBFBF"/>
              <w:bottom w:val="single" w:sz="4" w:space="0" w:color="BFBFBF"/>
              <w:right w:val="single" w:sz="4" w:space="0" w:color="BFBFBF"/>
            </w:tcBorders>
          </w:tcPr>
          <w:p w14:paraId="26D003EC" w14:textId="77777777" w:rsidR="00EF60C3" w:rsidRDefault="00D12DA0">
            <w:r>
              <w:t>Anomalie réelle — prix de vente négatif : -11 062.06 CHF. À corriger.</w:t>
            </w:r>
          </w:p>
        </w:tc>
      </w:tr>
      <w:tr w:rsidR="00EF60C3" w14:paraId="15C33EBF" w14:textId="77777777">
        <w:tc>
          <w:tcPr>
            <w:tcW w:w="2800" w:type="dxa"/>
            <w:tcBorders>
              <w:top w:val="single" w:sz="4" w:space="0" w:color="BFBFBF"/>
              <w:left w:val="single" w:sz="4" w:space="0" w:color="BFBFBF"/>
              <w:bottom w:val="single" w:sz="4" w:space="0" w:color="BFBFBF"/>
              <w:right w:val="single" w:sz="4" w:space="0" w:color="BFBFBF"/>
            </w:tcBorders>
          </w:tcPr>
          <w:p w14:paraId="67D982EF" w14:textId="77777777" w:rsidR="00EF60C3" w:rsidRDefault="00D12DA0">
            <w:r>
              <w:t>ecom total &lt; 0</w:t>
            </w:r>
          </w:p>
        </w:tc>
        <w:tc>
          <w:tcPr>
            <w:tcW w:w="1500" w:type="dxa"/>
            <w:tcBorders>
              <w:top w:val="single" w:sz="4" w:space="0" w:color="BFBFBF"/>
              <w:left w:val="single" w:sz="4" w:space="0" w:color="BFBFBF"/>
              <w:bottom w:val="single" w:sz="4" w:space="0" w:color="BFBFBF"/>
              <w:right w:val="single" w:sz="4" w:space="0" w:color="BFBFBF"/>
            </w:tcBorders>
          </w:tcPr>
          <w:p w14:paraId="1E80E723" w14:textId="77777777" w:rsidR="00EF60C3" w:rsidRDefault="00D12DA0">
            <w:r>
              <w:t>9 290</w:t>
            </w:r>
          </w:p>
        </w:tc>
        <w:tc>
          <w:tcPr>
            <w:tcW w:w="5060" w:type="dxa"/>
            <w:tcBorders>
              <w:top w:val="single" w:sz="4" w:space="0" w:color="BFBFBF"/>
              <w:left w:val="single" w:sz="4" w:space="0" w:color="BFBFBF"/>
              <w:bottom w:val="single" w:sz="4" w:space="0" w:color="BFBFBF"/>
              <w:right w:val="single" w:sz="4" w:space="0" w:color="BFBFBF"/>
            </w:tcBorders>
          </w:tcPr>
          <w:p w14:paraId="522FFB29" w14:textId="77777777" w:rsidR="00EF60C3" w:rsidRDefault="00D12DA0">
            <w:r>
              <w:t>Montants négatifs dus aux retours (quantité négative x prix). NORMAL.</w:t>
            </w:r>
          </w:p>
        </w:tc>
      </w:tr>
      <w:tr w:rsidR="00EF60C3" w14:paraId="023241F3" w14:textId="77777777">
        <w:tc>
          <w:tcPr>
            <w:tcW w:w="2800" w:type="dxa"/>
            <w:tcBorders>
              <w:top w:val="single" w:sz="4" w:space="0" w:color="BFBFBF"/>
              <w:left w:val="single" w:sz="4" w:space="0" w:color="BFBFBF"/>
              <w:bottom w:val="single" w:sz="4" w:space="0" w:color="BFBFBF"/>
              <w:right w:val="single" w:sz="4" w:space="0" w:color="BFBFBF"/>
            </w:tcBorders>
          </w:tcPr>
          <w:p w14:paraId="7E4AD99C" w14:textId="77777777" w:rsidR="00EF60C3" w:rsidRDefault="00D12DA0">
            <w:r>
              <w:t>ship quantity &lt;= 0</w:t>
            </w:r>
          </w:p>
        </w:tc>
        <w:tc>
          <w:tcPr>
            <w:tcW w:w="1500" w:type="dxa"/>
            <w:tcBorders>
              <w:top w:val="single" w:sz="4" w:space="0" w:color="BFBFBF"/>
              <w:left w:val="single" w:sz="4" w:space="0" w:color="BFBFBF"/>
              <w:bottom w:val="single" w:sz="4" w:space="0" w:color="BFBFBF"/>
              <w:right w:val="single" w:sz="4" w:space="0" w:color="BFBFBF"/>
            </w:tcBorders>
          </w:tcPr>
          <w:p w14:paraId="188B26AB" w14:textId="77777777" w:rsidR="00EF60C3" w:rsidRDefault="00D12DA0">
            <w:r>
              <w:t>4</w:t>
            </w:r>
          </w:p>
        </w:tc>
        <w:tc>
          <w:tcPr>
            <w:tcW w:w="5060" w:type="dxa"/>
            <w:tcBorders>
              <w:top w:val="single" w:sz="4" w:space="0" w:color="BFBFBF"/>
              <w:left w:val="single" w:sz="4" w:space="0" w:color="BFBFBF"/>
              <w:bottom w:val="single" w:sz="4" w:space="0" w:color="BFBFBF"/>
              <w:right w:val="single" w:sz="4" w:space="0" w:color="BFBFBF"/>
            </w:tcBorders>
          </w:tcPr>
          <w:p w14:paraId="2D571E4D" w14:textId="77777777" w:rsidR="00EF60C3" w:rsidRDefault="00D12DA0">
            <w:r>
              <w:t>Anomalie réelle — quantité = 0.000 avec article_id vide. À corriger.</w:t>
            </w:r>
          </w:p>
        </w:tc>
      </w:tr>
      <w:tr w:rsidR="00EF60C3" w14:paraId="148F6411" w14:textId="77777777">
        <w:tc>
          <w:tcPr>
            <w:tcW w:w="2800" w:type="dxa"/>
            <w:tcBorders>
              <w:top w:val="single" w:sz="4" w:space="0" w:color="BFBFBF"/>
              <w:left w:val="single" w:sz="4" w:space="0" w:color="BFBFBF"/>
              <w:bottom w:val="single" w:sz="4" w:space="0" w:color="BFBFBF"/>
              <w:right w:val="single" w:sz="4" w:space="0" w:color="BFBFBF"/>
            </w:tcBorders>
          </w:tcPr>
          <w:p w14:paraId="5D18AFD0" w14:textId="77777777" w:rsidR="00EF60C3" w:rsidRDefault="00D12DA0">
            <w:r>
              <w:t>cust name IS NULL</w:t>
            </w:r>
          </w:p>
        </w:tc>
        <w:tc>
          <w:tcPr>
            <w:tcW w:w="1500" w:type="dxa"/>
            <w:tcBorders>
              <w:top w:val="single" w:sz="4" w:space="0" w:color="BFBFBF"/>
              <w:left w:val="single" w:sz="4" w:space="0" w:color="BFBFBF"/>
              <w:bottom w:val="single" w:sz="4" w:space="0" w:color="BFBFBF"/>
              <w:right w:val="single" w:sz="4" w:space="0" w:color="BFBFBF"/>
            </w:tcBorders>
          </w:tcPr>
          <w:p w14:paraId="171DA2AC" w14:textId="77777777" w:rsidR="00EF60C3" w:rsidRDefault="00D12DA0">
            <w:r>
              <w:t>0</w:t>
            </w:r>
          </w:p>
        </w:tc>
        <w:tc>
          <w:tcPr>
            <w:tcW w:w="5060" w:type="dxa"/>
            <w:tcBorders>
              <w:top w:val="single" w:sz="4" w:space="0" w:color="BFBFBF"/>
              <w:left w:val="single" w:sz="4" w:space="0" w:color="BFBFBF"/>
              <w:bottom w:val="single" w:sz="4" w:space="0" w:color="BFBFBF"/>
              <w:right w:val="single" w:sz="4" w:space="0" w:color="BFBFBF"/>
            </w:tcBorders>
          </w:tcPr>
          <w:p w14:paraId="66F65E60" w14:textId="77777777" w:rsidR="00EF60C3" w:rsidRDefault="00D12DA0">
            <w:r>
              <w:t>Contrainte NOT NULL applicable directement.</w:t>
            </w:r>
          </w:p>
        </w:tc>
      </w:tr>
    </w:tbl>
    <w:p w14:paraId="5BFE95D3" w14:textId="77777777" w:rsidR="00EF60C3" w:rsidRDefault="00D12DA0">
      <w:pPr>
        <w:pStyle w:val="Titre3"/>
      </w:pPr>
      <w:r>
        <w:t>Étape B — Identification précise des enregistrements corrompus</w:t>
      </w:r>
    </w:p>
    <w:p w14:paraId="50C69B97" w14:textId="77777777" w:rsidR="00EF60C3" w:rsidRPr="0067525E" w:rsidRDefault="00D12DA0">
      <w:pPr>
        <w:shd w:val="clear" w:color="auto" w:fill="F2F2F2"/>
        <w:rPr>
          <w:lang w:val="en-US"/>
        </w:rPr>
      </w:pPr>
      <w:r>
        <w:rPr>
          <w:rFonts w:ascii="Courier New" w:hAnsi="Courier New"/>
          <w:sz w:val="16"/>
          <w:szCs w:val="16"/>
          <w:lang w:val="en-US"/>
        </w:rPr>
        <w:t>-- Anomalie 1 : unit_price &lt; 0</w:t>
      </w:r>
    </w:p>
    <w:p w14:paraId="6E4BC4D2" w14:textId="77777777" w:rsidR="00EF60C3" w:rsidRPr="0067525E" w:rsidRDefault="00D12DA0">
      <w:pPr>
        <w:shd w:val="clear" w:color="auto" w:fill="F2F2F2"/>
        <w:rPr>
          <w:lang w:val="en-US"/>
        </w:rPr>
      </w:pPr>
      <w:r>
        <w:rPr>
          <w:rFonts w:ascii="Courier New" w:hAnsi="Courier New"/>
          <w:sz w:val="16"/>
          <w:szCs w:val="16"/>
          <w:lang w:val="en-US"/>
        </w:rPr>
        <w:t>SELECT invoice_no, stock_code, quantity, unit_price, total_amount, country</w:t>
      </w:r>
    </w:p>
    <w:p w14:paraId="6BCAABBD" w14:textId="77777777" w:rsidR="00EF60C3" w:rsidRPr="0067525E" w:rsidRDefault="00D12DA0">
      <w:pPr>
        <w:shd w:val="clear" w:color="auto" w:fill="F2F2F2"/>
        <w:rPr>
          <w:lang w:val="en-US"/>
        </w:rPr>
      </w:pPr>
      <w:r>
        <w:rPr>
          <w:rFonts w:ascii="Courier New" w:hAnsi="Courier New"/>
          <w:sz w:val="16"/>
          <w:szCs w:val="16"/>
          <w:lang w:val="en-US"/>
        </w:rPr>
        <w:t>FROM fact_ecommerce_lines WHERE unit_price &lt; 0;</w:t>
      </w:r>
    </w:p>
    <w:p w14:paraId="592B70D0" w14:textId="77777777" w:rsidR="00EF60C3" w:rsidRPr="0067525E" w:rsidRDefault="00D12DA0">
      <w:pPr>
        <w:shd w:val="clear" w:color="auto" w:fill="F2F2F2"/>
        <w:rPr>
          <w:lang w:val="en-US"/>
        </w:rPr>
      </w:pPr>
      <w:r>
        <w:rPr>
          <w:rFonts w:ascii="Courier New" w:hAnsi="Courier New"/>
          <w:sz w:val="16"/>
          <w:szCs w:val="16"/>
          <w:lang w:val="en-US"/>
        </w:rPr>
        <w:t>-- Résultat :</w:t>
      </w:r>
    </w:p>
    <w:p w14:paraId="7293BED7" w14:textId="77777777" w:rsidR="00EF60C3" w:rsidRPr="0067525E" w:rsidRDefault="00D12DA0">
      <w:pPr>
        <w:shd w:val="clear" w:color="auto" w:fill="F2F2F2"/>
        <w:rPr>
          <w:lang w:val="en-US"/>
        </w:rPr>
      </w:pPr>
      <w:r>
        <w:rPr>
          <w:rFonts w:ascii="Courier New" w:hAnsi="Courier New"/>
          <w:sz w:val="16"/>
          <w:szCs w:val="16"/>
          <w:lang w:val="en-US"/>
        </w:rPr>
        <w:t>-- A563186 | B | 1.0000 | -11062.0600 | -11062.0600 | United Kingdom</w:t>
      </w:r>
    </w:p>
    <w:p w14:paraId="290D31CC" w14:textId="77777777" w:rsidR="00EF60C3" w:rsidRPr="0067525E" w:rsidRDefault="00D12DA0">
      <w:pPr>
        <w:shd w:val="clear" w:color="auto" w:fill="F2F2F2"/>
        <w:rPr>
          <w:lang w:val="en-US"/>
        </w:rPr>
      </w:pPr>
      <w:r>
        <w:rPr>
          <w:rFonts w:ascii="Courier New" w:hAnsi="Courier New"/>
          <w:sz w:val="16"/>
          <w:szCs w:val="16"/>
          <w:lang w:val="en-US"/>
        </w:rPr>
        <w:t>-- A563187 | B | 1.0000 | -11062.0600 | -11062.0600 | United Kingdom</w:t>
      </w:r>
    </w:p>
    <w:p w14:paraId="7A3C23F7" w14:textId="77777777" w:rsidR="00EF60C3" w:rsidRPr="0067525E" w:rsidRDefault="00EF60C3">
      <w:pPr>
        <w:shd w:val="clear" w:color="auto" w:fill="F2F2F2"/>
        <w:rPr>
          <w:lang w:val="en-US"/>
        </w:rPr>
      </w:pPr>
    </w:p>
    <w:p w14:paraId="703CB828" w14:textId="77777777" w:rsidR="00EF60C3" w:rsidRDefault="00D12DA0">
      <w:pPr>
        <w:shd w:val="clear" w:color="auto" w:fill="F2F2F2"/>
      </w:pPr>
      <w:r>
        <w:rPr>
          <w:rFonts w:ascii="Courier New" w:hAnsi="Courier New"/>
          <w:sz w:val="16"/>
          <w:szCs w:val="16"/>
        </w:rPr>
        <w:t>-- Anomalie 2 : quantity = 0 et article_id vide</w:t>
      </w:r>
    </w:p>
    <w:p w14:paraId="6471D96E" w14:textId="77777777" w:rsidR="00EF60C3" w:rsidRPr="0067525E" w:rsidRDefault="00D12DA0">
      <w:pPr>
        <w:shd w:val="clear" w:color="auto" w:fill="F2F2F2"/>
        <w:rPr>
          <w:lang w:val="en-US"/>
        </w:rPr>
      </w:pPr>
      <w:r>
        <w:rPr>
          <w:rFonts w:ascii="Courier New" w:hAnsi="Courier New"/>
          <w:sz w:val="16"/>
          <w:szCs w:val="16"/>
          <w:lang w:val="en-US"/>
        </w:rPr>
        <w:t>SELECT document_no, line_no, article_id, quantity, location_code</w:t>
      </w:r>
    </w:p>
    <w:p w14:paraId="7EAF3762" w14:textId="77777777" w:rsidR="00EF60C3" w:rsidRPr="0067525E" w:rsidRDefault="00D12DA0">
      <w:pPr>
        <w:shd w:val="clear" w:color="auto" w:fill="F2F2F2"/>
        <w:rPr>
          <w:lang w:val="en-US"/>
        </w:rPr>
      </w:pPr>
      <w:r>
        <w:rPr>
          <w:rFonts w:ascii="Courier New" w:hAnsi="Courier New"/>
          <w:sz w:val="16"/>
          <w:szCs w:val="16"/>
          <w:lang w:val="en-US"/>
        </w:rPr>
        <w:t>FROM fact_shipment_lines WHERE quantity = 0 AND (article_id IS NULL OR article_id = '');</w:t>
      </w:r>
    </w:p>
    <w:p w14:paraId="22ECB66B" w14:textId="77777777" w:rsidR="00EF60C3" w:rsidRDefault="00D12DA0">
      <w:pPr>
        <w:shd w:val="clear" w:color="auto" w:fill="F2F2F2"/>
      </w:pPr>
      <w:r>
        <w:rPr>
          <w:rFonts w:ascii="Courier New" w:hAnsi="Courier New"/>
          <w:sz w:val="16"/>
          <w:szCs w:val="16"/>
        </w:rPr>
        <w:t>-- Résultat : docs 102016/40000, 102037/20000, 102037/30000, 102021/40000</w:t>
      </w:r>
    </w:p>
    <w:p w14:paraId="6E1EFE9C" w14:textId="77777777" w:rsidR="00EF60C3" w:rsidRDefault="00D12DA0">
      <w:r>
        <w:t>Conclusion : 6 enregistrements réellement corrompus identifiés. Les 10 624 quantités négatives et les 9 290 totaux négatifs sont des retours clients valides — ils ne sont pas corrigés.</w:t>
      </w:r>
    </w:p>
    <w:p w14:paraId="361A9B69" w14:textId="77777777" w:rsidR="00EF60C3" w:rsidRDefault="00D12DA0">
      <w:pPr>
        <w:pStyle w:val="Titre3"/>
      </w:pPr>
      <w:r>
        <w:t>Étape C — Vérification de l'intégrité référentielle</w:t>
      </w:r>
    </w:p>
    <w:p w14:paraId="35C8E4FC" w14:textId="77777777" w:rsidR="00EF60C3" w:rsidRPr="0067525E" w:rsidRDefault="00D12DA0">
      <w:pPr>
        <w:shd w:val="clear" w:color="auto" w:fill="F2F2F2"/>
        <w:rPr>
          <w:lang w:val="en-US"/>
        </w:rPr>
      </w:pPr>
      <w:r>
        <w:rPr>
          <w:rFonts w:ascii="Courier New" w:hAnsi="Courier New"/>
          <w:sz w:val="16"/>
          <w:szCs w:val="16"/>
          <w:lang w:val="en-US"/>
        </w:rPr>
        <w:t>-- Test FK fact_ecommerce_lines → dim_customers</w:t>
      </w:r>
    </w:p>
    <w:p w14:paraId="77056937" w14:textId="77777777" w:rsidR="00EF60C3" w:rsidRPr="0067525E" w:rsidRDefault="00D12DA0">
      <w:pPr>
        <w:shd w:val="clear" w:color="auto" w:fill="F2F2F2"/>
        <w:rPr>
          <w:lang w:val="en-US"/>
        </w:rPr>
      </w:pPr>
      <w:r>
        <w:rPr>
          <w:rFonts w:ascii="Courier New" w:hAnsi="Courier New"/>
          <w:sz w:val="16"/>
          <w:szCs w:val="16"/>
          <w:lang w:val="en-US"/>
        </w:rPr>
        <w:t>SELECT COUNT(*) AS orphan_customers FROM fact_ecommerce_lines f</w:t>
      </w:r>
    </w:p>
    <w:p w14:paraId="25A262BC" w14:textId="77777777" w:rsidR="00EF60C3" w:rsidRPr="0067525E" w:rsidRDefault="00D12DA0">
      <w:pPr>
        <w:shd w:val="clear" w:color="auto" w:fill="F2F2F2"/>
        <w:rPr>
          <w:lang w:val="en-US"/>
        </w:rPr>
      </w:pPr>
      <w:r>
        <w:rPr>
          <w:rFonts w:ascii="Courier New" w:hAnsi="Courier New"/>
          <w:sz w:val="16"/>
          <w:szCs w:val="16"/>
          <w:lang w:val="en-US"/>
        </w:rPr>
        <w:t>LEFT JOIN dim_customers d ON f.customer_id = d.customer_id WHERE d.customer_id IS NULL;</w:t>
      </w:r>
    </w:p>
    <w:p w14:paraId="61B29498" w14:textId="77777777" w:rsidR="00EF60C3" w:rsidRPr="0067525E" w:rsidRDefault="00D12DA0">
      <w:pPr>
        <w:shd w:val="clear" w:color="auto" w:fill="F2F2F2"/>
        <w:rPr>
          <w:lang w:val="en-US"/>
        </w:rPr>
      </w:pPr>
      <w:r>
        <w:rPr>
          <w:rFonts w:ascii="Courier New" w:hAnsi="Courier New"/>
          <w:sz w:val="16"/>
          <w:szCs w:val="16"/>
          <w:lang w:val="en-US"/>
        </w:rPr>
        <w:t>-- Résultat : 541 909 (100% orphelins !)</w:t>
      </w:r>
    </w:p>
    <w:p w14:paraId="1AFB844E" w14:textId="77777777" w:rsidR="00EF60C3" w:rsidRPr="0067525E" w:rsidRDefault="00D12DA0">
      <w:pPr>
        <w:shd w:val="clear" w:color="auto" w:fill="F2F2F2"/>
        <w:rPr>
          <w:lang w:val="en-US"/>
        </w:rPr>
      </w:pPr>
      <w:r>
        <w:rPr>
          <w:rFonts w:ascii="Courier New" w:hAnsi="Courier New"/>
          <w:sz w:val="16"/>
          <w:szCs w:val="16"/>
          <w:lang w:val="en-US"/>
        </w:rPr>
        <w:t>-- customer_id e-commerce : '17850' (format court) vs ERP : '47586954' (format long)</w:t>
      </w:r>
    </w:p>
    <w:p w14:paraId="3E0F6C31" w14:textId="77777777" w:rsidR="00EF60C3" w:rsidRPr="0067525E" w:rsidRDefault="00D12DA0">
      <w:pPr>
        <w:shd w:val="clear" w:color="auto" w:fill="F2F2F2"/>
        <w:rPr>
          <w:lang w:val="en-US"/>
        </w:rPr>
      </w:pPr>
      <w:r>
        <w:rPr>
          <w:rFonts w:ascii="Courier New" w:hAnsi="Courier New"/>
          <w:sz w:val="16"/>
          <w:szCs w:val="16"/>
          <w:lang w:val="en-US"/>
        </w:rPr>
        <w:t>-- → FK directe impossible. Recommandation : table customer_mapping</w:t>
      </w:r>
    </w:p>
    <w:p w14:paraId="70B6750E" w14:textId="77777777" w:rsidR="00EF60C3" w:rsidRDefault="00D12DA0">
      <w:pPr>
        <w:pStyle w:val="Titre3"/>
      </w:pPr>
      <w:r>
        <w:t>Étape D — Création de silver.rejected et transfert des anomalies</w:t>
      </w:r>
    </w:p>
    <w:p w14:paraId="22B59173" w14:textId="77777777" w:rsidR="00EF60C3" w:rsidRPr="0067525E" w:rsidRDefault="00D12DA0">
      <w:pPr>
        <w:shd w:val="clear" w:color="auto" w:fill="F2F2F2"/>
        <w:rPr>
          <w:lang w:val="en-US"/>
        </w:rPr>
      </w:pPr>
      <w:r>
        <w:rPr>
          <w:rFonts w:ascii="Courier New" w:hAnsi="Courier New"/>
          <w:sz w:val="16"/>
          <w:szCs w:val="16"/>
          <w:lang w:val="en-US"/>
        </w:rPr>
        <w:t>CREATE TABLE silver.rejected (</w:t>
      </w:r>
    </w:p>
    <w:p w14:paraId="2A99A9E4" w14:textId="77777777" w:rsidR="00EF60C3" w:rsidRPr="0067525E" w:rsidRDefault="00D12DA0">
      <w:pPr>
        <w:shd w:val="clear" w:color="auto" w:fill="F2F2F2"/>
        <w:rPr>
          <w:lang w:val="en-US"/>
        </w:rPr>
      </w:pPr>
      <w:r>
        <w:rPr>
          <w:rFonts w:ascii="Courier New" w:hAnsi="Courier New"/>
          <w:sz w:val="16"/>
          <w:szCs w:val="16"/>
          <w:lang w:val="en-US"/>
        </w:rPr>
        <w:t xml:space="preserve">  id SERIAL PRIMARY KEY,</w:t>
      </w:r>
    </w:p>
    <w:p w14:paraId="641763BF" w14:textId="77777777" w:rsidR="00EF60C3" w:rsidRPr="0067525E" w:rsidRDefault="00D12DA0">
      <w:pPr>
        <w:shd w:val="clear" w:color="auto" w:fill="F2F2F2"/>
        <w:rPr>
          <w:lang w:val="en-US"/>
        </w:rPr>
      </w:pPr>
      <w:r>
        <w:rPr>
          <w:rFonts w:ascii="Courier New" w:hAnsi="Courier New"/>
          <w:sz w:val="16"/>
          <w:szCs w:val="16"/>
          <w:lang w:val="en-US"/>
        </w:rPr>
        <w:t xml:space="preserve">  source_table VARCHAR(100) NOT NULL,</w:t>
      </w:r>
    </w:p>
    <w:p w14:paraId="705A8102" w14:textId="77777777" w:rsidR="00EF60C3" w:rsidRPr="0067525E" w:rsidRDefault="00D12DA0">
      <w:pPr>
        <w:shd w:val="clear" w:color="auto" w:fill="F2F2F2"/>
        <w:rPr>
          <w:lang w:val="en-US"/>
        </w:rPr>
      </w:pPr>
      <w:r>
        <w:rPr>
          <w:rFonts w:ascii="Courier New" w:hAnsi="Courier New"/>
          <w:sz w:val="16"/>
          <w:szCs w:val="16"/>
          <w:lang w:val="en-US"/>
        </w:rPr>
        <w:t xml:space="preserve">  raw_data JSONB,</w:t>
      </w:r>
    </w:p>
    <w:p w14:paraId="5B1415C6" w14:textId="77777777" w:rsidR="00EF60C3" w:rsidRPr="0067525E" w:rsidRDefault="00D12DA0">
      <w:pPr>
        <w:shd w:val="clear" w:color="auto" w:fill="F2F2F2"/>
        <w:rPr>
          <w:lang w:val="en-US"/>
        </w:rPr>
      </w:pPr>
      <w:r>
        <w:rPr>
          <w:rFonts w:ascii="Courier New" w:hAnsi="Courier New"/>
          <w:sz w:val="16"/>
          <w:szCs w:val="16"/>
          <w:lang w:val="en-US"/>
        </w:rPr>
        <w:t xml:space="preserve">  error_type VARCHAR(50) NOT NULL, -- NULL_CRITICAL | RANGE_ERROR | TYPE_ERROR | DUPLICATE</w:t>
      </w:r>
    </w:p>
    <w:p w14:paraId="2C942413" w14:textId="77777777" w:rsidR="00EF60C3" w:rsidRPr="0067525E" w:rsidRDefault="00D12DA0">
      <w:pPr>
        <w:shd w:val="clear" w:color="auto" w:fill="F2F2F2"/>
        <w:rPr>
          <w:lang w:val="en-US"/>
        </w:rPr>
      </w:pPr>
      <w:r>
        <w:rPr>
          <w:rFonts w:ascii="Courier New" w:hAnsi="Courier New"/>
          <w:sz w:val="16"/>
          <w:szCs w:val="16"/>
          <w:lang w:val="en-US"/>
        </w:rPr>
        <w:lastRenderedPageBreak/>
        <w:t xml:space="preserve">  error_detail TEXT NOT NULL,</w:t>
      </w:r>
    </w:p>
    <w:p w14:paraId="4A38A9E5" w14:textId="77777777" w:rsidR="00EF60C3" w:rsidRPr="0067525E" w:rsidRDefault="00D12DA0">
      <w:pPr>
        <w:shd w:val="clear" w:color="auto" w:fill="F2F2F2"/>
        <w:rPr>
          <w:lang w:val="en-US"/>
        </w:rPr>
      </w:pPr>
      <w:r>
        <w:rPr>
          <w:rFonts w:ascii="Courier New" w:hAnsi="Courier New"/>
          <w:sz w:val="16"/>
          <w:szCs w:val="16"/>
          <w:lang w:val="en-US"/>
        </w:rPr>
        <w:t xml:space="preserve">  rejected_at TIMESTAMP DEFAULT NOW(),</w:t>
      </w:r>
    </w:p>
    <w:p w14:paraId="7ADA8A7C" w14:textId="77777777" w:rsidR="00EF60C3" w:rsidRDefault="00D12DA0">
      <w:pPr>
        <w:shd w:val="clear" w:color="auto" w:fill="F2F2F2"/>
      </w:pPr>
      <w:r>
        <w:rPr>
          <w:rFonts w:ascii="Courier New" w:hAnsi="Courier New"/>
          <w:sz w:val="16"/>
          <w:szCs w:val="16"/>
          <w:lang w:val="en-US"/>
        </w:rPr>
        <w:t xml:space="preserve">  </w:t>
      </w:r>
      <w:r>
        <w:rPr>
          <w:rFonts w:ascii="Courier New" w:hAnsi="Courier New"/>
          <w:sz w:val="16"/>
          <w:szCs w:val="16"/>
        </w:rPr>
        <w:t>pipeline_run VARCHAR(100)</w:t>
      </w:r>
    </w:p>
    <w:p w14:paraId="2CFF9E26" w14:textId="77777777" w:rsidR="00EF60C3" w:rsidRDefault="00D12DA0">
      <w:pPr>
        <w:shd w:val="clear" w:color="auto" w:fill="F2F2F2"/>
      </w:pPr>
      <w:r>
        <w:rPr>
          <w:rFonts w:ascii="Courier New" w:hAnsi="Courier New"/>
          <w:sz w:val="16"/>
          <w:szCs w:val="16"/>
        </w:rPr>
        <w:t>);</w:t>
      </w:r>
    </w:p>
    <w:p w14:paraId="6562EF3E" w14:textId="77777777" w:rsidR="00EF60C3" w:rsidRDefault="00EF60C3">
      <w:pPr>
        <w:shd w:val="clear" w:color="auto" w:fill="F2F2F2"/>
      </w:pPr>
    </w:p>
    <w:p w14:paraId="1F811CC1" w14:textId="77777777" w:rsidR="00EF60C3" w:rsidRDefault="00D12DA0">
      <w:pPr>
        <w:shd w:val="clear" w:color="auto" w:fill="F2F2F2"/>
      </w:pPr>
      <w:r>
        <w:rPr>
          <w:rFonts w:ascii="Courier New" w:hAnsi="Courier New"/>
          <w:sz w:val="16"/>
          <w:szCs w:val="16"/>
        </w:rPr>
        <w:t>-- Archiver les 2 prix négatifs (RANGE_ERROR)</w:t>
      </w:r>
    </w:p>
    <w:p w14:paraId="3738DBED" w14:textId="77777777" w:rsidR="00EF60C3" w:rsidRPr="0067525E" w:rsidRDefault="00D12DA0">
      <w:pPr>
        <w:shd w:val="clear" w:color="auto" w:fill="F2F2F2"/>
        <w:rPr>
          <w:lang w:val="en-US"/>
        </w:rPr>
      </w:pPr>
      <w:r>
        <w:rPr>
          <w:rFonts w:ascii="Courier New" w:hAnsi="Courier New"/>
          <w:sz w:val="16"/>
          <w:szCs w:val="16"/>
          <w:lang w:val="en-US"/>
        </w:rPr>
        <w:t>INSERT INTO silver.rejected (source_table, raw_data, error_type, error_detail, pipeline_run)</w:t>
      </w:r>
    </w:p>
    <w:p w14:paraId="1B59D556" w14:textId="77777777" w:rsidR="00EF60C3" w:rsidRPr="0067525E" w:rsidRDefault="00D12DA0">
      <w:pPr>
        <w:shd w:val="clear" w:color="auto" w:fill="F2F2F2"/>
        <w:rPr>
          <w:lang w:val="en-US"/>
        </w:rPr>
      </w:pPr>
      <w:r>
        <w:rPr>
          <w:rFonts w:ascii="Courier New" w:hAnsi="Courier New"/>
          <w:sz w:val="16"/>
          <w:szCs w:val="16"/>
          <w:lang w:val="en-US"/>
        </w:rPr>
        <w:t>SELECT 'fact_ecommerce_lines', to_jsonb(f), 'RANGE_ERROR',</w:t>
      </w:r>
    </w:p>
    <w:p w14:paraId="605A0D98" w14:textId="77777777" w:rsidR="00EF60C3" w:rsidRDefault="00D12DA0">
      <w:pPr>
        <w:shd w:val="clear" w:color="auto" w:fill="F2F2F2"/>
      </w:pPr>
      <w:r>
        <w:rPr>
          <w:rFonts w:ascii="Courier New" w:hAnsi="Courier New"/>
          <w:sz w:val="16"/>
          <w:szCs w:val="16"/>
          <w:lang w:val="en-US"/>
        </w:rPr>
        <w:t xml:space="preserve">       </w:t>
      </w:r>
      <w:r>
        <w:rPr>
          <w:rFonts w:ascii="Courier New" w:hAnsi="Courier New"/>
          <w:sz w:val="16"/>
          <w:szCs w:val="16"/>
        </w:rPr>
        <w:t>'unit_price négatif (' || unit_price || ') — ajustement manuel erroné',</w:t>
      </w:r>
    </w:p>
    <w:p w14:paraId="79C879C0" w14:textId="77777777" w:rsidR="00EF60C3" w:rsidRPr="0067525E" w:rsidRDefault="00D12DA0">
      <w:pPr>
        <w:shd w:val="clear" w:color="auto" w:fill="F2F2F2"/>
        <w:rPr>
          <w:lang w:val="en-US"/>
        </w:rPr>
      </w:pPr>
      <w:r>
        <w:rPr>
          <w:rFonts w:ascii="Courier New" w:hAnsi="Courier New"/>
          <w:sz w:val="16"/>
          <w:szCs w:val="16"/>
        </w:rPr>
        <w:t xml:space="preserve">       </w:t>
      </w:r>
      <w:r>
        <w:rPr>
          <w:rFonts w:ascii="Courier New" w:hAnsi="Courier New"/>
          <w:sz w:val="16"/>
          <w:szCs w:val="16"/>
          <w:lang w:val="en-US"/>
        </w:rPr>
        <w:t>'integrity_audit_2026-05-29'</w:t>
      </w:r>
    </w:p>
    <w:p w14:paraId="1AF3AC6B" w14:textId="77777777" w:rsidR="00EF60C3" w:rsidRPr="0067525E" w:rsidRDefault="00D12DA0">
      <w:pPr>
        <w:shd w:val="clear" w:color="auto" w:fill="F2F2F2"/>
        <w:rPr>
          <w:lang w:val="en-US"/>
        </w:rPr>
      </w:pPr>
      <w:r>
        <w:rPr>
          <w:rFonts w:ascii="Courier New" w:hAnsi="Courier New"/>
          <w:sz w:val="16"/>
          <w:szCs w:val="16"/>
          <w:lang w:val="en-US"/>
        </w:rPr>
        <w:t>FROM fact_ecommerce_lines f WHERE unit_price &lt; 0; -- INSERT 0 2</w:t>
      </w:r>
    </w:p>
    <w:p w14:paraId="112A4D7B" w14:textId="77777777" w:rsidR="00EF60C3" w:rsidRPr="0067525E" w:rsidRDefault="00EF60C3">
      <w:pPr>
        <w:shd w:val="clear" w:color="auto" w:fill="F2F2F2"/>
        <w:rPr>
          <w:lang w:val="en-US"/>
        </w:rPr>
      </w:pPr>
    </w:p>
    <w:p w14:paraId="1EEB1B89" w14:textId="77777777" w:rsidR="00EF60C3" w:rsidRDefault="00D12DA0">
      <w:pPr>
        <w:shd w:val="clear" w:color="auto" w:fill="F2F2F2"/>
      </w:pPr>
      <w:r>
        <w:rPr>
          <w:rFonts w:ascii="Courier New" w:hAnsi="Courier New"/>
          <w:sz w:val="16"/>
          <w:szCs w:val="16"/>
        </w:rPr>
        <w:t>-- Archiver les 4 lignes vides (NULL_CRITICAL)</w:t>
      </w:r>
    </w:p>
    <w:p w14:paraId="3C8C24EC" w14:textId="77777777" w:rsidR="00EF60C3" w:rsidRPr="0067525E" w:rsidRDefault="00D12DA0">
      <w:pPr>
        <w:shd w:val="clear" w:color="auto" w:fill="F2F2F2"/>
        <w:rPr>
          <w:lang w:val="en-US"/>
        </w:rPr>
      </w:pPr>
      <w:r>
        <w:rPr>
          <w:rFonts w:ascii="Courier New" w:hAnsi="Courier New"/>
          <w:sz w:val="16"/>
          <w:szCs w:val="16"/>
          <w:lang w:val="en-US"/>
        </w:rPr>
        <w:t>INSERT INTO silver.rejected (source_table, raw_data, error_type, error_detail, pipeline_run)</w:t>
      </w:r>
    </w:p>
    <w:p w14:paraId="67713684" w14:textId="77777777" w:rsidR="00EF60C3" w:rsidRPr="0067525E" w:rsidRDefault="00D12DA0">
      <w:pPr>
        <w:shd w:val="clear" w:color="auto" w:fill="F2F2F2"/>
        <w:rPr>
          <w:lang w:val="en-US"/>
        </w:rPr>
      </w:pPr>
      <w:r>
        <w:rPr>
          <w:rFonts w:ascii="Courier New" w:hAnsi="Courier New"/>
          <w:sz w:val="16"/>
          <w:szCs w:val="16"/>
          <w:lang w:val="en-US"/>
        </w:rPr>
        <w:t>SELECT 'fact_shipment_lines', to_jsonb(f), 'NULL_CRITICAL',</w:t>
      </w:r>
    </w:p>
    <w:p w14:paraId="7D455C69" w14:textId="77777777" w:rsidR="00EF60C3" w:rsidRDefault="00D12DA0">
      <w:pPr>
        <w:shd w:val="clear" w:color="auto" w:fill="F2F2F2"/>
      </w:pPr>
      <w:r>
        <w:rPr>
          <w:rFonts w:ascii="Courier New" w:hAnsi="Courier New"/>
          <w:sz w:val="16"/>
          <w:szCs w:val="16"/>
          <w:lang w:val="en-US"/>
        </w:rPr>
        <w:t xml:space="preserve">       </w:t>
      </w:r>
      <w:r>
        <w:rPr>
          <w:rFonts w:ascii="Courier New" w:hAnsi="Courier New"/>
          <w:sz w:val="16"/>
          <w:szCs w:val="16"/>
        </w:rPr>
        <w:t>'quantity=0 et article_id NULL — ligne vide sans contenu métier',</w:t>
      </w:r>
    </w:p>
    <w:p w14:paraId="68F72F03" w14:textId="77777777" w:rsidR="00EF60C3" w:rsidRPr="0067525E" w:rsidRDefault="00D12DA0">
      <w:pPr>
        <w:shd w:val="clear" w:color="auto" w:fill="F2F2F2"/>
        <w:rPr>
          <w:lang w:val="en-US"/>
        </w:rPr>
      </w:pPr>
      <w:r>
        <w:rPr>
          <w:rFonts w:ascii="Courier New" w:hAnsi="Courier New"/>
          <w:sz w:val="16"/>
          <w:szCs w:val="16"/>
        </w:rPr>
        <w:t xml:space="preserve">       </w:t>
      </w:r>
      <w:r>
        <w:rPr>
          <w:rFonts w:ascii="Courier New" w:hAnsi="Courier New"/>
          <w:sz w:val="16"/>
          <w:szCs w:val="16"/>
          <w:lang w:val="en-US"/>
        </w:rPr>
        <w:t>'integrity_audit_2026-05-29'</w:t>
      </w:r>
    </w:p>
    <w:p w14:paraId="6DD3847E" w14:textId="77777777" w:rsidR="00EF60C3" w:rsidRPr="0067525E" w:rsidRDefault="00D12DA0">
      <w:pPr>
        <w:shd w:val="clear" w:color="auto" w:fill="F2F2F2"/>
        <w:rPr>
          <w:lang w:val="en-US"/>
        </w:rPr>
      </w:pPr>
      <w:r>
        <w:rPr>
          <w:rFonts w:ascii="Courier New" w:hAnsi="Courier New"/>
          <w:sz w:val="16"/>
          <w:szCs w:val="16"/>
          <w:lang w:val="en-US"/>
        </w:rPr>
        <w:t>FROM fact_shipment_lines f WHERE quantity = 0 AND (article_id IS NULL OR article_id = '');</w:t>
      </w:r>
    </w:p>
    <w:p w14:paraId="668EC005" w14:textId="77777777" w:rsidR="00EF60C3" w:rsidRPr="0067525E" w:rsidRDefault="00D12DA0">
      <w:pPr>
        <w:shd w:val="clear" w:color="auto" w:fill="F2F2F2"/>
        <w:rPr>
          <w:lang w:val="en-US"/>
        </w:rPr>
      </w:pPr>
      <w:r>
        <w:rPr>
          <w:rFonts w:ascii="Courier New" w:hAnsi="Courier New"/>
          <w:sz w:val="16"/>
          <w:szCs w:val="16"/>
          <w:lang w:val="en-US"/>
        </w:rPr>
        <w:t>-- INSERT 0 4</w:t>
      </w:r>
    </w:p>
    <w:p w14:paraId="0D696F8A" w14:textId="77777777" w:rsidR="00EF60C3" w:rsidRPr="0067525E" w:rsidRDefault="00EF60C3">
      <w:pPr>
        <w:shd w:val="clear" w:color="auto" w:fill="F2F2F2"/>
        <w:rPr>
          <w:lang w:val="en-US"/>
        </w:rPr>
      </w:pPr>
    </w:p>
    <w:p w14:paraId="20E8ADF1" w14:textId="77777777" w:rsidR="00EF60C3" w:rsidRPr="0067525E" w:rsidRDefault="00D12DA0">
      <w:pPr>
        <w:shd w:val="clear" w:color="auto" w:fill="F2F2F2"/>
        <w:rPr>
          <w:lang w:val="en-US"/>
        </w:rPr>
      </w:pPr>
      <w:r>
        <w:rPr>
          <w:rFonts w:ascii="Courier New" w:hAnsi="Courier New"/>
          <w:sz w:val="16"/>
          <w:szCs w:val="16"/>
          <w:lang w:val="en-US"/>
        </w:rPr>
        <w:t>DELETE FROM fact_ecommerce_lines WHERE unit_price &lt; 0; -- DELETE 2</w:t>
      </w:r>
    </w:p>
    <w:p w14:paraId="1965C1DB" w14:textId="77777777" w:rsidR="00EF60C3" w:rsidRPr="0067525E" w:rsidRDefault="00D12DA0">
      <w:pPr>
        <w:shd w:val="clear" w:color="auto" w:fill="F2F2F2"/>
        <w:rPr>
          <w:lang w:val="en-US"/>
        </w:rPr>
      </w:pPr>
      <w:r>
        <w:rPr>
          <w:rFonts w:ascii="Courier New" w:hAnsi="Courier New"/>
          <w:sz w:val="16"/>
          <w:szCs w:val="16"/>
          <w:lang w:val="en-US"/>
        </w:rPr>
        <w:t>DELETE FROM fact_shipment_lines WHERE quantity = 0 AND (article_id IS NULL OR article_id = ''); -- DELETE 4</w:t>
      </w:r>
    </w:p>
    <w:p w14:paraId="6FCAB716" w14:textId="77777777" w:rsidR="00EF60C3" w:rsidRDefault="00D12DA0">
      <w:pPr>
        <w:pStyle w:val="Titre3"/>
      </w:pPr>
      <w:r>
        <w:t>Étape E — Application des contraintes CHECK, NOT NULL et FK</w:t>
      </w:r>
    </w:p>
    <w:p w14:paraId="4EDEC09A" w14:textId="77777777" w:rsidR="00EF60C3" w:rsidRPr="0067525E" w:rsidRDefault="00D12DA0">
      <w:pPr>
        <w:shd w:val="clear" w:color="auto" w:fill="F2F2F2"/>
        <w:rPr>
          <w:lang w:val="en-US"/>
        </w:rPr>
      </w:pPr>
      <w:r>
        <w:rPr>
          <w:rFonts w:ascii="Courier New" w:hAnsi="Courier New"/>
          <w:sz w:val="16"/>
          <w:szCs w:val="16"/>
          <w:lang w:val="en-US"/>
        </w:rPr>
        <w:t>ALTER TABLE fact_ecommerce_lines</w:t>
      </w:r>
    </w:p>
    <w:p w14:paraId="528FA64A" w14:textId="77777777" w:rsidR="00EF60C3" w:rsidRPr="0067525E" w:rsidRDefault="00D12DA0">
      <w:pPr>
        <w:shd w:val="clear" w:color="auto" w:fill="F2F2F2"/>
        <w:rPr>
          <w:lang w:val="en-US"/>
        </w:rPr>
      </w:pPr>
      <w:r>
        <w:rPr>
          <w:rFonts w:ascii="Courier New" w:hAnsi="Courier New"/>
          <w:sz w:val="16"/>
          <w:szCs w:val="16"/>
          <w:lang w:val="en-US"/>
        </w:rPr>
        <w:t xml:space="preserve">  ADD CONSTRAINT chk_ecom_unit_price CHECK (unit_price &gt;= 0); -- ALTER TABLE (succès)</w:t>
      </w:r>
    </w:p>
    <w:p w14:paraId="6BEB569F" w14:textId="77777777" w:rsidR="00EF60C3" w:rsidRPr="0067525E" w:rsidRDefault="00EF60C3">
      <w:pPr>
        <w:shd w:val="clear" w:color="auto" w:fill="F2F2F2"/>
        <w:rPr>
          <w:lang w:val="en-US"/>
        </w:rPr>
      </w:pPr>
    </w:p>
    <w:p w14:paraId="3E6707A0" w14:textId="77777777" w:rsidR="00EF60C3" w:rsidRPr="0067525E" w:rsidRDefault="00D12DA0">
      <w:pPr>
        <w:shd w:val="clear" w:color="auto" w:fill="F2F2F2"/>
        <w:rPr>
          <w:lang w:val="en-US"/>
        </w:rPr>
      </w:pPr>
      <w:r>
        <w:rPr>
          <w:rFonts w:ascii="Courier New" w:hAnsi="Courier New"/>
          <w:sz w:val="16"/>
          <w:szCs w:val="16"/>
          <w:lang w:val="en-US"/>
        </w:rPr>
        <w:t>ALTER TABLE fact_shipment_lines</w:t>
      </w:r>
    </w:p>
    <w:p w14:paraId="119C5454" w14:textId="77777777" w:rsidR="00EF60C3" w:rsidRPr="0067525E" w:rsidRDefault="00D12DA0">
      <w:pPr>
        <w:shd w:val="clear" w:color="auto" w:fill="F2F2F2"/>
        <w:rPr>
          <w:lang w:val="en-US"/>
        </w:rPr>
      </w:pPr>
      <w:r>
        <w:rPr>
          <w:rFonts w:ascii="Courier New" w:hAnsi="Courier New"/>
          <w:sz w:val="16"/>
          <w:szCs w:val="16"/>
          <w:lang w:val="en-US"/>
        </w:rPr>
        <w:t xml:space="preserve">  ADD CONSTRAINT chk_ship_quantity CHECK (quantity IS NULL OR quantity &gt;= 0);</w:t>
      </w:r>
    </w:p>
    <w:p w14:paraId="355BCDC4" w14:textId="77777777" w:rsidR="00EF60C3" w:rsidRPr="0067525E" w:rsidRDefault="00EF60C3">
      <w:pPr>
        <w:shd w:val="clear" w:color="auto" w:fill="F2F2F2"/>
        <w:rPr>
          <w:lang w:val="en-US"/>
        </w:rPr>
      </w:pPr>
    </w:p>
    <w:p w14:paraId="1DF1BB56" w14:textId="77777777" w:rsidR="00EF60C3" w:rsidRPr="0067525E" w:rsidRDefault="00D12DA0">
      <w:pPr>
        <w:shd w:val="clear" w:color="auto" w:fill="F2F2F2"/>
        <w:rPr>
          <w:lang w:val="en-US"/>
        </w:rPr>
      </w:pPr>
      <w:r>
        <w:rPr>
          <w:rFonts w:ascii="Courier New" w:hAnsi="Courier New"/>
          <w:sz w:val="16"/>
          <w:szCs w:val="16"/>
          <w:lang w:val="en-US"/>
        </w:rPr>
        <w:t>ALTER TABLE dim_distances</w:t>
      </w:r>
    </w:p>
    <w:p w14:paraId="5DAC91A1" w14:textId="77777777" w:rsidR="00EF60C3" w:rsidRPr="0067525E" w:rsidRDefault="00D12DA0">
      <w:pPr>
        <w:shd w:val="clear" w:color="auto" w:fill="F2F2F2"/>
        <w:rPr>
          <w:lang w:val="en-US"/>
        </w:rPr>
      </w:pPr>
      <w:r>
        <w:rPr>
          <w:rFonts w:ascii="Courier New" w:hAnsi="Courier New"/>
          <w:sz w:val="16"/>
          <w:szCs w:val="16"/>
          <w:lang w:val="en-US"/>
        </w:rPr>
        <w:t xml:space="preserve">  ADD CONSTRAINT chk_dist_km CHECK (distance_km &gt; 0),</w:t>
      </w:r>
    </w:p>
    <w:p w14:paraId="405BC0F4" w14:textId="77777777" w:rsidR="00EF60C3" w:rsidRPr="0067525E" w:rsidRDefault="00D12DA0">
      <w:pPr>
        <w:shd w:val="clear" w:color="auto" w:fill="F2F2F2"/>
        <w:rPr>
          <w:lang w:val="en-US"/>
        </w:rPr>
      </w:pPr>
      <w:r>
        <w:rPr>
          <w:rFonts w:ascii="Courier New" w:hAnsi="Courier New"/>
          <w:sz w:val="16"/>
          <w:szCs w:val="16"/>
          <w:lang w:val="en-US"/>
        </w:rPr>
        <w:t xml:space="preserve">  ADD CONSTRAINT chk_dist_min CHECK (duration_min &gt; 0);</w:t>
      </w:r>
    </w:p>
    <w:p w14:paraId="1B0626F6" w14:textId="77777777" w:rsidR="00EF60C3" w:rsidRPr="0067525E" w:rsidRDefault="00EF60C3">
      <w:pPr>
        <w:shd w:val="clear" w:color="auto" w:fill="F2F2F2"/>
        <w:rPr>
          <w:lang w:val="en-US"/>
        </w:rPr>
      </w:pPr>
    </w:p>
    <w:p w14:paraId="5611686F" w14:textId="77777777" w:rsidR="00EF60C3" w:rsidRPr="0067525E" w:rsidRDefault="00D12DA0">
      <w:pPr>
        <w:shd w:val="clear" w:color="auto" w:fill="F2F2F2"/>
        <w:rPr>
          <w:lang w:val="en-US"/>
        </w:rPr>
      </w:pPr>
      <w:r>
        <w:rPr>
          <w:rFonts w:ascii="Courier New" w:hAnsi="Courier New"/>
          <w:sz w:val="16"/>
          <w:szCs w:val="16"/>
          <w:lang w:val="en-US"/>
        </w:rPr>
        <w:t>ALTER TABLE dim_customers ALTER COLUMN name SET NOT NULL; -- 0 nom NULL existant</w:t>
      </w:r>
    </w:p>
    <w:p w14:paraId="74E04595" w14:textId="77777777" w:rsidR="00EF60C3" w:rsidRDefault="00D12DA0">
      <w:pPr>
        <w:pStyle w:val="Titre3"/>
      </w:pPr>
      <w:r>
        <w:t>Étape F — Création de la vue de monitoring v_data_quality_report</w:t>
      </w:r>
    </w:p>
    <w:p w14:paraId="5ADA6E79" w14:textId="77777777" w:rsidR="00EF60C3" w:rsidRPr="0067525E" w:rsidRDefault="00D12DA0">
      <w:pPr>
        <w:shd w:val="clear" w:color="auto" w:fill="F2F2F2"/>
        <w:rPr>
          <w:lang w:val="en-US"/>
        </w:rPr>
      </w:pPr>
      <w:r>
        <w:rPr>
          <w:rFonts w:ascii="Courier New" w:hAnsi="Courier New"/>
          <w:sz w:val="16"/>
          <w:szCs w:val="16"/>
          <w:lang w:val="en-US"/>
        </w:rPr>
        <w:t>CREATE OR REPLACE VIEW v_data_quality_report AS</w:t>
      </w:r>
    </w:p>
    <w:p w14:paraId="08CCEFDA" w14:textId="77777777" w:rsidR="00EF60C3" w:rsidRPr="0067525E" w:rsidRDefault="00D12DA0">
      <w:pPr>
        <w:shd w:val="clear" w:color="auto" w:fill="F2F2F2"/>
        <w:rPr>
          <w:lang w:val="en-US"/>
        </w:rPr>
      </w:pPr>
      <w:r>
        <w:rPr>
          <w:rFonts w:ascii="Courier New" w:hAnsi="Courier New"/>
          <w:sz w:val="16"/>
          <w:szCs w:val="16"/>
          <w:lang w:val="en-US"/>
        </w:rPr>
        <w:t>SELECT 'fact_ecommerce_lines' AS table_name, 'quantity &lt;= 0' AS issue,</w:t>
      </w:r>
    </w:p>
    <w:p w14:paraId="391A3425" w14:textId="77777777" w:rsidR="00EF60C3" w:rsidRPr="0067525E" w:rsidRDefault="00D12DA0">
      <w:pPr>
        <w:shd w:val="clear" w:color="auto" w:fill="F2F2F2"/>
        <w:rPr>
          <w:lang w:val="en-US"/>
        </w:rPr>
      </w:pPr>
      <w:r>
        <w:rPr>
          <w:rFonts w:ascii="Courier New" w:hAnsi="Courier New"/>
          <w:sz w:val="16"/>
          <w:szCs w:val="16"/>
          <w:lang w:val="en-US"/>
        </w:rPr>
        <w:t xml:space="preserve">       COUNT(*) AS anomalies FROM fact_ecommerce_lines WHERE quantity &lt;= 0</w:t>
      </w:r>
    </w:p>
    <w:p w14:paraId="3D4F40E4" w14:textId="77777777" w:rsidR="00EF60C3" w:rsidRPr="0067525E" w:rsidRDefault="00D12DA0">
      <w:pPr>
        <w:shd w:val="clear" w:color="auto" w:fill="F2F2F2"/>
        <w:rPr>
          <w:lang w:val="en-US"/>
        </w:rPr>
      </w:pPr>
      <w:r>
        <w:rPr>
          <w:rFonts w:ascii="Courier New" w:hAnsi="Courier New"/>
          <w:sz w:val="16"/>
          <w:szCs w:val="16"/>
          <w:lang w:val="en-US"/>
        </w:rPr>
        <w:t>UNION ALL SELECT 'fact_ecommerce_lines', 'unit_price &lt; 0',</w:t>
      </w:r>
    </w:p>
    <w:p w14:paraId="24792F51" w14:textId="77777777" w:rsidR="00EF60C3" w:rsidRPr="0067525E" w:rsidRDefault="00D12DA0">
      <w:pPr>
        <w:shd w:val="clear" w:color="auto" w:fill="F2F2F2"/>
        <w:rPr>
          <w:lang w:val="en-US"/>
        </w:rPr>
      </w:pPr>
      <w:r>
        <w:rPr>
          <w:rFonts w:ascii="Courier New" w:hAnsi="Courier New"/>
          <w:sz w:val="16"/>
          <w:szCs w:val="16"/>
          <w:lang w:val="en-US"/>
        </w:rPr>
        <w:t xml:space="preserve">       COUNT(*) FROM fact_ecommerce_lines WHERE unit_price &lt; 0</w:t>
      </w:r>
    </w:p>
    <w:p w14:paraId="5818EAA6" w14:textId="77777777" w:rsidR="00EF60C3" w:rsidRPr="0067525E" w:rsidRDefault="00D12DA0">
      <w:pPr>
        <w:shd w:val="clear" w:color="auto" w:fill="F2F2F2"/>
        <w:rPr>
          <w:lang w:val="en-US"/>
        </w:rPr>
      </w:pPr>
      <w:r>
        <w:rPr>
          <w:rFonts w:ascii="Courier New" w:hAnsi="Courier New"/>
          <w:sz w:val="16"/>
          <w:szCs w:val="16"/>
          <w:lang w:val="en-US"/>
        </w:rPr>
        <w:t>UNION ALL SELECT 'fact_ecommerce_lines', 'customer_id NULL',</w:t>
      </w:r>
    </w:p>
    <w:p w14:paraId="4EEED34C" w14:textId="77777777" w:rsidR="00EF60C3" w:rsidRPr="0067525E" w:rsidRDefault="00D12DA0">
      <w:pPr>
        <w:shd w:val="clear" w:color="auto" w:fill="F2F2F2"/>
        <w:rPr>
          <w:lang w:val="en-US"/>
        </w:rPr>
      </w:pPr>
      <w:r>
        <w:rPr>
          <w:rFonts w:ascii="Courier New" w:hAnsi="Courier New"/>
          <w:sz w:val="16"/>
          <w:szCs w:val="16"/>
          <w:lang w:val="en-US"/>
        </w:rPr>
        <w:t xml:space="preserve">       COUNT(*) FROM fact_ecommerce_lines WHERE customer_id IS NULL</w:t>
      </w:r>
    </w:p>
    <w:p w14:paraId="3B2CE127" w14:textId="77777777" w:rsidR="00EF60C3" w:rsidRPr="0067525E" w:rsidRDefault="00D12DA0">
      <w:pPr>
        <w:shd w:val="clear" w:color="auto" w:fill="F2F2F2"/>
        <w:rPr>
          <w:lang w:val="en-US"/>
        </w:rPr>
      </w:pPr>
      <w:r>
        <w:rPr>
          <w:rFonts w:ascii="Courier New" w:hAnsi="Courier New"/>
          <w:sz w:val="16"/>
          <w:szCs w:val="16"/>
          <w:lang w:val="en-US"/>
        </w:rPr>
        <w:t>UNION ALL SELECT 'fact_shipment_lines', 'quantity &lt;= 0',</w:t>
      </w:r>
    </w:p>
    <w:p w14:paraId="43C66724" w14:textId="77777777" w:rsidR="00EF60C3" w:rsidRPr="0067525E" w:rsidRDefault="00D12DA0">
      <w:pPr>
        <w:shd w:val="clear" w:color="auto" w:fill="F2F2F2"/>
        <w:rPr>
          <w:lang w:val="en-US"/>
        </w:rPr>
      </w:pPr>
      <w:r>
        <w:rPr>
          <w:rFonts w:ascii="Courier New" w:hAnsi="Courier New"/>
          <w:sz w:val="16"/>
          <w:szCs w:val="16"/>
          <w:lang w:val="en-US"/>
        </w:rPr>
        <w:t xml:space="preserve">       COUNT(*) FROM fact_shipment_lines WHERE quantity &lt;= 0</w:t>
      </w:r>
    </w:p>
    <w:p w14:paraId="2D6F9EFB" w14:textId="77777777" w:rsidR="00EF60C3" w:rsidRPr="0067525E" w:rsidRDefault="00D12DA0">
      <w:pPr>
        <w:shd w:val="clear" w:color="auto" w:fill="F2F2F2"/>
        <w:rPr>
          <w:lang w:val="en-US"/>
        </w:rPr>
      </w:pPr>
      <w:r>
        <w:rPr>
          <w:rFonts w:ascii="Courier New" w:hAnsi="Courier New"/>
          <w:sz w:val="16"/>
          <w:szCs w:val="16"/>
          <w:lang w:val="en-US"/>
        </w:rPr>
        <w:t>UNION ALL SELECT 'dim_distances', 'distance_km &lt;= 0',</w:t>
      </w:r>
    </w:p>
    <w:p w14:paraId="2E32C0ED" w14:textId="77777777" w:rsidR="00EF60C3" w:rsidRPr="0067525E" w:rsidRDefault="00D12DA0">
      <w:pPr>
        <w:shd w:val="clear" w:color="auto" w:fill="F2F2F2"/>
        <w:rPr>
          <w:lang w:val="en-US"/>
        </w:rPr>
      </w:pPr>
      <w:r>
        <w:rPr>
          <w:rFonts w:ascii="Courier New" w:hAnsi="Courier New"/>
          <w:sz w:val="16"/>
          <w:szCs w:val="16"/>
          <w:lang w:val="en-US"/>
        </w:rPr>
        <w:t xml:space="preserve">       COUNT(*) FROM dim_distances WHERE distance_km &lt;= 0</w:t>
      </w:r>
    </w:p>
    <w:p w14:paraId="6C201159" w14:textId="77777777" w:rsidR="00EF60C3" w:rsidRPr="0067525E" w:rsidRDefault="00D12DA0">
      <w:pPr>
        <w:shd w:val="clear" w:color="auto" w:fill="F2F2F2"/>
        <w:rPr>
          <w:lang w:val="en-US"/>
        </w:rPr>
      </w:pPr>
      <w:r>
        <w:rPr>
          <w:rFonts w:ascii="Courier New" w:hAnsi="Courier New"/>
          <w:sz w:val="16"/>
          <w:szCs w:val="16"/>
          <w:lang w:val="en-US"/>
        </w:rPr>
        <w:t>UNION ALL SELECT 'silver.rejected', 'total rejets',</w:t>
      </w:r>
    </w:p>
    <w:p w14:paraId="25466797" w14:textId="77777777" w:rsidR="00EF60C3" w:rsidRPr="0067525E" w:rsidRDefault="00D12DA0">
      <w:pPr>
        <w:shd w:val="clear" w:color="auto" w:fill="F2F2F2"/>
        <w:rPr>
          <w:lang w:val="en-US"/>
        </w:rPr>
      </w:pPr>
      <w:r>
        <w:rPr>
          <w:rFonts w:ascii="Courier New" w:hAnsi="Courier New"/>
          <w:sz w:val="16"/>
          <w:szCs w:val="16"/>
          <w:lang w:val="en-US"/>
        </w:rPr>
        <w:t xml:space="preserve">       COUNT(*) FROM silver.rejected; -- CREATE VIEW (succès)</w:t>
      </w:r>
    </w:p>
    <w:p w14:paraId="1900C0D5" w14:textId="77777777" w:rsidR="00EF60C3" w:rsidRDefault="00D12DA0">
      <w:r>
        <w:t>Vérification finale après toutes les opérations :</w:t>
      </w:r>
    </w:p>
    <w:tbl>
      <w:tblPr>
        <w:tblW w:w="9360" w:type="dxa"/>
        <w:tblBorders>
          <w:insideH w:val="single" w:sz="4" w:space="0" w:color="BFBFBF"/>
          <w:insideV w:val="single" w:sz="4" w:space="0" w:color="BFBFBF"/>
        </w:tblBorders>
        <w:tblLook w:val="04A0" w:firstRow="1" w:lastRow="0" w:firstColumn="1" w:lastColumn="0" w:noHBand="0" w:noVBand="1"/>
      </w:tblPr>
      <w:tblGrid>
        <w:gridCol w:w="2417"/>
        <w:gridCol w:w="1934"/>
        <w:gridCol w:w="1329"/>
        <w:gridCol w:w="3680"/>
      </w:tblGrid>
      <w:tr w:rsidR="00EF60C3" w14:paraId="5852BCD3" w14:textId="77777777">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4CF26EF7" w14:textId="77777777" w:rsidR="00EF60C3" w:rsidRDefault="00D12DA0">
            <w:r>
              <w:rPr>
                <w:b/>
                <w:color w:val="FFFFFF"/>
              </w:rPr>
              <w:t>table_name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0B97CD6E" w14:textId="066CCAC9" w:rsidR="00EF60C3" w:rsidRDefault="00FE4F8D">
            <w:r>
              <w:rPr>
                <w:b/>
                <w:color w:val="FFFFFF"/>
              </w:rPr>
              <w:t>Issue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Pr>
          <w:p w14:paraId="59B0A450" w14:textId="7C2690A8" w:rsidR="00EF60C3" w:rsidRDefault="00FE4F8D">
            <w:r>
              <w:rPr>
                <w:b/>
                <w:color w:val="FFFFFF"/>
              </w:rPr>
              <w:t>Anomalies</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Pr>
          <w:p w14:paraId="689C8978" w14:textId="77777777" w:rsidR="00EF60C3" w:rsidRDefault="00D12DA0">
            <w:r>
              <w:rPr>
                <w:b/>
                <w:color w:val="FFFFFF"/>
              </w:rPr>
              <w:t>Interprétation</w:t>
            </w:r>
          </w:p>
        </w:tc>
      </w:tr>
      <w:tr w:rsidR="00EF60C3" w14:paraId="410A67F9" w14:textId="77777777">
        <w:tc>
          <w:tcPr>
            <w:tcW w:w="2200" w:type="dxa"/>
            <w:tcBorders>
              <w:top w:val="single" w:sz="4" w:space="0" w:color="BFBFBF"/>
              <w:left w:val="single" w:sz="4" w:space="0" w:color="BFBFBF"/>
              <w:bottom w:val="single" w:sz="4" w:space="0" w:color="BFBFBF"/>
              <w:right w:val="single" w:sz="4" w:space="0" w:color="BFBFBF"/>
            </w:tcBorders>
          </w:tcPr>
          <w:p w14:paraId="7922CAA2" w14:textId="77777777" w:rsidR="00EF60C3" w:rsidRDefault="00D12DA0">
            <w:r>
              <w:t>dim_distances</w:t>
            </w:r>
          </w:p>
        </w:tc>
        <w:tc>
          <w:tcPr>
            <w:tcW w:w="2000" w:type="dxa"/>
            <w:tcBorders>
              <w:top w:val="single" w:sz="4" w:space="0" w:color="BFBFBF"/>
              <w:left w:val="single" w:sz="4" w:space="0" w:color="BFBFBF"/>
              <w:bottom w:val="single" w:sz="4" w:space="0" w:color="BFBFBF"/>
              <w:right w:val="single" w:sz="4" w:space="0" w:color="BFBFBF"/>
            </w:tcBorders>
          </w:tcPr>
          <w:p w14:paraId="46C49CD7" w14:textId="77777777" w:rsidR="00EF60C3" w:rsidRDefault="00D12DA0">
            <w:r>
              <w:t>distance_km &lt;= 0</w:t>
            </w:r>
          </w:p>
        </w:tc>
        <w:tc>
          <w:tcPr>
            <w:tcW w:w="1200" w:type="dxa"/>
            <w:tcBorders>
              <w:top w:val="single" w:sz="4" w:space="0" w:color="BFBFBF"/>
              <w:left w:val="single" w:sz="4" w:space="0" w:color="BFBFBF"/>
              <w:bottom w:val="single" w:sz="4" w:space="0" w:color="BFBFBF"/>
              <w:right w:val="single" w:sz="4" w:space="0" w:color="BFBFBF"/>
            </w:tcBorders>
          </w:tcPr>
          <w:p w14:paraId="7FC1C4D6" w14:textId="77777777" w:rsidR="00EF60C3" w:rsidRDefault="00D12DA0">
            <w:r>
              <w:t>0</w:t>
            </w:r>
          </w:p>
        </w:tc>
        <w:tc>
          <w:tcPr>
            <w:tcW w:w="3960" w:type="dxa"/>
            <w:tcBorders>
              <w:top w:val="single" w:sz="4" w:space="0" w:color="BFBFBF"/>
              <w:left w:val="single" w:sz="4" w:space="0" w:color="BFBFBF"/>
              <w:bottom w:val="single" w:sz="4" w:space="0" w:color="BFBFBF"/>
              <w:right w:val="single" w:sz="4" w:space="0" w:color="BFBFBF"/>
            </w:tcBorders>
          </w:tcPr>
          <w:p w14:paraId="47A932B0" w14:textId="77777777" w:rsidR="00EF60C3" w:rsidRDefault="00D12DA0">
            <w:r>
              <w:t>Contrainte respectée</w:t>
            </w:r>
          </w:p>
        </w:tc>
      </w:tr>
      <w:tr w:rsidR="00EF60C3" w14:paraId="63E11AFF" w14:textId="77777777">
        <w:tc>
          <w:tcPr>
            <w:tcW w:w="2200" w:type="dxa"/>
            <w:tcBorders>
              <w:top w:val="single" w:sz="4" w:space="0" w:color="BFBFBF"/>
              <w:left w:val="single" w:sz="4" w:space="0" w:color="BFBFBF"/>
              <w:bottom w:val="single" w:sz="4" w:space="0" w:color="BFBFBF"/>
              <w:right w:val="single" w:sz="4" w:space="0" w:color="BFBFBF"/>
            </w:tcBorders>
          </w:tcPr>
          <w:p w14:paraId="474393B9" w14:textId="77777777" w:rsidR="00EF60C3" w:rsidRDefault="00D12DA0">
            <w:r>
              <w:t>fact_ecommerce_lines</w:t>
            </w:r>
          </w:p>
        </w:tc>
        <w:tc>
          <w:tcPr>
            <w:tcW w:w="2000" w:type="dxa"/>
            <w:tcBorders>
              <w:top w:val="single" w:sz="4" w:space="0" w:color="BFBFBF"/>
              <w:left w:val="single" w:sz="4" w:space="0" w:color="BFBFBF"/>
              <w:bottom w:val="single" w:sz="4" w:space="0" w:color="BFBFBF"/>
              <w:right w:val="single" w:sz="4" w:space="0" w:color="BFBFBF"/>
            </w:tcBorders>
          </w:tcPr>
          <w:p w14:paraId="0686F900" w14:textId="77777777" w:rsidR="00EF60C3" w:rsidRDefault="00D12DA0">
            <w:r>
              <w:t>customer_id NULL</w:t>
            </w:r>
          </w:p>
        </w:tc>
        <w:tc>
          <w:tcPr>
            <w:tcW w:w="1200" w:type="dxa"/>
            <w:tcBorders>
              <w:top w:val="single" w:sz="4" w:space="0" w:color="BFBFBF"/>
              <w:left w:val="single" w:sz="4" w:space="0" w:color="BFBFBF"/>
              <w:bottom w:val="single" w:sz="4" w:space="0" w:color="BFBFBF"/>
              <w:right w:val="single" w:sz="4" w:space="0" w:color="BFBFBF"/>
            </w:tcBorders>
          </w:tcPr>
          <w:p w14:paraId="030B31D9" w14:textId="77777777" w:rsidR="00EF60C3" w:rsidRDefault="00D12DA0">
            <w:r>
              <w:t>0</w:t>
            </w:r>
          </w:p>
        </w:tc>
        <w:tc>
          <w:tcPr>
            <w:tcW w:w="3960" w:type="dxa"/>
            <w:tcBorders>
              <w:top w:val="single" w:sz="4" w:space="0" w:color="BFBFBF"/>
              <w:left w:val="single" w:sz="4" w:space="0" w:color="BFBFBF"/>
              <w:bottom w:val="single" w:sz="4" w:space="0" w:color="BFBFBF"/>
              <w:right w:val="single" w:sz="4" w:space="0" w:color="BFBFBF"/>
            </w:tcBorders>
          </w:tcPr>
          <w:p w14:paraId="5F83F1D3" w14:textId="77777777" w:rsidR="00EF60C3" w:rsidRDefault="00D12DA0">
            <w:r>
              <w:t>Champ obligatoire — OK</w:t>
            </w:r>
          </w:p>
        </w:tc>
      </w:tr>
      <w:tr w:rsidR="00EF60C3" w14:paraId="6BE1DB28" w14:textId="77777777">
        <w:tc>
          <w:tcPr>
            <w:tcW w:w="2200" w:type="dxa"/>
            <w:tcBorders>
              <w:top w:val="single" w:sz="4" w:space="0" w:color="BFBFBF"/>
              <w:left w:val="single" w:sz="4" w:space="0" w:color="BFBFBF"/>
              <w:bottom w:val="single" w:sz="4" w:space="0" w:color="BFBFBF"/>
              <w:right w:val="single" w:sz="4" w:space="0" w:color="BFBFBF"/>
            </w:tcBorders>
          </w:tcPr>
          <w:p w14:paraId="4DD59655" w14:textId="77777777" w:rsidR="00EF60C3" w:rsidRDefault="00D12DA0">
            <w:r>
              <w:t>fact_ecommerce_lines</w:t>
            </w:r>
          </w:p>
        </w:tc>
        <w:tc>
          <w:tcPr>
            <w:tcW w:w="2000" w:type="dxa"/>
            <w:tcBorders>
              <w:top w:val="single" w:sz="4" w:space="0" w:color="BFBFBF"/>
              <w:left w:val="single" w:sz="4" w:space="0" w:color="BFBFBF"/>
              <w:bottom w:val="single" w:sz="4" w:space="0" w:color="BFBFBF"/>
              <w:right w:val="single" w:sz="4" w:space="0" w:color="BFBFBF"/>
            </w:tcBorders>
          </w:tcPr>
          <w:p w14:paraId="15F511B9" w14:textId="77777777" w:rsidR="00EF60C3" w:rsidRDefault="00D12DA0">
            <w:r>
              <w:t>quantity &lt;= 0</w:t>
            </w:r>
          </w:p>
        </w:tc>
        <w:tc>
          <w:tcPr>
            <w:tcW w:w="1200" w:type="dxa"/>
            <w:tcBorders>
              <w:top w:val="single" w:sz="4" w:space="0" w:color="BFBFBF"/>
              <w:left w:val="single" w:sz="4" w:space="0" w:color="BFBFBF"/>
              <w:bottom w:val="single" w:sz="4" w:space="0" w:color="BFBFBF"/>
              <w:right w:val="single" w:sz="4" w:space="0" w:color="BFBFBF"/>
            </w:tcBorders>
          </w:tcPr>
          <w:p w14:paraId="75B5ADB0" w14:textId="77777777" w:rsidR="00EF60C3" w:rsidRDefault="00D12DA0">
            <w:r>
              <w:t>10 624</w:t>
            </w:r>
          </w:p>
        </w:tc>
        <w:tc>
          <w:tcPr>
            <w:tcW w:w="3960" w:type="dxa"/>
            <w:tcBorders>
              <w:top w:val="single" w:sz="4" w:space="0" w:color="BFBFBF"/>
              <w:left w:val="single" w:sz="4" w:space="0" w:color="BFBFBF"/>
              <w:bottom w:val="single" w:sz="4" w:space="0" w:color="BFBFBF"/>
              <w:right w:val="single" w:sz="4" w:space="0" w:color="BFBFBF"/>
            </w:tcBorders>
          </w:tcPr>
          <w:p w14:paraId="55D51DB7" w14:textId="77777777" w:rsidR="00EF60C3" w:rsidRDefault="00D12DA0">
            <w:r>
              <w:t>Retours clients — NORMAL en e-commerce</w:t>
            </w:r>
          </w:p>
        </w:tc>
      </w:tr>
      <w:tr w:rsidR="00EF60C3" w14:paraId="7C826722" w14:textId="77777777">
        <w:tc>
          <w:tcPr>
            <w:tcW w:w="2200" w:type="dxa"/>
            <w:tcBorders>
              <w:top w:val="single" w:sz="4" w:space="0" w:color="BFBFBF"/>
              <w:left w:val="single" w:sz="4" w:space="0" w:color="BFBFBF"/>
              <w:bottom w:val="single" w:sz="4" w:space="0" w:color="BFBFBF"/>
              <w:right w:val="single" w:sz="4" w:space="0" w:color="BFBFBF"/>
            </w:tcBorders>
          </w:tcPr>
          <w:p w14:paraId="52A17A07" w14:textId="77777777" w:rsidR="00EF60C3" w:rsidRDefault="00D12DA0">
            <w:r>
              <w:t>fact_ecommerce_lines</w:t>
            </w:r>
          </w:p>
        </w:tc>
        <w:tc>
          <w:tcPr>
            <w:tcW w:w="2000" w:type="dxa"/>
            <w:tcBorders>
              <w:top w:val="single" w:sz="4" w:space="0" w:color="BFBFBF"/>
              <w:left w:val="single" w:sz="4" w:space="0" w:color="BFBFBF"/>
              <w:bottom w:val="single" w:sz="4" w:space="0" w:color="BFBFBF"/>
              <w:right w:val="single" w:sz="4" w:space="0" w:color="BFBFBF"/>
            </w:tcBorders>
          </w:tcPr>
          <w:p w14:paraId="17D338FC" w14:textId="77777777" w:rsidR="00EF60C3" w:rsidRDefault="00D12DA0">
            <w:r>
              <w:t>unit_price &lt; 0</w:t>
            </w:r>
          </w:p>
        </w:tc>
        <w:tc>
          <w:tcPr>
            <w:tcW w:w="1200" w:type="dxa"/>
            <w:tcBorders>
              <w:top w:val="single" w:sz="4" w:space="0" w:color="BFBFBF"/>
              <w:left w:val="single" w:sz="4" w:space="0" w:color="BFBFBF"/>
              <w:bottom w:val="single" w:sz="4" w:space="0" w:color="BFBFBF"/>
              <w:right w:val="single" w:sz="4" w:space="0" w:color="BFBFBF"/>
            </w:tcBorders>
          </w:tcPr>
          <w:p w14:paraId="1D3DD83E" w14:textId="77777777" w:rsidR="00EF60C3" w:rsidRDefault="00D12DA0">
            <w:r>
              <w:t>0</w:t>
            </w:r>
          </w:p>
        </w:tc>
        <w:tc>
          <w:tcPr>
            <w:tcW w:w="3960" w:type="dxa"/>
            <w:tcBorders>
              <w:top w:val="single" w:sz="4" w:space="0" w:color="BFBFBF"/>
              <w:left w:val="single" w:sz="4" w:space="0" w:color="BFBFBF"/>
              <w:bottom w:val="single" w:sz="4" w:space="0" w:color="BFBFBF"/>
              <w:right w:val="single" w:sz="4" w:space="0" w:color="BFBFBF"/>
            </w:tcBorders>
          </w:tcPr>
          <w:p w14:paraId="689D7AF1" w14:textId="77777777" w:rsidR="00EF60C3" w:rsidRDefault="00D12DA0">
            <w:r>
              <w:t>Nettoyé ✓</w:t>
            </w:r>
          </w:p>
        </w:tc>
      </w:tr>
      <w:tr w:rsidR="00EF60C3" w14:paraId="5FB9741B" w14:textId="77777777">
        <w:tc>
          <w:tcPr>
            <w:tcW w:w="2200" w:type="dxa"/>
            <w:tcBorders>
              <w:top w:val="single" w:sz="4" w:space="0" w:color="BFBFBF"/>
              <w:left w:val="single" w:sz="4" w:space="0" w:color="BFBFBF"/>
              <w:bottom w:val="single" w:sz="4" w:space="0" w:color="BFBFBF"/>
              <w:right w:val="single" w:sz="4" w:space="0" w:color="BFBFBF"/>
            </w:tcBorders>
          </w:tcPr>
          <w:p w14:paraId="31BB7FA9" w14:textId="77777777" w:rsidR="00EF60C3" w:rsidRDefault="00D12DA0">
            <w:r>
              <w:t>fact_shipment_lines</w:t>
            </w:r>
          </w:p>
        </w:tc>
        <w:tc>
          <w:tcPr>
            <w:tcW w:w="2000" w:type="dxa"/>
            <w:tcBorders>
              <w:top w:val="single" w:sz="4" w:space="0" w:color="BFBFBF"/>
              <w:left w:val="single" w:sz="4" w:space="0" w:color="BFBFBF"/>
              <w:bottom w:val="single" w:sz="4" w:space="0" w:color="BFBFBF"/>
              <w:right w:val="single" w:sz="4" w:space="0" w:color="BFBFBF"/>
            </w:tcBorders>
          </w:tcPr>
          <w:p w14:paraId="011D3710" w14:textId="77777777" w:rsidR="00EF60C3" w:rsidRDefault="00D12DA0">
            <w:r>
              <w:t>quantity &lt;= 0</w:t>
            </w:r>
          </w:p>
        </w:tc>
        <w:tc>
          <w:tcPr>
            <w:tcW w:w="1200" w:type="dxa"/>
            <w:tcBorders>
              <w:top w:val="single" w:sz="4" w:space="0" w:color="BFBFBF"/>
              <w:left w:val="single" w:sz="4" w:space="0" w:color="BFBFBF"/>
              <w:bottom w:val="single" w:sz="4" w:space="0" w:color="BFBFBF"/>
              <w:right w:val="single" w:sz="4" w:space="0" w:color="BFBFBF"/>
            </w:tcBorders>
          </w:tcPr>
          <w:p w14:paraId="58D60AEC" w14:textId="77777777" w:rsidR="00EF60C3" w:rsidRDefault="00D12DA0">
            <w:r>
              <w:t>0</w:t>
            </w:r>
          </w:p>
        </w:tc>
        <w:tc>
          <w:tcPr>
            <w:tcW w:w="3960" w:type="dxa"/>
            <w:tcBorders>
              <w:top w:val="single" w:sz="4" w:space="0" w:color="BFBFBF"/>
              <w:left w:val="single" w:sz="4" w:space="0" w:color="BFBFBF"/>
              <w:bottom w:val="single" w:sz="4" w:space="0" w:color="BFBFBF"/>
              <w:right w:val="single" w:sz="4" w:space="0" w:color="BFBFBF"/>
            </w:tcBorders>
          </w:tcPr>
          <w:p w14:paraId="266DDCB9" w14:textId="77777777" w:rsidR="00EF60C3" w:rsidRDefault="00D12DA0">
            <w:r>
              <w:t>Nettoyé ✓</w:t>
            </w:r>
          </w:p>
        </w:tc>
      </w:tr>
      <w:tr w:rsidR="00EF60C3" w14:paraId="51393AC6" w14:textId="77777777">
        <w:tc>
          <w:tcPr>
            <w:tcW w:w="2200" w:type="dxa"/>
            <w:tcBorders>
              <w:top w:val="single" w:sz="4" w:space="0" w:color="BFBFBF"/>
              <w:left w:val="single" w:sz="4" w:space="0" w:color="BFBFBF"/>
              <w:bottom w:val="single" w:sz="4" w:space="0" w:color="BFBFBF"/>
              <w:right w:val="single" w:sz="4" w:space="0" w:color="BFBFBF"/>
            </w:tcBorders>
          </w:tcPr>
          <w:p w14:paraId="68A813E9" w14:textId="77777777" w:rsidR="00EF60C3" w:rsidRDefault="00D12DA0">
            <w:r>
              <w:t>silver.rejected</w:t>
            </w:r>
          </w:p>
        </w:tc>
        <w:tc>
          <w:tcPr>
            <w:tcW w:w="2000" w:type="dxa"/>
            <w:tcBorders>
              <w:top w:val="single" w:sz="4" w:space="0" w:color="BFBFBF"/>
              <w:left w:val="single" w:sz="4" w:space="0" w:color="BFBFBF"/>
              <w:bottom w:val="single" w:sz="4" w:space="0" w:color="BFBFBF"/>
              <w:right w:val="single" w:sz="4" w:space="0" w:color="BFBFBF"/>
            </w:tcBorders>
          </w:tcPr>
          <w:p w14:paraId="1310C543" w14:textId="6697C71E" w:rsidR="00EF60C3" w:rsidRDefault="00FE4F8D">
            <w:r>
              <w:t>Total rejets</w:t>
            </w:r>
          </w:p>
        </w:tc>
        <w:tc>
          <w:tcPr>
            <w:tcW w:w="1200" w:type="dxa"/>
            <w:tcBorders>
              <w:top w:val="single" w:sz="4" w:space="0" w:color="BFBFBF"/>
              <w:left w:val="single" w:sz="4" w:space="0" w:color="BFBFBF"/>
              <w:bottom w:val="single" w:sz="4" w:space="0" w:color="BFBFBF"/>
              <w:right w:val="single" w:sz="4" w:space="0" w:color="BFBFBF"/>
            </w:tcBorders>
          </w:tcPr>
          <w:p w14:paraId="056C593C" w14:textId="77777777" w:rsidR="00EF60C3" w:rsidRDefault="00D12DA0">
            <w:r>
              <w:t>6</w:t>
            </w:r>
          </w:p>
        </w:tc>
        <w:tc>
          <w:tcPr>
            <w:tcW w:w="3960" w:type="dxa"/>
            <w:tcBorders>
              <w:top w:val="single" w:sz="4" w:space="0" w:color="BFBFBF"/>
              <w:left w:val="single" w:sz="4" w:space="0" w:color="BFBFBF"/>
              <w:bottom w:val="single" w:sz="4" w:space="0" w:color="BFBFBF"/>
              <w:right w:val="single" w:sz="4" w:space="0" w:color="BFBFBF"/>
            </w:tcBorders>
          </w:tcPr>
          <w:p w14:paraId="28A807A0" w14:textId="77777777" w:rsidR="00EF60C3" w:rsidRDefault="00D12DA0">
            <w:r>
              <w:t>6 anomalies archivées ✓</w:t>
            </w:r>
          </w:p>
        </w:tc>
      </w:tr>
    </w:tbl>
    <w:p w14:paraId="1B9099DF" w14:textId="77777777" w:rsidR="00EF60C3" w:rsidRDefault="00D12DA0">
      <w:pPr>
        <w:pStyle w:val="Titre2"/>
        <w:pBdr>
          <w:bottom w:val="single" w:sz="6" w:space="0" w:color="2E74B5"/>
        </w:pBdr>
      </w:pPr>
      <w:r>
        <w:t>13.1 Analyse des risques</w:t>
      </w:r>
    </w:p>
    <w:tbl>
      <w:tblPr>
        <w:tblW w:w="8300" w:type="dxa"/>
        <w:tblBorders>
          <w:insideH w:val="single" w:sz="4" w:space="0" w:color="BFBFBF"/>
          <w:insideV w:val="single" w:sz="4" w:space="0" w:color="BFBFBF"/>
        </w:tblBorders>
        <w:tblLook w:val="04A0" w:firstRow="1" w:lastRow="0" w:firstColumn="1" w:lastColumn="0" w:noHBand="0" w:noVBand="1"/>
      </w:tblPr>
      <w:tblGrid>
        <w:gridCol w:w="1738"/>
        <w:gridCol w:w="2486"/>
        <w:gridCol w:w="2734"/>
        <w:gridCol w:w="1342"/>
      </w:tblGrid>
      <w:tr w:rsidR="00EF60C3" w14:paraId="29C273C4" w14:textId="77777777">
        <w:tc>
          <w:tcPr>
            <w:tcW w:w="1800" w:type="dxa"/>
            <w:tcBorders>
              <w:top w:val="single" w:sz="4" w:space="0" w:color="BFBFBF"/>
              <w:left w:val="single" w:sz="4" w:space="0" w:color="BFBFBF"/>
              <w:bottom w:val="single" w:sz="4" w:space="0" w:color="BFBFBF"/>
              <w:right w:val="single" w:sz="4" w:space="0" w:color="BFBFBF"/>
            </w:tcBorders>
            <w:shd w:val="clear" w:color="auto" w:fill="1F3864"/>
          </w:tcPr>
          <w:p w14:paraId="156BAE9F" w14:textId="77777777" w:rsidR="00EF60C3" w:rsidRDefault="00D12DA0">
            <w:r>
              <w:rPr>
                <w:b/>
                <w:color w:val="FFFFFF"/>
              </w:rPr>
              <w:lastRenderedPageBreak/>
              <w:t>Risque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Pr>
          <w:p w14:paraId="5F16BC7D" w14:textId="77777777" w:rsidR="00EF60C3" w:rsidRDefault="00D12DA0">
            <w:r>
              <w:rPr>
                <w:b/>
                <w:color w:val="FFFFFF"/>
              </w:rPr>
              <w:t>Exemple concret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Pr>
          <w:p w14:paraId="0649E021" w14:textId="77777777" w:rsidR="00EF60C3" w:rsidRDefault="00D12DA0">
            <w:r>
              <w:rPr>
                <w:b/>
                <w:color w:val="FFFFFF"/>
              </w:rPr>
              <w:t>Impact sans contrôle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Pr>
          <w:p w14:paraId="5B2807DC" w14:textId="77777777" w:rsidR="00EF60C3" w:rsidRDefault="00D12DA0">
            <w:r>
              <w:rPr>
                <w:b/>
                <w:color w:val="FFFFFF"/>
              </w:rPr>
              <w:t>Statut</w:t>
            </w:r>
          </w:p>
        </w:tc>
      </w:tr>
      <w:tr w:rsidR="00EF60C3" w14:paraId="249745D0" w14:textId="77777777">
        <w:tc>
          <w:tcPr>
            <w:tcW w:w="1800" w:type="dxa"/>
            <w:tcBorders>
              <w:top w:val="single" w:sz="4" w:space="0" w:color="BFBFBF"/>
              <w:left w:val="single" w:sz="4" w:space="0" w:color="BFBFBF"/>
              <w:bottom w:val="single" w:sz="4" w:space="0" w:color="BFBFBF"/>
              <w:right w:val="single" w:sz="4" w:space="0" w:color="BFBFBF"/>
            </w:tcBorders>
          </w:tcPr>
          <w:p w14:paraId="23DFEED0" w14:textId="77777777" w:rsidR="00EF60C3" w:rsidRDefault="00D12DA0">
            <w:r>
              <w:t>Source manquante</w:t>
            </w:r>
          </w:p>
        </w:tc>
        <w:tc>
          <w:tcPr>
            <w:tcW w:w="2500" w:type="dxa"/>
            <w:tcBorders>
              <w:top w:val="single" w:sz="4" w:space="0" w:color="BFBFBF"/>
              <w:left w:val="single" w:sz="4" w:space="0" w:color="BFBFBF"/>
              <w:bottom w:val="single" w:sz="4" w:space="0" w:color="BFBFBF"/>
              <w:right w:val="single" w:sz="4" w:space="0" w:color="BFBFBF"/>
            </w:tcBorders>
          </w:tcPr>
          <w:p w14:paraId="60D95569" w14:textId="77777777" w:rsidR="00EF60C3" w:rsidRDefault="00D12DA0">
            <w:r>
              <w:t>data.csv absent au démarrage</w:t>
            </w:r>
          </w:p>
        </w:tc>
        <w:tc>
          <w:tcPr>
            <w:tcW w:w="2800" w:type="dxa"/>
            <w:tcBorders>
              <w:top w:val="single" w:sz="4" w:space="0" w:color="BFBFBF"/>
              <w:left w:val="single" w:sz="4" w:space="0" w:color="BFBFBF"/>
              <w:bottom w:val="single" w:sz="4" w:space="0" w:color="BFBFBF"/>
              <w:right w:val="single" w:sz="4" w:space="0" w:color="BFBFBF"/>
            </w:tcBorders>
          </w:tcPr>
          <w:p w14:paraId="0CAE91A9" w14:textId="77777777" w:rsidR="00EF60C3" w:rsidRDefault="00D12DA0">
            <w:r>
              <w:t>Pipeline plante sans message clair</w:t>
            </w:r>
          </w:p>
        </w:tc>
        <w:tc>
          <w:tcPr>
            <w:tcW w:w="1200" w:type="dxa"/>
            <w:tcBorders>
              <w:top w:val="single" w:sz="4" w:space="0" w:color="BFBFBF"/>
              <w:left w:val="single" w:sz="4" w:space="0" w:color="BFBFBF"/>
              <w:bottom w:val="single" w:sz="4" w:space="0" w:color="BFBFBF"/>
              <w:right w:val="single" w:sz="4" w:space="0" w:color="BFBFBF"/>
            </w:tcBorders>
          </w:tcPr>
          <w:p w14:paraId="2016C52E" w14:textId="77777777" w:rsidR="00EF60C3" w:rsidRDefault="00D12DA0">
            <w:r>
              <w:t>Traité</w:t>
            </w:r>
          </w:p>
        </w:tc>
      </w:tr>
      <w:tr w:rsidR="00EF60C3" w14:paraId="76C42CB3" w14:textId="77777777">
        <w:tc>
          <w:tcPr>
            <w:tcW w:w="1800" w:type="dxa"/>
            <w:tcBorders>
              <w:top w:val="single" w:sz="4" w:space="0" w:color="BFBFBF"/>
              <w:left w:val="single" w:sz="4" w:space="0" w:color="BFBFBF"/>
              <w:bottom w:val="single" w:sz="4" w:space="0" w:color="BFBFBF"/>
              <w:right w:val="single" w:sz="4" w:space="0" w:color="BFBFBF"/>
            </w:tcBorders>
          </w:tcPr>
          <w:p w14:paraId="5A5DF6B5" w14:textId="77777777" w:rsidR="00EF60C3" w:rsidRDefault="00D12DA0">
            <w:r>
              <w:t>Doublon</w:t>
            </w:r>
          </w:p>
        </w:tc>
        <w:tc>
          <w:tcPr>
            <w:tcW w:w="2500" w:type="dxa"/>
            <w:tcBorders>
              <w:top w:val="single" w:sz="4" w:space="0" w:color="BFBFBF"/>
              <w:left w:val="single" w:sz="4" w:space="0" w:color="BFBFBF"/>
              <w:bottom w:val="single" w:sz="4" w:space="0" w:color="BFBFBF"/>
              <w:right w:val="single" w:sz="4" w:space="0" w:color="BFBFBF"/>
            </w:tcBorders>
          </w:tcPr>
          <w:p w14:paraId="61CE55CB" w14:textId="77777777" w:rsidR="00EF60C3" w:rsidRDefault="00D12DA0">
            <w:r>
              <w:t>Même expédition chargée deux fois</w:t>
            </w:r>
          </w:p>
        </w:tc>
        <w:tc>
          <w:tcPr>
            <w:tcW w:w="2800" w:type="dxa"/>
            <w:tcBorders>
              <w:top w:val="single" w:sz="4" w:space="0" w:color="BFBFBF"/>
              <w:left w:val="single" w:sz="4" w:space="0" w:color="BFBFBF"/>
              <w:bottom w:val="single" w:sz="4" w:space="0" w:color="BFBFBF"/>
              <w:right w:val="single" w:sz="4" w:space="0" w:color="BFBFBF"/>
            </w:tcBorders>
          </w:tcPr>
          <w:p w14:paraId="43BE36FF" w14:textId="77777777" w:rsidR="00EF60C3" w:rsidRDefault="00D12DA0">
            <w:r>
              <w:t>Doublons Gold, KPIs faux (CA doublé)</w:t>
            </w:r>
          </w:p>
        </w:tc>
        <w:tc>
          <w:tcPr>
            <w:tcW w:w="1200" w:type="dxa"/>
            <w:tcBorders>
              <w:top w:val="single" w:sz="4" w:space="0" w:color="BFBFBF"/>
              <w:left w:val="single" w:sz="4" w:space="0" w:color="BFBFBF"/>
              <w:bottom w:val="single" w:sz="4" w:space="0" w:color="BFBFBF"/>
              <w:right w:val="single" w:sz="4" w:space="0" w:color="BFBFBF"/>
            </w:tcBorders>
          </w:tcPr>
          <w:p w14:paraId="73509DD7" w14:textId="77777777" w:rsidR="00EF60C3" w:rsidRDefault="00D12DA0">
            <w:r>
              <w:t>Traité</w:t>
            </w:r>
          </w:p>
        </w:tc>
      </w:tr>
      <w:tr w:rsidR="00EF60C3" w14:paraId="2126E026" w14:textId="77777777">
        <w:tc>
          <w:tcPr>
            <w:tcW w:w="1800" w:type="dxa"/>
            <w:tcBorders>
              <w:top w:val="single" w:sz="4" w:space="0" w:color="BFBFBF"/>
              <w:left w:val="single" w:sz="4" w:space="0" w:color="BFBFBF"/>
              <w:bottom w:val="single" w:sz="4" w:space="0" w:color="BFBFBF"/>
              <w:right w:val="single" w:sz="4" w:space="0" w:color="BFBFBF"/>
            </w:tcBorders>
          </w:tcPr>
          <w:p w14:paraId="5EF3C8EF" w14:textId="77777777" w:rsidR="00EF60C3" w:rsidRDefault="00D12DA0">
            <w:r>
              <w:t>Donnée corrompue</w:t>
            </w:r>
          </w:p>
        </w:tc>
        <w:tc>
          <w:tcPr>
            <w:tcW w:w="2500" w:type="dxa"/>
            <w:tcBorders>
              <w:top w:val="single" w:sz="4" w:space="0" w:color="BFBFBF"/>
              <w:left w:val="single" w:sz="4" w:space="0" w:color="BFBFBF"/>
              <w:bottom w:val="single" w:sz="4" w:space="0" w:color="BFBFBF"/>
              <w:right w:val="single" w:sz="4" w:space="0" w:color="BFBFBF"/>
            </w:tcBorders>
          </w:tcPr>
          <w:p w14:paraId="4970670B" w14:textId="77777777" w:rsidR="00EF60C3" w:rsidRPr="0067525E" w:rsidRDefault="00D12DA0">
            <w:pPr>
              <w:rPr>
                <w:lang w:val="en-US"/>
              </w:rPr>
            </w:pPr>
            <w:r>
              <w:rPr>
                <w:lang w:val="en-US"/>
              </w:rPr>
              <w:t>unit_price &lt; 0 dans fact_ecommerce_lines</w:t>
            </w:r>
          </w:p>
        </w:tc>
        <w:tc>
          <w:tcPr>
            <w:tcW w:w="2800" w:type="dxa"/>
            <w:tcBorders>
              <w:top w:val="single" w:sz="4" w:space="0" w:color="BFBFBF"/>
              <w:left w:val="single" w:sz="4" w:space="0" w:color="BFBFBF"/>
              <w:bottom w:val="single" w:sz="4" w:space="0" w:color="BFBFBF"/>
              <w:right w:val="single" w:sz="4" w:space="0" w:color="BFBFBF"/>
            </w:tcBorders>
          </w:tcPr>
          <w:p w14:paraId="782DF240" w14:textId="77777777" w:rsidR="00EF60C3" w:rsidRDefault="00D12DA0">
            <w:r>
              <w:t>CA erroné, alertes non pertinentes</w:t>
            </w:r>
          </w:p>
        </w:tc>
        <w:tc>
          <w:tcPr>
            <w:tcW w:w="1200" w:type="dxa"/>
            <w:tcBorders>
              <w:top w:val="single" w:sz="4" w:space="0" w:color="BFBFBF"/>
              <w:left w:val="single" w:sz="4" w:space="0" w:color="BFBFBF"/>
              <w:bottom w:val="single" w:sz="4" w:space="0" w:color="BFBFBF"/>
              <w:right w:val="single" w:sz="4" w:space="0" w:color="BFBFBF"/>
            </w:tcBorders>
          </w:tcPr>
          <w:p w14:paraId="15B3789D" w14:textId="77777777" w:rsidR="00EF60C3" w:rsidRDefault="00D12DA0">
            <w:r>
              <w:t>Traité</w:t>
            </w:r>
          </w:p>
        </w:tc>
      </w:tr>
      <w:tr w:rsidR="00EF60C3" w14:paraId="4FE90725" w14:textId="77777777">
        <w:tc>
          <w:tcPr>
            <w:tcW w:w="1800" w:type="dxa"/>
            <w:tcBorders>
              <w:top w:val="single" w:sz="4" w:space="0" w:color="BFBFBF"/>
              <w:left w:val="single" w:sz="4" w:space="0" w:color="BFBFBF"/>
              <w:bottom w:val="single" w:sz="4" w:space="0" w:color="BFBFBF"/>
              <w:right w:val="single" w:sz="4" w:space="0" w:color="BFBFBF"/>
            </w:tcBorders>
          </w:tcPr>
          <w:p w14:paraId="6B71E5B9" w14:textId="77777777" w:rsidR="00EF60C3" w:rsidRDefault="00D12DA0">
            <w:r>
              <w:t>Suppression source</w:t>
            </w:r>
          </w:p>
        </w:tc>
        <w:tc>
          <w:tcPr>
            <w:tcW w:w="2500" w:type="dxa"/>
            <w:tcBorders>
              <w:top w:val="single" w:sz="4" w:space="0" w:color="BFBFBF"/>
              <w:left w:val="single" w:sz="4" w:space="0" w:color="BFBFBF"/>
              <w:bottom w:val="single" w:sz="4" w:space="0" w:color="BFBFBF"/>
              <w:right w:val="single" w:sz="4" w:space="0" w:color="BFBFBF"/>
            </w:tcBorders>
          </w:tcPr>
          <w:p w14:paraId="0B86D4D5" w14:textId="77777777" w:rsidR="00EF60C3" w:rsidRDefault="00D12DA0">
            <w:r>
              <w:t>Client supprimé de l'ERP</w:t>
            </w:r>
          </w:p>
        </w:tc>
        <w:tc>
          <w:tcPr>
            <w:tcW w:w="2800" w:type="dxa"/>
            <w:tcBorders>
              <w:top w:val="single" w:sz="4" w:space="0" w:color="BFBFBF"/>
              <w:left w:val="single" w:sz="4" w:space="0" w:color="BFBFBF"/>
              <w:bottom w:val="single" w:sz="4" w:space="0" w:color="BFBFBF"/>
              <w:right w:val="single" w:sz="4" w:space="0" w:color="BFBFBF"/>
            </w:tcBorders>
          </w:tcPr>
          <w:p w14:paraId="4E9FB523" w14:textId="77777777" w:rsidR="00EF60C3" w:rsidRDefault="00D12DA0">
            <w:r>
              <w:t>Dimensions orphelines — KPIs sur clients inexistants</w:t>
            </w:r>
          </w:p>
        </w:tc>
        <w:tc>
          <w:tcPr>
            <w:tcW w:w="1200" w:type="dxa"/>
            <w:tcBorders>
              <w:top w:val="single" w:sz="4" w:space="0" w:color="BFBFBF"/>
              <w:left w:val="single" w:sz="4" w:space="0" w:color="BFBFBF"/>
              <w:bottom w:val="single" w:sz="4" w:space="0" w:color="BFBFBF"/>
              <w:right w:val="single" w:sz="4" w:space="0" w:color="BFBFBF"/>
            </w:tcBorders>
          </w:tcPr>
          <w:p w14:paraId="5FF4DDAC" w14:textId="77777777" w:rsidR="00EF60C3" w:rsidRDefault="00D12DA0">
            <w:r>
              <w:t>Documenté</w:t>
            </w:r>
          </w:p>
        </w:tc>
      </w:tr>
      <w:tr w:rsidR="00EF60C3" w14:paraId="1BBAEF9C" w14:textId="77777777">
        <w:tc>
          <w:tcPr>
            <w:tcW w:w="1800" w:type="dxa"/>
            <w:tcBorders>
              <w:top w:val="single" w:sz="4" w:space="0" w:color="BFBFBF"/>
              <w:left w:val="single" w:sz="4" w:space="0" w:color="BFBFBF"/>
              <w:bottom w:val="single" w:sz="4" w:space="0" w:color="BFBFBF"/>
              <w:right w:val="single" w:sz="4" w:space="0" w:color="BFBFBF"/>
            </w:tcBorders>
          </w:tcPr>
          <w:p w14:paraId="39C3F35A" w14:textId="77777777" w:rsidR="00EF60C3" w:rsidRDefault="00D12DA0">
            <w:r>
              <w:t>Clés inter-systèmes</w:t>
            </w:r>
          </w:p>
        </w:tc>
        <w:tc>
          <w:tcPr>
            <w:tcW w:w="2500" w:type="dxa"/>
            <w:tcBorders>
              <w:top w:val="single" w:sz="4" w:space="0" w:color="BFBFBF"/>
              <w:left w:val="single" w:sz="4" w:space="0" w:color="BFBFBF"/>
              <w:bottom w:val="single" w:sz="4" w:space="0" w:color="BFBFBF"/>
              <w:right w:val="single" w:sz="4" w:space="0" w:color="BFBFBF"/>
            </w:tcBorders>
          </w:tcPr>
          <w:p w14:paraId="2D5BA687" w14:textId="77777777" w:rsidR="00EF60C3" w:rsidRDefault="00D12DA0">
            <w:r>
              <w:t>customer_id e-commerce != ERP</w:t>
            </w:r>
          </w:p>
        </w:tc>
        <w:tc>
          <w:tcPr>
            <w:tcW w:w="2800" w:type="dxa"/>
            <w:tcBorders>
              <w:top w:val="single" w:sz="4" w:space="0" w:color="BFBFBF"/>
              <w:left w:val="single" w:sz="4" w:space="0" w:color="BFBFBF"/>
              <w:bottom w:val="single" w:sz="4" w:space="0" w:color="BFBFBF"/>
              <w:right w:val="single" w:sz="4" w:space="0" w:color="BFBFBF"/>
            </w:tcBorders>
          </w:tcPr>
          <w:p w14:paraId="301052EC" w14:textId="77777777" w:rsidR="00EF60C3" w:rsidRDefault="00D12DA0">
            <w:r>
              <w:t>FK impossible entre fact_ecommerce_lines et dim_customers</w:t>
            </w:r>
          </w:p>
        </w:tc>
        <w:tc>
          <w:tcPr>
            <w:tcW w:w="1200" w:type="dxa"/>
            <w:tcBorders>
              <w:top w:val="single" w:sz="4" w:space="0" w:color="BFBFBF"/>
              <w:left w:val="single" w:sz="4" w:space="0" w:color="BFBFBF"/>
              <w:bottom w:val="single" w:sz="4" w:space="0" w:color="BFBFBF"/>
              <w:right w:val="single" w:sz="4" w:space="0" w:color="BFBFBF"/>
            </w:tcBorders>
          </w:tcPr>
          <w:p w14:paraId="7D4A0551" w14:textId="77777777" w:rsidR="00EF60C3" w:rsidRDefault="00D12DA0">
            <w:r>
              <w:t>Documenté</w:t>
            </w:r>
          </w:p>
        </w:tc>
      </w:tr>
    </w:tbl>
    <w:p w14:paraId="6D86FED3" w14:textId="77777777" w:rsidR="00EF60C3" w:rsidRDefault="00D12DA0">
      <w:pPr>
        <w:pStyle w:val="Titre2"/>
        <w:pBdr>
          <w:bottom w:val="single" w:sz="6" w:space="0" w:color="2E74B5"/>
        </w:pBdr>
      </w:pPr>
      <w:r>
        <w:t>13.2 Architecture de contrôle qualité</w:t>
      </w:r>
    </w:p>
    <w:tbl>
      <w:tblPr>
        <w:tblW w:w="9360" w:type="dxa"/>
        <w:tblBorders>
          <w:insideH w:val="single" w:sz="4" w:space="0" w:color="BFBFBF"/>
          <w:insideV w:val="single" w:sz="4" w:space="0" w:color="BFBFBF"/>
        </w:tblBorders>
        <w:tblLook w:val="04A0" w:firstRow="1" w:lastRow="0" w:firstColumn="1" w:lastColumn="0" w:noHBand="0" w:noVBand="1"/>
      </w:tblPr>
      <w:tblGrid>
        <w:gridCol w:w="1800"/>
        <w:gridCol w:w="2400"/>
        <w:gridCol w:w="2700"/>
        <w:gridCol w:w="2460"/>
      </w:tblGrid>
      <w:tr w:rsidR="00EF60C3" w14:paraId="69ED7BEA" w14:textId="77777777">
        <w:tc>
          <w:tcPr>
            <w:tcW w:w="1800" w:type="dxa"/>
            <w:tcBorders>
              <w:top w:val="single" w:sz="4" w:space="0" w:color="BFBFBF"/>
              <w:left w:val="single" w:sz="4" w:space="0" w:color="BFBFBF"/>
              <w:bottom w:val="single" w:sz="4" w:space="0" w:color="BFBFBF"/>
              <w:right w:val="single" w:sz="4" w:space="0" w:color="BFBFBF"/>
            </w:tcBorders>
            <w:shd w:val="clear" w:color="auto" w:fill="1F3864"/>
          </w:tcPr>
          <w:p w14:paraId="6EEAC59B" w14:textId="77777777" w:rsidR="00EF60C3" w:rsidRDefault="00D12DA0">
            <w:r>
              <w:rPr>
                <w:b/>
                <w:color w:val="FFFFFF"/>
              </w:rPr>
              <w:t>Niveau</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Pr>
          <w:p w14:paraId="3FABCD4F" w14:textId="77777777" w:rsidR="00EF60C3" w:rsidRDefault="00D12DA0">
            <w:r>
              <w:rPr>
                <w:b/>
                <w:color w:val="FFFFFF"/>
              </w:rPr>
              <w:t>Où</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Pr>
          <w:p w14:paraId="3CF02F3C" w14:textId="77777777" w:rsidR="00EF60C3" w:rsidRDefault="00D12DA0">
            <w:r>
              <w:rPr>
                <w:b/>
                <w:color w:val="FFFFFF"/>
              </w:rPr>
              <w:t>Mécanisme</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Pr>
          <w:p w14:paraId="6550DAF9" w14:textId="77777777" w:rsidR="00EF60C3" w:rsidRDefault="00D12DA0">
            <w:r>
              <w:rPr>
                <w:b/>
                <w:color w:val="FFFFFF"/>
              </w:rPr>
              <w:t>Ce qu'il protège</w:t>
            </w:r>
          </w:p>
        </w:tc>
      </w:tr>
      <w:tr w:rsidR="00EF60C3" w14:paraId="1E1C81E2" w14:textId="77777777">
        <w:tc>
          <w:tcPr>
            <w:tcW w:w="1800" w:type="dxa"/>
            <w:tcBorders>
              <w:top w:val="single" w:sz="4" w:space="0" w:color="BFBFBF"/>
              <w:left w:val="single" w:sz="4" w:space="0" w:color="BFBFBF"/>
              <w:bottom w:val="single" w:sz="4" w:space="0" w:color="BFBFBF"/>
              <w:right w:val="single" w:sz="4" w:space="0" w:color="BFBFBF"/>
            </w:tcBorders>
          </w:tcPr>
          <w:p w14:paraId="56B7AAB4" w14:textId="77777777" w:rsidR="00EF60C3" w:rsidRDefault="00D12DA0">
            <w:r>
              <w:t>Niveau 1 — Amont</w:t>
            </w:r>
          </w:p>
        </w:tc>
        <w:tc>
          <w:tcPr>
            <w:tcW w:w="2400" w:type="dxa"/>
            <w:tcBorders>
              <w:top w:val="single" w:sz="4" w:space="0" w:color="BFBFBF"/>
              <w:left w:val="single" w:sz="4" w:space="0" w:color="BFBFBF"/>
              <w:bottom w:val="single" w:sz="4" w:space="0" w:color="BFBFBF"/>
              <w:right w:val="single" w:sz="4" w:space="0" w:color="BFBFBF"/>
            </w:tcBorders>
          </w:tcPr>
          <w:p w14:paraId="5F1CAE67" w14:textId="77777777" w:rsidR="00EF60C3" w:rsidRDefault="00D12DA0">
            <w:r>
              <w:t>n8n WF-04</w:t>
            </w:r>
          </w:p>
        </w:tc>
        <w:tc>
          <w:tcPr>
            <w:tcW w:w="2700" w:type="dxa"/>
            <w:tcBorders>
              <w:top w:val="single" w:sz="4" w:space="0" w:color="BFBFBF"/>
              <w:left w:val="single" w:sz="4" w:space="0" w:color="BFBFBF"/>
              <w:bottom w:val="single" w:sz="4" w:space="0" w:color="BFBFBF"/>
              <w:right w:val="single" w:sz="4" w:space="0" w:color="BFBFBF"/>
            </w:tcBorders>
          </w:tcPr>
          <w:p w14:paraId="6A5B9EA6" w14:textId="77777777" w:rsidR="00EF60C3" w:rsidRDefault="00D12DA0">
            <w:r>
              <w:t>Vérification existence fichiers sources avant exécution</w:t>
            </w:r>
          </w:p>
        </w:tc>
        <w:tc>
          <w:tcPr>
            <w:tcW w:w="2460" w:type="dxa"/>
            <w:tcBorders>
              <w:top w:val="single" w:sz="4" w:space="0" w:color="BFBFBF"/>
              <w:left w:val="single" w:sz="4" w:space="0" w:color="BFBFBF"/>
              <w:bottom w:val="single" w:sz="4" w:space="0" w:color="BFBFBF"/>
              <w:right w:val="single" w:sz="4" w:space="0" w:color="BFBFBF"/>
            </w:tcBorders>
          </w:tcPr>
          <w:p w14:paraId="57E24276" w14:textId="77777777" w:rsidR="00EF60C3" w:rsidRDefault="00D12DA0">
            <w:r>
              <w:t>Pipeline ne démarre pas si data.csv ou data.json absent</w:t>
            </w:r>
          </w:p>
        </w:tc>
      </w:tr>
      <w:tr w:rsidR="00EF60C3" w14:paraId="5D5F0299" w14:textId="77777777">
        <w:tc>
          <w:tcPr>
            <w:tcW w:w="1800" w:type="dxa"/>
            <w:tcBorders>
              <w:top w:val="single" w:sz="4" w:space="0" w:color="BFBFBF"/>
              <w:left w:val="single" w:sz="4" w:space="0" w:color="BFBFBF"/>
              <w:bottom w:val="single" w:sz="4" w:space="0" w:color="BFBFBF"/>
              <w:right w:val="single" w:sz="4" w:space="0" w:color="BFBFBF"/>
            </w:tcBorders>
          </w:tcPr>
          <w:p w14:paraId="46AF8CD9" w14:textId="77777777" w:rsidR="00EF60C3" w:rsidRDefault="00D12DA0">
            <w:r>
              <w:t>Niveau 2 — Silver</w:t>
            </w:r>
          </w:p>
        </w:tc>
        <w:tc>
          <w:tcPr>
            <w:tcW w:w="2400" w:type="dxa"/>
            <w:tcBorders>
              <w:top w:val="single" w:sz="4" w:space="0" w:color="BFBFBF"/>
              <w:left w:val="single" w:sz="4" w:space="0" w:color="BFBFBF"/>
              <w:bottom w:val="single" w:sz="4" w:space="0" w:color="BFBFBF"/>
              <w:right w:val="single" w:sz="4" w:space="0" w:color="BFBFBF"/>
            </w:tcBorders>
          </w:tcPr>
          <w:p w14:paraId="57BB4130" w14:textId="77777777" w:rsidR="00EF60C3" w:rsidRPr="0067525E" w:rsidRDefault="00D12DA0">
            <w:pPr>
              <w:rPr>
                <w:lang w:val="en-US"/>
              </w:rPr>
            </w:pPr>
            <w:r>
              <w:rPr>
                <w:lang w:val="en-US"/>
              </w:rPr>
              <w:t>Apache Hop Silver + silver.rejected</w:t>
            </w:r>
          </w:p>
        </w:tc>
        <w:tc>
          <w:tcPr>
            <w:tcW w:w="2700" w:type="dxa"/>
            <w:tcBorders>
              <w:top w:val="single" w:sz="4" w:space="0" w:color="BFBFBF"/>
              <w:left w:val="single" w:sz="4" w:space="0" w:color="BFBFBF"/>
              <w:bottom w:val="single" w:sz="4" w:space="0" w:color="BFBFBF"/>
              <w:right w:val="single" w:sz="4" w:space="0" w:color="BFBFBF"/>
            </w:tcBorders>
          </w:tcPr>
          <w:p w14:paraId="45C0BEE8" w14:textId="77777777" w:rsidR="00EF60C3" w:rsidRDefault="00D12DA0">
            <w:r>
              <w:t>Validation avant chargement Gold — records invalides isolés</w:t>
            </w:r>
          </w:p>
        </w:tc>
        <w:tc>
          <w:tcPr>
            <w:tcW w:w="2460" w:type="dxa"/>
            <w:tcBorders>
              <w:top w:val="single" w:sz="4" w:space="0" w:color="BFBFBF"/>
              <w:left w:val="single" w:sz="4" w:space="0" w:color="BFBFBF"/>
              <w:bottom w:val="single" w:sz="4" w:space="0" w:color="BFBFBF"/>
              <w:right w:val="single" w:sz="4" w:space="0" w:color="BFBFBF"/>
            </w:tcBorders>
          </w:tcPr>
          <w:p w14:paraId="0E689669" w14:textId="77777777" w:rsidR="00EF60C3" w:rsidRDefault="00D12DA0">
            <w:r>
              <w:t>NULL critiques, types incorrects, valeurs hors plage</w:t>
            </w:r>
          </w:p>
        </w:tc>
      </w:tr>
      <w:tr w:rsidR="00EF60C3" w14:paraId="15A9E303" w14:textId="77777777">
        <w:tc>
          <w:tcPr>
            <w:tcW w:w="1800" w:type="dxa"/>
            <w:tcBorders>
              <w:top w:val="single" w:sz="4" w:space="0" w:color="BFBFBF"/>
              <w:left w:val="single" w:sz="4" w:space="0" w:color="BFBFBF"/>
              <w:bottom w:val="single" w:sz="4" w:space="0" w:color="BFBFBF"/>
              <w:right w:val="single" w:sz="4" w:space="0" w:color="BFBFBF"/>
            </w:tcBorders>
          </w:tcPr>
          <w:p w14:paraId="20F39A39" w14:textId="77777777" w:rsidR="00EF60C3" w:rsidRDefault="00D12DA0">
            <w:r>
              <w:t>Niveau 3 — Gold</w:t>
            </w:r>
          </w:p>
        </w:tc>
        <w:tc>
          <w:tcPr>
            <w:tcW w:w="2400" w:type="dxa"/>
            <w:tcBorders>
              <w:top w:val="single" w:sz="4" w:space="0" w:color="BFBFBF"/>
              <w:left w:val="single" w:sz="4" w:space="0" w:color="BFBFBF"/>
              <w:bottom w:val="single" w:sz="4" w:space="0" w:color="BFBFBF"/>
              <w:right w:val="single" w:sz="4" w:space="0" w:color="BFBFBF"/>
            </w:tcBorders>
          </w:tcPr>
          <w:p w14:paraId="3C70531A" w14:textId="77777777" w:rsidR="00EF60C3" w:rsidRDefault="00D12DA0">
            <w:r>
              <w:t>PostgreSQL — contraintes + vue qualité</w:t>
            </w:r>
          </w:p>
        </w:tc>
        <w:tc>
          <w:tcPr>
            <w:tcW w:w="2700" w:type="dxa"/>
            <w:tcBorders>
              <w:top w:val="single" w:sz="4" w:space="0" w:color="BFBFBF"/>
              <w:left w:val="single" w:sz="4" w:space="0" w:color="BFBFBF"/>
              <w:bottom w:val="single" w:sz="4" w:space="0" w:color="BFBFBF"/>
              <w:right w:val="single" w:sz="4" w:space="0" w:color="BFBFBF"/>
            </w:tcBorders>
          </w:tcPr>
          <w:p w14:paraId="3C30D07B" w14:textId="77777777" w:rsidR="00EF60C3" w:rsidRDefault="00D12DA0">
            <w:r>
              <w:t>Contraintes CHECK et NOT NULL sur tables dim/fact</w:t>
            </w:r>
          </w:p>
        </w:tc>
        <w:tc>
          <w:tcPr>
            <w:tcW w:w="2460" w:type="dxa"/>
            <w:tcBorders>
              <w:top w:val="single" w:sz="4" w:space="0" w:color="BFBFBF"/>
              <w:left w:val="single" w:sz="4" w:space="0" w:color="BFBFBF"/>
              <w:bottom w:val="single" w:sz="4" w:space="0" w:color="BFBFBF"/>
              <w:right w:val="single" w:sz="4" w:space="0" w:color="BFBFBF"/>
            </w:tcBorders>
          </w:tcPr>
          <w:p w14:paraId="37BAD5D3" w14:textId="77777777" w:rsidR="00EF60C3" w:rsidRDefault="00D12DA0">
            <w:r>
              <w:t>Insertion de données corrompues bloquée en base</w:t>
            </w:r>
          </w:p>
        </w:tc>
      </w:tr>
    </w:tbl>
    <w:p w14:paraId="31769806" w14:textId="77777777" w:rsidR="00EF60C3" w:rsidRDefault="00D12DA0">
      <w:pPr>
        <w:pStyle w:val="Titre2"/>
        <w:pBdr>
          <w:bottom w:val="single" w:sz="6" w:space="0" w:color="2E74B5"/>
        </w:pBdr>
      </w:pPr>
      <w:r>
        <w:t>13.3 Table silver.rejected — détail des rejets identifiés</w:t>
      </w:r>
    </w:p>
    <w:tbl>
      <w:tblPr>
        <w:tblW w:w="9360" w:type="dxa"/>
        <w:tblBorders>
          <w:insideH w:val="single" w:sz="4" w:space="0" w:color="BFBFBF"/>
          <w:insideV w:val="single" w:sz="4" w:space="0" w:color="BFBFBF"/>
        </w:tblBorders>
        <w:tblLook w:val="04A0" w:firstRow="1" w:lastRow="0" w:firstColumn="1" w:lastColumn="0" w:noHBand="0" w:noVBand="1"/>
      </w:tblPr>
      <w:tblGrid>
        <w:gridCol w:w="2762"/>
        <w:gridCol w:w="988"/>
        <w:gridCol w:w="1916"/>
        <w:gridCol w:w="3694"/>
      </w:tblGrid>
      <w:tr w:rsidR="00EF60C3" w14:paraId="3FE0F92B" w14:textId="77777777">
        <w:tc>
          <w:tcPr>
            <w:tcW w:w="2800" w:type="dxa"/>
            <w:tcBorders>
              <w:top w:val="single" w:sz="4" w:space="0" w:color="BFBFBF"/>
              <w:left w:val="single" w:sz="4" w:space="0" w:color="BFBFBF"/>
              <w:bottom w:val="single" w:sz="4" w:space="0" w:color="BFBFBF"/>
              <w:right w:val="single" w:sz="4" w:space="0" w:color="BFBFBF"/>
            </w:tcBorders>
            <w:shd w:val="clear" w:color="auto" w:fill="1F3864"/>
          </w:tcPr>
          <w:p w14:paraId="2DB2DEEB" w14:textId="77777777" w:rsidR="00EF60C3" w:rsidRDefault="00D12DA0">
            <w:r>
              <w:rPr>
                <w:b/>
                <w:color w:val="FFFFFF"/>
              </w:rPr>
              <w:t>Source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Pr>
          <w:p w14:paraId="421EB4D0" w14:textId="77777777" w:rsidR="00EF60C3" w:rsidRDefault="00D12DA0">
            <w:r>
              <w:rPr>
                <w:b/>
                <w:color w:val="FFFFFF"/>
              </w:rPr>
              <w:t>Nb enreg.</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Pr>
          <w:p w14:paraId="2F0B686E" w14:textId="77777777" w:rsidR="00EF60C3" w:rsidRDefault="00D12DA0">
            <w:r>
              <w:rPr>
                <w:b/>
                <w:color w:val="FFFFFF"/>
              </w:rPr>
              <w:t>Type erreur</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Pr>
          <w:p w14:paraId="63B207C5" w14:textId="77777777" w:rsidR="00EF60C3" w:rsidRDefault="00D12DA0">
            <w:r>
              <w:rPr>
                <w:b/>
                <w:color w:val="FFFFFF"/>
              </w:rPr>
              <w:t>Détail</w:t>
            </w:r>
          </w:p>
        </w:tc>
      </w:tr>
      <w:tr w:rsidR="00EF60C3" w:rsidRPr="00EE05FD" w14:paraId="1E1AD3DB" w14:textId="77777777">
        <w:tc>
          <w:tcPr>
            <w:tcW w:w="2800" w:type="dxa"/>
            <w:tcBorders>
              <w:top w:val="single" w:sz="4" w:space="0" w:color="BFBFBF"/>
              <w:left w:val="single" w:sz="4" w:space="0" w:color="BFBFBF"/>
              <w:bottom w:val="single" w:sz="4" w:space="0" w:color="BFBFBF"/>
              <w:right w:val="single" w:sz="4" w:space="0" w:color="BFBFBF"/>
            </w:tcBorders>
          </w:tcPr>
          <w:p w14:paraId="34C3AFFA" w14:textId="77777777" w:rsidR="00EF60C3" w:rsidRDefault="00D12DA0">
            <w:r>
              <w:t>fact_ecommerce_lines</w:t>
            </w:r>
          </w:p>
        </w:tc>
        <w:tc>
          <w:tcPr>
            <w:tcW w:w="1000" w:type="dxa"/>
            <w:tcBorders>
              <w:top w:val="single" w:sz="4" w:space="0" w:color="BFBFBF"/>
              <w:left w:val="single" w:sz="4" w:space="0" w:color="BFBFBF"/>
              <w:bottom w:val="single" w:sz="4" w:space="0" w:color="BFBFBF"/>
              <w:right w:val="single" w:sz="4" w:space="0" w:color="BFBFBF"/>
            </w:tcBorders>
          </w:tcPr>
          <w:p w14:paraId="5242DCFD" w14:textId="77777777" w:rsidR="00EF60C3" w:rsidRDefault="00D12DA0">
            <w:r>
              <w:t>2</w:t>
            </w:r>
          </w:p>
        </w:tc>
        <w:tc>
          <w:tcPr>
            <w:tcW w:w="1600" w:type="dxa"/>
            <w:tcBorders>
              <w:top w:val="single" w:sz="4" w:space="0" w:color="BFBFBF"/>
              <w:left w:val="single" w:sz="4" w:space="0" w:color="BFBFBF"/>
              <w:bottom w:val="single" w:sz="4" w:space="0" w:color="BFBFBF"/>
              <w:right w:val="single" w:sz="4" w:space="0" w:color="BFBFBF"/>
            </w:tcBorders>
          </w:tcPr>
          <w:p w14:paraId="6A24C793" w14:textId="77777777" w:rsidR="00EF60C3" w:rsidRDefault="00D12DA0">
            <w:r>
              <w:t>RANGE_ERROR</w:t>
            </w:r>
          </w:p>
        </w:tc>
        <w:tc>
          <w:tcPr>
            <w:tcW w:w="3960" w:type="dxa"/>
            <w:tcBorders>
              <w:top w:val="single" w:sz="4" w:space="0" w:color="BFBFBF"/>
              <w:left w:val="single" w:sz="4" w:space="0" w:color="BFBFBF"/>
              <w:bottom w:val="single" w:sz="4" w:space="0" w:color="BFBFBF"/>
              <w:right w:val="single" w:sz="4" w:space="0" w:color="BFBFBF"/>
            </w:tcBorders>
          </w:tcPr>
          <w:p w14:paraId="2009414C" w14:textId="77777777" w:rsidR="00EF60C3" w:rsidRPr="0067525E" w:rsidRDefault="00D12DA0">
            <w:pPr>
              <w:rPr>
                <w:lang w:val="en-US"/>
              </w:rPr>
            </w:pPr>
            <w:r>
              <w:rPr>
                <w:lang w:val="en-US"/>
              </w:rPr>
              <w:t>unit_price = -11 062.06 — invoices A563186, A563187</w:t>
            </w:r>
          </w:p>
        </w:tc>
      </w:tr>
      <w:tr w:rsidR="00EF60C3" w14:paraId="3EA7A5B4" w14:textId="77777777">
        <w:tc>
          <w:tcPr>
            <w:tcW w:w="2800" w:type="dxa"/>
            <w:tcBorders>
              <w:top w:val="single" w:sz="4" w:space="0" w:color="BFBFBF"/>
              <w:left w:val="single" w:sz="4" w:space="0" w:color="BFBFBF"/>
              <w:bottom w:val="single" w:sz="4" w:space="0" w:color="BFBFBF"/>
              <w:right w:val="single" w:sz="4" w:space="0" w:color="BFBFBF"/>
            </w:tcBorders>
          </w:tcPr>
          <w:p w14:paraId="063E4AD5" w14:textId="77777777" w:rsidR="00EF60C3" w:rsidRDefault="00D12DA0">
            <w:proofErr w:type="gramStart"/>
            <w:r>
              <w:t>fact</w:t>
            </w:r>
            <w:proofErr w:type="gramEnd"/>
            <w:r>
              <w:t>_shipment_lines</w:t>
            </w:r>
          </w:p>
        </w:tc>
        <w:tc>
          <w:tcPr>
            <w:tcW w:w="1000" w:type="dxa"/>
            <w:tcBorders>
              <w:top w:val="single" w:sz="4" w:space="0" w:color="BFBFBF"/>
              <w:left w:val="single" w:sz="4" w:space="0" w:color="BFBFBF"/>
              <w:bottom w:val="single" w:sz="4" w:space="0" w:color="BFBFBF"/>
              <w:right w:val="single" w:sz="4" w:space="0" w:color="BFBFBF"/>
            </w:tcBorders>
          </w:tcPr>
          <w:p w14:paraId="1EC991CA" w14:textId="77777777" w:rsidR="00EF60C3" w:rsidRDefault="00D12DA0">
            <w:r>
              <w:t>4</w:t>
            </w:r>
          </w:p>
        </w:tc>
        <w:tc>
          <w:tcPr>
            <w:tcW w:w="1600" w:type="dxa"/>
            <w:tcBorders>
              <w:top w:val="single" w:sz="4" w:space="0" w:color="BFBFBF"/>
              <w:left w:val="single" w:sz="4" w:space="0" w:color="BFBFBF"/>
              <w:bottom w:val="single" w:sz="4" w:space="0" w:color="BFBFBF"/>
              <w:right w:val="single" w:sz="4" w:space="0" w:color="BFBFBF"/>
            </w:tcBorders>
          </w:tcPr>
          <w:p w14:paraId="35EAC601" w14:textId="77777777" w:rsidR="00EF60C3" w:rsidRDefault="00D12DA0">
            <w:r>
              <w:t>NULL_CRITICAL</w:t>
            </w:r>
          </w:p>
        </w:tc>
        <w:tc>
          <w:tcPr>
            <w:tcW w:w="3960" w:type="dxa"/>
            <w:tcBorders>
              <w:top w:val="single" w:sz="4" w:space="0" w:color="BFBFBF"/>
              <w:left w:val="single" w:sz="4" w:space="0" w:color="BFBFBF"/>
              <w:bottom w:val="single" w:sz="4" w:space="0" w:color="BFBFBF"/>
              <w:right w:val="single" w:sz="4" w:space="0" w:color="BFBFBF"/>
            </w:tcBorders>
          </w:tcPr>
          <w:p w14:paraId="0ABAE31E" w14:textId="77777777" w:rsidR="00EF60C3" w:rsidRDefault="00D12DA0">
            <w:r>
              <w:t>quantity=0 et article_id NULL — docs 102016, 102037, 102021</w:t>
            </w:r>
          </w:p>
        </w:tc>
      </w:tr>
    </w:tbl>
    <w:p w14:paraId="408CBFE2" w14:textId="77777777" w:rsidR="00EF60C3" w:rsidRDefault="00D12DA0">
      <w:pPr>
        <w:pStyle w:val="Titre2"/>
        <w:pBdr>
          <w:bottom w:val="single" w:sz="6" w:space="0" w:color="2E74B5"/>
        </w:pBdr>
      </w:pPr>
      <w:r>
        <w:t>13.4 Contraintes d'intégrité dans PostgreSQL Gold</w:t>
      </w:r>
    </w:p>
    <w:tbl>
      <w:tblPr>
        <w:tblW w:w="9360" w:type="dxa"/>
        <w:tblBorders>
          <w:insideH w:val="single" w:sz="4" w:space="0" w:color="BFBFBF"/>
          <w:insideV w:val="single" w:sz="4" w:space="0" w:color="BFBFBF"/>
        </w:tblBorders>
        <w:tblLook w:val="04A0" w:firstRow="1" w:lastRow="0" w:firstColumn="1" w:lastColumn="0" w:noHBand="0" w:noVBand="1"/>
      </w:tblPr>
      <w:tblGrid>
        <w:gridCol w:w="2743"/>
        <w:gridCol w:w="2295"/>
        <w:gridCol w:w="1708"/>
        <w:gridCol w:w="2614"/>
      </w:tblGrid>
      <w:tr w:rsidR="00EF60C3" w14:paraId="61FE34F1" w14:textId="77777777">
        <w:tc>
          <w:tcPr>
            <w:tcW w:w="2800" w:type="dxa"/>
            <w:tcBorders>
              <w:top w:val="single" w:sz="4" w:space="0" w:color="BFBFBF"/>
              <w:left w:val="single" w:sz="4" w:space="0" w:color="BFBFBF"/>
              <w:bottom w:val="single" w:sz="4" w:space="0" w:color="BFBFBF"/>
              <w:right w:val="single" w:sz="4" w:space="0" w:color="BFBFBF"/>
            </w:tcBorders>
            <w:shd w:val="clear" w:color="auto" w:fill="1F3864"/>
          </w:tcPr>
          <w:p w14:paraId="72AA249B" w14:textId="77777777" w:rsidR="00EF60C3" w:rsidRDefault="00D12DA0">
            <w:r>
              <w:rPr>
                <w:b/>
                <w:color w:val="FFFFFF"/>
              </w:rPr>
              <w:t>Table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044B308B" w14:textId="77777777" w:rsidR="00EF60C3" w:rsidRDefault="00D12DA0">
            <w:r>
              <w:rPr>
                <w:b/>
                <w:color w:val="FFFFFF"/>
              </w:rPr>
              <w:t>Contrainte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Pr>
          <w:p w14:paraId="5391FD11" w14:textId="77777777" w:rsidR="00EF60C3" w:rsidRDefault="00D12DA0">
            <w:r>
              <w:rPr>
                <w:b/>
                <w:color w:val="FFFFFF"/>
              </w:rPr>
              <w:t>Règle</w:t>
            </w:r>
          </w:p>
        </w:tc>
        <w:tc>
          <w:tcPr>
            <w:tcW w:w="2860" w:type="dxa"/>
            <w:tcBorders>
              <w:top w:val="single" w:sz="4" w:space="0" w:color="BFBFBF"/>
              <w:left w:val="single" w:sz="4" w:space="0" w:color="BFBFBF"/>
              <w:bottom w:val="single" w:sz="4" w:space="0" w:color="BFBFBF"/>
              <w:right w:val="single" w:sz="4" w:space="0" w:color="BFBFBF"/>
            </w:tcBorders>
            <w:shd w:val="clear" w:color="auto" w:fill="1F3864"/>
          </w:tcPr>
          <w:p w14:paraId="22A65456" w14:textId="77777777" w:rsidR="00EF60C3" w:rsidRDefault="00D12DA0">
            <w:r>
              <w:rPr>
                <w:b/>
                <w:color w:val="FFFFFF"/>
              </w:rPr>
              <w:t>Justification métier</w:t>
            </w:r>
          </w:p>
        </w:tc>
      </w:tr>
      <w:tr w:rsidR="00EF60C3" w14:paraId="7C5FB4A4" w14:textId="77777777">
        <w:tc>
          <w:tcPr>
            <w:tcW w:w="2800" w:type="dxa"/>
            <w:tcBorders>
              <w:top w:val="single" w:sz="4" w:space="0" w:color="BFBFBF"/>
              <w:left w:val="single" w:sz="4" w:space="0" w:color="BFBFBF"/>
              <w:bottom w:val="single" w:sz="4" w:space="0" w:color="BFBFBF"/>
              <w:right w:val="single" w:sz="4" w:space="0" w:color="BFBFBF"/>
            </w:tcBorders>
          </w:tcPr>
          <w:p w14:paraId="7041E940" w14:textId="77777777" w:rsidR="00EF60C3" w:rsidRDefault="00D12DA0">
            <w:r>
              <w:t>fact_ecommerce_lines</w:t>
            </w:r>
          </w:p>
        </w:tc>
        <w:tc>
          <w:tcPr>
            <w:tcW w:w="2200" w:type="dxa"/>
            <w:tcBorders>
              <w:top w:val="single" w:sz="4" w:space="0" w:color="BFBFBF"/>
              <w:left w:val="single" w:sz="4" w:space="0" w:color="BFBFBF"/>
              <w:bottom w:val="single" w:sz="4" w:space="0" w:color="BFBFBF"/>
              <w:right w:val="single" w:sz="4" w:space="0" w:color="BFBFBF"/>
            </w:tcBorders>
          </w:tcPr>
          <w:p w14:paraId="2B9E2514" w14:textId="77777777" w:rsidR="00EF60C3" w:rsidRDefault="00D12DA0">
            <w:r>
              <w:t>chk_ecom_unit_price</w:t>
            </w:r>
          </w:p>
        </w:tc>
        <w:tc>
          <w:tcPr>
            <w:tcW w:w="1500" w:type="dxa"/>
            <w:tcBorders>
              <w:top w:val="single" w:sz="4" w:space="0" w:color="BFBFBF"/>
              <w:left w:val="single" w:sz="4" w:space="0" w:color="BFBFBF"/>
              <w:bottom w:val="single" w:sz="4" w:space="0" w:color="BFBFBF"/>
              <w:right w:val="single" w:sz="4" w:space="0" w:color="BFBFBF"/>
            </w:tcBorders>
          </w:tcPr>
          <w:p w14:paraId="6D01283C" w14:textId="77777777" w:rsidR="00EF60C3" w:rsidRDefault="00D12DA0">
            <w:r>
              <w:t>unit_price &gt;= 0</w:t>
            </w:r>
          </w:p>
        </w:tc>
        <w:tc>
          <w:tcPr>
            <w:tcW w:w="2860" w:type="dxa"/>
            <w:tcBorders>
              <w:top w:val="single" w:sz="4" w:space="0" w:color="BFBFBF"/>
              <w:left w:val="single" w:sz="4" w:space="0" w:color="BFBFBF"/>
              <w:bottom w:val="single" w:sz="4" w:space="0" w:color="BFBFBF"/>
              <w:right w:val="single" w:sz="4" w:space="0" w:color="BFBFBF"/>
            </w:tcBorders>
          </w:tcPr>
          <w:p w14:paraId="607179EF" w14:textId="77777777" w:rsidR="00EF60C3" w:rsidRDefault="00D12DA0">
            <w:r>
              <w:t>Un prix de vente ne peut pas être négatif</w:t>
            </w:r>
          </w:p>
        </w:tc>
      </w:tr>
      <w:tr w:rsidR="00EF60C3" w14:paraId="0F67D57E" w14:textId="77777777">
        <w:tc>
          <w:tcPr>
            <w:tcW w:w="2800" w:type="dxa"/>
            <w:tcBorders>
              <w:top w:val="single" w:sz="4" w:space="0" w:color="BFBFBF"/>
              <w:left w:val="single" w:sz="4" w:space="0" w:color="BFBFBF"/>
              <w:bottom w:val="single" w:sz="4" w:space="0" w:color="BFBFBF"/>
              <w:right w:val="single" w:sz="4" w:space="0" w:color="BFBFBF"/>
            </w:tcBorders>
          </w:tcPr>
          <w:p w14:paraId="7EA1EA37" w14:textId="77777777" w:rsidR="00EF60C3" w:rsidRDefault="00D12DA0">
            <w:r>
              <w:t>fact_shipment_lines</w:t>
            </w:r>
          </w:p>
        </w:tc>
        <w:tc>
          <w:tcPr>
            <w:tcW w:w="2200" w:type="dxa"/>
            <w:tcBorders>
              <w:top w:val="single" w:sz="4" w:space="0" w:color="BFBFBF"/>
              <w:left w:val="single" w:sz="4" w:space="0" w:color="BFBFBF"/>
              <w:bottom w:val="single" w:sz="4" w:space="0" w:color="BFBFBF"/>
              <w:right w:val="single" w:sz="4" w:space="0" w:color="BFBFBF"/>
            </w:tcBorders>
          </w:tcPr>
          <w:p w14:paraId="24A33CE3" w14:textId="77777777" w:rsidR="00EF60C3" w:rsidRDefault="00D12DA0">
            <w:r>
              <w:t>chk_ship_quantity</w:t>
            </w:r>
          </w:p>
        </w:tc>
        <w:tc>
          <w:tcPr>
            <w:tcW w:w="1500" w:type="dxa"/>
            <w:tcBorders>
              <w:top w:val="single" w:sz="4" w:space="0" w:color="BFBFBF"/>
              <w:left w:val="single" w:sz="4" w:space="0" w:color="BFBFBF"/>
              <w:bottom w:val="single" w:sz="4" w:space="0" w:color="BFBFBF"/>
              <w:right w:val="single" w:sz="4" w:space="0" w:color="BFBFBF"/>
            </w:tcBorders>
          </w:tcPr>
          <w:p w14:paraId="2563A283" w14:textId="77777777" w:rsidR="00EF60C3" w:rsidRDefault="00D12DA0">
            <w:r>
              <w:t>quantity &gt;= 0</w:t>
            </w:r>
          </w:p>
        </w:tc>
        <w:tc>
          <w:tcPr>
            <w:tcW w:w="2860" w:type="dxa"/>
            <w:tcBorders>
              <w:top w:val="single" w:sz="4" w:space="0" w:color="BFBFBF"/>
              <w:left w:val="single" w:sz="4" w:space="0" w:color="BFBFBF"/>
              <w:bottom w:val="single" w:sz="4" w:space="0" w:color="BFBFBF"/>
              <w:right w:val="single" w:sz="4" w:space="0" w:color="BFBFBF"/>
            </w:tcBorders>
          </w:tcPr>
          <w:p w14:paraId="7A5E5174" w14:textId="77777777" w:rsidR="00EF60C3" w:rsidRDefault="00D12DA0">
            <w:r>
              <w:t>Une quantité expédiée ne peut pas être négative</w:t>
            </w:r>
          </w:p>
        </w:tc>
      </w:tr>
      <w:tr w:rsidR="00EF60C3" w14:paraId="59EDCF2B" w14:textId="77777777">
        <w:tc>
          <w:tcPr>
            <w:tcW w:w="2800" w:type="dxa"/>
            <w:tcBorders>
              <w:top w:val="single" w:sz="4" w:space="0" w:color="BFBFBF"/>
              <w:left w:val="single" w:sz="4" w:space="0" w:color="BFBFBF"/>
              <w:bottom w:val="single" w:sz="4" w:space="0" w:color="BFBFBF"/>
              <w:right w:val="single" w:sz="4" w:space="0" w:color="BFBFBF"/>
            </w:tcBorders>
          </w:tcPr>
          <w:p w14:paraId="1D75EA1D" w14:textId="77777777" w:rsidR="00EF60C3" w:rsidRDefault="00D12DA0">
            <w:r>
              <w:t>dim_distances</w:t>
            </w:r>
          </w:p>
        </w:tc>
        <w:tc>
          <w:tcPr>
            <w:tcW w:w="2200" w:type="dxa"/>
            <w:tcBorders>
              <w:top w:val="single" w:sz="4" w:space="0" w:color="BFBFBF"/>
              <w:left w:val="single" w:sz="4" w:space="0" w:color="BFBFBF"/>
              <w:bottom w:val="single" w:sz="4" w:space="0" w:color="BFBFBF"/>
              <w:right w:val="single" w:sz="4" w:space="0" w:color="BFBFBF"/>
            </w:tcBorders>
          </w:tcPr>
          <w:p w14:paraId="4FA31BDF" w14:textId="77777777" w:rsidR="00EF60C3" w:rsidRDefault="00D12DA0">
            <w:r>
              <w:t>chk_dist_km</w:t>
            </w:r>
          </w:p>
        </w:tc>
        <w:tc>
          <w:tcPr>
            <w:tcW w:w="1500" w:type="dxa"/>
            <w:tcBorders>
              <w:top w:val="single" w:sz="4" w:space="0" w:color="BFBFBF"/>
              <w:left w:val="single" w:sz="4" w:space="0" w:color="BFBFBF"/>
              <w:bottom w:val="single" w:sz="4" w:space="0" w:color="BFBFBF"/>
              <w:right w:val="single" w:sz="4" w:space="0" w:color="BFBFBF"/>
            </w:tcBorders>
          </w:tcPr>
          <w:p w14:paraId="3F7122D6" w14:textId="77777777" w:rsidR="00EF60C3" w:rsidRDefault="00D12DA0">
            <w:r>
              <w:t>distance_km &gt; 0</w:t>
            </w:r>
          </w:p>
        </w:tc>
        <w:tc>
          <w:tcPr>
            <w:tcW w:w="2860" w:type="dxa"/>
            <w:tcBorders>
              <w:top w:val="single" w:sz="4" w:space="0" w:color="BFBFBF"/>
              <w:left w:val="single" w:sz="4" w:space="0" w:color="BFBFBF"/>
              <w:bottom w:val="single" w:sz="4" w:space="0" w:color="BFBFBF"/>
              <w:right w:val="single" w:sz="4" w:space="0" w:color="BFBFBF"/>
            </w:tcBorders>
          </w:tcPr>
          <w:p w14:paraId="72524A00" w14:textId="77777777" w:rsidR="00EF60C3" w:rsidRDefault="00D12DA0">
            <w:r>
              <w:t>Distance nulle ou négative est physiquement impossible</w:t>
            </w:r>
          </w:p>
        </w:tc>
      </w:tr>
      <w:tr w:rsidR="00EF60C3" w14:paraId="7539E439" w14:textId="77777777">
        <w:tc>
          <w:tcPr>
            <w:tcW w:w="2800" w:type="dxa"/>
            <w:tcBorders>
              <w:top w:val="single" w:sz="4" w:space="0" w:color="BFBFBF"/>
              <w:left w:val="single" w:sz="4" w:space="0" w:color="BFBFBF"/>
              <w:bottom w:val="single" w:sz="4" w:space="0" w:color="BFBFBF"/>
              <w:right w:val="single" w:sz="4" w:space="0" w:color="BFBFBF"/>
            </w:tcBorders>
          </w:tcPr>
          <w:p w14:paraId="1331977D" w14:textId="77777777" w:rsidR="00EF60C3" w:rsidRDefault="00D12DA0">
            <w:r>
              <w:t>dim_distances</w:t>
            </w:r>
          </w:p>
        </w:tc>
        <w:tc>
          <w:tcPr>
            <w:tcW w:w="2200" w:type="dxa"/>
            <w:tcBorders>
              <w:top w:val="single" w:sz="4" w:space="0" w:color="BFBFBF"/>
              <w:left w:val="single" w:sz="4" w:space="0" w:color="BFBFBF"/>
              <w:bottom w:val="single" w:sz="4" w:space="0" w:color="BFBFBF"/>
              <w:right w:val="single" w:sz="4" w:space="0" w:color="BFBFBF"/>
            </w:tcBorders>
          </w:tcPr>
          <w:p w14:paraId="708D5B57" w14:textId="77777777" w:rsidR="00EF60C3" w:rsidRDefault="00D12DA0">
            <w:r>
              <w:t>chk_dist_min</w:t>
            </w:r>
          </w:p>
        </w:tc>
        <w:tc>
          <w:tcPr>
            <w:tcW w:w="1500" w:type="dxa"/>
            <w:tcBorders>
              <w:top w:val="single" w:sz="4" w:space="0" w:color="BFBFBF"/>
              <w:left w:val="single" w:sz="4" w:space="0" w:color="BFBFBF"/>
              <w:bottom w:val="single" w:sz="4" w:space="0" w:color="BFBFBF"/>
              <w:right w:val="single" w:sz="4" w:space="0" w:color="BFBFBF"/>
            </w:tcBorders>
          </w:tcPr>
          <w:p w14:paraId="79F61D00" w14:textId="77777777" w:rsidR="00EF60C3" w:rsidRDefault="00D12DA0">
            <w:r>
              <w:t>duration_min &gt; 0</w:t>
            </w:r>
          </w:p>
        </w:tc>
        <w:tc>
          <w:tcPr>
            <w:tcW w:w="2860" w:type="dxa"/>
            <w:tcBorders>
              <w:top w:val="single" w:sz="4" w:space="0" w:color="BFBFBF"/>
              <w:left w:val="single" w:sz="4" w:space="0" w:color="BFBFBF"/>
              <w:bottom w:val="single" w:sz="4" w:space="0" w:color="BFBFBF"/>
              <w:right w:val="single" w:sz="4" w:space="0" w:color="BFBFBF"/>
            </w:tcBorders>
          </w:tcPr>
          <w:p w14:paraId="71C387B3" w14:textId="77777777" w:rsidR="00EF60C3" w:rsidRDefault="00D12DA0">
            <w:r>
              <w:t>Durée nulle ou négative est physiquement impossible</w:t>
            </w:r>
          </w:p>
        </w:tc>
      </w:tr>
      <w:tr w:rsidR="00EF60C3" w14:paraId="141E15B7" w14:textId="77777777">
        <w:tc>
          <w:tcPr>
            <w:tcW w:w="2800" w:type="dxa"/>
            <w:tcBorders>
              <w:top w:val="single" w:sz="4" w:space="0" w:color="BFBFBF"/>
              <w:left w:val="single" w:sz="4" w:space="0" w:color="BFBFBF"/>
              <w:bottom w:val="single" w:sz="4" w:space="0" w:color="BFBFBF"/>
              <w:right w:val="single" w:sz="4" w:space="0" w:color="BFBFBF"/>
            </w:tcBorders>
          </w:tcPr>
          <w:p w14:paraId="48F544D6" w14:textId="77777777" w:rsidR="00EF60C3" w:rsidRDefault="00D12DA0">
            <w:r>
              <w:t>dim_customers</w:t>
            </w:r>
          </w:p>
        </w:tc>
        <w:tc>
          <w:tcPr>
            <w:tcW w:w="2200" w:type="dxa"/>
            <w:tcBorders>
              <w:top w:val="single" w:sz="4" w:space="0" w:color="BFBFBF"/>
              <w:left w:val="single" w:sz="4" w:space="0" w:color="BFBFBF"/>
              <w:bottom w:val="single" w:sz="4" w:space="0" w:color="BFBFBF"/>
              <w:right w:val="single" w:sz="4" w:space="0" w:color="BFBFBF"/>
            </w:tcBorders>
          </w:tcPr>
          <w:p w14:paraId="045E8F67" w14:textId="77777777" w:rsidR="00EF60C3" w:rsidRDefault="00D12DA0">
            <w:r>
              <w:t>NOT NULL name</w:t>
            </w:r>
          </w:p>
        </w:tc>
        <w:tc>
          <w:tcPr>
            <w:tcW w:w="1500" w:type="dxa"/>
            <w:tcBorders>
              <w:top w:val="single" w:sz="4" w:space="0" w:color="BFBFBF"/>
              <w:left w:val="single" w:sz="4" w:space="0" w:color="BFBFBF"/>
              <w:bottom w:val="single" w:sz="4" w:space="0" w:color="BFBFBF"/>
              <w:right w:val="single" w:sz="4" w:space="0" w:color="BFBFBF"/>
            </w:tcBorders>
          </w:tcPr>
          <w:p w14:paraId="3AB004BC" w14:textId="77777777" w:rsidR="00EF60C3" w:rsidRDefault="00D12DA0">
            <w:r>
              <w:t>name IS NOT NULL</w:t>
            </w:r>
          </w:p>
        </w:tc>
        <w:tc>
          <w:tcPr>
            <w:tcW w:w="2860" w:type="dxa"/>
            <w:tcBorders>
              <w:top w:val="single" w:sz="4" w:space="0" w:color="BFBFBF"/>
              <w:left w:val="single" w:sz="4" w:space="0" w:color="BFBFBF"/>
              <w:bottom w:val="single" w:sz="4" w:space="0" w:color="BFBFBF"/>
              <w:right w:val="single" w:sz="4" w:space="0" w:color="BFBFBF"/>
            </w:tcBorders>
          </w:tcPr>
          <w:p w14:paraId="0DB2817B" w14:textId="77777777" w:rsidR="00EF60C3" w:rsidRDefault="00D12DA0">
            <w:r>
              <w:t>Un client sans nom est inexploitable en BI</w:t>
            </w:r>
          </w:p>
        </w:tc>
      </w:tr>
      <w:tr w:rsidR="00EF60C3" w14:paraId="7B9DF4CC" w14:textId="77777777">
        <w:tc>
          <w:tcPr>
            <w:tcW w:w="2800" w:type="dxa"/>
            <w:tcBorders>
              <w:top w:val="single" w:sz="4" w:space="0" w:color="BFBFBF"/>
              <w:left w:val="single" w:sz="4" w:space="0" w:color="BFBFBF"/>
              <w:bottom w:val="single" w:sz="4" w:space="0" w:color="BFBFBF"/>
              <w:right w:val="single" w:sz="4" w:space="0" w:color="BFBFBF"/>
            </w:tcBorders>
          </w:tcPr>
          <w:p w14:paraId="6133D2A3" w14:textId="77777777" w:rsidR="00EF60C3" w:rsidRDefault="00D12DA0">
            <w:r>
              <w:lastRenderedPageBreak/>
              <w:t>dim_shipment_headers</w:t>
            </w:r>
          </w:p>
        </w:tc>
        <w:tc>
          <w:tcPr>
            <w:tcW w:w="2200" w:type="dxa"/>
            <w:tcBorders>
              <w:top w:val="single" w:sz="4" w:space="0" w:color="BFBFBF"/>
              <w:left w:val="single" w:sz="4" w:space="0" w:color="BFBFBF"/>
              <w:bottom w:val="single" w:sz="4" w:space="0" w:color="BFBFBF"/>
              <w:right w:val="single" w:sz="4" w:space="0" w:color="BFBFBF"/>
            </w:tcBorders>
          </w:tcPr>
          <w:p w14:paraId="1C24AA28" w14:textId="77777777" w:rsidR="00EF60C3" w:rsidRDefault="00D12DA0">
            <w:r>
              <w:t>FK customer_id</w:t>
            </w:r>
          </w:p>
        </w:tc>
        <w:tc>
          <w:tcPr>
            <w:tcW w:w="1500" w:type="dxa"/>
            <w:tcBorders>
              <w:top w:val="single" w:sz="4" w:space="0" w:color="BFBFBF"/>
              <w:left w:val="single" w:sz="4" w:space="0" w:color="BFBFBF"/>
              <w:bottom w:val="single" w:sz="4" w:space="0" w:color="BFBFBF"/>
              <w:right w:val="single" w:sz="4" w:space="0" w:color="BFBFBF"/>
            </w:tcBorders>
          </w:tcPr>
          <w:p w14:paraId="45A08C6F" w14:textId="77777777" w:rsidR="00EF60C3" w:rsidRDefault="00D12DA0">
            <w:r>
              <w:t>→ dim_customers</w:t>
            </w:r>
          </w:p>
        </w:tc>
        <w:tc>
          <w:tcPr>
            <w:tcW w:w="2860" w:type="dxa"/>
            <w:tcBorders>
              <w:top w:val="single" w:sz="4" w:space="0" w:color="BFBFBF"/>
              <w:left w:val="single" w:sz="4" w:space="0" w:color="BFBFBF"/>
              <w:bottom w:val="single" w:sz="4" w:space="0" w:color="BFBFBF"/>
              <w:right w:val="single" w:sz="4" w:space="0" w:color="BFBFBF"/>
            </w:tcBorders>
          </w:tcPr>
          <w:p w14:paraId="3B38583D" w14:textId="77777777" w:rsidR="00EF60C3" w:rsidRDefault="00D12DA0">
            <w:r>
              <w:t>Expédition toujours rattachée à un client connu (ERP)</w:t>
            </w:r>
          </w:p>
        </w:tc>
      </w:tr>
    </w:tbl>
    <w:p w14:paraId="75C531BD" w14:textId="77777777" w:rsidR="00EF60C3" w:rsidRDefault="00D12DA0">
      <w:r>
        <w:t>Note importante : Les quantités négatives dans fact_ecommerce_lines ne sont PAS des erreurs — elles représentent des retours clients (retour = quantité négative en e-commerce). Aucune contrainte ne les bloque : elles sont documentées comme règle métier valide.</w:t>
      </w:r>
    </w:p>
    <w:p w14:paraId="291214C6" w14:textId="77777777" w:rsidR="00EF60C3" w:rsidRDefault="00D12DA0">
      <w:pPr>
        <w:pStyle w:val="Titre2"/>
        <w:pBdr>
          <w:bottom w:val="single" w:sz="6" w:space="0" w:color="2E74B5"/>
        </w:pBdr>
      </w:pPr>
      <w:r>
        <w:t>13.5 Vue de monitoring qualité</w:t>
      </w:r>
    </w:p>
    <w:p w14:paraId="35B3C62C" w14:textId="77777777" w:rsidR="00EF60C3" w:rsidRDefault="00D12DA0">
      <w:pPr>
        <w:shd w:val="clear" w:color="auto" w:fill="F2F2F2"/>
      </w:pPr>
      <w:r>
        <w:rPr>
          <w:rFonts w:ascii="Courier New" w:hAnsi="Courier New"/>
          <w:sz w:val="16"/>
          <w:szCs w:val="16"/>
        </w:rPr>
        <w:t>-- Résultat attendu (pipeline sain) :</w:t>
      </w:r>
    </w:p>
    <w:p w14:paraId="4CC66272" w14:textId="77777777" w:rsidR="00EF60C3" w:rsidRPr="0067525E" w:rsidRDefault="00D12DA0">
      <w:pPr>
        <w:shd w:val="clear" w:color="auto" w:fill="F2F2F2"/>
        <w:rPr>
          <w:lang w:val="en-US"/>
        </w:rPr>
      </w:pPr>
      <w:r>
        <w:rPr>
          <w:rFonts w:ascii="Courier New" w:hAnsi="Courier New"/>
          <w:sz w:val="16"/>
          <w:szCs w:val="16"/>
          <w:lang w:val="en-US"/>
        </w:rPr>
        <w:t>SELECT * FROM v_data_quality_report ORDER BY table_name, issue;</w:t>
      </w:r>
    </w:p>
    <w:p w14:paraId="71BB8ECC" w14:textId="77777777" w:rsidR="00EF60C3" w:rsidRPr="0067525E" w:rsidRDefault="00D12DA0">
      <w:pPr>
        <w:shd w:val="clear" w:color="auto" w:fill="F2F2F2"/>
        <w:rPr>
          <w:lang w:val="en-US"/>
        </w:rPr>
      </w:pPr>
      <w:r>
        <w:rPr>
          <w:rFonts w:ascii="Courier New" w:hAnsi="Courier New"/>
          <w:sz w:val="16"/>
          <w:szCs w:val="16"/>
          <w:lang w:val="en-US"/>
        </w:rPr>
        <w:t>-- fact_ecommerce_lines | quantity &lt;= 0  | 10 624 (retours clients — normal)</w:t>
      </w:r>
    </w:p>
    <w:p w14:paraId="43620AB7" w14:textId="77777777" w:rsidR="00EF60C3" w:rsidRPr="0067525E" w:rsidRDefault="00D12DA0">
      <w:pPr>
        <w:shd w:val="clear" w:color="auto" w:fill="F2F2F2"/>
        <w:rPr>
          <w:lang w:val="en-US"/>
        </w:rPr>
      </w:pPr>
      <w:r>
        <w:rPr>
          <w:rFonts w:ascii="Courier New" w:hAnsi="Courier New"/>
          <w:sz w:val="16"/>
          <w:szCs w:val="16"/>
          <w:lang w:val="en-US"/>
        </w:rPr>
        <w:t>-- fact_ecommerce_lines | unit_price &lt; 0 | 0      (0 après nettoyage)</w:t>
      </w:r>
    </w:p>
    <w:p w14:paraId="2341E9D2" w14:textId="77777777" w:rsidR="00EF60C3" w:rsidRPr="0067525E" w:rsidRDefault="00D12DA0">
      <w:pPr>
        <w:shd w:val="clear" w:color="auto" w:fill="F2F2F2"/>
        <w:rPr>
          <w:lang w:val="en-US"/>
        </w:rPr>
      </w:pPr>
      <w:r>
        <w:rPr>
          <w:rFonts w:ascii="Courier New" w:hAnsi="Courier New"/>
          <w:sz w:val="16"/>
          <w:szCs w:val="16"/>
          <w:lang w:val="en-US"/>
        </w:rPr>
        <w:t>-- fact_ecommerce_lines | customer_id NULL | 0</w:t>
      </w:r>
    </w:p>
    <w:p w14:paraId="32B3E0E0" w14:textId="77777777" w:rsidR="00EF60C3" w:rsidRPr="0067525E" w:rsidRDefault="00D12DA0">
      <w:pPr>
        <w:shd w:val="clear" w:color="auto" w:fill="F2F2F2"/>
        <w:rPr>
          <w:lang w:val="en-US"/>
        </w:rPr>
      </w:pPr>
      <w:r>
        <w:rPr>
          <w:rFonts w:ascii="Courier New" w:hAnsi="Courier New"/>
          <w:sz w:val="16"/>
          <w:szCs w:val="16"/>
          <w:lang w:val="en-US"/>
        </w:rPr>
        <w:t>-- fact_shipment_lines  | quantity &lt;= 0  | 0      (0 après nettoyage)</w:t>
      </w:r>
    </w:p>
    <w:p w14:paraId="39C6C512" w14:textId="77777777" w:rsidR="00EF60C3" w:rsidRDefault="00D12DA0">
      <w:pPr>
        <w:shd w:val="clear" w:color="auto" w:fill="F2F2F2"/>
      </w:pPr>
      <w:r>
        <w:rPr>
          <w:rFonts w:ascii="Courier New" w:hAnsi="Courier New"/>
          <w:sz w:val="16"/>
          <w:szCs w:val="16"/>
        </w:rPr>
        <w:t>-- silver.rejected      | total rejets   | 6      (audit initial)</w:t>
      </w:r>
    </w:p>
    <w:p w14:paraId="19831942" w14:textId="77777777" w:rsidR="00EF60C3" w:rsidRDefault="00D12DA0">
      <w:pPr>
        <w:pStyle w:val="Titre2"/>
        <w:pBdr>
          <w:bottom w:val="single" w:sz="6" w:space="0" w:color="2E74B5"/>
        </w:pBdr>
      </w:pPr>
      <w:r>
        <w:t>13.6 Limite identifiée — clés inter-systèmes</w:t>
      </w:r>
    </w:p>
    <w:p w14:paraId="556CCB06" w14:textId="77777777" w:rsidR="00EF60C3" w:rsidRDefault="00D12DA0">
      <w:r>
        <w:t>Une limite structurelle a été identifiée : le customer_id de fact_ecommerce_lines (format numérique court : '17850') est incompatible avec celui de dim_customers (format ERP long : '47586954'). Ces deux sources proviennent de systèmes distincts (plateforme e-commerce vs ERP). Une FK directe est impossible. Recommandation : créer une table customer_mapping pour unifier les identifiants.</w:t>
      </w:r>
    </w:p>
    <w:p w14:paraId="49B57B0C" w14:textId="77777777" w:rsidR="00EF60C3" w:rsidRDefault="00D12DA0">
      <w:pPr>
        <w:pStyle w:val="Titre2"/>
        <w:pBdr>
          <w:bottom w:val="single" w:sz="6" w:space="0" w:color="2E74B5"/>
        </w:pBdr>
      </w:pPr>
      <w:r>
        <w:t>13.7 Guide de démonstration — tester chaque cas d'intégrité</w:t>
      </w:r>
    </w:p>
    <w:p w14:paraId="523E5B57" w14:textId="77777777" w:rsidR="00EF60C3" w:rsidRDefault="00D12DA0">
      <w:pPr>
        <w:pStyle w:val="Titre3"/>
      </w:pPr>
      <w:r>
        <w:t>Cas 1 — WF-04 bloque le pipeline si source invalide</w:t>
      </w:r>
    </w:p>
    <w:p w14:paraId="3D430C98" w14:textId="77777777" w:rsidR="00EF60C3" w:rsidRDefault="00D12DA0">
      <w:pPr>
        <w:shd w:val="clear" w:color="auto" w:fill="F2F2F2"/>
      </w:pPr>
      <w:r>
        <w:rPr>
          <w:rFonts w:ascii="Courier New" w:hAnsi="Courier New"/>
          <w:sz w:val="16"/>
          <w:szCs w:val="16"/>
        </w:rPr>
        <w:t># Sous-cas A — Fichier absent (renommage)</w:t>
      </w:r>
    </w:p>
    <w:p w14:paraId="504703F3" w14:textId="77777777" w:rsidR="00EF60C3" w:rsidRDefault="00D12DA0">
      <w:pPr>
        <w:shd w:val="clear" w:color="auto" w:fill="F2F2F2"/>
      </w:pPr>
      <w:r>
        <w:rPr>
          <w:rFonts w:ascii="Courier New" w:hAnsi="Courier New"/>
          <w:sz w:val="16"/>
          <w:szCs w:val="16"/>
        </w:rPr>
        <w:t>mv /home/nyanu/Documents/ETL_Projet/data_sources/data.csv data.csv.bak</w:t>
      </w:r>
    </w:p>
    <w:p w14:paraId="4F6F6E39" w14:textId="77777777" w:rsidR="00EF60C3" w:rsidRDefault="00D12DA0">
      <w:pPr>
        <w:shd w:val="clear" w:color="auto" w:fill="F2F2F2"/>
      </w:pPr>
      <w:r>
        <w:rPr>
          <w:rFonts w:ascii="Courier New" w:hAnsi="Courier New"/>
          <w:sz w:val="16"/>
          <w:szCs w:val="16"/>
        </w:rPr>
        <w:t>curl -s -X POST http://localhost:5678/webhook/run-etl-projet -H 'Content-Type: application/json' -d '{}'</w:t>
      </w:r>
    </w:p>
    <w:p w14:paraId="00E45E99" w14:textId="77777777" w:rsidR="00EF60C3" w:rsidRDefault="00D12DA0">
      <w:pPr>
        <w:shd w:val="clear" w:color="auto" w:fill="F2F2F2"/>
      </w:pPr>
      <w:r>
        <w:rPr>
          <w:rFonts w:ascii="Courier New" w:hAnsi="Courier New"/>
          <w:sz w:val="16"/>
          <w:szCs w:val="16"/>
        </w:rPr>
        <w:t># → Code erreur FICHIER_ABSENT — WF-01/02/03/Hop non déclenchés</w:t>
      </w:r>
    </w:p>
    <w:p w14:paraId="540DB78C" w14:textId="77777777" w:rsidR="00EF60C3" w:rsidRDefault="00D12DA0">
      <w:pPr>
        <w:shd w:val="clear" w:color="auto" w:fill="F2F2F2"/>
      </w:pPr>
      <w:r>
        <w:rPr>
          <w:rFonts w:ascii="Courier New" w:hAnsi="Courier New"/>
          <w:sz w:val="16"/>
          <w:szCs w:val="16"/>
        </w:rPr>
        <w:t>mv data.csv.bak /home/nyanu/Documents/ETL_Projet/data_sources/data.csv  # restaurer</w:t>
      </w:r>
    </w:p>
    <w:p w14:paraId="2D4756E5" w14:textId="77777777" w:rsidR="00EF60C3" w:rsidRDefault="00EF60C3">
      <w:pPr>
        <w:shd w:val="clear" w:color="auto" w:fill="F2F2F2"/>
      </w:pPr>
    </w:p>
    <w:p w14:paraId="24DD56C0" w14:textId="77777777" w:rsidR="00EF60C3" w:rsidRDefault="00D12DA0">
      <w:pPr>
        <w:shd w:val="clear" w:color="auto" w:fill="F2F2F2"/>
      </w:pPr>
      <w:r>
        <w:rPr>
          <w:rFonts w:ascii="Courier New" w:hAnsi="Courier New"/>
          <w:sz w:val="16"/>
          <w:szCs w:val="16"/>
        </w:rPr>
        <w:t># Sous-cas B — Fichier trop petit (corrompu/tronqué)</w:t>
      </w:r>
    </w:p>
    <w:p w14:paraId="5A55C922" w14:textId="77777777" w:rsidR="00EF60C3" w:rsidRDefault="00D12DA0">
      <w:pPr>
        <w:shd w:val="clear" w:color="auto" w:fill="F2F2F2"/>
      </w:pPr>
      <w:r>
        <w:rPr>
          <w:rFonts w:ascii="Courier New" w:hAnsi="Courier New"/>
          <w:sz w:val="16"/>
          <w:szCs w:val="16"/>
        </w:rPr>
        <w:t>echo 'fake,data' &gt; /home/nyanu/Documents/ETL_Projet/data_sources/data.csv</w:t>
      </w:r>
    </w:p>
    <w:p w14:paraId="2811FED6" w14:textId="77777777" w:rsidR="00EF60C3" w:rsidRDefault="00D12DA0">
      <w:pPr>
        <w:shd w:val="clear" w:color="auto" w:fill="F2F2F2"/>
      </w:pPr>
      <w:r>
        <w:rPr>
          <w:rFonts w:ascii="Courier New" w:hAnsi="Courier New"/>
          <w:sz w:val="16"/>
          <w:szCs w:val="16"/>
        </w:rPr>
        <w:t>curl -s -X POST http://localhost:5678/webhook/run-etl-projet -H 'Content-Type: application/json' -d '{}'</w:t>
      </w:r>
    </w:p>
    <w:p w14:paraId="556A1748" w14:textId="77777777" w:rsidR="00EF60C3" w:rsidRDefault="00D12DA0">
      <w:pPr>
        <w:shd w:val="clear" w:color="auto" w:fill="F2F2F2"/>
      </w:pPr>
      <w:r>
        <w:rPr>
          <w:rFonts w:ascii="Courier New" w:hAnsi="Courier New"/>
          <w:sz w:val="16"/>
          <w:szCs w:val="16"/>
        </w:rPr>
        <w:t># → Code erreur FICHIER_TROP_PETIT (taille &lt; 50 000 octets)</w:t>
      </w:r>
    </w:p>
    <w:p w14:paraId="620C0031" w14:textId="77777777" w:rsidR="00EF60C3" w:rsidRDefault="00D12DA0">
      <w:pPr>
        <w:pStyle w:val="Titre3"/>
      </w:pPr>
      <w:r>
        <w:t>Cas 2 — CDC : zéro doublon sur re-exécution</w:t>
      </w:r>
    </w:p>
    <w:p w14:paraId="01704C3E"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w:t>
      </w:r>
    </w:p>
    <w:p w14:paraId="4C29A457" w14:textId="77777777" w:rsidR="00EF60C3" w:rsidRPr="0067525E" w:rsidRDefault="00D12DA0">
      <w:pPr>
        <w:shd w:val="clear" w:color="auto" w:fill="F2F2F2"/>
        <w:rPr>
          <w:lang w:val="en-US"/>
        </w:rPr>
      </w:pPr>
      <w:r>
        <w:rPr>
          <w:rFonts w:ascii="Courier New" w:hAnsi="Courier New"/>
          <w:sz w:val="16"/>
          <w:szCs w:val="16"/>
          <w:lang w:val="en-US"/>
        </w:rPr>
        <w:t xml:space="preserve">  -c "SELECT COUNT(*) AS avant FROM fact_ecommerce_lines;"</w:t>
      </w:r>
    </w:p>
    <w:p w14:paraId="749271D3" w14:textId="77777777" w:rsidR="00EF60C3" w:rsidRPr="0067525E" w:rsidRDefault="00D12DA0">
      <w:pPr>
        <w:shd w:val="clear" w:color="auto" w:fill="F2F2F2"/>
        <w:rPr>
          <w:lang w:val="en-US"/>
        </w:rPr>
      </w:pPr>
      <w:r>
        <w:rPr>
          <w:rFonts w:ascii="Courier New" w:hAnsi="Courier New"/>
          <w:sz w:val="16"/>
          <w:szCs w:val="16"/>
          <w:lang w:val="en-US"/>
        </w:rPr>
        <w:t># → 541 909</w:t>
      </w:r>
    </w:p>
    <w:p w14:paraId="31259740" w14:textId="77777777" w:rsidR="00EF60C3" w:rsidRPr="0067525E" w:rsidRDefault="00D12DA0">
      <w:pPr>
        <w:shd w:val="clear" w:color="auto" w:fill="F2F2F2"/>
        <w:rPr>
          <w:lang w:val="en-US"/>
        </w:rPr>
      </w:pPr>
      <w:r>
        <w:rPr>
          <w:rFonts w:ascii="Courier New" w:hAnsi="Courier New"/>
          <w:sz w:val="16"/>
          <w:szCs w:val="16"/>
          <w:lang w:val="en-US"/>
        </w:rPr>
        <w:t>curl -s -X POST http://localhost:5678/webhook/run-etl-projet -d '{}'</w:t>
      </w:r>
    </w:p>
    <w:p w14:paraId="0A2845CC"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w:t>
      </w:r>
    </w:p>
    <w:p w14:paraId="460A6AE4" w14:textId="77777777" w:rsidR="00EF60C3" w:rsidRPr="0067525E" w:rsidRDefault="00D12DA0">
      <w:pPr>
        <w:shd w:val="clear" w:color="auto" w:fill="F2F2F2"/>
        <w:rPr>
          <w:lang w:val="en-US"/>
        </w:rPr>
      </w:pPr>
      <w:r>
        <w:rPr>
          <w:rFonts w:ascii="Courier New" w:hAnsi="Courier New"/>
          <w:sz w:val="16"/>
          <w:szCs w:val="16"/>
          <w:lang w:val="en-US"/>
        </w:rPr>
        <w:t xml:space="preserve">  -c "SELECT COUNT(*) AS apres FROM fact_ecommerce_lines;"</w:t>
      </w:r>
    </w:p>
    <w:p w14:paraId="18B3871F" w14:textId="77777777" w:rsidR="00EF60C3" w:rsidRDefault="00D12DA0">
      <w:pPr>
        <w:shd w:val="clear" w:color="auto" w:fill="F2F2F2"/>
      </w:pPr>
      <w:r>
        <w:rPr>
          <w:rFonts w:ascii="Courier New" w:hAnsi="Courier New"/>
          <w:sz w:val="16"/>
          <w:szCs w:val="16"/>
        </w:rPr>
        <w:t># → 541 909 (identique — WF-01 status='skipped', Hop UPSERT idempotent)</w:t>
      </w:r>
    </w:p>
    <w:p w14:paraId="3A535F05" w14:textId="77777777" w:rsidR="00EF60C3" w:rsidRDefault="00D12DA0">
      <w:pPr>
        <w:pStyle w:val="Titre3"/>
      </w:pPr>
      <w:r>
        <w:t>Cas 3 — CHECK constraint : donnée corrompue bloquée en base</w:t>
      </w:r>
    </w:p>
    <w:p w14:paraId="2B71037B"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-c "</w:t>
      </w:r>
    </w:p>
    <w:p w14:paraId="299F5629" w14:textId="77777777" w:rsidR="00EF60C3" w:rsidRPr="0067525E" w:rsidRDefault="00D12DA0">
      <w:pPr>
        <w:shd w:val="clear" w:color="auto" w:fill="F2F2F2"/>
        <w:rPr>
          <w:lang w:val="en-US"/>
        </w:rPr>
      </w:pPr>
      <w:r>
        <w:rPr>
          <w:rFonts w:ascii="Courier New" w:hAnsi="Courier New"/>
          <w:sz w:val="16"/>
          <w:szCs w:val="16"/>
          <w:lang w:val="en-US"/>
        </w:rPr>
        <w:t>INSERT INTO fact_ecommerce_lines (invoice_no, stock_code, quantity, unit_price,</w:t>
      </w:r>
    </w:p>
    <w:p w14:paraId="60B91984" w14:textId="77777777" w:rsidR="00EF60C3" w:rsidRPr="0067525E" w:rsidRDefault="00D12DA0">
      <w:pPr>
        <w:shd w:val="clear" w:color="auto" w:fill="F2F2F2"/>
        <w:rPr>
          <w:lang w:val="en-US"/>
        </w:rPr>
      </w:pPr>
      <w:r>
        <w:rPr>
          <w:rFonts w:ascii="Courier New" w:hAnsi="Courier New"/>
          <w:sz w:val="16"/>
          <w:szCs w:val="16"/>
          <w:lang w:val="en-US"/>
        </w:rPr>
        <w:t xml:space="preserve">  total_amount, customer_id, country)</w:t>
      </w:r>
    </w:p>
    <w:p w14:paraId="3814C6C1" w14:textId="77777777" w:rsidR="00EF60C3" w:rsidRPr="0067525E" w:rsidRDefault="00D12DA0">
      <w:pPr>
        <w:shd w:val="clear" w:color="auto" w:fill="F2F2F2"/>
        <w:rPr>
          <w:lang w:val="en-US"/>
        </w:rPr>
      </w:pPr>
      <w:r>
        <w:rPr>
          <w:rFonts w:ascii="Courier New" w:hAnsi="Courier New"/>
          <w:sz w:val="16"/>
          <w:szCs w:val="16"/>
          <w:lang w:val="en-US"/>
        </w:rPr>
        <w:t>VALUES ('TEST001', 'X99', 1, -50.00, -50.00, '99999', 'CH');"</w:t>
      </w:r>
    </w:p>
    <w:p w14:paraId="10199FE0" w14:textId="77777777" w:rsidR="00EF60C3" w:rsidRPr="0067525E" w:rsidRDefault="00D12DA0">
      <w:pPr>
        <w:shd w:val="clear" w:color="auto" w:fill="F2F2F2"/>
        <w:rPr>
          <w:lang w:val="en-US"/>
        </w:rPr>
      </w:pPr>
      <w:r>
        <w:rPr>
          <w:rFonts w:ascii="Courier New" w:hAnsi="Courier New"/>
          <w:sz w:val="16"/>
          <w:szCs w:val="16"/>
          <w:lang w:val="en-US"/>
        </w:rPr>
        <w:t># → ERROR: violates check constraint "chk_ecom_unit_price"</w:t>
      </w:r>
    </w:p>
    <w:p w14:paraId="42170BF9" w14:textId="77777777" w:rsidR="00EF60C3" w:rsidRPr="0067525E" w:rsidRDefault="00EF60C3">
      <w:pPr>
        <w:shd w:val="clear" w:color="auto" w:fill="F2F2F2"/>
        <w:rPr>
          <w:lang w:val="en-US"/>
        </w:rPr>
      </w:pPr>
    </w:p>
    <w:p w14:paraId="093320C2"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-c "</w:t>
      </w:r>
    </w:p>
    <w:p w14:paraId="097C6907" w14:textId="77777777" w:rsidR="00EF60C3" w:rsidRPr="0067525E" w:rsidRDefault="00D12DA0">
      <w:pPr>
        <w:shd w:val="clear" w:color="auto" w:fill="F2F2F2"/>
        <w:rPr>
          <w:lang w:val="en-US"/>
        </w:rPr>
      </w:pPr>
      <w:r>
        <w:rPr>
          <w:rFonts w:ascii="Courier New" w:hAnsi="Courier New"/>
          <w:sz w:val="16"/>
          <w:szCs w:val="16"/>
          <w:lang w:val="en-US"/>
        </w:rPr>
        <w:t>INSERT INTO dim_customers (customer_id, name) VALUES ('TESTCLI', NULL);"</w:t>
      </w:r>
    </w:p>
    <w:p w14:paraId="04D5EE04" w14:textId="77777777" w:rsidR="00EF60C3" w:rsidRPr="0067525E" w:rsidRDefault="00D12DA0">
      <w:pPr>
        <w:shd w:val="clear" w:color="auto" w:fill="F2F2F2"/>
        <w:rPr>
          <w:lang w:val="en-US"/>
        </w:rPr>
      </w:pPr>
      <w:r>
        <w:rPr>
          <w:rFonts w:ascii="Courier New" w:hAnsi="Courier New"/>
          <w:sz w:val="16"/>
          <w:szCs w:val="16"/>
          <w:lang w:val="en-US"/>
        </w:rPr>
        <w:t># → ERROR: null value in column "name" violates not-null constraint</w:t>
      </w:r>
    </w:p>
    <w:p w14:paraId="1E18B2F9" w14:textId="77777777" w:rsidR="00EF60C3" w:rsidRDefault="00D12DA0">
      <w:pPr>
        <w:pStyle w:val="Titre3"/>
      </w:pPr>
      <w:r>
        <w:t>Cas 4 — silver.rejected : consulter les 6 anomalies archivées</w:t>
      </w:r>
    </w:p>
    <w:p w14:paraId="3496B1AE" w14:textId="77777777" w:rsidR="00EF60C3" w:rsidRPr="0067525E" w:rsidRDefault="00D12DA0">
      <w:pPr>
        <w:shd w:val="clear" w:color="auto" w:fill="F2F2F2"/>
        <w:rPr>
          <w:lang w:val="en-US"/>
        </w:rPr>
      </w:pPr>
      <w:r>
        <w:rPr>
          <w:rFonts w:ascii="Courier New" w:hAnsi="Courier New"/>
          <w:sz w:val="16"/>
          <w:szCs w:val="16"/>
          <w:lang w:val="en-US"/>
        </w:rPr>
        <w:lastRenderedPageBreak/>
        <w:t>docker exec dwh_postgres psql -U nyanu -d data_warehouse_gold -c "</w:t>
      </w:r>
    </w:p>
    <w:p w14:paraId="142B3508" w14:textId="77777777" w:rsidR="00EF60C3" w:rsidRPr="0067525E" w:rsidRDefault="00D12DA0">
      <w:pPr>
        <w:shd w:val="clear" w:color="auto" w:fill="F2F2F2"/>
        <w:rPr>
          <w:lang w:val="en-US"/>
        </w:rPr>
      </w:pPr>
      <w:r>
        <w:rPr>
          <w:rFonts w:ascii="Courier New" w:hAnsi="Courier New"/>
          <w:sz w:val="16"/>
          <w:szCs w:val="16"/>
          <w:lang w:val="en-US"/>
        </w:rPr>
        <w:t>SELECT id, source_table, error_type, LEFT(error_detail, 60) AS detail,</w:t>
      </w:r>
    </w:p>
    <w:p w14:paraId="589E3F0F" w14:textId="77777777" w:rsidR="00EF60C3" w:rsidRPr="0067525E" w:rsidRDefault="00D12DA0">
      <w:pPr>
        <w:shd w:val="clear" w:color="auto" w:fill="F2F2F2"/>
        <w:rPr>
          <w:lang w:val="en-US"/>
        </w:rPr>
      </w:pPr>
      <w:r>
        <w:rPr>
          <w:rFonts w:ascii="Courier New" w:hAnsi="Courier New"/>
          <w:sz w:val="16"/>
          <w:szCs w:val="16"/>
          <w:lang w:val="en-US"/>
        </w:rPr>
        <w:t xml:space="preserve">       rejected_at::date FROM silver.rejected ORDER BY id;"</w:t>
      </w:r>
    </w:p>
    <w:p w14:paraId="49E60368" w14:textId="77777777" w:rsidR="00EF60C3" w:rsidRDefault="00D12DA0">
      <w:pPr>
        <w:shd w:val="clear" w:color="auto" w:fill="F2F2F2"/>
      </w:pPr>
      <w:r>
        <w:rPr>
          <w:rFonts w:ascii="Courier New" w:hAnsi="Courier New"/>
          <w:sz w:val="16"/>
          <w:szCs w:val="16"/>
        </w:rPr>
        <w:t># → 6 lignes : 2 RANGE_ERROR (unit_price=-11062) + 4 NULL_CRITICAL (quantity=0)</w:t>
      </w:r>
    </w:p>
    <w:p w14:paraId="181D8845" w14:textId="77777777" w:rsidR="00EF60C3" w:rsidRDefault="00D12DA0">
      <w:pPr>
        <w:pStyle w:val="Titre3"/>
      </w:pPr>
      <w:r>
        <w:t>Cas 5 — Vue qualité : état de santé du DWH en temps réel</w:t>
      </w:r>
    </w:p>
    <w:p w14:paraId="40019097"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w:t>
      </w:r>
    </w:p>
    <w:p w14:paraId="1714BC50" w14:textId="77777777" w:rsidR="00EF60C3" w:rsidRPr="0067525E" w:rsidRDefault="00D12DA0">
      <w:pPr>
        <w:shd w:val="clear" w:color="auto" w:fill="F2F2F2"/>
        <w:rPr>
          <w:lang w:val="en-US"/>
        </w:rPr>
      </w:pPr>
      <w:r>
        <w:rPr>
          <w:rFonts w:ascii="Courier New" w:hAnsi="Courier New"/>
          <w:sz w:val="16"/>
          <w:szCs w:val="16"/>
          <w:lang w:val="en-US"/>
        </w:rPr>
        <w:t xml:space="preserve">  -c "SELECT * FROM v_data_quality_report ORDER BY table_name, issue;"</w:t>
      </w:r>
    </w:p>
    <w:p w14:paraId="1188F92B" w14:textId="77777777" w:rsidR="00EF60C3" w:rsidRDefault="00D12DA0">
      <w:pPr>
        <w:pStyle w:val="Titre3"/>
      </w:pPr>
      <w:r>
        <w:t>Cas 6 — dim_distances CHECK : distance impossible bloquée</w:t>
      </w:r>
    </w:p>
    <w:p w14:paraId="4ECBB1A0"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-c "</w:t>
      </w:r>
    </w:p>
    <w:p w14:paraId="776A1A24" w14:textId="77777777" w:rsidR="00EF60C3" w:rsidRDefault="00D12DA0">
      <w:pPr>
        <w:shd w:val="clear" w:color="auto" w:fill="F2F2F2"/>
      </w:pPr>
      <w:r>
        <w:rPr>
          <w:rFonts w:ascii="Courier New" w:hAnsi="Courier New"/>
          <w:sz w:val="16"/>
          <w:szCs w:val="16"/>
        </w:rPr>
        <w:t>INSERT INTO dim_distances (origin, destination, distance_km, duration_min)</w:t>
      </w:r>
    </w:p>
    <w:p w14:paraId="3C79E12C" w14:textId="77777777" w:rsidR="00EF60C3" w:rsidRPr="0067525E" w:rsidRDefault="00D12DA0">
      <w:pPr>
        <w:shd w:val="clear" w:color="auto" w:fill="F2F2F2"/>
        <w:rPr>
          <w:lang w:val="en-US"/>
        </w:rPr>
      </w:pPr>
      <w:r>
        <w:rPr>
          <w:rFonts w:ascii="Courier New" w:hAnsi="Courier New"/>
          <w:sz w:val="16"/>
          <w:szCs w:val="16"/>
          <w:lang w:val="en-US"/>
        </w:rPr>
        <w:t>VALUES ('Bern', 'Geneve', -10, 0);"</w:t>
      </w:r>
    </w:p>
    <w:p w14:paraId="2AC025D5" w14:textId="77777777" w:rsidR="00EF60C3" w:rsidRPr="0067525E" w:rsidRDefault="00D12DA0">
      <w:pPr>
        <w:shd w:val="clear" w:color="auto" w:fill="F2F2F2"/>
        <w:rPr>
          <w:lang w:val="en-US"/>
        </w:rPr>
      </w:pPr>
      <w:r>
        <w:rPr>
          <w:rFonts w:ascii="Courier New" w:hAnsi="Courier New"/>
          <w:sz w:val="16"/>
          <w:szCs w:val="16"/>
          <w:lang w:val="en-US"/>
        </w:rPr>
        <w:t># → ERROR: violates check constraint "chk_dist_km" (distance_km &gt; 0)</w:t>
      </w:r>
    </w:p>
    <w:p w14:paraId="287835D8" w14:textId="77777777" w:rsidR="00EF60C3" w:rsidRDefault="00D12DA0">
      <w:pPr>
        <w:pStyle w:val="Titre3"/>
      </w:pPr>
      <w:r>
        <w:t>Cas 7 — FK : expédition sans client connu bloquée</w:t>
      </w:r>
    </w:p>
    <w:p w14:paraId="26B674AA"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-c "</w:t>
      </w:r>
    </w:p>
    <w:p w14:paraId="40A66564" w14:textId="77777777" w:rsidR="00EF60C3" w:rsidRPr="0067525E" w:rsidRDefault="00D12DA0">
      <w:pPr>
        <w:shd w:val="clear" w:color="auto" w:fill="F2F2F2"/>
        <w:rPr>
          <w:lang w:val="en-US"/>
        </w:rPr>
      </w:pPr>
      <w:r>
        <w:rPr>
          <w:rFonts w:ascii="Courier New" w:hAnsi="Courier New"/>
          <w:sz w:val="16"/>
          <w:szCs w:val="16"/>
          <w:lang w:val="en-US"/>
        </w:rPr>
        <w:t>INSERT INTO dim_shipment_headers (header_id, customer_id, order_no)</w:t>
      </w:r>
    </w:p>
    <w:p w14:paraId="4A8C79AE" w14:textId="77777777" w:rsidR="00EF60C3" w:rsidRDefault="00D12DA0">
      <w:pPr>
        <w:shd w:val="clear" w:color="auto" w:fill="F2F2F2"/>
      </w:pPr>
      <w:r>
        <w:rPr>
          <w:rFonts w:ascii="Courier New" w:hAnsi="Courier New"/>
          <w:sz w:val="16"/>
          <w:szCs w:val="16"/>
        </w:rPr>
        <w:t>VALUES ('HDR-TEST', 'CLIENT-INEXISTANT', 'ORD-999');"</w:t>
      </w:r>
    </w:p>
    <w:p w14:paraId="0A24E593" w14:textId="77777777" w:rsidR="00EF60C3" w:rsidRPr="0067525E" w:rsidRDefault="00D12DA0">
      <w:pPr>
        <w:shd w:val="clear" w:color="auto" w:fill="F2F2F2"/>
        <w:rPr>
          <w:lang w:val="en-US"/>
        </w:rPr>
      </w:pPr>
      <w:r>
        <w:rPr>
          <w:rFonts w:ascii="Courier New" w:hAnsi="Courier New"/>
          <w:sz w:val="16"/>
          <w:szCs w:val="16"/>
          <w:lang w:val="en-US"/>
        </w:rPr>
        <w:t># → ERROR: violates foreign key constraint "dim_shipment_headers_customer_id_fkey"</w:t>
      </w:r>
    </w:p>
    <w:p w14:paraId="4487F851" w14:textId="77777777" w:rsidR="00EF60C3" w:rsidRDefault="00D12DA0">
      <w:pPr>
        <w:pStyle w:val="Titre3"/>
      </w:pPr>
      <w:r>
        <w:t>Cas 8 — DWH Gold vide : reconstruction complète depuis staging via Hop</w:t>
      </w:r>
    </w:p>
    <w:p w14:paraId="2F4E12F2" w14:textId="77777777" w:rsidR="00EF60C3" w:rsidRDefault="00D12DA0">
      <w:pPr>
        <w:shd w:val="clear" w:color="auto" w:fill="F2F2F2"/>
      </w:pPr>
      <w:r>
        <w:rPr>
          <w:rFonts w:ascii="Courier New" w:hAnsi="Courier New"/>
          <w:sz w:val="16"/>
          <w:szCs w:val="16"/>
        </w:rPr>
        <w:t># Simuler la perte de données</w:t>
      </w:r>
    </w:p>
    <w:p w14:paraId="61398762" w14:textId="77777777" w:rsidR="00EF60C3" w:rsidRDefault="00D12DA0">
      <w:pPr>
        <w:shd w:val="clear" w:color="auto" w:fill="F2F2F2"/>
      </w:pPr>
      <w:r>
        <w:rPr>
          <w:rFonts w:ascii="Courier New" w:hAnsi="Courier New"/>
          <w:sz w:val="16"/>
          <w:szCs w:val="16"/>
        </w:rPr>
        <w:t>docker exec dwh_postgres psql -U nyanu -d data_warehouse_gold \</w:t>
      </w:r>
    </w:p>
    <w:p w14:paraId="770BA0A7" w14:textId="77777777" w:rsidR="00EF60C3" w:rsidRPr="0067525E" w:rsidRDefault="00D12DA0">
      <w:pPr>
        <w:shd w:val="clear" w:color="auto" w:fill="F2F2F2"/>
        <w:rPr>
          <w:lang w:val="en-US"/>
        </w:rPr>
      </w:pPr>
      <w:r>
        <w:rPr>
          <w:rFonts w:ascii="Courier New" w:hAnsi="Courier New"/>
          <w:sz w:val="16"/>
          <w:szCs w:val="16"/>
        </w:rPr>
        <w:t xml:space="preserve">  </w:t>
      </w:r>
      <w:r>
        <w:rPr>
          <w:rFonts w:ascii="Courier New" w:hAnsi="Courier New"/>
          <w:sz w:val="16"/>
          <w:szCs w:val="16"/>
          <w:lang w:val="en-US"/>
        </w:rPr>
        <w:t>-c "TRUNCATE fact_ecommerce_lines CASCADE;"</w:t>
      </w:r>
    </w:p>
    <w:p w14:paraId="141F0FA5" w14:textId="77777777" w:rsidR="00EF60C3" w:rsidRDefault="00D12DA0">
      <w:pPr>
        <w:shd w:val="clear" w:color="auto" w:fill="F2F2F2"/>
      </w:pPr>
      <w:r>
        <w:rPr>
          <w:rFonts w:ascii="Courier New" w:hAnsi="Courier New"/>
          <w:sz w:val="16"/>
          <w:szCs w:val="16"/>
        </w:rPr>
        <w:t># → 0 lignes</w:t>
      </w:r>
    </w:p>
    <w:p w14:paraId="06A7F2DA" w14:textId="77777777" w:rsidR="00EF60C3" w:rsidRDefault="00EF60C3">
      <w:pPr>
        <w:shd w:val="clear" w:color="auto" w:fill="F2F2F2"/>
      </w:pPr>
    </w:p>
    <w:p w14:paraId="741C5ABA" w14:textId="77777777" w:rsidR="00EF60C3" w:rsidRDefault="00D12DA0">
      <w:pPr>
        <w:shd w:val="clear" w:color="auto" w:fill="F2F2F2"/>
      </w:pPr>
      <w:r>
        <w:rPr>
          <w:rFonts w:ascii="Courier New" w:hAnsi="Courier New"/>
          <w:sz w:val="16"/>
          <w:szCs w:val="16"/>
        </w:rPr>
        <w:t># Vérifier que le staging est intact</w:t>
      </w:r>
    </w:p>
    <w:p w14:paraId="7ED180FC" w14:textId="77777777" w:rsidR="00EF60C3" w:rsidRDefault="00D12DA0">
      <w:pPr>
        <w:shd w:val="clear" w:color="auto" w:fill="F2F2F2"/>
      </w:pPr>
      <w:r>
        <w:rPr>
          <w:rFonts w:ascii="Courier New" w:hAnsi="Courier New"/>
          <w:sz w:val="16"/>
          <w:szCs w:val="16"/>
        </w:rPr>
        <w:t>ls -lh /home/nyanu/Documents/ETL_Projet/staging/flat_files/data_merged.json</w:t>
      </w:r>
    </w:p>
    <w:p w14:paraId="464E47A5" w14:textId="77777777" w:rsidR="00EF60C3" w:rsidRDefault="00D12DA0">
      <w:pPr>
        <w:shd w:val="clear" w:color="auto" w:fill="F2F2F2"/>
      </w:pPr>
      <w:r>
        <w:rPr>
          <w:rFonts w:ascii="Courier New" w:hAnsi="Courier New"/>
          <w:sz w:val="16"/>
          <w:szCs w:val="16"/>
        </w:rPr>
        <w:t># → 103 MB</w:t>
      </w:r>
    </w:p>
    <w:p w14:paraId="441F67C6" w14:textId="77777777" w:rsidR="00EF60C3" w:rsidRDefault="00EF60C3">
      <w:pPr>
        <w:shd w:val="clear" w:color="auto" w:fill="F2F2F2"/>
      </w:pPr>
    </w:p>
    <w:p w14:paraId="03DCE0D0" w14:textId="77777777" w:rsidR="00EF60C3" w:rsidRDefault="00D12DA0">
      <w:pPr>
        <w:shd w:val="clear" w:color="auto" w:fill="F2F2F2"/>
      </w:pPr>
      <w:r>
        <w:rPr>
          <w:rFonts w:ascii="Courier New" w:hAnsi="Courier New"/>
          <w:sz w:val="16"/>
          <w:szCs w:val="16"/>
        </w:rPr>
        <w:t># Reconstruire via Hop direct (sans n8n)</w:t>
      </w:r>
    </w:p>
    <w:p w14:paraId="4BA942C9" w14:textId="77777777" w:rsidR="00EF60C3" w:rsidRPr="0067525E" w:rsidRDefault="00D12DA0">
      <w:pPr>
        <w:shd w:val="clear" w:color="auto" w:fill="F2F2F2"/>
        <w:rPr>
          <w:lang w:val="en-US"/>
        </w:rPr>
      </w:pPr>
      <w:r>
        <w:rPr>
          <w:rFonts w:ascii="Courier New" w:hAnsi="Courier New"/>
          <w:sz w:val="16"/>
          <w:szCs w:val="16"/>
          <w:lang w:val="en-US"/>
        </w:rPr>
        <w:t>docker exec transform_hop /bin/bash -c \</w:t>
      </w:r>
    </w:p>
    <w:p w14:paraId="3773EDD7" w14:textId="77777777" w:rsidR="00EF60C3" w:rsidRPr="0067525E" w:rsidRDefault="00D12DA0">
      <w:pPr>
        <w:shd w:val="clear" w:color="auto" w:fill="F2F2F2"/>
        <w:rPr>
          <w:lang w:val="en-US"/>
        </w:rPr>
      </w:pPr>
      <w:r>
        <w:rPr>
          <w:rFonts w:ascii="Courier New" w:hAnsi="Courier New"/>
          <w:sz w:val="16"/>
          <w:szCs w:val="16"/>
          <w:lang w:val="en-US"/>
        </w:rPr>
        <w:t xml:space="preserve">  "/usr/local/tomcat/webapps/ROOT/hop-run.sh \</w:t>
      </w:r>
    </w:p>
    <w:p w14:paraId="75781C41" w14:textId="77777777" w:rsidR="00EF60C3" w:rsidRPr="0067525E" w:rsidRDefault="00D12DA0">
      <w:pPr>
        <w:shd w:val="clear" w:color="auto" w:fill="F2F2F2"/>
        <w:rPr>
          <w:lang w:val="en-US"/>
        </w:rPr>
      </w:pPr>
      <w:r>
        <w:rPr>
          <w:rFonts w:ascii="Courier New" w:hAnsi="Courier New"/>
          <w:sz w:val="16"/>
          <w:szCs w:val="16"/>
          <w:lang w:val="en-US"/>
        </w:rPr>
        <w:t xml:space="preserve">   --project=ETL_Projet --file=/project/workflows/main_etl.hwf \</w:t>
      </w:r>
    </w:p>
    <w:p w14:paraId="1BE0F0F0" w14:textId="77777777" w:rsidR="00EF60C3" w:rsidRPr="0067525E" w:rsidRDefault="00D12DA0">
      <w:pPr>
        <w:shd w:val="clear" w:color="auto" w:fill="F2F2F2"/>
        <w:rPr>
          <w:lang w:val="en-US"/>
        </w:rPr>
      </w:pPr>
      <w:r>
        <w:rPr>
          <w:rFonts w:ascii="Courier New" w:hAnsi="Courier New"/>
          <w:sz w:val="16"/>
          <w:szCs w:val="16"/>
          <w:lang w:val="en-US"/>
        </w:rPr>
        <w:t xml:space="preserve">   --runconfig=local 2&gt;&amp;1"</w:t>
      </w:r>
    </w:p>
    <w:p w14:paraId="1F87DC77" w14:textId="77777777" w:rsidR="00EF60C3" w:rsidRPr="0067525E" w:rsidRDefault="00EF60C3">
      <w:pPr>
        <w:shd w:val="clear" w:color="auto" w:fill="F2F2F2"/>
        <w:rPr>
          <w:lang w:val="en-US"/>
        </w:rPr>
      </w:pPr>
    </w:p>
    <w:p w14:paraId="3A217A54" w14:textId="77777777" w:rsidR="00EF60C3" w:rsidRPr="0067525E" w:rsidRDefault="00D12DA0">
      <w:pPr>
        <w:shd w:val="clear" w:color="auto" w:fill="F2F2F2"/>
        <w:rPr>
          <w:lang w:val="en-US"/>
        </w:rPr>
      </w:pPr>
      <w:r>
        <w:rPr>
          <w:rFonts w:ascii="Courier New" w:hAnsi="Courier New"/>
          <w:sz w:val="16"/>
          <w:szCs w:val="16"/>
          <w:lang w:val="en-US"/>
        </w:rPr>
        <w:t># Vérifier la reconstruction</w:t>
      </w:r>
    </w:p>
    <w:p w14:paraId="315EABBA" w14:textId="77777777" w:rsidR="00EF60C3" w:rsidRPr="0067525E" w:rsidRDefault="00D12DA0">
      <w:pPr>
        <w:shd w:val="clear" w:color="auto" w:fill="F2F2F2"/>
        <w:rPr>
          <w:lang w:val="en-US"/>
        </w:rPr>
      </w:pPr>
      <w:r>
        <w:rPr>
          <w:rFonts w:ascii="Courier New" w:hAnsi="Courier New"/>
          <w:sz w:val="16"/>
          <w:szCs w:val="16"/>
          <w:lang w:val="en-US"/>
        </w:rPr>
        <w:t>docker exec dwh_postgres psql -U nyanu -d data_warehouse_gold \</w:t>
      </w:r>
    </w:p>
    <w:p w14:paraId="17EED5CA" w14:textId="77777777" w:rsidR="00EF60C3" w:rsidRPr="0067525E" w:rsidRDefault="00D12DA0">
      <w:pPr>
        <w:shd w:val="clear" w:color="auto" w:fill="F2F2F2"/>
        <w:rPr>
          <w:lang w:val="en-US"/>
        </w:rPr>
      </w:pPr>
      <w:r>
        <w:rPr>
          <w:rFonts w:ascii="Courier New" w:hAnsi="Courier New"/>
          <w:sz w:val="16"/>
          <w:szCs w:val="16"/>
          <w:lang w:val="en-US"/>
        </w:rPr>
        <w:t xml:space="preserve">  -c "SELECT COUNT(*) FROM fact_ecommerce_lines;"</w:t>
      </w:r>
    </w:p>
    <w:p w14:paraId="408C6A58" w14:textId="77777777" w:rsidR="00EF60C3" w:rsidRDefault="00D12DA0">
      <w:pPr>
        <w:shd w:val="clear" w:color="auto" w:fill="F2F2F2"/>
      </w:pPr>
      <w:r>
        <w:rPr>
          <w:rFonts w:ascii="Courier New" w:hAnsi="Courier New"/>
          <w:sz w:val="16"/>
          <w:szCs w:val="16"/>
        </w:rPr>
        <w:t># → 541 909 (reconstruit intégralement)</w:t>
      </w:r>
    </w:p>
    <w:p w14:paraId="65D88224" w14:textId="77777777" w:rsidR="00EF60C3" w:rsidRDefault="00D12DA0">
      <w:pPr>
        <w:pStyle w:val="Titre3"/>
      </w:pPr>
      <w:r>
        <w:t>Cas 9 — Apache Hop arrêté : redémarrage et re-déclenchement</w:t>
      </w:r>
    </w:p>
    <w:p w14:paraId="3E05868E" w14:textId="77777777" w:rsidR="00EF60C3" w:rsidRPr="0067525E" w:rsidRDefault="00D12DA0">
      <w:pPr>
        <w:shd w:val="clear" w:color="auto" w:fill="F2F2F2"/>
        <w:rPr>
          <w:lang w:val="en-US"/>
        </w:rPr>
      </w:pPr>
      <w:r>
        <w:rPr>
          <w:rFonts w:ascii="Courier New" w:hAnsi="Courier New"/>
          <w:sz w:val="16"/>
          <w:szCs w:val="16"/>
          <w:lang w:val="en-US"/>
        </w:rPr>
        <w:t>docker stop transform_hop</w:t>
      </w:r>
    </w:p>
    <w:p w14:paraId="7507C981" w14:textId="77777777" w:rsidR="00EF60C3" w:rsidRPr="0067525E" w:rsidRDefault="00D12DA0">
      <w:pPr>
        <w:shd w:val="clear" w:color="auto" w:fill="F2F2F2"/>
        <w:rPr>
          <w:lang w:val="en-US"/>
        </w:rPr>
      </w:pPr>
      <w:r>
        <w:rPr>
          <w:rFonts w:ascii="Courier New" w:hAnsi="Courier New"/>
          <w:sz w:val="16"/>
          <w:szCs w:val="16"/>
          <w:lang w:val="en-US"/>
        </w:rPr>
        <w:t>curl -s -X POST http://localhost:5678/webhook/run-etl-projet -d '{}'</w:t>
      </w:r>
    </w:p>
    <w:p w14:paraId="46CA447C" w14:textId="77777777" w:rsidR="00EF60C3" w:rsidRDefault="00D12DA0">
      <w:pPr>
        <w:shd w:val="clear" w:color="auto" w:fill="F2F2F2"/>
      </w:pPr>
      <w:r>
        <w:rPr>
          <w:rFonts w:ascii="Courier New" w:hAnsi="Courier New"/>
          <w:sz w:val="16"/>
          <w:szCs w:val="16"/>
        </w:rPr>
        <w:t># → n8n WF-03 : erreur POST http://172.18.0.6:9999/run-etl (connection refused)</w:t>
      </w:r>
    </w:p>
    <w:p w14:paraId="58B2352B" w14:textId="77777777" w:rsidR="00EF60C3" w:rsidRDefault="00EF60C3">
      <w:pPr>
        <w:shd w:val="clear" w:color="auto" w:fill="F2F2F2"/>
      </w:pPr>
    </w:p>
    <w:p w14:paraId="47AE9095" w14:textId="77777777" w:rsidR="00EF60C3" w:rsidRPr="0067525E" w:rsidRDefault="00D12DA0">
      <w:pPr>
        <w:shd w:val="clear" w:color="auto" w:fill="F2F2F2"/>
        <w:rPr>
          <w:lang w:val="en-US"/>
        </w:rPr>
      </w:pPr>
      <w:r>
        <w:rPr>
          <w:rFonts w:ascii="Courier New" w:hAnsi="Courier New"/>
          <w:sz w:val="16"/>
          <w:szCs w:val="16"/>
          <w:lang w:val="en-US"/>
        </w:rPr>
        <w:t>docker compose start apache-hop  # attendre ~20s</w:t>
      </w:r>
    </w:p>
    <w:p w14:paraId="0EED756E" w14:textId="77777777" w:rsidR="00EF60C3" w:rsidRPr="0067525E" w:rsidRDefault="00D12DA0">
      <w:pPr>
        <w:shd w:val="clear" w:color="auto" w:fill="F2F2F2"/>
        <w:rPr>
          <w:lang w:val="en-US"/>
        </w:rPr>
      </w:pPr>
      <w:r>
        <w:rPr>
          <w:rFonts w:ascii="Courier New" w:hAnsi="Courier New"/>
          <w:sz w:val="16"/>
          <w:szCs w:val="16"/>
          <w:lang w:val="en-US"/>
        </w:rPr>
        <w:t>docker exec transform_hop curl -s http://localhost:9999/health</w:t>
      </w:r>
    </w:p>
    <w:p w14:paraId="46BEB382" w14:textId="77777777" w:rsidR="00EF60C3" w:rsidRDefault="00D12DA0">
      <w:pPr>
        <w:shd w:val="clear" w:color="auto" w:fill="F2F2F2"/>
      </w:pPr>
      <w:r>
        <w:rPr>
          <w:rFonts w:ascii="Courier New" w:hAnsi="Courier New"/>
          <w:sz w:val="16"/>
          <w:szCs w:val="16"/>
        </w:rPr>
        <w:t># → {"status":"ok"}</w:t>
      </w:r>
    </w:p>
    <w:p w14:paraId="1CF9650F" w14:textId="77777777" w:rsidR="00EF60C3" w:rsidRDefault="00EF60C3">
      <w:pPr>
        <w:shd w:val="clear" w:color="auto" w:fill="F2F2F2"/>
      </w:pPr>
    </w:p>
    <w:p w14:paraId="26A6BA55" w14:textId="77777777" w:rsidR="00EF60C3" w:rsidRDefault="00D12DA0">
      <w:pPr>
        <w:shd w:val="clear" w:color="auto" w:fill="F2F2F2"/>
      </w:pPr>
      <w:r>
        <w:rPr>
          <w:rFonts w:ascii="Courier New" w:hAnsi="Courier New"/>
          <w:sz w:val="16"/>
          <w:szCs w:val="16"/>
        </w:rPr>
        <w:t># Re-déclencher la transformation</w:t>
      </w:r>
    </w:p>
    <w:p w14:paraId="65470619" w14:textId="77777777" w:rsidR="00EF60C3" w:rsidRPr="0067525E" w:rsidRDefault="00D12DA0">
      <w:pPr>
        <w:shd w:val="clear" w:color="auto" w:fill="F2F2F2"/>
        <w:rPr>
          <w:lang w:val="en-US"/>
        </w:rPr>
      </w:pPr>
      <w:r>
        <w:rPr>
          <w:rFonts w:ascii="Courier New" w:hAnsi="Courier New"/>
          <w:sz w:val="16"/>
          <w:szCs w:val="16"/>
          <w:lang w:val="en-US"/>
        </w:rPr>
        <w:t>curl -s -X POST http://localhost:5678/webhook/run-etl-projet -d '{}'</w:t>
      </w:r>
    </w:p>
    <w:p w14:paraId="70C1E843" w14:textId="77777777" w:rsidR="00EF60C3" w:rsidRDefault="00D12DA0">
      <w:pPr>
        <w:shd w:val="clear" w:color="auto" w:fill="F2F2F2"/>
      </w:pPr>
      <w:r>
        <w:rPr>
          <w:rFonts w:ascii="Courier New" w:hAnsi="Courier New"/>
          <w:sz w:val="16"/>
          <w:szCs w:val="16"/>
          <w:lang w:val="en-US"/>
        </w:rPr>
        <w:t xml:space="preserve"># → RTO &lt; 30s. Bind-mounts intacts. </w:t>
      </w:r>
      <w:r>
        <w:rPr>
          <w:rFonts w:ascii="Courier New" w:hAnsi="Courier New"/>
          <w:sz w:val="16"/>
          <w:szCs w:val="16"/>
        </w:rPr>
        <w:t>0 reconfiguration.</w:t>
      </w:r>
    </w:p>
    <w:p w14:paraId="59F843DB" w14:textId="77777777" w:rsidR="00EF60C3" w:rsidRDefault="00D12DA0">
      <w:pPr>
        <w:pStyle w:val="Titre3"/>
      </w:pPr>
      <w:r>
        <w:t>Cas 10 — n8n arrêté : redémarrage et reprise</w:t>
      </w:r>
    </w:p>
    <w:p w14:paraId="24500998" w14:textId="77777777" w:rsidR="00EF60C3" w:rsidRPr="0067525E" w:rsidRDefault="00D12DA0">
      <w:pPr>
        <w:shd w:val="clear" w:color="auto" w:fill="F2F2F2"/>
        <w:rPr>
          <w:lang w:val="en-US"/>
        </w:rPr>
      </w:pPr>
      <w:r>
        <w:rPr>
          <w:rFonts w:ascii="Courier New" w:hAnsi="Courier New"/>
          <w:sz w:val="16"/>
          <w:szCs w:val="16"/>
          <w:lang w:val="en-US"/>
        </w:rPr>
        <w:t>docker stop ingestion_n8n</w:t>
      </w:r>
    </w:p>
    <w:p w14:paraId="2D8CC850" w14:textId="77777777" w:rsidR="00EF60C3" w:rsidRPr="0067525E" w:rsidRDefault="00D12DA0">
      <w:pPr>
        <w:shd w:val="clear" w:color="auto" w:fill="F2F2F2"/>
        <w:rPr>
          <w:lang w:val="en-US"/>
        </w:rPr>
      </w:pPr>
      <w:r>
        <w:rPr>
          <w:rFonts w:ascii="Courier New" w:hAnsi="Courier New"/>
          <w:sz w:val="16"/>
          <w:szCs w:val="16"/>
          <w:lang w:val="en-US"/>
        </w:rPr>
        <w:t>curl --max-time 3 http://localhost:5678/healthz  # → connection refused</w:t>
      </w:r>
    </w:p>
    <w:p w14:paraId="0CED7278" w14:textId="77777777" w:rsidR="00EF60C3" w:rsidRPr="0067525E" w:rsidRDefault="00EF60C3">
      <w:pPr>
        <w:shd w:val="clear" w:color="auto" w:fill="F2F2F2"/>
        <w:rPr>
          <w:lang w:val="en-US"/>
        </w:rPr>
      </w:pPr>
    </w:p>
    <w:p w14:paraId="0C4D0B10" w14:textId="77777777" w:rsidR="00EF60C3" w:rsidRPr="0067525E" w:rsidRDefault="00D12DA0">
      <w:pPr>
        <w:shd w:val="clear" w:color="auto" w:fill="F2F2F2"/>
        <w:rPr>
          <w:lang w:val="en-US"/>
        </w:rPr>
      </w:pPr>
      <w:r>
        <w:rPr>
          <w:rFonts w:ascii="Courier New" w:hAnsi="Courier New"/>
          <w:sz w:val="16"/>
          <w:szCs w:val="16"/>
          <w:lang w:val="en-US"/>
        </w:rPr>
        <w:t>docker compose start n8n  # attendre ~10s</w:t>
      </w:r>
    </w:p>
    <w:p w14:paraId="02AE1166" w14:textId="77777777" w:rsidR="00EF60C3" w:rsidRPr="0067525E" w:rsidRDefault="00D12DA0">
      <w:pPr>
        <w:shd w:val="clear" w:color="auto" w:fill="F2F2F2"/>
        <w:rPr>
          <w:lang w:val="en-US"/>
        </w:rPr>
      </w:pPr>
      <w:r>
        <w:rPr>
          <w:rFonts w:ascii="Courier New" w:hAnsi="Courier New"/>
          <w:sz w:val="16"/>
          <w:szCs w:val="16"/>
          <w:lang w:val="en-US"/>
        </w:rPr>
        <w:t>curl http://localhost:5678/healthz  # → {"status":"ok"}</w:t>
      </w:r>
    </w:p>
    <w:p w14:paraId="6ADE2C73" w14:textId="77777777" w:rsidR="00EF60C3" w:rsidRPr="0067525E" w:rsidRDefault="00EF60C3">
      <w:pPr>
        <w:shd w:val="clear" w:color="auto" w:fill="F2F2F2"/>
        <w:rPr>
          <w:lang w:val="en-US"/>
        </w:rPr>
      </w:pPr>
    </w:p>
    <w:p w14:paraId="685C3309" w14:textId="77777777" w:rsidR="00EF60C3" w:rsidRDefault="00D12DA0">
      <w:pPr>
        <w:shd w:val="clear" w:color="auto" w:fill="F2F2F2"/>
      </w:pPr>
      <w:r>
        <w:rPr>
          <w:rFonts w:ascii="Courier New" w:hAnsi="Courier New"/>
          <w:sz w:val="16"/>
          <w:szCs w:val="16"/>
        </w:rPr>
        <w:t># Vérifier que les 4 workflows sont actifs</w:t>
      </w:r>
    </w:p>
    <w:p w14:paraId="341EC965" w14:textId="77777777" w:rsidR="00EF60C3" w:rsidRDefault="00D12DA0">
      <w:pPr>
        <w:shd w:val="clear" w:color="auto" w:fill="F2F2F2"/>
      </w:pPr>
      <w:r>
        <w:rPr>
          <w:rFonts w:ascii="Courier New" w:hAnsi="Courier New"/>
          <w:sz w:val="16"/>
          <w:szCs w:val="16"/>
        </w:rPr>
        <w:t>curl -s -H 'X-N8N-API-KEY: n8n_api_39cf9ddc772145ee828f396e51fdeabe' \</w:t>
      </w:r>
    </w:p>
    <w:p w14:paraId="1C20FB77" w14:textId="77777777" w:rsidR="00EF60C3" w:rsidRDefault="00D12DA0">
      <w:pPr>
        <w:shd w:val="clear" w:color="auto" w:fill="F2F2F2"/>
      </w:pPr>
      <w:r>
        <w:rPr>
          <w:rFonts w:ascii="Courier New" w:hAnsi="Courier New"/>
          <w:sz w:val="16"/>
          <w:szCs w:val="16"/>
        </w:rPr>
        <w:t xml:space="preserve">  http://localhost:5678/api/v1/workflows | \</w:t>
      </w:r>
    </w:p>
    <w:p w14:paraId="385BBA8E" w14:textId="77777777" w:rsidR="00EF60C3" w:rsidRPr="0067525E" w:rsidRDefault="00D12DA0">
      <w:pPr>
        <w:shd w:val="clear" w:color="auto" w:fill="F2F2F2"/>
        <w:rPr>
          <w:lang w:val="en-US"/>
        </w:rPr>
      </w:pPr>
      <w:r>
        <w:rPr>
          <w:rFonts w:ascii="Courier New" w:hAnsi="Courier New"/>
          <w:sz w:val="16"/>
          <w:szCs w:val="16"/>
        </w:rPr>
        <w:t xml:space="preserve">  </w:t>
      </w:r>
      <w:r>
        <w:rPr>
          <w:rFonts w:ascii="Courier New" w:hAnsi="Courier New"/>
          <w:sz w:val="16"/>
          <w:szCs w:val="16"/>
          <w:lang w:val="en-US"/>
        </w:rPr>
        <w:t>python3 -c "import sys,json; [print(w['name'],'-','actif' if w['active'] else 'INACTIF')</w:t>
      </w:r>
    </w:p>
    <w:p w14:paraId="3210A783" w14:textId="77777777" w:rsidR="00EF60C3" w:rsidRPr="0067525E" w:rsidRDefault="00D12DA0">
      <w:pPr>
        <w:shd w:val="clear" w:color="auto" w:fill="F2F2F2"/>
        <w:rPr>
          <w:lang w:val="en-US"/>
        </w:rPr>
      </w:pPr>
      <w:r>
        <w:rPr>
          <w:rFonts w:ascii="Courier New" w:hAnsi="Courier New"/>
          <w:sz w:val="16"/>
          <w:szCs w:val="16"/>
          <w:lang w:val="en-US"/>
        </w:rPr>
        <w:lastRenderedPageBreak/>
        <w:t xml:space="preserve">  for w in json.load(sys.stdin)['data']]"</w:t>
      </w:r>
    </w:p>
    <w:p w14:paraId="43F722D5" w14:textId="77777777" w:rsidR="00EF60C3" w:rsidRDefault="00D12DA0">
      <w:pPr>
        <w:shd w:val="clear" w:color="auto" w:fill="F2F2F2"/>
      </w:pPr>
      <w:r>
        <w:rPr>
          <w:rFonts w:ascii="Courier New" w:hAnsi="Courier New"/>
          <w:sz w:val="16"/>
          <w:szCs w:val="16"/>
        </w:rPr>
        <w:t># → WF-04 / WF-01 / WF-02 / WF-03 : tous actifs</w:t>
      </w:r>
    </w:p>
    <w:p w14:paraId="7B0021D6" w14:textId="77777777" w:rsidR="00EF60C3" w:rsidRDefault="00EF60C3">
      <w:pPr>
        <w:shd w:val="clear" w:color="auto" w:fill="F2F2F2"/>
      </w:pPr>
    </w:p>
    <w:p w14:paraId="4F1F147D" w14:textId="77777777" w:rsidR="00EF60C3" w:rsidRDefault="00D12DA0">
      <w:pPr>
        <w:shd w:val="clear" w:color="auto" w:fill="F2F2F2"/>
      </w:pPr>
      <w:r>
        <w:rPr>
          <w:rFonts w:ascii="Courier New" w:hAnsi="Courier New"/>
          <w:sz w:val="16"/>
          <w:szCs w:val="16"/>
        </w:rPr>
        <w:t># Mode dégradé : Hop seul si staging à jour</w:t>
      </w:r>
    </w:p>
    <w:p w14:paraId="7661E216" w14:textId="77777777" w:rsidR="00EF60C3" w:rsidRPr="0067525E" w:rsidRDefault="00D12DA0">
      <w:pPr>
        <w:shd w:val="clear" w:color="auto" w:fill="F2F2F2"/>
        <w:rPr>
          <w:lang w:val="en-US"/>
        </w:rPr>
      </w:pPr>
      <w:r>
        <w:rPr>
          <w:rFonts w:ascii="Courier New" w:hAnsi="Courier New"/>
          <w:sz w:val="16"/>
          <w:szCs w:val="16"/>
          <w:lang w:val="en-US"/>
        </w:rPr>
        <w:t>docker exec transform_hop /bin/bash -c \</w:t>
      </w:r>
    </w:p>
    <w:p w14:paraId="242B6EAA" w14:textId="77777777" w:rsidR="00EF60C3" w:rsidRPr="0067525E" w:rsidRDefault="00D12DA0">
      <w:pPr>
        <w:shd w:val="clear" w:color="auto" w:fill="F2F2F2"/>
        <w:rPr>
          <w:lang w:val="en-US"/>
        </w:rPr>
      </w:pPr>
      <w:r>
        <w:rPr>
          <w:rFonts w:ascii="Courier New" w:hAnsi="Courier New"/>
          <w:sz w:val="16"/>
          <w:szCs w:val="16"/>
          <w:lang w:val="en-US"/>
        </w:rPr>
        <w:t xml:space="preserve">  "/usr/local/tomcat/webapps/ROOT/hop-run.sh --project=ETL_Projet \</w:t>
      </w:r>
    </w:p>
    <w:p w14:paraId="31412F39" w14:textId="77777777" w:rsidR="00EF60C3" w:rsidRPr="0067525E" w:rsidRDefault="00D12DA0">
      <w:pPr>
        <w:shd w:val="clear" w:color="auto" w:fill="F2F2F2"/>
        <w:rPr>
          <w:lang w:val="en-US"/>
        </w:rPr>
      </w:pPr>
      <w:r>
        <w:rPr>
          <w:rFonts w:ascii="Courier New" w:hAnsi="Courier New"/>
          <w:sz w:val="16"/>
          <w:szCs w:val="16"/>
          <w:lang w:val="en-US"/>
        </w:rPr>
        <w:t xml:space="preserve">   --file=/project/workflows/main_etl.hwf --runconfig=local 2&gt;&amp;1" | tail -5</w:t>
      </w:r>
    </w:p>
    <w:p w14:paraId="2CBD71C7" w14:textId="77777777" w:rsidR="00EF60C3" w:rsidRDefault="00D12DA0">
      <w:pPr>
        <w:pStyle w:val="Titre1"/>
        <w:shd w:val="clear" w:color="auto" w:fill="1F3864"/>
      </w:pPr>
      <w:r>
        <w:t>14. Gestion des Accès et Sécurité</w:t>
      </w:r>
    </w:p>
    <w:p w14:paraId="7AC2B17C" w14:textId="77777777" w:rsidR="00EF60C3" w:rsidRDefault="00D12DA0">
      <w:pPr>
        <w:pStyle w:val="Titre2"/>
        <w:pBdr>
          <w:bottom w:val="single" w:sz="6" w:space="0" w:color="2E74B5"/>
        </w:pBdr>
      </w:pPr>
      <w:r>
        <w:t>14.1 Profils utilisateurs PostgreSQL Gold</w:t>
      </w:r>
    </w:p>
    <w:p w14:paraId="1A1FEC38" w14:textId="77777777" w:rsidR="00EF60C3" w:rsidRDefault="00D12DA0">
      <w:r>
        <w:t>Trois profils d'accès ont été configurés sur la base data_warehouse_gold afin de respecter le principe du moindre privilège. Un audit des permissions a été réalisé et les droits corrigés en conséquence.</w:t>
      </w:r>
    </w:p>
    <w:tbl>
      <w:tblPr>
        <w:tblW w:w="9360" w:type="dxa"/>
        <w:tblBorders>
          <w:insideH w:val="single" w:sz="4" w:space="0" w:color="BFBFBF"/>
          <w:insideV w:val="single" w:sz="4" w:space="0" w:color="BFBFBF"/>
        </w:tblBorders>
        <w:tblLook w:val="04A0" w:firstRow="1" w:lastRow="0" w:firstColumn="1" w:lastColumn="0" w:noHBand="0" w:noVBand="1"/>
      </w:tblPr>
      <w:tblGrid>
        <w:gridCol w:w="1819"/>
        <w:gridCol w:w="2073"/>
        <w:gridCol w:w="1598"/>
        <w:gridCol w:w="3870"/>
      </w:tblGrid>
      <w:tr w:rsidR="00EF60C3" w14:paraId="1BA82CD0"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Pr>
          <w:p w14:paraId="55B5D1B8" w14:textId="77777777" w:rsidR="00EF60C3" w:rsidRDefault="00D12DA0">
            <w:r>
              <w:rPr>
                <w:b/>
                <w:color w:val="FFFFFF"/>
              </w:rPr>
              <w:t>Utilisateur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3B3B7495" w14:textId="77777777" w:rsidR="00EF60C3" w:rsidRDefault="00D12DA0">
            <w:r>
              <w:rPr>
                <w:b/>
                <w:color w:val="FFFFFF"/>
              </w:rPr>
              <w:t>Rôle métier</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Pr>
          <w:p w14:paraId="72F451D1" w14:textId="77777777" w:rsidR="00EF60C3" w:rsidRDefault="00D12DA0">
            <w:r>
              <w:rPr>
                <w:b/>
                <w:color w:val="FFFFFF"/>
              </w:rPr>
              <w:t>Droits</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Pr>
          <w:p w14:paraId="21F3A907" w14:textId="77777777" w:rsidR="00EF60C3" w:rsidRDefault="00D12DA0">
            <w:r>
              <w:rPr>
                <w:b/>
                <w:color w:val="FFFFFF"/>
              </w:rPr>
              <w:t>Tables accessibles (vérifié par audit)</w:t>
            </w:r>
          </w:p>
        </w:tc>
      </w:tr>
      <w:tr w:rsidR="00EF60C3" w14:paraId="4B2714E7" w14:textId="77777777">
        <w:tc>
          <w:tcPr>
            <w:tcW w:w="1400" w:type="dxa"/>
            <w:tcBorders>
              <w:top w:val="single" w:sz="4" w:space="0" w:color="BFBFBF"/>
              <w:left w:val="single" w:sz="4" w:space="0" w:color="BFBFBF"/>
              <w:bottom w:val="single" w:sz="4" w:space="0" w:color="BFBFBF"/>
              <w:right w:val="single" w:sz="4" w:space="0" w:color="BFBFBF"/>
            </w:tcBorders>
          </w:tcPr>
          <w:p w14:paraId="1DCBF50A" w14:textId="77777777" w:rsidR="00EF60C3" w:rsidRDefault="00D12DA0">
            <w:r>
              <w:t>nyanu</w:t>
            </w:r>
          </w:p>
        </w:tc>
        <w:tc>
          <w:tcPr>
            <w:tcW w:w="2200" w:type="dxa"/>
            <w:tcBorders>
              <w:top w:val="single" w:sz="4" w:space="0" w:color="BFBFBF"/>
              <w:left w:val="single" w:sz="4" w:space="0" w:color="BFBFBF"/>
              <w:bottom w:val="single" w:sz="4" w:space="0" w:color="BFBFBF"/>
              <w:right w:val="single" w:sz="4" w:space="0" w:color="BFBFBF"/>
            </w:tcBorders>
          </w:tcPr>
          <w:p w14:paraId="3484536E" w14:textId="77777777" w:rsidR="00EF60C3" w:rsidRDefault="00D12DA0">
            <w:r>
              <w:t>Propriétaire ETL</w:t>
            </w:r>
          </w:p>
        </w:tc>
        <w:tc>
          <w:tcPr>
            <w:tcW w:w="1600" w:type="dxa"/>
            <w:tcBorders>
              <w:top w:val="single" w:sz="4" w:space="0" w:color="BFBFBF"/>
              <w:left w:val="single" w:sz="4" w:space="0" w:color="BFBFBF"/>
              <w:bottom w:val="single" w:sz="4" w:space="0" w:color="BFBFBF"/>
              <w:right w:val="single" w:sz="4" w:space="0" w:color="BFBFBF"/>
            </w:tcBorders>
          </w:tcPr>
          <w:p w14:paraId="538171C9" w14:textId="77777777" w:rsidR="00EF60C3" w:rsidRDefault="00D12DA0">
            <w:r>
              <w:t>SUPERUSER — tous droits</w:t>
            </w:r>
          </w:p>
        </w:tc>
        <w:tc>
          <w:tcPr>
            <w:tcW w:w="4160" w:type="dxa"/>
            <w:tcBorders>
              <w:top w:val="single" w:sz="4" w:space="0" w:color="BFBFBF"/>
              <w:left w:val="single" w:sz="4" w:space="0" w:color="BFBFBF"/>
              <w:bottom w:val="single" w:sz="4" w:space="0" w:color="BFBFBF"/>
              <w:right w:val="single" w:sz="4" w:space="0" w:color="BFBFBF"/>
            </w:tcBorders>
          </w:tcPr>
          <w:p w14:paraId="27F70928" w14:textId="77777777" w:rsidR="00EF60C3" w:rsidRDefault="00D12DA0">
            <w:r>
              <w:t>Toutes — Apache Hop utilise ce compte pour INSERT/UPDATE Gold</w:t>
            </w:r>
          </w:p>
        </w:tc>
      </w:tr>
      <w:tr w:rsidR="00EF60C3" w:rsidRPr="00EE05FD" w14:paraId="4A926187" w14:textId="77777777">
        <w:tc>
          <w:tcPr>
            <w:tcW w:w="1400" w:type="dxa"/>
            <w:tcBorders>
              <w:top w:val="single" w:sz="4" w:space="0" w:color="BFBFBF"/>
              <w:left w:val="single" w:sz="4" w:space="0" w:color="BFBFBF"/>
              <w:bottom w:val="single" w:sz="4" w:space="0" w:color="BFBFBF"/>
              <w:right w:val="single" w:sz="4" w:space="0" w:color="BFBFBF"/>
            </w:tcBorders>
          </w:tcPr>
          <w:p w14:paraId="3559C5CC" w14:textId="77777777" w:rsidR="00EF60C3" w:rsidRDefault="00D12DA0">
            <w:r>
              <w:t>metabase_ro</w:t>
            </w:r>
          </w:p>
        </w:tc>
        <w:tc>
          <w:tcPr>
            <w:tcW w:w="2200" w:type="dxa"/>
            <w:tcBorders>
              <w:top w:val="single" w:sz="4" w:space="0" w:color="BFBFBF"/>
              <w:left w:val="single" w:sz="4" w:space="0" w:color="BFBFBF"/>
              <w:bottom w:val="single" w:sz="4" w:space="0" w:color="BFBFBF"/>
              <w:right w:val="single" w:sz="4" w:space="0" w:color="BFBFBF"/>
            </w:tcBorders>
          </w:tcPr>
          <w:p w14:paraId="500601D1" w14:textId="77777777" w:rsidR="00EF60C3" w:rsidRDefault="00D12DA0">
            <w:r>
              <w:t>Admin analytique (lecture globale)</w:t>
            </w:r>
          </w:p>
        </w:tc>
        <w:tc>
          <w:tcPr>
            <w:tcW w:w="1600" w:type="dxa"/>
            <w:tcBorders>
              <w:top w:val="single" w:sz="4" w:space="0" w:color="BFBFBF"/>
              <w:left w:val="single" w:sz="4" w:space="0" w:color="BFBFBF"/>
              <w:bottom w:val="single" w:sz="4" w:space="0" w:color="BFBFBF"/>
              <w:right w:val="single" w:sz="4" w:space="0" w:color="BFBFBF"/>
            </w:tcBorders>
          </w:tcPr>
          <w:p w14:paraId="11809F8C" w14:textId="77777777" w:rsidR="00EF60C3" w:rsidRDefault="00D12DA0">
            <w:r>
              <w:t>SELECT — lecture seule</w:t>
            </w:r>
          </w:p>
        </w:tc>
        <w:tc>
          <w:tcPr>
            <w:tcW w:w="4160" w:type="dxa"/>
            <w:tcBorders>
              <w:top w:val="single" w:sz="4" w:space="0" w:color="BFBFBF"/>
              <w:left w:val="single" w:sz="4" w:space="0" w:color="BFBFBF"/>
              <w:bottom w:val="single" w:sz="4" w:space="0" w:color="BFBFBF"/>
              <w:right w:val="single" w:sz="4" w:space="0" w:color="BFBFBF"/>
            </w:tcBorders>
          </w:tcPr>
          <w:p w14:paraId="0E757190" w14:textId="77777777" w:rsidR="00EF60C3" w:rsidRPr="0067525E" w:rsidRDefault="00D12DA0">
            <w:pPr>
              <w:rPr>
                <w:lang w:val="en-US"/>
              </w:rPr>
            </w:pPr>
            <w:r>
              <w:rPr>
                <w:lang w:val="en-US"/>
              </w:rPr>
              <w:t>7 tables Gold (dim + fact) + v_data_quality_report + silver.rejected</w:t>
            </w:r>
          </w:p>
        </w:tc>
      </w:tr>
      <w:tr w:rsidR="00EF60C3" w:rsidRPr="00EE05FD" w14:paraId="4A93A3FF" w14:textId="77777777">
        <w:tc>
          <w:tcPr>
            <w:tcW w:w="1400" w:type="dxa"/>
            <w:tcBorders>
              <w:top w:val="single" w:sz="4" w:space="0" w:color="BFBFBF"/>
              <w:left w:val="single" w:sz="4" w:space="0" w:color="BFBFBF"/>
              <w:bottom w:val="single" w:sz="4" w:space="0" w:color="BFBFBF"/>
              <w:right w:val="single" w:sz="4" w:space="0" w:color="BFBFBF"/>
            </w:tcBorders>
          </w:tcPr>
          <w:p w14:paraId="6CB44511" w14:textId="77777777" w:rsidR="00EF60C3" w:rsidRDefault="00D12DA0">
            <w:proofErr w:type="gramStart"/>
            <w:r>
              <w:t>metabase</w:t>
            </w:r>
            <w:proofErr w:type="gramEnd"/>
            <w:r>
              <w:t>_sales</w:t>
            </w:r>
          </w:p>
        </w:tc>
        <w:tc>
          <w:tcPr>
            <w:tcW w:w="2200" w:type="dxa"/>
            <w:tcBorders>
              <w:top w:val="single" w:sz="4" w:space="0" w:color="BFBFBF"/>
              <w:left w:val="single" w:sz="4" w:space="0" w:color="BFBFBF"/>
              <w:bottom w:val="single" w:sz="4" w:space="0" w:color="BFBFBF"/>
              <w:right w:val="single" w:sz="4" w:space="0" w:color="BFBFBF"/>
            </w:tcBorders>
          </w:tcPr>
          <w:p w14:paraId="5ACA92E3" w14:textId="77777777" w:rsidR="00EF60C3" w:rsidRDefault="00D12DA0">
            <w:r>
              <w:t>Équipe commerciale (Vente)</w:t>
            </w:r>
          </w:p>
        </w:tc>
        <w:tc>
          <w:tcPr>
            <w:tcW w:w="1600" w:type="dxa"/>
            <w:tcBorders>
              <w:top w:val="single" w:sz="4" w:space="0" w:color="BFBFBF"/>
              <w:left w:val="single" w:sz="4" w:space="0" w:color="BFBFBF"/>
              <w:bottom w:val="single" w:sz="4" w:space="0" w:color="BFBFBF"/>
              <w:right w:val="single" w:sz="4" w:space="0" w:color="BFBFBF"/>
            </w:tcBorders>
          </w:tcPr>
          <w:p w14:paraId="2871F618" w14:textId="77777777" w:rsidR="00EF60C3" w:rsidRDefault="00D12DA0">
            <w:r>
              <w:t>SELECT — lecture seule</w:t>
            </w:r>
          </w:p>
        </w:tc>
        <w:tc>
          <w:tcPr>
            <w:tcW w:w="4160" w:type="dxa"/>
            <w:tcBorders>
              <w:top w:val="single" w:sz="4" w:space="0" w:color="BFBFBF"/>
              <w:left w:val="single" w:sz="4" w:space="0" w:color="BFBFBF"/>
              <w:bottom w:val="single" w:sz="4" w:space="0" w:color="BFBFBF"/>
              <w:right w:val="single" w:sz="4" w:space="0" w:color="BFBFBF"/>
            </w:tcBorders>
          </w:tcPr>
          <w:p w14:paraId="36FAB236" w14:textId="07BA746F" w:rsidR="00EF60C3" w:rsidRPr="0067525E" w:rsidRDefault="00D12DA0">
            <w:pPr>
              <w:rPr>
                <w:lang w:val="en-US"/>
              </w:rPr>
            </w:pPr>
            <w:r>
              <w:rPr>
                <w:lang w:val="en-US"/>
              </w:rPr>
              <w:t>5 tables: fact_ecommerce_lines, fact_shipment_lines, dim_articles, dim_customers, dim_date</w:t>
            </w:r>
          </w:p>
        </w:tc>
      </w:tr>
    </w:tbl>
    <w:p w14:paraId="1D075A6F" w14:textId="77777777" w:rsidR="00EF60C3" w:rsidRDefault="00D12DA0">
      <w:pPr>
        <w:pStyle w:val="Titre2"/>
        <w:pBdr>
          <w:bottom w:val="single" w:sz="6" w:space="0" w:color="2E74B5"/>
        </w:pBdr>
      </w:pPr>
      <w:r>
        <w:t>14.2 Matrice des accès par table</w:t>
      </w:r>
    </w:p>
    <w:tbl>
      <w:tblPr>
        <w:tblW w:w="9360" w:type="dxa"/>
        <w:tblBorders>
          <w:insideH w:val="single" w:sz="4" w:space="0" w:color="BFBFBF"/>
          <w:insideV w:val="single" w:sz="4" w:space="0" w:color="BFBFBF"/>
        </w:tblBorders>
        <w:tblLook w:val="04A0" w:firstRow="1" w:lastRow="0" w:firstColumn="1" w:lastColumn="0" w:noHBand="0" w:noVBand="1"/>
      </w:tblPr>
      <w:tblGrid>
        <w:gridCol w:w="2503"/>
        <w:gridCol w:w="864"/>
        <w:gridCol w:w="1574"/>
        <w:gridCol w:w="1904"/>
        <w:gridCol w:w="2515"/>
      </w:tblGrid>
      <w:tr w:rsidR="00EF60C3" w14:paraId="69800A3C" w14:textId="77777777">
        <w:tc>
          <w:tcPr>
            <w:tcW w:w="2400" w:type="dxa"/>
            <w:tcBorders>
              <w:top w:val="single" w:sz="4" w:space="0" w:color="BFBFBF"/>
              <w:left w:val="single" w:sz="4" w:space="0" w:color="BFBFBF"/>
              <w:bottom w:val="single" w:sz="4" w:space="0" w:color="BFBFBF"/>
              <w:right w:val="single" w:sz="4" w:space="0" w:color="BFBFBF"/>
            </w:tcBorders>
            <w:shd w:val="clear" w:color="auto" w:fill="1F3864"/>
          </w:tcPr>
          <w:p w14:paraId="3E252446" w14:textId="77777777" w:rsidR="00EF60C3" w:rsidRDefault="00D12DA0">
            <w:r>
              <w:rPr>
                <w:b/>
                <w:color w:val="FFFFFF"/>
              </w:rPr>
              <w:t>Table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Pr>
          <w:p w14:paraId="31ED6400" w14:textId="77777777" w:rsidR="00EF60C3" w:rsidRDefault="00D12DA0">
            <w:r>
              <w:rPr>
                <w:b/>
                <w:color w:val="FFFFFF"/>
              </w:rPr>
              <w:t>nyanu</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Pr>
          <w:p w14:paraId="7B223448" w14:textId="77777777" w:rsidR="00EF60C3" w:rsidRDefault="00D12DA0">
            <w:r>
              <w:rPr>
                <w:b/>
                <w:color w:val="FFFFFF"/>
              </w:rPr>
              <w:t>metabase_ro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Pr>
          <w:p w14:paraId="6A3C97A7" w14:textId="77777777" w:rsidR="00EF60C3" w:rsidRDefault="00D12DA0">
            <w:r>
              <w:rPr>
                <w:b/>
                <w:color w:val="FFFFFF"/>
              </w:rPr>
              <w:t>metabase_sales</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Pr>
          <w:p w14:paraId="3192D848" w14:textId="77777777" w:rsidR="00EF60C3" w:rsidRDefault="00D12DA0">
            <w:r>
              <w:rPr>
                <w:b/>
                <w:color w:val="FFFFFF"/>
              </w:rPr>
              <w:t>Justification métier</w:t>
            </w:r>
          </w:p>
        </w:tc>
      </w:tr>
      <w:tr w:rsidR="00EF60C3" w14:paraId="5D5FCF48" w14:textId="77777777">
        <w:tc>
          <w:tcPr>
            <w:tcW w:w="2400" w:type="dxa"/>
            <w:tcBorders>
              <w:top w:val="single" w:sz="4" w:space="0" w:color="BFBFBF"/>
              <w:left w:val="single" w:sz="4" w:space="0" w:color="BFBFBF"/>
              <w:bottom w:val="single" w:sz="4" w:space="0" w:color="BFBFBF"/>
              <w:right w:val="single" w:sz="4" w:space="0" w:color="BFBFBF"/>
            </w:tcBorders>
          </w:tcPr>
          <w:p w14:paraId="701595F5" w14:textId="77777777" w:rsidR="00EF60C3" w:rsidRDefault="00D12DA0">
            <w:r>
              <w:t>fact_ecommerce_lines</w:t>
            </w:r>
          </w:p>
        </w:tc>
        <w:tc>
          <w:tcPr>
            <w:tcW w:w="800" w:type="dxa"/>
            <w:tcBorders>
              <w:top w:val="single" w:sz="4" w:space="0" w:color="BFBFBF"/>
              <w:left w:val="single" w:sz="4" w:space="0" w:color="BFBFBF"/>
              <w:bottom w:val="single" w:sz="4" w:space="0" w:color="BFBFBF"/>
              <w:right w:val="single" w:sz="4" w:space="0" w:color="BFBFBF"/>
            </w:tcBorders>
          </w:tcPr>
          <w:p w14:paraId="0726C301"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7513BF86"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11A7606F" w14:textId="77777777" w:rsidR="00EF60C3" w:rsidRDefault="00D12DA0">
            <w:r>
              <w:t>R</w:t>
            </w:r>
          </w:p>
        </w:tc>
        <w:tc>
          <w:tcPr>
            <w:tcW w:w="3160" w:type="dxa"/>
            <w:tcBorders>
              <w:top w:val="single" w:sz="4" w:space="0" w:color="BFBFBF"/>
              <w:left w:val="single" w:sz="4" w:space="0" w:color="BFBFBF"/>
              <w:bottom w:val="single" w:sz="4" w:space="0" w:color="BFBFBF"/>
              <w:right w:val="single" w:sz="4" w:space="0" w:color="BFBFBF"/>
            </w:tcBorders>
          </w:tcPr>
          <w:p w14:paraId="5D2B3367" w14:textId="77777777" w:rsidR="00EF60C3" w:rsidRDefault="00D12DA0">
            <w:r>
              <w:t>Lignes de vente — visible équipe commerciale</w:t>
            </w:r>
          </w:p>
        </w:tc>
      </w:tr>
      <w:tr w:rsidR="00EF60C3" w14:paraId="1BE6A6BA" w14:textId="77777777">
        <w:tc>
          <w:tcPr>
            <w:tcW w:w="2400" w:type="dxa"/>
            <w:tcBorders>
              <w:top w:val="single" w:sz="4" w:space="0" w:color="BFBFBF"/>
              <w:left w:val="single" w:sz="4" w:space="0" w:color="BFBFBF"/>
              <w:bottom w:val="single" w:sz="4" w:space="0" w:color="BFBFBF"/>
              <w:right w:val="single" w:sz="4" w:space="0" w:color="BFBFBF"/>
            </w:tcBorders>
          </w:tcPr>
          <w:p w14:paraId="3F9FE754" w14:textId="77777777" w:rsidR="00EF60C3" w:rsidRDefault="00D12DA0">
            <w:r>
              <w:t>fact_shipment_lines</w:t>
            </w:r>
          </w:p>
        </w:tc>
        <w:tc>
          <w:tcPr>
            <w:tcW w:w="800" w:type="dxa"/>
            <w:tcBorders>
              <w:top w:val="single" w:sz="4" w:space="0" w:color="BFBFBF"/>
              <w:left w:val="single" w:sz="4" w:space="0" w:color="BFBFBF"/>
              <w:bottom w:val="single" w:sz="4" w:space="0" w:color="BFBFBF"/>
              <w:right w:val="single" w:sz="4" w:space="0" w:color="BFBFBF"/>
            </w:tcBorders>
          </w:tcPr>
          <w:p w14:paraId="747A6A1D"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1745CA42"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6B6CF2DB" w14:textId="77777777" w:rsidR="00EF60C3" w:rsidRDefault="00D12DA0">
            <w:r>
              <w:t>R</w:t>
            </w:r>
          </w:p>
        </w:tc>
        <w:tc>
          <w:tcPr>
            <w:tcW w:w="3160" w:type="dxa"/>
            <w:tcBorders>
              <w:top w:val="single" w:sz="4" w:space="0" w:color="BFBFBF"/>
              <w:left w:val="single" w:sz="4" w:space="0" w:color="BFBFBF"/>
              <w:bottom w:val="single" w:sz="4" w:space="0" w:color="BFBFBF"/>
              <w:right w:val="single" w:sz="4" w:space="0" w:color="BFBFBF"/>
            </w:tcBorders>
          </w:tcPr>
          <w:p w14:paraId="4DADB431" w14:textId="77777777" w:rsidR="00EF60C3" w:rsidRDefault="00D12DA0">
            <w:r>
              <w:t>Lignes expédition — visible équipe commerciale (corrigé)</w:t>
            </w:r>
          </w:p>
        </w:tc>
      </w:tr>
      <w:tr w:rsidR="00EF60C3" w14:paraId="4EE858C1" w14:textId="77777777">
        <w:tc>
          <w:tcPr>
            <w:tcW w:w="2400" w:type="dxa"/>
            <w:tcBorders>
              <w:top w:val="single" w:sz="4" w:space="0" w:color="BFBFBF"/>
              <w:left w:val="single" w:sz="4" w:space="0" w:color="BFBFBF"/>
              <w:bottom w:val="single" w:sz="4" w:space="0" w:color="BFBFBF"/>
              <w:right w:val="single" w:sz="4" w:space="0" w:color="BFBFBF"/>
            </w:tcBorders>
          </w:tcPr>
          <w:p w14:paraId="7A96E8C3" w14:textId="77777777" w:rsidR="00EF60C3" w:rsidRDefault="00D12DA0">
            <w:r>
              <w:t>dim_customers</w:t>
            </w:r>
          </w:p>
        </w:tc>
        <w:tc>
          <w:tcPr>
            <w:tcW w:w="800" w:type="dxa"/>
            <w:tcBorders>
              <w:top w:val="single" w:sz="4" w:space="0" w:color="BFBFBF"/>
              <w:left w:val="single" w:sz="4" w:space="0" w:color="BFBFBF"/>
              <w:bottom w:val="single" w:sz="4" w:space="0" w:color="BFBFBF"/>
              <w:right w:val="single" w:sz="4" w:space="0" w:color="BFBFBF"/>
            </w:tcBorders>
          </w:tcPr>
          <w:p w14:paraId="0A6C6DB7"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7CB9B61B"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7B8C2596" w14:textId="77777777" w:rsidR="00EF60C3" w:rsidRDefault="00D12DA0">
            <w:r>
              <w:t>R</w:t>
            </w:r>
          </w:p>
        </w:tc>
        <w:tc>
          <w:tcPr>
            <w:tcW w:w="3160" w:type="dxa"/>
            <w:tcBorders>
              <w:top w:val="single" w:sz="4" w:space="0" w:color="BFBFBF"/>
              <w:left w:val="single" w:sz="4" w:space="0" w:color="BFBFBF"/>
              <w:bottom w:val="single" w:sz="4" w:space="0" w:color="BFBFBF"/>
              <w:right w:val="single" w:sz="4" w:space="0" w:color="BFBFBF"/>
            </w:tcBorders>
          </w:tcPr>
          <w:p w14:paraId="4A8AEE64" w14:textId="77777777" w:rsidR="00EF60C3" w:rsidRDefault="00D12DA0">
            <w:r>
              <w:t>Clients — visible équipe commerciale</w:t>
            </w:r>
          </w:p>
        </w:tc>
      </w:tr>
      <w:tr w:rsidR="00EF60C3" w14:paraId="3A5A828B" w14:textId="77777777">
        <w:tc>
          <w:tcPr>
            <w:tcW w:w="2400" w:type="dxa"/>
            <w:tcBorders>
              <w:top w:val="single" w:sz="4" w:space="0" w:color="BFBFBF"/>
              <w:left w:val="single" w:sz="4" w:space="0" w:color="BFBFBF"/>
              <w:bottom w:val="single" w:sz="4" w:space="0" w:color="BFBFBF"/>
              <w:right w:val="single" w:sz="4" w:space="0" w:color="BFBFBF"/>
            </w:tcBorders>
          </w:tcPr>
          <w:p w14:paraId="42A1C991" w14:textId="77777777" w:rsidR="00EF60C3" w:rsidRDefault="00D12DA0">
            <w:r>
              <w:t>dim_articles</w:t>
            </w:r>
          </w:p>
        </w:tc>
        <w:tc>
          <w:tcPr>
            <w:tcW w:w="800" w:type="dxa"/>
            <w:tcBorders>
              <w:top w:val="single" w:sz="4" w:space="0" w:color="BFBFBF"/>
              <w:left w:val="single" w:sz="4" w:space="0" w:color="BFBFBF"/>
              <w:bottom w:val="single" w:sz="4" w:space="0" w:color="BFBFBF"/>
              <w:right w:val="single" w:sz="4" w:space="0" w:color="BFBFBF"/>
            </w:tcBorders>
          </w:tcPr>
          <w:p w14:paraId="53BE9744"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51BDF281"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7F0D20CB" w14:textId="77777777" w:rsidR="00EF60C3" w:rsidRDefault="00D12DA0">
            <w:r>
              <w:t>R</w:t>
            </w:r>
          </w:p>
        </w:tc>
        <w:tc>
          <w:tcPr>
            <w:tcW w:w="3160" w:type="dxa"/>
            <w:tcBorders>
              <w:top w:val="single" w:sz="4" w:space="0" w:color="BFBFBF"/>
              <w:left w:val="single" w:sz="4" w:space="0" w:color="BFBFBF"/>
              <w:bottom w:val="single" w:sz="4" w:space="0" w:color="BFBFBF"/>
              <w:right w:val="single" w:sz="4" w:space="0" w:color="BFBFBF"/>
            </w:tcBorders>
          </w:tcPr>
          <w:p w14:paraId="35AFF519" w14:textId="77777777" w:rsidR="00EF60C3" w:rsidRDefault="00D12DA0">
            <w:r>
              <w:t>Articles — visible équipe commerciale</w:t>
            </w:r>
          </w:p>
        </w:tc>
      </w:tr>
      <w:tr w:rsidR="00EF60C3" w14:paraId="020DA041" w14:textId="77777777">
        <w:tc>
          <w:tcPr>
            <w:tcW w:w="2400" w:type="dxa"/>
            <w:tcBorders>
              <w:top w:val="single" w:sz="4" w:space="0" w:color="BFBFBF"/>
              <w:left w:val="single" w:sz="4" w:space="0" w:color="BFBFBF"/>
              <w:bottom w:val="single" w:sz="4" w:space="0" w:color="BFBFBF"/>
              <w:right w:val="single" w:sz="4" w:space="0" w:color="BFBFBF"/>
            </w:tcBorders>
          </w:tcPr>
          <w:p w14:paraId="3D4EECC2" w14:textId="77777777" w:rsidR="00EF60C3" w:rsidRDefault="00D12DA0">
            <w:r>
              <w:t>dim_date</w:t>
            </w:r>
          </w:p>
        </w:tc>
        <w:tc>
          <w:tcPr>
            <w:tcW w:w="800" w:type="dxa"/>
            <w:tcBorders>
              <w:top w:val="single" w:sz="4" w:space="0" w:color="BFBFBF"/>
              <w:left w:val="single" w:sz="4" w:space="0" w:color="BFBFBF"/>
              <w:bottom w:val="single" w:sz="4" w:space="0" w:color="BFBFBF"/>
              <w:right w:val="single" w:sz="4" w:space="0" w:color="BFBFBF"/>
            </w:tcBorders>
          </w:tcPr>
          <w:p w14:paraId="17DD9549"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2AB4DDF3"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77B3713D" w14:textId="77777777" w:rsidR="00EF60C3" w:rsidRDefault="00D12DA0">
            <w:r>
              <w:t>R</w:t>
            </w:r>
          </w:p>
        </w:tc>
        <w:tc>
          <w:tcPr>
            <w:tcW w:w="3160" w:type="dxa"/>
            <w:tcBorders>
              <w:top w:val="single" w:sz="4" w:space="0" w:color="BFBFBF"/>
              <w:left w:val="single" w:sz="4" w:space="0" w:color="BFBFBF"/>
              <w:bottom w:val="single" w:sz="4" w:space="0" w:color="BFBFBF"/>
              <w:right w:val="single" w:sz="4" w:space="0" w:color="BFBFBF"/>
            </w:tcBorders>
          </w:tcPr>
          <w:p w14:paraId="3A0C39AE" w14:textId="77777777" w:rsidR="00EF60C3" w:rsidRDefault="00D12DA0">
            <w:r>
              <w:t>Dimension temporelle — visible équipe commerciale</w:t>
            </w:r>
          </w:p>
        </w:tc>
      </w:tr>
      <w:tr w:rsidR="00EF60C3" w14:paraId="6A25960E" w14:textId="77777777">
        <w:tc>
          <w:tcPr>
            <w:tcW w:w="2400" w:type="dxa"/>
            <w:tcBorders>
              <w:top w:val="single" w:sz="4" w:space="0" w:color="BFBFBF"/>
              <w:left w:val="single" w:sz="4" w:space="0" w:color="BFBFBF"/>
              <w:bottom w:val="single" w:sz="4" w:space="0" w:color="BFBFBF"/>
              <w:right w:val="single" w:sz="4" w:space="0" w:color="BFBFBF"/>
            </w:tcBorders>
          </w:tcPr>
          <w:p w14:paraId="5FC9A17F" w14:textId="77777777" w:rsidR="00EF60C3" w:rsidRDefault="00D12DA0">
            <w:r>
              <w:t>dim_distances</w:t>
            </w:r>
          </w:p>
        </w:tc>
        <w:tc>
          <w:tcPr>
            <w:tcW w:w="800" w:type="dxa"/>
            <w:tcBorders>
              <w:top w:val="single" w:sz="4" w:space="0" w:color="BFBFBF"/>
              <w:left w:val="single" w:sz="4" w:space="0" w:color="BFBFBF"/>
              <w:bottom w:val="single" w:sz="4" w:space="0" w:color="BFBFBF"/>
              <w:right w:val="single" w:sz="4" w:space="0" w:color="BFBFBF"/>
            </w:tcBorders>
          </w:tcPr>
          <w:p w14:paraId="554574B5"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649B1FFD"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2E271DC1" w14:textId="77777777" w:rsidR="00EF60C3" w:rsidRDefault="00D12DA0">
            <w:r>
              <w:t>—</w:t>
            </w:r>
          </w:p>
        </w:tc>
        <w:tc>
          <w:tcPr>
            <w:tcW w:w="3160" w:type="dxa"/>
            <w:tcBorders>
              <w:top w:val="single" w:sz="4" w:space="0" w:color="BFBFBF"/>
              <w:left w:val="single" w:sz="4" w:space="0" w:color="BFBFBF"/>
              <w:bottom w:val="single" w:sz="4" w:space="0" w:color="BFBFBF"/>
              <w:right w:val="single" w:sz="4" w:space="0" w:color="BFBFBF"/>
            </w:tcBorders>
          </w:tcPr>
          <w:p w14:paraId="2DAD3DB8" w14:textId="77777777" w:rsidR="00EF60C3" w:rsidRDefault="00D12DA0">
            <w:r>
              <w:t>Distances logistiques — confidentiel, hors périmètre vente</w:t>
            </w:r>
          </w:p>
        </w:tc>
      </w:tr>
      <w:tr w:rsidR="00EF60C3" w14:paraId="326F972F" w14:textId="77777777">
        <w:tc>
          <w:tcPr>
            <w:tcW w:w="2400" w:type="dxa"/>
            <w:tcBorders>
              <w:top w:val="single" w:sz="4" w:space="0" w:color="BFBFBF"/>
              <w:left w:val="single" w:sz="4" w:space="0" w:color="BFBFBF"/>
              <w:bottom w:val="single" w:sz="4" w:space="0" w:color="BFBFBF"/>
              <w:right w:val="single" w:sz="4" w:space="0" w:color="BFBFBF"/>
            </w:tcBorders>
          </w:tcPr>
          <w:p w14:paraId="3EFA8B9A" w14:textId="77777777" w:rsidR="00EF60C3" w:rsidRDefault="00D12DA0">
            <w:r>
              <w:t>dim_shipment_headers</w:t>
            </w:r>
          </w:p>
        </w:tc>
        <w:tc>
          <w:tcPr>
            <w:tcW w:w="800" w:type="dxa"/>
            <w:tcBorders>
              <w:top w:val="single" w:sz="4" w:space="0" w:color="BFBFBF"/>
              <w:left w:val="single" w:sz="4" w:space="0" w:color="BFBFBF"/>
              <w:bottom w:val="single" w:sz="4" w:space="0" w:color="BFBFBF"/>
              <w:right w:val="single" w:sz="4" w:space="0" w:color="BFBFBF"/>
            </w:tcBorders>
          </w:tcPr>
          <w:p w14:paraId="2CCA57BB"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69947108"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7EC12069" w14:textId="77777777" w:rsidR="00EF60C3" w:rsidRDefault="00D12DA0">
            <w:r>
              <w:t>—</w:t>
            </w:r>
          </w:p>
        </w:tc>
        <w:tc>
          <w:tcPr>
            <w:tcW w:w="3160" w:type="dxa"/>
            <w:tcBorders>
              <w:top w:val="single" w:sz="4" w:space="0" w:color="BFBFBF"/>
              <w:left w:val="single" w:sz="4" w:space="0" w:color="BFBFBF"/>
              <w:bottom w:val="single" w:sz="4" w:space="0" w:color="BFBFBF"/>
              <w:right w:val="single" w:sz="4" w:space="0" w:color="BFBFBF"/>
            </w:tcBorders>
          </w:tcPr>
          <w:p w14:paraId="52055A8C" w14:textId="77777777" w:rsidR="00EF60C3" w:rsidRDefault="00D12DA0">
            <w:r>
              <w:t>En-têtes expédition — confidentiel</w:t>
            </w:r>
          </w:p>
        </w:tc>
      </w:tr>
      <w:tr w:rsidR="00EF60C3" w14:paraId="1E4911E9" w14:textId="77777777">
        <w:tc>
          <w:tcPr>
            <w:tcW w:w="2400" w:type="dxa"/>
            <w:tcBorders>
              <w:top w:val="single" w:sz="4" w:space="0" w:color="BFBFBF"/>
              <w:left w:val="single" w:sz="4" w:space="0" w:color="BFBFBF"/>
              <w:bottom w:val="single" w:sz="4" w:space="0" w:color="BFBFBF"/>
              <w:right w:val="single" w:sz="4" w:space="0" w:color="BFBFBF"/>
            </w:tcBorders>
          </w:tcPr>
          <w:p w14:paraId="7E07B63E" w14:textId="77777777" w:rsidR="00EF60C3" w:rsidRDefault="00D12DA0">
            <w:r>
              <w:t>v_data_quality_report</w:t>
            </w:r>
          </w:p>
        </w:tc>
        <w:tc>
          <w:tcPr>
            <w:tcW w:w="800" w:type="dxa"/>
            <w:tcBorders>
              <w:top w:val="single" w:sz="4" w:space="0" w:color="BFBFBF"/>
              <w:left w:val="single" w:sz="4" w:space="0" w:color="BFBFBF"/>
              <w:bottom w:val="single" w:sz="4" w:space="0" w:color="BFBFBF"/>
              <w:right w:val="single" w:sz="4" w:space="0" w:color="BFBFBF"/>
            </w:tcBorders>
          </w:tcPr>
          <w:p w14:paraId="08E7765E"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32B4A1C8"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56AF40E2" w14:textId="77777777" w:rsidR="00EF60C3" w:rsidRDefault="00D12DA0">
            <w:r>
              <w:t>—</w:t>
            </w:r>
          </w:p>
        </w:tc>
        <w:tc>
          <w:tcPr>
            <w:tcW w:w="3160" w:type="dxa"/>
            <w:tcBorders>
              <w:top w:val="single" w:sz="4" w:space="0" w:color="BFBFBF"/>
              <w:left w:val="single" w:sz="4" w:space="0" w:color="BFBFBF"/>
              <w:bottom w:val="single" w:sz="4" w:space="0" w:color="BFBFBF"/>
              <w:right w:val="single" w:sz="4" w:space="0" w:color="BFBFBF"/>
            </w:tcBorders>
          </w:tcPr>
          <w:p w14:paraId="1C590608" w14:textId="77777777" w:rsidR="00EF60C3" w:rsidRDefault="00D12DA0">
            <w:r>
              <w:t>Vue monitoring qualité — admin uniquement</w:t>
            </w:r>
          </w:p>
        </w:tc>
      </w:tr>
      <w:tr w:rsidR="00EF60C3" w14:paraId="410C2A7B" w14:textId="77777777">
        <w:tc>
          <w:tcPr>
            <w:tcW w:w="2400" w:type="dxa"/>
            <w:tcBorders>
              <w:top w:val="single" w:sz="4" w:space="0" w:color="BFBFBF"/>
              <w:left w:val="single" w:sz="4" w:space="0" w:color="BFBFBF"/>
              <w:bottom w:val="single" w:sz="4" w:space="0" w:color="BFBFBF"/>
              <w:right w:val="single" w:sz="4" w:space="0" w:color="BFBFBF"/>
            </w:tcBorders>
          </w:tcPr>
          <w:p w14:paraId="7440E98A" w14:textId="77777777" w:rsidR="00EF60C3" w:rsidRDefault="00D12DA0">
            <w:r>
              <w:t>silver.rejected</w:t>
            </w:r>
          </w:p>
        </w:tc>
        <w:tc>
          <w:tcPr>
            <w:tcW w:w="800" w:type="dxa"/>
            <w:tcBorders>
              <w:top w:val="single" w:sz="4" w:space="0" w:color="BFBFBF"/>
              <w:left w:val="single" w:sz="4" w:space="0" w:color="BFBFBF"/>
              <w:bottom w:val="single" w:sz="4" w:space="0" w:color="BFBFBF"/>
              <w:right w:val="single" w:sz="4" w:space="0" w:color="BFBFBF"/>
            </w:tcBorders>
          </w:tcPr>
          <w:p w14:paraId="794C416D" w14:textId="77777777" w:rsidR="00EF60C3" w:rsidRDefault="00D12DA0">
            <w:r>
              <w:t>R/W</w:t>
            </w:r>
          </w:p>
        </w:tc>
        <w:tc>
          <w:tcPr>
            <w:tcW w:w="1400" w:type="dxa"/>
            <w:tcBorders>
              <w:top w:val="single" w:sz="4" w:space="0" w:color="BFBFBF"/>
              <w:left w:val="single" w:sz="4" w:space="0" w:color="BFBFBF"/>
              <w:bottom w:val="single" w:sz="4" w:space="0" w:color="BFBFBF"/>
              <w:right w:val="single" w:sz="4" w:space="0" w:color="BFBFBF"/>
            </w:tcBorders>
          </w:tcPr>
          <w:p w14:paraId="7D76DAD2" w14:textId="77777777" w:rsidR="00EF60C3" w:rsidRDefault="00D12DA0">
            <w:r>
              <w:t>R</w:t>
            </w:r>
          </w:p>
        </w:tc>
        <w:tc>
          <w:tcPr>
            <w:tcW w:w="1600" w:type="dxa"/>
            <w:tcBorders>
              <w:top w:val="single" w:sz="4" w:space="0" w:color="BFBFBF"/>
              <w:left w:val="single" w:sz="4" w:space="0" w:color="BFBFBF"/>
              <w:bottom w:val="single" w:sz="4" w:space="0" w:color="BFBFBF"/>
              <w:right w:val="single" w:sz="4" w:space="0" w:color="BFBFBF"/>
            </w:tcBorders>
          </w:tcPr>
          <w:p w14:paraId="53B59D9A" w14:textId="77777777" w:rsidR="00EF60C3" w:rsidRDefault="00D12DA0">
            <w:r>
              <w:t>—</w:t>
            </w:r>
          </w:p>
        </w:tc>
        <w:tc>
          <w:tcPr>
            <w:tcW w:w="3160" w:type="dxa"/>
            <w:tcBorders>
              <w:top w:val="single" w:sz="4" w:space="0" w:color="BFBFBF"/>
              <w:left w:val="single" w:sz="4" w:space="0" w:color="BFBFBF"/>
              <w:bottom w:val="single" w:sz="4" w:space="0" w:color="BFBFBF"/>
              <w:right w:val="single" w:sz="4" w:space="0" w:color="BFBFBF"/>
            </w:tcBorders>
          </w:tcPr>
          <w:p w14:paraId="796C0BC3" w14:textId="77777777" w:rsidR="00EF60C3" w:rsidRDefault="00D12DA0">
            <w:r>
              <w:t>Anomalies isolées — admin uniquement</w:t>
            </w:r>
          </w:p>
        </w:tc>
      </w:tr>
    </w:tbl>
    <w:p w14:paraId="0AC6873B" w14:textId="77777777" w:rsidR="00EF60C3" w:rsidRDefault="00D12DA0">
      <w:pPr>
        <w:pStyle w:val="Titre2"/>
        <w:pBdr>
          <w:bottom w:val="single" w:sz="6" w:space="0" w:color="2E74B5"/>
        </w:pBdr>
      </w:pPr>
      <w:r>
        <w:t>14.3 Audit et corrections appliquées</w:t>
      </w:r>
    </w:p>
    <w:p w14:paraId="7D3E8E0A" w14:textId="77777777" w:rsidR="00EF60C3" w:rsidRDefault="00D12DA0">
      <w:r>
        <w:lastRenderedPageBreak/>
        <w:t>Anomalie identifiée lors de l'audit : metabase_sales n'avait accès qu'à 4 tables au lieu de 5 — la table fact_shipment_lines était manquante.</w:t>
      </w:r>
    </w:p>
    <w:p w14:paraId="63DC0AE5" w14:textId="77777777" w:rsidR="00EF60C3" w:rsidRPr="0067525E" w:rsidRDefault="00D12DA0">
      <w:pPr>
        <w:shd w:val="clear" w:color="auto" w:fill="F2F2F2"/>
        <w:rPr>
          <w:lang w:val="en-US"/>
        </w:rPr>
      </w:pPr>
      <w:r>
        <w:rPr>
          <w:rFonts w:ascii="Courier New" w:hAnsi="Courier New"/>
          <w:sz w:val="16"/>
          <w:szCs w:val="16"/>
          <w:lang w:val="en-US"/>
        </w:rPr>
        <w:t>-- Audit exécuté</w:t>
      </w:r>
    </w:p>
    <w:p w14:paraId="0B9AD760" w14:textId="77777777" w:rsidR="00EF60C3" w:rsidRPr="0067525E" w:rsidRDefault="00D12DA0">
      <w:pPr>
        <w:shd w:val="clear" w:color="auto" w:fill="F2F2F2"/>
        <w:rPr>
          <w:lang w:val="en-US"/>
        </w:rPr>
      </w:pPr>
      <w:r>
        <w:rPr>
          <w:rFonts w:ascii="Courier New" w:hAnsi="Courier New"/>
          <w:sz w:val="16"/>
          <w:szCs w:val="16"/>
          <w:lang w:val="en-US"/>
        </w:rPr>
        <w:t>SELECT table_name FROM information_schéma.role_table_grants</w:t>
      </w:r>
    </w:p>
    <w:p w14:paraId="4E452BBB" w14:textId="77777777" w:rsidR="00EF60C3" w:rsidRPr="0067525E" w:rsidRDefault="00D12DA0">
      <w:pPr>
        <w:shd w:val="clear" w:color="auto" w:fill="F2F2F2"/>
        <w:rPr>
          <w:lang w:val="en-US"/>
        </w:rPr>
      </w:pPr>
      <w:r>
        <w:rPr>
          <w:rFonts w:ascii="Courier New" w:hAnsi="Courier New"/>
          <w:sz w:val="16"/>
          <w:szCs w:val="16"/>
          <w:lang w:val="en-US"/>
        </w:rPr>
        <w:t>WHERE grantee = 'metabase_sales';</w:t>
      </w:r>
    </w:p>
    <w:p w14:paraId="4EAB8511" w14:textId="77777777" w:rsidR="00EF60C3" w:rsidRPr="0067525E" w:rsidRDefault="00D12DA0">
      <w:pPr>
        <w:shd w:val="clear" w:color="auto" w:fill="F2F2F2"/>
        <w:rPr>
          <w:lang w:val="en-US"/>
        </w:rPr>
      </w:pPr>
      <w:r>
        <w:rPr>
          <w:rFonts w:ascii="Courier New" w:hAnsi="Courier New"/>
          <w:sz w:val="16"/>
          <w:szCs w:val="16"/>
          <w:lang w:val="en-US"/>
        </w:rPr>
        <w:t>-- Résultat avant correction : 4 tables (fact_shipment_lines absente)</w:t>
      </w:r>
    </w:p>
    <w:p w14:paraId="251CB8BD" w14:textId="77777777" w:rsidR="00EF60C3" w:rsidRPr="0067525E" w:rsidRDefault="00EF60C3">
      <w:pPr>
        <w:shd w:val="clear" w:color="auto" w:fill="F2F2F2"/>
        <w:rPr>
          <w:lang w:val="en-US"/>
        </w:rPr>
      </w:pPr>
    </w:p>
    <w:p w14:paraId="59E80326" w14:textId="77777777" w:rsidR="00EF60C3" w:rsidRPr="0067525E" w:rsidRDefault="00D12DA0">
      <w:pPr>
        <w:shd w:val="clear" w:color="auto" w:fill="F2F2F2"/>
        <w:rPr>
          <w:lang w:val="en-US"/>
        </w:rPr>
      </w:pPr>
      <w:r>
        <w:rPr>
          <w:rFonts w:ascii="Courier New" w:hAnsi="Courier New"/>
          <w:sz w:val="16"/>
          <w:szCs w:val="16"/>
          <w:lang w:val="en-US"/>
        </w:rPr>
        <w:t>-- Correction</w:t>
      </w:r>
    </w:p>
    <w:p w14:paraId="34CDB680" w14:textId="77777777" w:rsidR="00EF60C3" w:rsidRPr="0067525E" w:rsidRDefault="00D12DA0">
      <w:pPr>
        <w:shd w:val="clear" w:color="auto" w:fill="F2F2F2"/>
        <w:rPr>
          <w:lang w:val="en-US"/>
        </w:rPr>
      </w:pPr>
      <w:r>
        <w:rPr>
          <w:rFonts w:ascii="Courier New" w:hAnsi="Courier New"/>
          <w:sz w:val="16"/>
          <w:szCs w:val="16"/>
          <w:lang w:val="en-US"/>
        </w:rPr>
        <w:t>GRANT SELECT ON fact_shipment_lines TO metabase_sales;</w:t>
      </w:r>
    </w:p>
    <w:p w14:paraId="52DF2357" w14:textId="77777777" w:rsidR="00EF60C3" w:rsidRPr="0067525E" w:rsidRDefault="00EF60C3">
      <w:pPr>
        <w:shd w:val="clear" w:color="auto" w:fill="F2F2F2"/>
        <w:rPr>
          <w:lang w:val="en-US"/>
        </w:rPr>
      </w:pPr>
    </w:p>
    <w:p w14:paraId="555BAE73" w14:textId="77777777" w:rsidR="00EF60C3" w:rsidRDefault="00D12DA0">
      <w:pPr>
        <w:shd w:val="clear" w:color="auto" w:fill="F2F2F2"/>
      </w:pPr>
      <w:r>
        <w:rPr>
          <w:rFonts w:ascii="Courier New" w:hAnsi="Courier New"/>
          <w:sz w:val="16"/>
          <w:szCs w:val="16"/>
        </w:rPr>
        <w:t>-- Vérification après correction</w:t>
      </w:r>
    </w:p>
    <w:p w14:paraId="3940568E" w14:textId="77777777" w:rsidR="00EF60C3" w:rsidRDefault="00D12DA0">
      <w:pPr>
        <w:shd w:val="clear" w:color="auto" w:fill="F2F2F2"/>
      </w:pPr>
      <w:r>
        <w:rPr>
          <w:rFonts w:ascii="Courier New" w:hAnsi="Courier New"/>
          <w:sz w:val="16"/>
          <w:szCs w:val="16"/>
        </w:rPr>
        <w:t>-- metabase_sales : 5 tables accessibles</w:t>
      </w:r>
    </w:p>
    <w:p w14:paraId="74456B30" w14:textId="77777777" w:rsidR="00EF60C3" w:rsidRPr="0067525E" w:rsidRDefault="00D12DA0">
      <w:pPr>
        <w:shd w:val="clear" w:color="auto" w:fill="F2F2F2"/>
        <w:rPr>
          <w:lang w:val="en-US"/>
        </w:rPr>
      </w:pPr>
      <w:r>
        <w:rPr>
          <w:rFonts w:ascii="Courier New" w:hAnsi="Courier New"/>
          <w:sz w:val="16"/>
          <w:szCs w:val="16"/>
          <w:lang w:val="en-US"/>
        </w:rPr>
        <w:t>-- dim_distances + dim_shipment_headers : permission denied (conforme)</w:t>
      </w:r>
    </w:p>
    <w:p w14:paraId="262DF5F8" w14:textId="77777777" w:rsidR="00EF60C3" w:rsidRDefault="00D12DA0">
      <w:r>
        <w:t>Mots de passe réinitialisés lors de l'audit : metabase_ro → metabase_ro | metabase_sales → metabase_sales</w:t>
      </w:r>
    </w:p>
    <w:p w14:paraId="4C41E35D" w14:textId="77777777" w:rsidR="00EF60C3" w:rsidRDefault="00D12DA0">
      <w:pPr>
        <w:pStyle w:val="Titre2"/>
        <w:pBdr>
          <w:bottom w:val="single" w:sz="6" w:space="0" w:color="2E74B5"/>
        </w:pBdr>
      </w:pPr>
      <w:r>
        <w:t>14.4 Correction connexion Metabase</w:t>
      </w:r>
    </w:p>
    <w:p w14:paraId="16BC5070" w14:textId="77777777" w:rsidR="00EF60C3" w:rsidRDefault="00D12DA0">
      <w:r>
        <w:t>Anomalie identifiée : les deux connexions Metabase utilisaient un mot de passe obsolète (placeholder **MetabasePass**) — Metabase ne pouvait pas se connecter après réinitialisation PostgreSQL. Conséquence : le schéma n'était pas resynchronisé et fact_shipment_lines restait invisible dans le dashboard Ventes.</w:t>
      </w:r>
    </w:p>
    <w:p w14:paraId="51669082" w14:textId="77777777" w:rsidR="00EF60C3" w:rsidRDefault="00D12DA0">
      <w:pPr>
        <w:shd w:val="clear" w:color="auto" w:fill="F2F2F2"/>
      </w:pPr>
      <w:r>
        <w:rPr>
          <w:rFonts w:ascii="Courier New" w:hAnsi="Courier New"/>
          <w:sz w:val="16"/>
          <w:szCs w:val="16"/>
        </w:rPr>
        <w:t>-- Mots de passe mis à jour dans Metabase (API PUT /api/database/:id)</w:t>
      </w:r>
    </w:p>
    <w:p w14:paraId="66C2B16D" w14:textId="77777777" w:rsidR="00EF60C3" w:rsidRPr="0067525E" w:rsidRDefault="00D12DA0">
      <w:pPr>
        <w:shd w:val="clear" w:color="auto" w:fill="F2F2F2"/>
        <w:rPr>
          <w:lang w:val="en-US"/>
        </w:rPr>
      </w:pPr>
      <w:r>
        <w:rPr>
          <w:rFonts w:ascii="Courier New" w:hAnsi="Courier New"/>
          <w:sz w:val="16"/>
          <w:szCs w:val="16"/>
          <w:lang w:val="en-US"/>
        </w:rPr>
        <w:t>-- DB 2 — DWH Gold (Complet) : user=metabase_ro / password=metabase_ro</w:t>
      </w:r>
    </w:p>
    <w:p w14:paraId="561D9982" w14:textId="77777777" w:rsidR="00EF60C3" w:rsidRPr="0067525E" w:rsidRDefault="00D12DA0">
      <w:pPr>
        <w:shd w:val="clear" w:color="auto" w:fill="F2F2F2"/>
        <w:rPr>
          <w:lang w:val="en-US"/>
        </w:rPr>
      </w:pPr>
      <w:r>
        <w:rPr>
          <w:rFonts w:ascii="Courier New" w:hAnsi="Courier New"/>
          <w:sz w:val="16"/>
          <w:szCs w:val="16"/>
          <w:lang w:val="en-US"/>
        </w:rPr>
        <w:t>-- DB 3 — DWH Gold (Ventes) : user=metabase_sales / password=metabase_sales</w:t>
      </w:r>
    </w:p>
    <w:p w14:paraId="4896F42E" w14:textId="77777777" w:rsidR="00EF60C3" w:rsidRPr="0067525E" w:rsidRDefault="00EF60C3">
      <w:pPr>
        <w:shd w:val="clear" w:color="auto" w:fill="F2F2F2"/>
        <w:rPr>
          <w:lang w:val="en-US"/>
        </w:rPr>
      </w:pPr>
    </w:p>
    <w:p w14:paraId="62226E63" w14:textId="77777777" w:rsidR="00EF60C3" w:rsidRDefault="00D12DA0">
      <w:pPr>
        <w:shd w:val="clear" w:color="auto" w:fill="F2F2F2"/>
      </w:pPr>
      <w:r>
        <w:rPr>
          <w:rFonts w:ascii="Courier New" w:hAnsi="Courier New"/>
          <w:sz w:val="16"/>
          <w:szCs w:val="16"/>
        </w:rPr>
        <w:t>-- Schéma resynchronisé après correction</w:t>
      </w:r>
    </w:p>
    <w:p w14:paraId="5DF1B876" w14:textId="77777777" w:rsidR="00EF60C3" w:rsidRDefault="00D12DA0">
      <w:pPr>
        <w:shd w:val="clear" w:color="auto" w:fill="F2F2F2"/>
      </w:pPr>
      <w:r>
        <w:rPr>
          <w:rFonts w:ascii="Courier New" w:hAnsi="Courier New"/>
          <w:sz w:val="16"/>
          <w:szCs w:val="16"/>
        </w:rPr>
        <w:t>POST /api/database/2/sync_schéma → {"status": "ok"}</w:t>
      </w:r>
    </w:p>
    <w:p w14:paraId="1D3E614F" w14:textId="77777777" w:rsidR="00EF60C3" w:rsidRDefault="00D12DA0">
      <w:pPr>
        <w:shd w:val="clear" w:color="auto" w:fill="F2F2F2"/>
      </w:pPr>
      <w:r>
        <w:rPr>
          <w:rFonts w:ascii="Courier New" w:hAnsi="Courier New"/>
          <w:sz w:val="16"/>
          <w:szCs w:val="16"/>
        </w:rPr>
        <w:t>POST /api/database/3/sync_schéma → {"status": "ok"}</w:t>
      </w:r>
    </w:p>
    <w:p w14:paraId="7D27D063" w14:textId="77777777" w:rsidR="00EF60C3" w:rsidRDefault="00D12DA0">
      <w:pPr>
        <w:shd w:val="clear" w:color="auto" w:fill="F2F2F2"/>
      </w:pPr>
      <w:r>
        <w:rPr>
          <w:rFonts w:ascii="Courier New" w:hAnsi="Courier New"/>
          <w:sz w:val="16"/>
          <w:szCs w:val="16"/>
        </w:rPr>
        <w:t>POST /api/database/3/rescan_values → {"status": "ok"}</w:t>
      </w:r>
    </w:p>
    <w:p w14:paraId="7B726B1C" w14:textId="77777777" w:rsidR="00EF60C3" w:rsidRDefault="00EF60C3">
      <w:pPr>
        <w:shd w:val="clear" w:color="auto" w:fill="F2F2F2"/>
      </w:pPr>
    </w:p>
    <w:p w14:paraId="6F8408D4" w14:textId="77777777" w:rsidR="00EF60C3" w:rsidRDefault="00D12DA0">
      <w:pPr>
        <w:shd w:val="clear" w:color="auto" w:fill="F2F2F2"/>
      </w:pPr>
      <w:r>
        <w:rPr>
          <w:rFonts w:ascii="Courier New" w:hAnsi="Courier New"/>
          <w:sz w:val="16"/>
          <w:szCs w:val="16"/>
        </w:rPr>
        <w:t>-- Vérification finale (DWH Gold Ventes - 5 tables visibles)</w:t>
      </w:r>
    </w:p>
    <w:p w14:paraId="3753B05E" w14:textId="77777777" w:rsidR="00EF60C3" w:rsidRPr="0067525E" w:rsidRDefault="00D12DA0">
      <w:pPr>
        <w:shd w:val="clear" w:color="auto" w:fill="F2F2F2"/>
        <w:rPr>
          <w:lang w:val="en-US"/>
        </w:rPr>
      </w:pPr>
      <w:r>
        <w:rPr>
          <w:rFonts w:ascii="Courier New" w:hAnsi="Courier New"/>
          <w:sz w:val="16"/>
          <w:szCs w:val="16"/>
          <w:lang w:val="en-US"/>
        </w:rPr>
        <w:t>dim_articles / dim_customers / dim_date / fact_ecommerce_lines / fact_shipment_lines</w:t>
      </w:r>
    </w:p>
    <w:p w14:paraId="20A1C9A9" w14:textId="77777777" w:rsidR="00EF60C3" w:rsidRDefault="00D12DA0">
      <w:pPr>
        <w:pStyle w:val="Titre2"/>
        <w:pBdr>
          <w:bottom w:val="single" w:sz="6" w:space="0" w:color="2E74B5"/>
        </w:pBdr>
      </w:pPr>
      <w:r>
        <w:t>14.5 Guide de connexion — accès au Data Warehouse et à Metabase</w:t>
      </w:r>
    </w:p>
    <w:p w14:paraId="79C2251E" w14:textId="77777777" w:rsidR="00EF60C3" w:rsidRDefault="00D12DA0">
      <w:pPr>
        <w:pStyle w:val="Titre3"/>
      </w:pPr>
      <w:r>
        <w:t>Connexion PostgreSQL Gold</w:t>
      </w:r>
    </w:p>
    <w:tbl>
      <w:tblPr>
        <w:tblW w:w="9360" w:type="dxa"/>
        <w:tblBorders>
          <w:insideH w:val="single" w:sz="4" w:space="0" w:color="BFBFBF"/>
          <w:insideV w:val="single" w:sz="4" w:space="0" w:color="BFBFBF"/>
        </w:tblBorders>
        <w:tblLook w:val="04A0" w:firstRow="1" w:lastRow="0" w:firstColumn="1" w:lastColumn="0" w:noHBand="0" w:noVBand="1"/>
      </w:tblPr>
      <w:tblGrid>
        <w:gridCol w:w="1998"/>
        <w:gridCol w:w="856"/>
        <w:gridCol w:w="999"/>
        <w:gridCol w:w="5507"/>
      </w:tblGrid>
      <w:tr w:rsidR="00EF60C3" w14:paraId="64832328" w14:textId="77777777">
        <w:tc>
          <w:tcPr>
            <w:tcW w:w="2800" w:type="dxa"/>
            <w:gridSpan w:val="2"/>
            <w:tcBorders>
              <w:top w:val="single" w:sz="4" w:space="0" w:color="BFBFBF"/>
              <w:left w:val="single" w:sz="4" w:space="0" w:color="BFBFBF"/>
              <w:bottom w:val="single" w:sz="4" w:space="0" w:color="BFBFBF"/>
              <w:right w:val="single" w:sz="4" w:space="0" w:color="BFBFBF"/>
            </w:tcBorders>
            <w:shd w:val="clear" w:color="auto" w:fill="1F3864"/>
          </w:tcPr>
          <w:p w14:paraId="2816F01A" w14:textId="77777777" w:rsidR="00EF60C3" w:rsidRDefault="00D12DA0">
            <w:r>
              <w:rPr>
                <w:b/>
                <w:color w:val="FFFFFF"/>
              </w:rPr>
              <w:t>Paramètre</w:t>
            </w:r>
          </w:p>
        </w:tc>
        <w:tc>
          <w:tcPr>
            <w:tcW w:w="6560" w:type="dxa"/>
            <w:gridSpan w:val="2"/>
            <w:tcBorders>
              <w:top w:val="single" w:sz="4" w:space="0" w:color="BFBFBF"/>
              <w:left w:val="single" w:sz="4" w:space="0" w:color="BFBFBF"/>
              <w:bottom w:val="single" w:sz="4" w:space="0" w:color="BFBFBF"/>
              <w:right w:val="single" w:sz="4" w:space="0" w:color="BFBFBF"/>
            </w:tcBorders>
            <w:shd w:val="clear" w:color="auto" w:fill="1F3864"/>
          </w:tcPr>
          <w:p w14:paraId="1305E732" w14:textId="77777777" w:rsidR="00EF60C3" w:rsidRDefault="00D12DA0">
            <w:r>
              <w:rPr>
                <w:b/>
                <w:color w:val="FFFFFF"/>
              </w:rPr>
              <w:t>Valeur</w:t>
            </w:r>
          </w:p>
        </w:tc>
      </w:tr>
      <w:tr w:rsidR="00EF60C3" w14:paraId="25382C72" w14:textId="77777777">
        <w:tc>
          <w:tcPr>
            <w:tcW w:w="2800" w:type="dxa"/>
            <w:gridSpan w:val="2"/>
            <w:tcBorders>
              <w:top w:val="single" w:sz="4" w:space="0" w:color="BFBFBF"/>
              <w:left w:val="single" w:sz="4" w:space="0" w:color="BFBFBF"/>
              <w:bottom w:val="single" w:sz="4" w:space="0" w:color="BFBFBF"/>
              <w:right w:val="single" w:sz="4" w:space="0" w:color="BFBFBF"/>
            </w:tcBorders>
          </w:tcPr>
          <w:p w14:paraId="15E8A600" w14:textId="77777777" w:rsidR="00EF60C3" w:rsidRDefault="00D12DA0">
            <w:r>
              <w:t>Container Docker</w:t>
            </w:r>
          </w:p>
        </w:tc>
        <w:tc>
          <w:tcPr>
            <w:tcW w:w="6560" w:type="dxa"/>
            <w:gridSpan w:val="2"/>
            <w:tcBorders>
              <w:top w:val="single" w:sz="4" w:space="0" w:color="BFBFBF"/>
              <w:left w:val="single" w:sz="4" w:space="0" w:color="BFBFBF"/>
              <w:bottom w:val="single" w:sz="4" w:space="0" w:color="BFBFBF"/>
              <w:right w:val="single" w:sz="4" w:space="0" w:color="BFBFBF"/>
            </w:tcBorders>
          </w:tcPr>
          <w:p w14:paraId="19351A21" w14:textId="77777777" w:rsidR="00EF60C3" w:rsidRDefault="00D12DA0">
            <w:r>
              <w:t>dwh_postgres</w:t>
            </w:r>
          </w:p>
        </w:tc>
      </w:tr>
      <w:tr w:rsidR="00EF60C3" w14:paraId="692761C6" w14:textId="77777777">
        <w:tc>
          <w:tcPr>
            <w:tcW w:w="2800" w:type="dxa"/>
            <w:gridSpan w:val="2"/>
            <w:tcBorders>
              <w:top w:val="single" w:sz="4" w:space="0" w:color="BFBFBF"/>
              <w:left w:val="single" w:sz="4" w:space="0" w:color="BFBFBF"/>
              <w:bottom w:val="single" w:sz="4" w:space="0" w:color="BFBFBF"/>
              <w:right w:val="single" w:sz="4" w:space="0" w:color="BFBFBF"/>
            </w:tcBorders>
          </w:tcPr>
          <w:p w14:paraId="770DDDB0" w14:textId="77777777" w:rsidR="00EF60C3" w:rsidRDefault="00D12DA0">
            <w:r>
              <w:t>Host (depuis l'hôte)</w:t>
            </w:r>
          </w:p>
        </w:tc>
        <w:tc>
          <w:tcPr>
            <w:tcW w:w="6560" w:type="dxa"/>
            <w:gridSpan w:val="2"/>
            <w:tcBorders>
              <w:top w:val="single" w:sz="4" w:space="0" w:color="BFBFBF"/>
              <w:left w:val="single" w:sz="4" w:space="0" w:color="BFBFBF"/>
              <w:bottom w:val="single" w:sz="4" w:space="0" w:color="BFBFBF"/>
              <w:right w:val="single" w:sz="4" w:space="0" w:color="BFBFBF"/>
            </w:tcBorders>
          </w:tcPr>
          <w:p w14:paraId="69FEA5B1" w14:textId="77777777" w:rsidR="00EF60C3" w:rsidRDefault="00D12DA0">
            <w:r>
              <w:t>localhost</w:t>
            </w:r>
          </w:p>
        </w:tc>
      </w:tr>
      <w:tr w:rsidR="00EF60C3" w14:paraId="082F7E52" w14:textId="77777777">
        <w:tc>
          <w:tcPr>
            <w:tcW w:w="2800" w:type="dxa"/>
            <w:gridSpan w:val="2"/>
            <w:tcBorders>
              <w:top w:val="single" w:sz="4" w:space="0" w:color="BFBFBF"/>
              <w:left w:val="single" w:sz="4" w:space="0" w:color="BFBFBF"/>
              <w:bottom w:val="single" w:sz="4" w:space="0" w:color="BFBFBF"/>
              <w:right w:val="single" w:sz="4" w:space="0" w:color="BFBFBF"/>
            </w:tcBorders>
          </w:tcPr>
          <w:p w14:paraId="26DEC70B" w14:textId="77777777" w:rsidR="00EF60C3" w:rsidRDefault="00D12DA0">
            <w:r>
              <w:t>Port (depuis l'hôte)</w:t>
            </w:r>
          </w:p>
        </w:tc>
        <w:tc>
          <w:tcPr>
            <w:tcW w:w="6560" w:type="dxa"/>
            <w:gridSpan w:val="2"/>
            <w:tcBorders>
              <w:top w:val="single" w:sz="4" w:space="0" w:color="BFBFBF"/>
              <w:left w:val="single" w:sz="4" w:space="0" w:color="BFBFBF"/>
              <w:bottom w:val="single" w:sz="4" w:space="0" w:color="BFBFBF"/>
              <w:right w:val="single" w:sz="4" w:space="0" w:color="BFBFBF"/>
            </w:tcBorders>
          </w:tcPr>
          <w:p w14:paraId="4B86A9DE" w14:textId="77777777" w:rsidR="00EF60C3" w:rsidRDefault="00D12DA0">
            <w:r>
              <w:t>5433 (remapping Docker du port interne 5432)</w:t>
            </w:r>
          </w:p>
        </w:tc>
      </w:tr>
      <w:tr w:rsidR="00EF60C3" w14:paraId="7649D70C" w14:textId="77777777">
        <w:tc>
          <w:tcPr>
            <w:tcW w:w="2800" w:type="dxa"/>
            <w:gridSpan w:val="2"/>
            <w:tcBorders>
              <w:top w:val="single" w:sz="4" w:space="0" w:color="BFBFBF"/>
              <w:left w:val="single" w:sz="4" w:space="0" w:color="BFBFBF"/>
              <w:bottom w:val="single" w:sz="4" w:space="0" w:color="BFBFBF"/>
              <w:right w:val="single" w:sz="4" w:space="0" w:color="BFBFBF"/>
            </w:tcBorders>
          </w:tcPr>
          <w:p w14:paraId="210DCD02" w14:textId="77777777" w:rsidR="00EF60C3" w:rsidRDefault="00D12DA0">
            <w:r>
              <w:t>Base de données</w:t>
            </w:r>
          </w:p>
        </w:tc>
        <w:tc>
          <w:tcPr>
            <w:tcW w:w="6560" w:type="dxa"/>
            <w:gridSpan w:val="2"/>
            <w:tcBorders>
              <w:top w:val="single" w:sz="4" w:space="0" w:color="BFBFBF"/>
              <w:left w:val="single" w:sz="4" w:space="0" w:color="BFBFBF"/>
              <w:bottom w:val="single" w:sz="4" w:space="0" w:color="BFBFBF"/>
              <w:right w:val="single" w:sz="4" w:space="0" w:color="BFBFBF"/>
            </w:tcBorders>
          </w:tcPr>
          <w:p w14:paraId="297E8890" w14:textId="77777777" w:rsidR="00EF60C3" w:rsidRDefault="00D12DA0">
            <w:r>
              <w:t>data_warehouse_gold</w:t>
            </w:r>
          </w:p>
        </w:tc>
      </w:tr>
      <w:tr w:rsidR="00EF60C3" w14:paraId="143CC1E6" w14:textId="77777777">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09CBE64B" w14:textId="77777777" w:rsidR="00EF60C3" w:rsidRDefault="00D12DA0">
            <w:r>
              <w:rPr>
                <w:b/>
                <w:color w:val="FFFFFF"/>
              </w:rPr>
              <w:t>Utilisateur</w:t>
            </w:r>
          </w:p>
        </w:tc>
        <w:tc>
          <w:tcPr>
            <w:tcW w:w="1800" w:type="dxa"/>
            <w:gridSpan w:val="2"/>
            <w:tcBorders>
              <w:top w:val="single" w:sz="4" w:space="0" w:color="BFBFBF"/>
              <w:left w:val="single" w:sz="4" w:space="0" w:color="BFBFBF"/>
              <w:bottom w:val="single" w:sz="4" w:space="0" w:color="BFBFBF"/>
              <w:right w:val="single" w:sz="4" w:space="0" w:color="BFBFBF"/>
            </w:tcBorders>
            <w:shd w:val="clear" w:color="auto" w:fill="1F3864"/>
          </w:tcPr>
          <w:p w14:paraId="6E4E7355" w14:textId="77777777" w:rsidR="00EF60C3" w:rsidRDefault="00D12DA0">
            <w:r>
              <w:rPr>
                <w:b/>
                <w:color w:val="FFFFFF"/>
              </w:rPr>
              <w:t>Mot de passe</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Pr>
          <w:p w14:paraId="52AB6489" w14:textId="77777777" w:rsidR="00EF60C3" w:rsidRDefault="00D12DA0">
            <w:r>
              <w:rPr>
                <w:b/>
                <w:color w:val="FFFFFF"/>
              </w:rPr>
              <w:t>Usage / Accès</w:t>
            </w:r>
          </w:p>
        </w:tc>
      </w:tr>
      <w:tr w:rsidR="00EF60C3" w14:paraId="73832F71" w14:textId="77777777">
        <w:tc>
          <w:tcPr>
            <w:tcW w:w="2000" w:type="dxa"/>
            <w:tcBorders>
              <w:top w:val="single" w:sz="4" w:space="0" w:color="BFBFBF"/>
              <w:left w:val="single" w:sz="4" w:space="0" w:color="BFBFBF"/>
              <w:bottom w:val="single" w:sz="4" w:space="0" w:color="BFBFBF"/>
              <w:right w:val="single" w:sz="4" w:space="0" w:color="BFBFBF"/>
            </w:tcBorders>
          </w:tcPr>
          <w:p w14:paraId="79E75E22" w14:textId="77777777" w:rsidR="00EF60C3" w:rsidRDefault="00D12DA0">
            <w:r>
              <w:t>nyanu</w:t>
            </w:r>
          </w:p>
        </w:tc>
        <w:tc>
          <w:tcPr>
            <w:tcW w:w="1800" w:type="dxa"/>
            <w:gridSpan w:val="2"/>
            <w:tcBorders>
              <w:top w:val="single" w:sz="4" w:space="0" w:color="BFBFBF"/>
              <w:left w:val="single" w:sz="4" w:space="0" w:color="BFBFBF"/>
              <w:bottom w:val="single" w:sz="4" w:space="0" w:color="BFBFBF"/>
              <w:right w:val="single" w:sz="4" w:space="0" w:color="BFBFBF"/>
            </w:tcBorders>
          </w:tcPr>
          <w:p w14:paraId="3C13266D" w14:textId="77777777" w:rsidR="00EF60C3" w:rsidRDefault="00D12DA0">
            <w:r>
              <w:t>nyanu</w:t>
            </w:r>
          </w:p>
        </w:tc>
        <w:tc>
          <w:tcPr>
            <w:tcW w:w="5560" w:type="dxa"/>
            <w:tcBorders>
              <w:top w:val="single" w:sz="4" w:space="0" w:color="BFBFBF"/>
              <w:left w:val="single" w:sz="4" w:space="0" w:color="BFBFBF"/>
              <w:bottom w:val="single" w:sz="4" w:space="0" w:color="BFBFBF"/>
              <w:right w:val="single" w:sz="4" w:space="0" w:color="BFBFBF"/>
            </w:tcBorders>
          </w:tcPr>
          <w:p w14:paraId="45B608FA" w14:textId="77777777" w:rsidR="00EF60C3" w:rsidRDefault="00D12DA0">
            <w:r>
              <w:t>Administration ETL — Apache Hop — SUPERUSER</w:t>
            </w:r>
          </w:p>
        </w:tc>
      </w:tr>
      <w:tr w:rsidR="00EF60C3" w14:paraId="3AE07F53" w14:textId="77777777">
        <w:tc>
          <w:tcPr>
            <w:tcW w:w="2000" w:type="dxa"/>
            <w:tcBorders>
              <w:top w:val="single" w:sz="4" w:space="0" w:color="BFBFBF"/>
              <w:left w:val="single" w:sz="4" w:space="0" w:color="BFBFBF"/>
              <w:bottom w:val="single" w:sz="4" w:space="0" w:color="BFBFBF"/>
              <w:right w:val="single" w:sz="4" w:space="0" w:color="BFBFBF"/>
            </w:tcBorders>
          </w:tcPr>
          <w:p w14:paraId="0ABFECFA" w14:textId="77777777" w:rsidR="00EF60C3" w:rsidRDefault="00D12DA0">
            <w:r>
              <w:t>metabase_ro</w:t>
            </w:r>
          </w:p>
        </w:tc>
        <w:tc>
          <w:tcPr>
            <w:tcW w:w="1800" w:type="dxa"/>
            <w:gridSpan w:val="2"/>
            <w:tcBorders>
              <w:top w:val="single" w:sz="4" w:space="0" w:color="BFBFBF"/>
              <w:left w:val="single" w:sz="4" w:space="0" w:color="BFBFBF"/>
              <w:bottom w:val="single" w:sz="4" w:space="0" w:color="BFBFBF"/>
              <w:right w:val="single" w:sz="4" w:space="0" w:color="BFBFBF"/>
            </w:tcBorders>
          </w:tcPr>
          <w:p w14:paraId="7FF2EE16" w14:textId="77777777" w:rsidR="00EF60C3" w:rsidRDefault="00D12DA0">
            <w:r>
              <w:t>metabase_ro</w:t>
            </w:r>
          </w:p>
        </w:tc>
        <w:tc>
          <w:tcPr>
            <w:tcW w:w="5560" w:type="dxa"/>
            <w:tcBorders>
              <w:top w:val="single" w:sz="4" w:space="0" w:color="BFBFBF"/>
              <w:left w:val="single" w:sz="4" w:space="0" w:color="BFBFBF"/>
              <w:bottom w:val="single" w:sz="4" w:space="0" w:color="BFBFBF"/>
              <w:right w:val="single" w:sz="4" w:space="0" w:color="BFBFBF"/>
            </w:tcBorders>
          </w:tcPr>
          <w:p w14:paraId="25A4B5D5" w14:textId="77777777" w:rsidR="00EF60C3" w:rsidRDefault="00D12DA0">
            <w:r>
              <w:t>Lecture analytique globale — SELECT sur 7 tables Gold + vues</w:t>
            </w:r>
          </w:p>
        </w:tc>
      </w:tr>
      <w:tr w:rsidR="00EF60C3" w14:paraId="48D50478" w14:textId="77777777">
        <w:tc>
          <w:tcPr>
            <w:tcW w:w="2000" w:type="dxa"/>
            <w:tcBorders>
              <w:top w:val="single" w:sz="4" w:space="0" w:color="BFBFBF"/>
              <w:left w:val="single" w:sz="4" w:space="0" w:color="BFBFBF"/>
              <w:bottom w:val="single" w:sz="4" w:space="0" w:color="BFBFBF"/>
              <w:right w:val="single" w:sz="4" w:space="0" w:color="BFBFBF"/>
            </w:tcBorders>
          </w:tcPr>
          <w:p w14:paraId="51816FEA" w14:textId="77777777" w:rsidR="00EF60C3" w:rsidRDefault="00D12DA0">
            <w:r>
              <w:t>metabase_sales</w:t>
            </w:r>
          </w:p>
        </w:tc>
        <w:tc>
          <w:tcPr>
            <w:tcW w:w="1800" w:type="dxa"/>
            <w:gridSpan w:val="2"/>
            <w:tcBorders>
              <w:top w:val="single" w:sz="4" w:space="0" w:color="BFBFBF"/>
              <w:left w:val="single" w:sz="4" w:space="0" w:color="BFBFBF"/>
              <w:bottom w:val="single" w:sz="4" w:space="0" w:color="BFBFBF"/>
              <w:right w:val="single" w:sz="4" w:space="0" w:color="BFBFBF"/>
            </w:tcBorders>
          </w:tcPr>
          <w:p w14:paraId="6DAF38E6" w14:textId="77777777" w:rsidR="00EF60C3" w:rsidRDefault="00D12DA0">
            <w:r>
              <w:t>metabase_sales</w:t>
            </w:r>
          </w:p>
        </w:tc>
        <w:tc>
          <w:tcPr>
            <w:tcW w:w="5560" w:type="dxa"/>
            <w:tcBorders>
              <w:top w:val="single" w:sz="4" w:space="0" w:color="BFBFBF"/>
              <w:left w:val="single" w:sz="4" w:space="0" w:color="BFBFBF"/>
              <w:bottom w:val="single" w:sz="4" w:space="0" w:color="BFBFBF"/>
              <w:right w:val="single" w:sz="4" w:space="0" w:color="BFBFBF"/>
            </w:tcBorders>
          </w:tcPr>
          <w:p w14:paraId="7626C809" w14:textId="77777777" w:rsidR="00EF60C3" w:rsidRDefault="00D12DA0">
            <w:r>
              <w:t>Équipe commerciale — SELECT sur 5 tables</w:t>
            </w:r>
          </w:p>
        </w:tc>
      </w:tr>
    </w:tbl>
    <w:p w14:paraId="2F194B88" w14:textId="77777777" w:rsidR="00EF60C3" w:rsidRDefault="00D12DA0">
      <w:pPr>
        <w:shd w:val="clear" w:color="auto" w:fill="F2F2F2"/>
      </w:pPr>
      <w:r>
        <w:rPr>
          <w:rFonts w:ascii="Courier New" w:hAnsi="Courier New"/>
          <w:sz w:val="16"/>
          <w:szCs w:val="16"/>
        </w:rPr>
        <w:t># Connexion en ligne de commande</w:t>
      </w:r>
    </w:p>
    <w:p w14:paraId="7873755F" w14:textId="77777777" w:rsidR="00EF60C3" w:rsidRDefault="00D12DA0">
      <w:pPr>
        <w:shd w:val="clear" w:color="auto" w:fill="F2F2F2"/>
      </w:pPr>
      <w:r>
        <w:rPr>
          <w:rFonts w:ascii="Courier New" w:hAnsi="Courier New"/>
          <w:sz w:val="16"/>
          <w:szCs w:val="16"/>
        </w:rPr>
        <w:t>docker exec -it -e PGPASSWORD='nyanu' dwh_postgres \</w:t>
      </w:r>
    </w:p>
    <w:p w14:paraId="006ABCF8" w14:textId="77777777" w:rsidR="00EF60C3" w:rsidRPr="0067525E" w:rsidRDefault="00D12DA0">
      <w:pPr>
        <w:shd w:val="clear" w:color="auto" w:fill="F2F2F2"/>
        <w:rPr>
          <w:lang w:val="en-US"/>
        </w:rPr>
      </w:pPr>
      <w:r>
        <w:rPr>
          <w:rFonts w:ascii="Courier New" w:hAnsi="Courier New"/>
          <w:sz w:val="16"/>
          <w:szCs w:val="16"/>
        </w:rPr>
        <w:t xml:space="preserve">  </w:t>
      </w:r>
      <w:r>
        <w:rPr>
          <w:rFonts w:ascii="Courier New" w:hAnsi="Courier New"/>
          <w:sz w:val="16"/>
          <w:szCs w:val="16"/>
          <w:lang w:val="en-US"/>
        </w:rPr>
        <w:t>psql -U nyanu -d data_warehouse_gold</w:t>
      </w:r>
    </w:p>
    <w:p w14:paraId="19E02886" w14:textId="77777777" w:rsidR="00EF60C3" w:rsidRPr="0067525E" w:rsidRDefault="00EF60C3">
      <w:pPr>
        <w:shd w:val="clear" w:color="auto" w:fill="F2F2F2"/>
        <w:rPr>
          <w:lang w:val="en-US"/>
        </w:rPr>
      </w:pPr>
    </w:p>
    <w:p w14:paraId="477F5986" w14:textId="77777777" w:rsidR="00EF60C3" w:rsidRDefault="00D12DA0">
      <w:pPr>
        <w:shd w:val="clear" w:color="auto" w:fill="F2F2F2"/>
      </w:pPr>
      <w:r>
        <w:rPr>
          <w:rFonts w:ascii="Courier New" w:hAnsi="Courier New"/>
          <w:sz w:val="16"/>
          <w:szCs w:val="16"/>
        </w:rPr>
        <w:t># Depuis un client externe (DBeaver, pgAdmin, TablePlus...)</w:t>
      </w:r>
    </w:p>
    <w:p w14:paraId="7B9A3B89" w14:textId="77777777" w:rsidR="00EF60C3" w:rsidRPr="0067525E" w:rsidRDefault="00D12DA0">
      <w:pPr>
        <w:shd w:val="clear" w:color="auto" w:fill="F2F2F2"/>
        <w:rPr>
          <w:lang w:val="en-US"/>
        </w:rPr>
      </w:pPr>
      <w:r>
        <w:rPr>
          <w:rFonts w:ascii="Courier New" w:hAnsi="Courier New"/>
          <w:sz w:val="16"/>
          <w:szCs w:val="16"/>
          <w:lang w:val="en-US"/>
        </w:rPr>
        <w:t>Host : localhost | Port : 5433 | Database : data_warehouse_gold</w:t>
      </w:r>
    </w:p>
    <w:p w14:paraId="66EAF4CC" w14:textId="77777777" w:rsidR="00EF60C3" w:rsidRDefault="00D12DA0">
      <w:pPr>
        <w:shd w:val="clear" w:color="auto" w:fill="F2F2F2"/>
      </w:pPr>
      <w:r>
        <w:rPr>
          <w:rFonts w:ascii="Courier New" w:hAnsi="Courier New"/>
          <w:sz w:val="16"/>
          <w:szCs w:val="16"/>
        </w:rPr>
        <w:t>User : nyanu (ou metabase_ro / metabase_sales) | Password : (même valeur)</w:t>
      </w:r>
    </w:p>
    <w:p w14:paraId="5EBE2407" w14:textId="77777777" w:rsidR="00EF60C3" w:rsidRDefault="00D12DA0">
      <w:pPr>
        <w:pStyle w:val="Titre3"/>
      </w:pPr>
      <w:r>
        <w:t>Connexion Metabase (Business Intelligence)</w:t>
      </w:r>
    </w:p>
    <w:tbl>
      <w:tblPr>
        <w:tblW w:w="9360" w:type="dxa"/>
        <w:tblBorders>
          <w:insideH w:val="single" w:sz="4" w:space="0" w:color="BFBFBF"/>
          <w:insideV w:val="single" w:sz="4" w:space="0" w:color="BFBFBF"/>
        </w:tblBorders>
        <w:tblLook w:val="04A0" w:firstRow="1" w:lastRow="0" w:firstColumn="1" w:lastColumn="0" w:noHBand="0" w:noVBand="1"/>
      </w:tblPr>
      <w:tblGrid>
        <w:gridCol w:w="1400"/>
        <w:gridCol w:w="600"/>
        <w:gridCol w:w="1600"/>
        <w:gridCol w:w="1400"/>
        <w:gridCol w:w="1800"/>
        <w:gridCol w:w="2560"/>
      </w:tblGrid>
      <w:tr w:rsidR="00EF60C3" w14:paraId="298659B0" w14:textId="77777777">
        <w:tc>
          <w:tcPr>
            <w:tcW w:w="2000" w:type="dxa"/>
            <w:gridSpan w:val="2"/>
            <w:tcBorders>
              <w:top w:val="single" w:sz="4" w:space="0" w:color="BFBFBF"/>
              <w:left w:val="single" w:sz="4" w:space="0" w:color="BFBFBF"/>
              <w:bottom w:val="single" w:sz="4" w:space="0" w:color="BFBFBF"/>
              <w:right w:val="single" w:sz="4" w:space="0" w:color="BFBFBF"/>
            </w:tcBorders>
            <w:shd w:val="clear" w:color="auto" w:fill="1F3864"/>
          </w:tcPr>
          <w:p w14:paraId="3F790C4A" w14:textId="77777777" w:rsidR="00EF60C3" w:rsidRDefault="00D12DA0">
            <w:r>
              <w:rPr>
                <w:b/>
                <w:color w:val="FFFFFF"/>
              </w:rPr>
              <w:t>Paramètre</w:t>
            </w:r>
          </w:p>
        </w:tc>
        <w:tc>
          <w:tcPr>
            <w:tcW w:w="7360" w:type="dxa"/>
            <w:gridSpan w:val="4"/>
            <w:tcBorders>
              <w:top w:val="single" w:sz="4" w:space="0" w:color="BFBFBF"/>
              <w:left w:val="single" w:sz="4" w:space="0" w:color="BFBFBF"/>
              <w:bottom w:val="single" w:sz="4" w:space="0" w:color="BFBFBF"/>
              <w:right w:val="single" w:sz="4" w:space="0" w:color="BFBFBF"/>
            </w:tcBorders>
            <w:shd w:val="clear" w:color="auto" w:fill="1F3864"/>
          </w:tcPr>
          <w:p w14:paraId="21D9545E" w14:textId="77777777" w:rsidR="00EF60C3" w:rsidRDefault="00D12DA0">
            <w:r>
              <w:rPr>
                <w:b/>
                <w:color w:val="FFFFFF"/>
              </w:rPr>
              <w:t>Valeur</w:t>
            </w:r>
          </w:p>
        </w:tc>
      </w:tr>
      <w:tr w:rsidR="00EF60C3" w14:paraId="2050305F" w14:textId="77777777">
        <w:tc>
          <w:tcPr>
            <w:tcW w:w="2000" w:type="dxa"/>
            <w:gridSpan w:val="2"/>
            <w:tcBorders>
              <w:top w:val="single" w:sz="4" w:space="0" w:color="BFBFBF"/>
              <w:left w:val="single" w:sz="4" w:space="0" w:color="BFBFBF"/>
              <w:bottom w:val="single" w:sz="4" w:space="0" w:color="BFBFBF"/>
              <w:right w:val="single" w:sz="4" w:space="0" w:color="BFBFBF"/>
            </w:tcBorders>
          </w:tcPr>
          <w:p w14:paraId="222B8FFA" w14:textId="77777777" w:rsidR="00EF60C3" w:rsidRDefault="00D12DA0">
            <w:r>
              <w:t>URL</w:t>
            </w:r>
          </w:p>
        </w:tc>
        <w:tc>
          <w:tcPr>
            <w:tcW w:w="7360" w:type="dxa"/>
            <w:gridSpan w:val="4"/>
            <w:tcBorders>
              <w:top w:val="single" w:sz="4" w:space="0" w:color="BFBFBF"/>
              <w:left w:val="single" w:sz="4" w:space="0" w:color="BFBFBF"/>
              <w:bottom w:val="single" w:sz="4" w:space="0" w:color="BFBFBF"/>
              <w:right w:val="single" w:sz="4" w:space="0" w:color="BFBFBF"/>
            </w:tcBorders>
          </w:tcPr>
          <w:p w14:paraId="7C3F37E4" w14:textId="77777777" w:rsidR="00EF60C3" w:rsidRDefault="00D12DA0">
            <w:r>
              <w:t>http://localhost:3000</w:t>
            </w:r>
          </w:p>
        </w:tc>
      </w:tr>
      <w:tr w:rsidR="00EF60C3" w14:paraId="0375DFA2" w14:textId="77777777">
        <w:tc>
          <w:tcPr>
            <w:tcW w:w="2000" w:type="dxa"/>
            <w:gridSpan w:val="2"/>
            <w:tcBorders>
              <w:top w:val="single" w:sz="4" w:space="0" w:color="BFBFBF"/>
              <w:left w:val="single" w:sz="4" w:space="0" w:color="BFBFBF"/>
              <w:bottom w:val="single" w:sz="4" w:space="0" w:color="BFBFBF"/>
              <w:right w:val="single" w:sz="4" w:space="0" w:color="BFBFBF"/>
            </w:tcBorders>
          </w:tcPr>
          <w:p w14:paraId="3F5C80CE" w14:textId="77777777" w:rsidR="00EF60C3" w:rsidRDefault="00D12DA0">
            <w:r>
              <w:lastRenderedPageBreak/>
              <w:t>Container Docker</w:t>
            </w:r>
          </w:p>
        </w:tc>
        <w:tc>
          <w:tcPr>
            <w:tcW w:w="7360" w:type="dxa"/>
            <w:gridSpan w:val="4"/>
            <w:tcBorders>
              <w:top w:val="single" w:sz="4" w:space="0" w:color="BFBFBF"/>
              <w:left w:val="single" w:sz="4" w:space="0" w:color="BFBFBF"/>
              <w:bottom w:val="single" w:sz="4" w:space="0" w:color="BFBFBF"/>
              <w:right w:val="single" w:sz="4" w:space="0" w:color="BFBFBF"/>
            </w:tcBorders>
          </w:tcPr>
          <w:p w14:paraId="5AC645F0" w14:textId="77777777" w:rsidR="00EF60C3" w:rsidRDefault="00D12DA0">
            <w:r>
              <w:t>analytics_metabase</w:t>
            </w:r>
          </w:p>
        </w:tc>
      </w:tr>
      <w:tr w:rsidR="00EF60C3" w14:paraId="364B1740" w14:textId="77777777">
        <w:tc>
          <w:tcPr>
            <w:tcW w:w="2000" w:type="dxa"/>
            <w:gridSpan w:val="2"/>
            <w:tcBorders>
              <w:top w:val="single" w:sz="4" w:space="0" w:color="BFBFBF"/>
              <w:left w:val="single" w:sz="4" w:space="0" w:color="BFBFBF"/>
              <w:bottom w:val="single" w:sz="4" w:space="0" w:color="BFBFBF"/>
              <w:right w:val="single" w:sz="4" w:space="0" w:color="BFBFBF"/>
            </w:tcBorders>
          </w:tcPr>
          <w:p w14:paraId="5C10FC5A" w14:textId="77777777" w:rsidR="00EF60C3" w:rsidRDefault="00D12DA0">
            <w:r>
              <w:t>Version</w:t>
            </w:r>
          </w:p>
        </w:tc>
        <w:tc>
          <w:tcPr>
            <w:tcW w:w="7360" w:type="dxa"/>
            <w:gridSpan w:val="4"/>
            <w:tcBorders>
              <w:top w:val="single" w:sz="4" w:space="0" w:color="BFBFBF"/>
              <w:left w:val="single" w:sz="4" w:space="0" w:color="BFBFBF"/>
              <w:bottom w:val="single" w:sz="4" w:space="0" w:color="BFBFBF"/>
              <w:right w:val="single" w:sz="4" w:space="0" w:color="BFBFBF"/>
            </w:tcBorders>
          </w:tcPr>
          <w:p w14:paraId="12ADF2DF" w14:textId="77777777" w:rsidR="00EF60C3" w:rsidRDefault="00D12DA0">
            <w:r>
              <w:t>Metabase v0.52.9</w:t>
            </w:r>
          </w:p>
        </w:tc>
      </w:tr>
      <w:tr w:rsidR="00EF60C3" w14:paraId="20D4552E"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Pr>
          <w:p w14:paraId="79C7BB9A" w14:textId="77777777" w:rsidR="00EF60C3" w:rsidRDefault="00D12DA0">
            <w:r>
              <w:rPr>
                <w:b/>
                <w:color w:val="FFFFFF"/>
              </w:rPr>
              <w:t>Compte</w:t>
            </w:r>
          </w:p>
        </w:tc>
        <w:tc>
          <w:tcPr>
            <w:tcW w:w="2200" w:type="dxa"/>
            <w:gridSpan w:val="2"/>
            <w:tcBorders>
              <w:top w:val="single" w:sz="4" w:space="0" w:color="BFBFBF"/>
              <w:left w:val="single" w:sz="4" w:space="0" w:color="BFBFBF"/>
              <w:bottom w:val="single" w:sz="4" w:space="0" w:color="BFBFBF"/>
              <w:right w:val="single" w:sz="4" w:space="0" w:color="BFBFBF"/>
            </w:tcBorders>
            <w:shd w:val="clear" w:color="auto" w:fill="1F3864"/>
          </w:tcPr>
          <w:p w14:paraId="7E74FC7A" w14:textId="77777777" w:rsidR="00EF60C3" w:rsidRDefault="00D12DA0">
            <w:r>
              <w:rPr>
                <w:b/>
                <w:color w:val="FFFFFF"/>
              </w:rPr>
              <w:t>Email</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Pr>
          <w:p w14:paraId="6906C622" w14:textId="77777777" w:rsidR="00EF60C3" w:rsidRDefault="00D12DA0">
            <w:r>
              <w:rPr>
                <w:b/>
                <w:color w:val="FFFFFF"/>
              </w:rPr>
              <w:t>Mot de passe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Pr>
          <w:p w14:paraId="43EC0342" w14:textId="77777777" w:rsidR="00EF60C3" w:rsidRDefault="00D12DA0">
            <w:r>
              <w:rPr>
                <w:b/>
                <w:color w:val="FFFFFF"/>
              </w:rPr>
              <w:t>Rôle</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Pr>
          <w:p w14:paraId="5045CCF3" w14:textId="77777777" w:rsidR="00EF60C3" w:rsidRDefault="00D12DA0">
            <w:r>
              <w:rPr>
                <w:b/>
                <w:color w:val="FFFFFF"/>
              </w:rPr>
              <w:t>Dashboards accessibles</w:t>
            </w:r>
          </w:p>
        </w:tc>
      </w:tr>
      <w:tr w:rsidR="00EF60C3" w14:paraId="146934A1" w14:textId="77777777">
        <w:tc>
          <w:tcPr>
            <w:tcW w:w="1400" w:type="dxa"/>
            <w:tcBorders>
              <w:top w:val="single" w:sz="4" w:space="0" w:color="BFBFBF"/>
              <w:left w:val="single" w:sz="4" w:space="0" w:color="BFBFBF"/>
              <w:bottom w:val="single" w:sz="4" w:space="0" w:color="BFBFBF"/>
              <w:right w:val="single" w:sz="4" w:space="0" w:color="BFBFBF"/>
            </w:tcBorders>
          </w:tcPr>
          <w:p w14:paraId="0CD48375" w14:textId="77777777" w:rsidR="00EF60C3" w:rsidRDefault="00D12DA0">
            <w:r>
              <w:t>Admin</w:t>
            </w:r>
          </w:p>
        </w:tc>
        <w:tc>
          <w:tcPr>
            <w:tcW w:w="2200" w:type="dxa"/>
            <w:gridSpan w:val="2"/>
            <w:tcBorders>
              <w:top w:val="single" w:sz="4" w:space="0" w:color="BFBFBF"/>
              <w:left w:val="single" w:sz="4" w:space="0" w:color="BFBFBF"/>
              <w:bottom w:val="single" w:sz="4" w:space="0" w:color="BFBFBF"/>
              <w:right w:val="single" w:sz="4" w:space="0" w:color="BFBFBF"/>
            </w:tcBorders>
          </w:tcPr>
          <w:p w14:paraId="4FC3C664" w14:textId="77777777" w:rsidR="00EF60C3" w:rsidRDefault="00D12DA0">
            <w:r>
              <w:t>admin@etl-projet.local</w:t>
            </w:r>
          </w:p>
        </w:tc>
        <w:tc>
          <w:tcPr>
            <w:tcW w:w="1400" w:type="dxa"/>
            <w:tcBorders>
              <w:top w:val="single" w:sz="4" w:space="0" w:color="BFBFBF"/>
              <w:left w:val="single" w:sz="4" w:space="0" w:color="BFBFBF"/>
              <w:bottom w:val="single" w:sz="4" w:space="0" w:color="BFBFBF"/>
              <w:right w:val="single" w:sz="4" w:space="0" w:color="BFBFBF"/>
            </w:tcBorders>
          </w:tcPr>
          <w:p w14:paraId="249ECE96" w14:textId="77777777" w:rsidR="00EF60C3" w:rsidRDefault="00D12DA0">
            <w:r>
              <w:t>Admin2026!</w:t>
            </w:r>
          </w:p>
        </w:tc>
        <w:tc>
          <w:tcPr>
            <w:tcW w:w="1800" w:type="dxa"/>
            <w:tcBorders>
              <w:top w:val="single" w:sz="4" w:space="0" w:color="BFBFBF"/>
              <w:left w:val="single" w:sz="4" w:space="0" w:color="BFBFBF"/>
              <w:bottom w:val="single" w:sz="4" w:space="0" w:color="BFBFBF"/>
              <w:right w:val="single" w:sz="4" w:space="0" w:color="BFBFBF"/>
            </w:tcBorders>
          </w:tcPr>
          <w:p w14:paraId="7B680550" w14:textId="77777777" w:rsidR="00EF60C3" w:rsidRDefault="00D12DA0">
            <w:r>
              <w:t>Administrateur</w:t>
            </w:r>
          </w:p>
        </w:tc>
        <w:tc>
          <w:tcPr>
            <w:tcW w:w="2560" w:type="dxa"/>
            <w:tcBorders>
              <w:top w:val="single" w:sz="4" w:space="0" w:color="BFBFBF"/>
              <w:left w:val="single" w:sz="4" w:space="0" w:color="BFBFBF"/>
              <w:bottom w:val="single" w:sz="4" w:space="0" w:color="BFBFBF"/>
              <w:right w:val="single" w:sz="4" w:space="0" w:color="BFBFBF"/>
            </w:tcBorders>
          </w:tcPr>
          <w:p w14:paraId="60A0D070" w14:textId="77777777" w:rsidR="00EF60C3" w:rsidRDefault="00D12DA0">
            <w:r>
              <w:t>Tous les dashboards + configuration</w:t>
            </w:r>
          </w:p>
        </w:tc>
      </w:tr>
      <w:tr w:rsidR="00EF60C3" w:rsidRPr="00EE05FD" w14:paraId="6D8EABC0" w14:textId="77777777">
        <w:tc>
          <w:tcPr>
            <w:tcW w:w="1400" w:type="dxa"/>
            <w:tcBorders>
              <w:top w:val="single" w:sz="4" w:space="0" w:color="BFBFBF"/>
              <w:left w:val="single" w:sz="4" w:space="0" w:color="BFBFBF"/>
              <w:bottom w:val="single" w:sz="4" w:space="0" w:color="BFBFBF"/>
              <w:right w:val="single" w:sz="4" w:space="0" w:color="BFBFBF"/>
            </w:tcBorders>
          </w:tcPr>
          <w:p w14:paraId="2314B319" w14:textId="77777777" w:rsidR="00EF60C3" w:rsidRDefault="00D12DA0">
            <w:r>
              <w:t>Analytique (Ventes)</w:t>
            </w:r>
          </w:p>
        </w:tc>
        <w:tc>
          <w:tcPr>
            <w:tcW w:w="2200" w:type="dxa"/>
            <w:gridSpan w:val="2"/>
            <w:tcBorders>
              <w:top w:val="single" w:sz="4" w:space="0" w:color="BFBFBF"/>
              <w:left w:val="single" w:sz="4" w:space="0" w:color="BFBFBF"/>
              <w:bottom w:val="single" w:sz="4" w:space="0" w:color="BFBFBF"/>
              <w:right w:val="single" w:sz="4" w:space="0" w:color="BFBFBF"/>
            </w:tcBorders>
          </w:tcPr>
          <w:p w14:paraId="6C2778CE" w14:textId="77777777" w:rsidR="00EF60C3" w:rsidRDefault="00D12DA0">
            <w:r>
              <w:t>vente@etl-projet.local</w:t>
            </w:r>
          </w:p>
        </w:tc>
        <w:tc>
          <w:tcPr>
            <w:tcW w:w="1400" w:type="dxa"/>
            <w:tcBorders>
              <w:top w:val="single" w:sz="4" w:space="0" w:color="BFBFBF"/>
              <w:left w:val="single" w:sz="4" w:space="0" w:color="BFBFBF"/>
              <w:bottom w:val="single" w:sz="4" w:space="0" w:color="BFBFBF"/>
              <w:right w:val="single" w:sz="4" w:space="0" w:color="BFBFBF"/>
            </w:tcBorders>
          </w:tcPr>
          <w:p w14:paraId="415275EA" w14:textId="77777777" w:rsidR="00EF60C3" w:rsidRDefault="00D12DA0">
            <w:r>
              <w:t>(voir admin)</w:t>
            </w:r>
          </w:p>
        </w:tc>
        <w:tc>
          <w:tcPr>
            <w:tcW w:w="1800" w:type="dxa"/>
            <w:tcBorders>
              <w:top w:val="single" w:sz="4" w:space="0" w:color="BFBFBF"/>
              <w:left w:val="single" w:sz="4" w:space="0" w:color="BFBFBF"/>
              <w:bottom w:val="single" w:sz="4" w:space="0" w:color="BFBFBF"/>
              <w:right w:val="single" w:sz="4" w:space="0" w:color="BFBFBF"/>
            </w:tcBorders>
          </w:tcPr>
          <w:p w14:paraId="13826E3F" w14:textId="77777777" w:rsidR="00EF60C3" w:rsidRDefault="00D12DA0">
            <w:r>
              <w:t>Utilisateur lecture seule</w:t>
            </w:r>
          </w:p>
        </w:tc>
        <w:tc>
          <w:tcPr>
            <w:tcW w:w="2560" w:type="dxa"/>
            <w:tcBorders>
              <w:top w:val="single" w:sz="4" w:space="0" w:color="BFBFBF"/>
              <w:left w:val="single" w:sz="4" w:space="0" w:color="BFBFBF"/>
              <w:bottom w:val="single" w:sz="4" w:space="0" w:color="BFBFBF"/>
              <w:right w:val="single" w:sz="4" w:space="0" w:color="BFBFBF"/>
            </w:tcBorders>
          </w:tcPr>
          <w:p w14:paraId="0DCC315E" w14:textId="77777777" w:rsidR="00EF60C3" w:rsidRPr="0067525E" w:rsidRDefault="00D12DA0">
            <w:pPr>
              <w:rPr>
                <w:lang w:val="en-US"/>
              </w:rPr>
            </w:pPr>
            <w:r>
              <w:rPr>
                <w:lang w:val="en-US"/>
              </w:rPr>
              <w:t>Dashboards connectés DWH Gold (Ventes)</w:t>
            </w:r>
          </w:p>
        </w:tc>
      </w:tr>
    </w:tbl>
    <w:p w14:paraId="155FE554" w14:textId="77777777" w:rsidR="00EF60C3" w:rsidRDefault="00D12DA0">
      <w:pPr>
        <w:pStyle w:val="Titre1"/>
        <w:shd w:val="clear" w:color="auto" w:fill="1F3864"/>
      </w:pPr>
      <w:r>
        <w:t>15. Plan de Reprise d'Activité (PRA)</w:t>
      </w:r>
    </w:p>
    <w:p w14:paraId="1AED95AB" w14:textId="77777777" w:rsidR="00EF60C3" w:rsidRDefault="00D12DA0">
      <w:r>
        <w:t>Ce plan documente les procédures de reprise pour chaque scénario de défaillance susceptible d'affecter le pipeline ETL. L'architecture Docker locale et l'idempotence du pipeline (CDC + UPSERT) rendent la plupart des reprises rapides et non destructrices.</w:t>
      </w:r>
    </w:p>
    <w:p w14:paraId="279385E8" w14:textId="77777777" w:rsidR="00EF60C3" w:rsidRDefault="00D12DA0">
      <w:pPr>
        <w:pStyle w:val="Titre2"/>
        <w:pBdr>
          <w:bottom w:val="single" w:sz="6" w:space="0" w:color="2E74B5"/>
        </w:pBdr>
      </w:pPr>
      <w:r>
        <w:t>15.1 Périmètre et hypothèses</w:t>
      </w:r>
    </w:p>
    <w:tbl>
      <w:tblPr>
        <w:tblW w:w="9360" w:type="dxa"/>
        <w:tblBorders>
          <w:insideH w:val="single" w:sz="4" w:space="0" w:color="BFBFBF"/>
          <w:insideV w:val="single" w:sz="4" w:space="0" w:color="BFBFBF"/>
        </w:tblBorders>
        <w:tblLook w:val="04A0" w:firstRow="1" w:lastRow="0" w:firstColumn="1" w:lastColumn="0" w:noHBand="0" w:noVBand="1"/>
      </w:tblPr>
      <w:tblGrid>
        <w:gridCol w:w="2800"/>
        <w:gridCol w:w="6560"/>
      </w:tblGrid>
      <w:tr w:rsidR="00EF60C3" w14:paraId="0F1D696E" w14:textId="77777777">
        <w:tc>
          <w:tcPr>
            <w:tcW w:w="2800" w:type="dxa"/>
            <w:tcBorders>
              <w:top w:val="single" w:sz="4" w:space="0" w:color="BFBFBF"/>
              <w:left w:val="single" w:sz="4" w:space="0" w:color="BFBFBF"/>
              <w:bottom w:val="single" w:sz="4" w:space="0" w:color="BFBFBF"/>
              <w:right w:val="single" w:sz="4" w:space="0" w:color="BFBFBF"/>
            </w:tcBorders>
            <w:shd w:val="clear" w:color="auto" w:fill="1F3864"/>
          </w:tcPr>
          <w:p w14:paraId="6184E561" w14:textId="77777777" w:rsidR="00EF60C3" w:rsidRDefault="00D12DA0">
            <w:r>
              <w:rPr>
                <w:b/>
                <w:color w:val="FFFFFF"/>
              </w:rPr>
              <w:t>Hypothèse</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Pr>
          <w:p w14:paraId="42609ABF" w14:textId="77777777" w:rsidR="00EF60C3" w:rsidRDefault="00D12DA0">
            <w:r>
              <w:rPr>
                <w:b/>
                <w:color w:val="FFFFFF"/>
              </w:rPr>
              <w:t>Valeur</w:t>
            </w:r>
          </w:p>
        </w:tc>
      </w:tr>
      <w:tr w:rsidR="00EF60C3" w14:paraId="672C1EF0" w14:textId="77777777">
        <w:tc>
          <w:tcPr>
            <w:tcW w:w="2800" w:type="dxa"/>
            <w:tcBorders>
              <w:top w:val="single" w:sz="4" w:space="0" w:color="BFBFBF"/>
              <w:left w:val="single" w:sz="4" w:space="0" w:color="BFBFBF"/>
              <w:bottom w:val="single" w:sz="4" w:space="0" w:color="BFBFBF"/>
              <w:right w:val="single" w:sz="4" w:space="0" w:color="BFBFBF"/>
            </w:tcBorders>
          </w:tcPr>
          <w:p w14:paraId="766264D8" w14:textId="77777777" w:rsidR="00EF60C3" w:rsidRDefault="00D12DA0">
            <w:r>
              <w:t>Architecture</w:t>
            </w:r>
          </w:p>
        </w:tc>
        <w:tc>
          <w:tcPr>
            <w:tcW w:w="6560" w:type="dxa"/>
            <w:tcBorders>
              <w:top w:val="single" w:sz="4" w:space="0" w:color="BFBFBF"/>
              <w:left w:val="single" w:sz="4" w:space="0" w:color="BFBFBF"/>
              <w:bottom w:val="single" w:sz="4" w:space="0" w:color="BFBFBF"/>
              <w:right w:val="single" w:sz="4" w:space="0" w:color="BFBFBF"/>
            </w:tcBorders>
          </w:tcPr>
          <w:p w14:paraId="37C3A20A" w14:textId="77777777" w:rsidR="00EF60C3" w:rsidRDefault="00D12DA0">
            <w:r>
              <w:t>100% locale — Docker Compose sur bastion Linux. Aucun service cloud.</w:t>
            </w:r>
          </w:p>
        </w:tc>
      </w:tr>
      <w:tr w:rsidR="00EF60C3" w14:paraId="734DED67" w14:textId="77777777">
        <w:tc>
          <w:tcPr>
            <w:tcW w:w="2800" w:type="dxa"/>
            <w:tcBorders>
              <w:top w:val="single" w:sz="4" w:space="0" w:color="BFBFBF"/>
              <w:left w:val="single" w:sz="4" w:space="0" w:color="BFBFBF"/>
              <w:bottom w:val="single" w:sz="4" w:space="0" w:color="BFBFBF"/>
              <w:right w:val="single" w:sz="4" w:space="0" w:color="BFBFBF"/>
            </w:tcBorders>
          </w:tcPr>
          <w:p w14:paraId="22ABDE11" w14:textId="77777777" w:rsidR="00EF60C3" w:rsidRDefault="00D12DA0">
            <w:r>
              <w:t>Persistance</w:t>
            </w:r>
          </w:p>
        </w:tc>
        <w:tc>
          <w:tcPr>
            <w:tcW w:w="6560" w:type="dxa"/>
            <w:tcBorders>
              <w:top w:val="single" w:sz="4" w:space="0" w:color="BFBFBF"/>
              <w:left w:val="single" w:sz="4" w:space="0" w:color="BFBFBF"/>
              <w:bottom w:val="single" w:sz="4" w:space="0" w:color="BFBFBF"/>
              <w:right w:val="single" w:sz="4" w:space="0" w:color="BFBFBF"/>
            </w:tcBorders>
          </w:tcPr>
          <w:p w14:paraId="3672F5D6" w14:textId="77777777" w:rsidR="00EF60C3" w:rsidRDefault="00D12DA0">
            <w:r>
              <w:t>Volumes bind-mount : ./minio/data, ./postgres_gold/data, ./n8n_data — données conservées entre redémarrages</w:t>
            </w:r>
          </w:p>
        </w:tc>
      </w:tr>
      <w:tr w:rsidR="00EF60C3" w14:paraId="16A0949D" w14:textId="77777777">
        <w:tc>
          <w:tcPr>
            <w:tcW w:w="2800" w:type="dxa"/>
            <w:tcBorders>
              <w:top w:val="single" w:sz="4" w:space="0" w:color="BFBFBF"/>
              <w:left w:val="single" w:sz="4" w:space="0" w:color="BFBFBF"/>
              <w:bottom w:val="single" w:sz="4" w:space="0" w:color="BFBFBF"/>
              <w:right w:val="single" w:sz="4" w:space="0" w:color="BFBFBF"/>
            </w:tcBorders>
          </w:tcPr>
          <w:p w14:paraId="0F998062" w14:textId="77777777" w:rsidR="00EF60C3" w:rsidRDefault="00D12DA0">
            <w:r>
              <w:t>Idempotence</w:t>
            </w:r>
          </w:p>
        </w:tc>
        <w:tc>
          <w:tcPr>
            <w:tcW w:w="6560" w:type="dxa"/>
            <w:tcBorders>
              <w:top w:val="single" w:sz="4" w:space="0" w:color="BFBFBF"/>
              <w:left w:val="single" w:sz="4" w:space="0" w:color="BFBFBF"/>
              <w:bottom w:val="single" w:sz="4" w:space="0" w:color="BFBFBF"/>
              <w:right w:val="single" w:sz="4" w:space="0" w:color="BFBFBF"/>
            </w:tcBorders>
          </w:tcPr>
          <w:p w14:paraId="0EDEDBBD" w14:textId="77777777" w:rsidR="00EF60C3" w:rsidRDefault="00D12DA0">
            <w:r>
              <w:t>CDC MD5 (n8n) + UPSERT INSERT...ON CONFLICT (Apache Hop) — toute re-exécution est sans effet si les données n'ont pas changé</w:t>
            </w:r>
          </w:p>
        </w:tc>
      </w:tr>
      <w:tr w:rsidR="00EF60C3" w14:paraId="34964BDE" w14:textId="77777777">
        <w:tc>
          <w:tcPr>
            <w:tcW w:w="2800" w:type="dxa"/>
            <w:tcBorders>
              <w:top w:val="single" w:sz="4" w:space="0" w:color="BFBFBF"/>
              <w:left w:val="single" w:sz="4" w:space="0" w:color="BFBFBF"/>
              <w:bottom w:val="single" w:sz="4" w:space="0" w:color="BFBFBF"/>
              <w:right w:val="single" w:sz="4" w:space="0" w:color="BFBFBF"/>
            </w:tcBorders>
          </w:tcPr>
          <w:p w14:paraId="2972124B" w14:textId="77777777" w:rsidR="00EF60C3" w:rsidRDefault="00D12DA0">
            <w:r>
              <w:t>Sauvegarde chaude</w:t>
            </w:r>
          </w:p>
        </w:tc>
        <w:tc>
          <w:tcPr>
            <w:tcW w:w="6560" w:type="dxa"/>
            <w:tcBorders>
              <w:top w:val="single" w:sz="4" w:space="0" w:color="BFBFBF"/>
              <w:left w:val="single" w:sz="4" w:space="0" w:color="BFBFBF"/>
              <w:bottom w:val="single" w:sz="4" w:space="0" w:color="BFBFBF"/>
              <w:right w:val="single" w:sz="4" w:space="0" w:color="BFBFBF"/>
            </w:tcBorders>
          </w:tcPr>
          <w:p w14:paraId="1834971F" w14:textId="77777777" w:rsidR="00EF60C3" w:rsidRDefault="00D12DA0">
            <w:r>
              <w:t>Fichiers sources dans staging/flat_files/ — restauration immédiate sans réseau</w:t>
            </w:r>
          </w:p>
        </w:tc>
      </w:tr>
      <w:tr w:rsidR="00EF60C3" w14:paraId="5C4BC795" w14:textId="77777777">
        <w:tc>
          <w:tcPr>
            <w:tcW w:w="2800" w:type="dxa"/>
            <w:tcBorders>
              <w:top w:val="single" w:sz="4" w:space="0" w:color="BFBFBF"/>
              <w:left w:val="single" w:sz="4" w:space="0" w:color="BFBFBF"/>
              <w:bottom w:val="single" w:sz="4" w:space="0" w:color="BFBFBF"/>
              <w:right w:val="single" w:sz="4" w:space="0" w:color="BFBFBF"/>
            </w:tcBorders>
          </w:tcPr>
          <w:p w14:paraId="04E941B1" w14:textId="77777777" w:rsidR="00EF60C3" w:rsidRDefault="00D12DA0">
            <w:r>
              <w:t>RTO</w:t>
            </w:r>
          </w:p>
        </w:tc>
        <w:tc>
          <w:tcPr>
            <w:tcW w:w="6560" w:type="dxa"/>
            <w:tcBorders>
              <w:top w:val="single" w:sz="4" w:space="0" w:color="BFBFBF"/>
              <w:left w:val="single" w:sz="4" w:space="0" w:color="BFBFBF"/>
              <w:bottom w:val="single" w:sz="4" w:space="0" w:color="BFBFBF"/>
              <w:right w:val="single" w:sz="4" w:space="0" w:color="BFBFBF"/>
            </w:tcBorders>
          </w:tcPr>
          <w:p w14:paraId="0389E611" w14:textId="77777777" w:rsidR="00EF60C3" w:rsidRDefault="00D12DA0">
            <w:r>
              <w:t>Recovery Time Objective = temps avant reprise normale du pipeline</w:t>
            </w:r>
          </w:p>
        </w:tc>
      </w:tr>
      <w:tr w:rsidR="00EF60C3" w14:paraId="25D25771" w14:textId="77777777">
        <w:tc>
          <w:tcPr>
            <w:tcW w:w="2800" w:type="dxa"/>
            <w:tcBorders>
              <w:top w:val="single" w:sz="4" w:space="0" w:color="BFBFBF"/>
              <w:left w:val="single" w:sz="4" w:space="0" w:color="BFBFBF"/>
              <w:bottom w:val="single" w:sz="4" w:space="0" w:color="BFBFBF"/>
              <w:right w:val="single" w:sz="4" w:space="0" w:color="BFBFBF"/>
            </w:tcBorders>
          </w:tcPr>
          <w:p w14:paraId="62347BD0" w14:textId="77777777" w:rsidR="00EF60C3" w:rsidRDefault="00D12DA0">
            <w:r>
              <w:t>RPO</w:t>
            </w:r>
          </w:p>
        </w:tc>
        <w:tc>
          <w:tcPr>
            <w:tcW w:w="6560" w:type="dxa"/>
            <w:tcBorders>
              <w:top w:val="single" w:sz="4" w:space="0" w:color="BFBFBF"/>
              <w:left w:val="single" w:sz="4" w:space="0" w:color="BFBFBF"/>
              <w:bottom w:val="single" w:sz="4" w:space="0" w:color="BFBFBF"/>
              <w:right w:val="single" w:sz="4" w:space="0" w:color="BFBFBF"/>
            </w:tcBorders>
          </w:tcPr>
          <w:p w14:paraId="127ECEDB" w14:textId="77777777" w:rsidR="00EF60C3" w:rsidRDefault="00D12DA0">
            <w:r>
              <w:t>Recovery Point Objective = perte de données maximale acceptable</w:t>
            </w:r>
          </w:p>
        </w:tc>
      </w:tr>
    </w:tbl>
    <w:p w14:paraId="11714027" w14:textId="77777777" w:rsidR="00EF60C3" w:rsidRDefault="00D12DA0">
      <w:pPr>
        <w:pStyle w:val="Titre2"/>
        <w:pBdr>
          <w:bottom w:val="single" w:sz="6" w:space="0" w:color="2E74B5"/>
        </w:pBdr>
      </w:pPr>
      <w:r>
        <w:t>15.2 Scénario 1 — Source de données corrompue, renommée ou supprimée</w:t>
      </w:r>
    </w:p>
    <w:p w14:paraId="40B6D130" w14:textId="77777777" w:rsidR="00EF60C3" w:rsidRDefault="00D12DA0">
      <w:r>
        <w:t>Détection : WF-04 bloque immédiatement avec l'un des codes suivants : FICHIER_ABSENT, FICHIER_TROP_PETIT (taille &lt; seuil), EN_TETE_INVALIDE (header CSV inattendu), JSON_INVALIDE. WF-01, WF-02, WF-03 et Apache Hop ne sont jamais déclenchés.</w:t>
      </w:r>
    </w:p>
    <w:tbl>
      <w:tblPr>
        <w:tblW w:w="9360" w:type="dxa"/>
        <w:tblBorders>
          <w:insideH w:val="single" w:sz="4" w:space="0" w:color="BFBFBF"/>
          <w:insideV w:val="single" w:sz="4" w:space="0" w:color="BFBFBF"/>
        </w:tblBorders>
        <w:tblLook w:val="04A0" w:firstRow="1" w:lastRow="0" w:firstColumn="1" w:lastColumn="0" w:noHBand="0" w:noVBand="1"/>
      </w:tblPr>
      <w:tblGrid>
        <w:gridCol w:w="2800"/>
        <w:gridCol w:w="6560"/>
      </w:tblGrid>
      <w:tr w:rsidR="00EF60C3" w14:paraId="71E64CD3" w14:textId="77777777">
        <w:tc>
          <w:tcPr>
            <w:tcW w:w="2800" w:type="dxa"/>
            <w:tcBorders>
              <w:top w:val="single" w:sz="4" w:space="0" w:color="BFBFBF"/>
              <w:left w:val="single" w:sz="4" w:space="0" w:color="BFBFBF"/>
              <w:bottom w:val="single" w:sz="4" w:space="0" w:color="BFBFBF"/>
              <w:right w:val="single" w:sz="4" w:space="0" w:color="BFBFBF"/>
            </w:tcBorders>
            <w:shd w:val="clear" w:color="auto" w:fill="1F3864"/>
          </w:tcPr>
          <w:p w14:paraId="4084010B" w14:textId="77777777" w:rsidR="00EF60C3" w:rsidRDefault="00D12DA0">
            <w:r>
              <w:rPr>
                <w:b/>
                <w:color w:val="FFFFFF"/>
              </w:rPr>
              <w:t>Cause</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Pr>
          <w:p w14:paraId="2328DE56" w14:textId="77777777" w:rsidR="00EF60C3" w:rsidRDefault="00D12DA0">
            <w:r>
              <w:rPr>
                <w:b/>
                <w:color w:val="FFFFFF"/>
              </w:rPr>
              <w:t>Procédure de résolution</w:t>
            </w:r>
          </w:p>
        </w:tc>
      </w:tr>
      <w:tr w:rsidR="00EF60C3" w:rsidRPr="00EE05FD" w14:paraId="5FDE66A8" w14:textId="77777777">
        <w:tc>
          <w:tcPr>
            <w:tcW w:w="2800" w:type="dxa"/>
            <w:tcBorders>
              <w:top w:val="single" w:sz="4" w:space="0" w:color="BFBFBF"/>
              <w:left w:val="single" w:sz="4" w:space="0" w:color="BFBFBF"/>
              <w:bottom w:val="single" w:sz="4" w:space="0" w:color="BFBFBF"/>
              <w:right w:val="single" w:sz="4" w:space="0" w:color="BFBFBF"/>
            </w:tcBorders>
          </w:tcPr>
          <w:p w14:paraId="2B1E34B6" w14:textId="77777777" w:rsidR="00EF60C3" w:rsidRDefault="00D12DA0">
            <w:r>
              <w:t>Fichier renommé ou supprimé</w:t>
            </w:r>
          </w:p>
        </w:tc>
        <w:tc>
          <w:tcPr>
            <w:tcW w:w="6560" w:type="dxa"/>
            <w:tcBorders>
              <w:top w:val="single" w:sz="4" w:space="0" w:color="BFBFBF"/>
              <w:left w:val="single" w:sz="4" w:space="0" w:color="BFBFBF"/>
              <w:bottom w:val="single" w:sz="4" w:space="0" w:color="BFBFBF"/>
              <w:right w:val="single" w:sz="4" w:space="0" w:color="BFBFBF"/>
            </w:tcBorders>
          </w:tcPr>
          <w:p w14:paraId="40D8FFE9" w14:textId="77777777" w:rsidR="00EF60C3" w:rsidRPr="0067525E" w:rsidRDefault="00D12DA0">
            <w:pPr>
              <w:rPr>
                <w:lang w:val="en-US"/>
              </w:rPr>
            </w:pPr>
            <w:r>
              <w:rPr>
                <w:lang w:val="en-US"/>
              </w:rPr>
              <w:t>cp staging/flat_files/data.csv data_sources/data.csv &amp;&amp; curl -X POST http://localhost:5678/webhook/pipeline-init -d '{}'</w:t>
            </w:r>
          </w:p>
        </w:tc>
      </w:tr>
      <w:tr w:rsidR="00EF60C3" w14:paraId="6D4AAEF0" w14:textId="77777777">
        <w:tc>
          <w:tcPr>
            <w:tcW w:w="2800" w:type="dxa"/>
            <w:tcBorders>
              <w:top w:val="single" w:sz="4" w:space="0" w:color="BFBFBF"/>
              <w:left w:val="single" w:sz="4" w:space="0" w:color="BFBFBF"/>
              <w:bottom w:val="single" w:sz="4" w:space="0" w:color="BFBFBF"/>
              <w:right w:val="single" w:sz="4" w:space="0" w:color="BFBFBF"/>
            </w:tcBorders>
          </w:tcPr>
          <w:p w14:paraId="72153323" w14:textId="77777777" w:rsidR="00EF60C3" w:rsidRDefault="00D12DA0">
            <w:r>
              <w:t>Fichier tronqué</w:t>
            </w:r>
          </w:p>
        </w:tc>
        <w:tc>
          <w:tcPr>
            <w:tcW w:w="6560" w:type="dxa"/>
            <w:tcBorders>
              <w:top w:val="single" w:sz="4" w:space="0" w:color="BFBFBF"/>
              <w:left w:val="single" w:sz="4" w:space="0" w:color="BFBFBF"/>
              <w:bottom w:val="single" w:sz="4" w:space="0" w:color="BFBFBF"/>
              <w:right w:val="single" w:sz="4" w:space="0" w:color="BFBFBF"/>
            </w:tcBorders>
          </w:tcPr>
          <w:p w14:paraId="3257CC70" w14:textId="77777777" w:rsidR="00EF60C3" w:rsidRDefault="00D12DA0">
            <w:r>
              <w:t>Restaurer depuis staging/flat_files/ (20 MB / 89 MB — sauvegarde chaude)</w:t>
            </w:r>
          </w:p>
        </w:tc>
      </w:tr>
      <w:tr w:rsidR="00EF60C3" w14:paraId="0CC601CE" w14:textId="77777777">
        <w:tc>
          <w:tcPr>
            <w:tcW w:w="2800" w:type="dxa"/>
            <w:tcBorders>
              <w:top w:val="single" w:sz="4" w:space="0" w:color="BFBFBF"/>
              <w:left w:val="single" w:sz="4" w:space="0" w:color="BFBFBF"/>
              <w:bottom w:val="single" w:sz="4" w:space="0" w:color="BFBFBF"/>
              <w:right w:val="single" w:sz="4" w:space="0" w:color="BFBFBF"/>
            </w:tcBorders>
          </w:tcPr>
          <w:p w14:paraId="65262D9D" w14:textId="77777777" w:rsidR="00EF60C3" w:rsidRDefault="00D12DA0">
            <w:r>
              <w:t>En-tête CSV corrompu</w:t>
            </w:r>
          </w:p>
        </w:tc>
        <w:tc>
          <w:tcPr>
            <w:tcW w:w="6560" w:type="dxa"/>
            <w:tcBorders>
              <w:top w:val="single" w:sz="4" w:space="0" w:color="BFBFBF"/>
              <w:left w:val="single" w:sz="4" w:space="0" w:color="BFBFBF"/>
              <w:bottom w:val="single" w:sz="4" w:space="0" w:color="BFBFBF"/>
              <w:right w:val="single" w:sz="4" w:space="0" w:color="BFBFBF"/>
            </w:tcBorders>
          </w:tcPr>
          <w:p w14:paraId="04B0C6C4" w14:textId="77777777" w:rsidR="00EF60C3" w:rsidRDefault="00D12DA0">
            <w:r>
              <w:t>Vérifier que le fichier commence par : InvoiceNo,StockCode,... Si non : restaurer</w:t>
            </w:r>
          </w:p>
        </w:tc>
      </w:tr>
      <w:tr w:rsidR="00EF60C3" w14:paraId="2F75E20B" w14:textId="77777777">
        <w:tc>
          <w:tcPr>
            <w:tcW w:w="2800" w:type="dxa"/>
            <w:tcBorders>
              <w:top w:val="single" w:sz="4" w:space="0" w:color="BFBFBF"/>
              <w:left w:val="single" w:sz="4" w:space="0" w:color="BFBFBF"/>
              <w:bottom w:val="single" w:sz="4" w:space="0" w:color="BFBFBF"/>
              <w:right w:val="single" w:sz="4" w:space="0" w:color="BFBFBF"/>
            </w:tcBorders>
          </w:tcPr>
          <w:p w14:paraId="234002F2" w14:textId="77777777" w:rsidR="00EF60C3" w:rsidRDefault="00D12DA0">
            <w:r>
              <w:t>JSON invalide</w:t>
            </w:r>
          </w:p>
        </w:tc>
        <w:tc>
          <w:tcPr>
            <w:tcW w:w="6560" w:type="dxa"/>
            <w:tcBorders>
              <w:top w:val="single" w:sz="4" w:space="0" w:color="BFBFBF"/>
              <w:left w:val="single" w:sz="4" w:space="0" w:color="BFBFBF"/>
              <w:bottom w:val="single" w:sz="4" w:space="0" w:color="BFBFBF"/>
              <w:right w:val="single" w:sz="4" w:space="0" w:color="BFBFBF"/>
            </w:tcBorders>
          </w:tcPr>
          <w:p w14:paraId="69BDBFD9" w14:textId="77777777" w:rsidR="00EF60C3" w:rsidRDefault="00D12DA0">
            <w:r>
              <w:t>head -c 5 data_sources/data.json — doit commencer par '['. Sinon : restaurer</w:t>
            </w:r>
          </w:p>
        </w:tc>
      </w:tr>
    </w:tbl>
    <w:p w14:paraId="586D7D49" w14:textId="77777777" w:rsidR="00EF60C3" w:rsidRDefault="00D12DA0">
      <w:r>
        <w:t>RTO : &lt; 2 minutes. RPO : 0 (staging/flat_files/ est la sauvegarde chaude — toujours disponible).</w:t>
      </w:r>
    </w:p>
    <w:p w14:paraId="7B6C49AF" w14:textId="77777777" w:rsidR="00EF60C3" w:rsidRDefault="00D12DA0">
      <w:pPr>
        <w:pStyle w:val="Titre2"/>
        <w:pBdr>
          <w:bottom w:val="single" w:sz="6" w:space="0" w:color="2E74B5"/>
        </w:pBdr>
      </w:pPr>
      <w:r>
        <w:t>15.3 Scénario 2 — Base source database_extern_local</w:t>
      </w:r>
    </w:p>
    <w:p w14:paraId="0453BB8F" w14:textId="77777777" w:rsidR="00EF60C3" w:rsidRDefault="00D12DA0">
      <w:pPr>
        <w:pStyle w:val="Titre3"/>
      </w:pPr>
      <w:r>
        <w:lastRenderedPageBreak/>
        <w:t>Cas A — Container arrêté (machine Windows accessible)</w:t>
      </w:r>
    </w:p>
    <w:p w14:paraId="1B4F0F87" w14:textId="77777777" w:rsidR="00EF60C3" w:rsidRDefault="00D12DA0">
      <w:pPr>
        <w:shd w:val="clear" w:color="auto" w:fill="F2F2F2"/>
      </w:pPr>
      <w:r>
        <w:rPr>
          <w:rFonts w:ascii="Courier New" w:hAnsi="Courier New"/>
          <w:sz w:val="16"/>
          <w:szCs w:val="16"/>
        </w:rPr>
        <w:t># Sur la machine Windows (PowerShell)</w:t>
      </w:r>
    </w:p>
    <w:p w14:paraId="431378D2" w14:textId="77777777" w:rsidR="00EF60C3" w:rsidRDefault="00D12DA0">
      <w:pPr>
        <w:shd w:val="clear" w:color="auto" w:fill="F2F2F2"/>
      </w:pPr>
      <w:r>
        <w:rPr>
          <w:rFonts w:ascii="Courier New" w:hAnsi="Courier New"/>
          <w:sz w:val="16"/>
          <w:szCs w:val="16"/>
        </w:rPr>
        <w:t>cd "D:\Projet de SI"</w:t>
      </w:r>
    </w:p>
    <w:p w14:paraId="5D0EF4C4" w14:textId="77777777" w:rsidR="00EF60C3" w:rsidRPr="0067525E" w:rsidRDefault="00D12DA0">
      <w:pPr>
        <w:shd w:val="clear" w:color="auto" w:fill="F2F2F2"/>
        <w:rPr>
          <w:lang w:val="en-US"/>
        </w:rPr>
      </w:pPr>
      <w:r>
        <w:rPr>
          <w:rFonts w:ascii="Courier New" w:hAnsi="Courier New"/>
          <w:sz w:val="16"/>
          <w:szCs w:val="16"/>
          <w:lang w:val="en-US"/>
        </w:rPr>
        <w:t>docker compose up -d db_postgres</w:t>
      </w:r>
    </w:p>
    <w:p w14:paraId="21D0F34C" w14:textId="77777777" w:rsidR="00EF60C3" w:rsidRPr="0067525E" w:rsidRDefault="00D12DA0">
      <w:pPr>
        <w:shd w:val="clear" w:color="auto" w:fill="F2F2F2"/>
        <w:rPr>
          <w:lang w:val="en-US"/>
        </w:rPr>
      </w:pPr>
      <w:r>
        <w:rPr>
          <w:rFonts w:ascii="Courier New" w:hAnsi="Courier New"/>
          <w:sz w:val="16"/>
          <w:szCs w:val="16"/>
          <w:lang w:val="en-US"/>
        </w:rPr>
        <w:t>docker exec db_postgres pg_isready -U postgres -d database_extern_local</w:t>
      </w:r>
    </w:p>
    <w:p w14:paraId="68127A42" w14:textId="77777777" w:rsidR="00EF60C3" w:rsidRPr="0067525E" w:rsidRDefault="00D12DA0">
      <w:pPr>
        <w:shd w:val="clear" w:color="auto" w:fill="F2F2F2"/>
        <w:rPr>
          <w:lang w:val="en-US"/>
        </w:rPr>
      </w:pPr>
      <w:r>
        <w:rPr>
          <w:rFonts w:ascii="Courier New" w:hAnsi="Courier New"/>
          <w:sz w:val="16"/>
          <w:szCs w:val="16"/>
          <w:lang w:val="en-US"/>
        </w:rPr>
        <w:t># → /var/run/postgresql:5432 - accepting connections</w:t>
      </w:r>
    </w:p>
    <w:p w14:paraId="27E9130A" w14:textId="77777777" w:rsidR="00EF60C3" w:rsidRDefault="00D12DA0">
      <w:pPr>
        <w:shd w:val="clear" w:color="auto" w:fill="F2F2F2"/>
      </w:pPr>
      <w:r>
        <w:rPr>
          <w:rFonts w:ascii="Courier New" w:hAnsi="Courier New"/>
          <w:sz w:val="16"/>
          <w:szCs w:val="16"/>
          <w:lang w:val="en-US"/>
        </w:rPr>
        <w:t xml:space="preserve"># RTO : &lt; 2 min. </w:t>
      </w:r>
      <w:r>
        <w:rPr>
          <w:rFonts w:ascii="Courier New" w:hAnsi="Courier New"/>
          <w:sz w:val="16"/>
          <w:szCs w:val="16"/>
        </w:rPr>
        <w:t>RPO : 0 — bind-mount préserve toutes les données.</w:t>
      </w:r>
    </w:p>
    <w:p w14:paraId="338C310A" w14:textId="77777777" w:rsidR="00EF60C3" w:rsidRDefault="00D12DA0">
      <w:pPr>
        <w:pStyle w:val="Titre3"/>
      </w:pPr>
      <w:r>
        <w:t>Cas B — Machine Windows inaccessible</w:t>
      </w:r>
    </w:p>
    <w:p w14:paraId="24420E46" w14:textId="77777777" w:rsidR="00EF60C3" w:rsidRDefault="00D12DA0">
      <w:pPr>
        <w:shd w:val="clear" w:color="auto" w:fill="F2F2F2"/>
      </w:pPr>
      <w:r>
        <w:rPr>
          <w:rFonts w:ascii="Courier New" w:hAnsi="Courier New"/>
          <w:sz w:val="16"/>
          <w:szCs w:val="16"/>
        </w:rPr>
        <w:t># Étape 1 — Copier postgres_data via WinSCP (ARRÊTER le container AVANT)</w:t>
      </w:r>
    </w:p>
    <w:p w14:paraId="152A4B67" w14:textId="77777777" w:rsidR="00EF60C3" w:rsidRDefault="00D12DA0">
      <w:pPr>
        <w:shd w:val="clear" w:color="auto" w:fill="F2F2F2"/>
      </w:pPr>
      <w:r>
        <w:rPr>
          <w:rFonts w:ascii="Courier New" w:hAnsi="Courier New"/>
          <w:sz w:val="16"/>
          <w:szCs w:val="16"/>
        </w:rPr>
        <w:t># Source Windows : D:\Projet de SI\postgres_data\</w:t>
      </w:r>
    </w:p>
    <w:p w14:paraId="129B7C32" w14:textId="77777777" w:rsidR="00EF60C3" w:rsidRDefault="00D12DA0">
      <w:pPr>
        <w:shd w:val="clear" w:color="auto" w:fill="F2F2F2"/>
      </w:pPr>
      <w:r>
        <w:rPr>
          <w:rFonts w:ascii="Courier New" w:hAnsi="Courier New"/>
          <w:sz w:val="16"/>
          <w:szCs w:val="16"/>
        </w:rPr>
        <w:t># Destination Linux : /home/nyanu/Documents/ETL_Projet/postgres_data_extern_backup/</w:t>
      </w:r>
    </w:p>
    <w:p w14:paraId="71F85278" w14:textId="77777777" w:rsidR="00EF60C3" w:rsidRDefault="00EF60C3">
      <w:pPr>
        <w:shd w:val="clear" w:color="auto" w:fill="F2F2F2"/>
      </w:pPr>
    </w:p>
    <w:p w14:paraId="5E80AA4C" w14:textId="77777777" w:rsidR="00EF60C3" w:rsidRDefault="00D12DA0">
      <w:pPr>
        <w:shd w:val="clear" w:color="auto" w:fill="F2F2F2"/>
      </w:pPr>
      <w:r>
        <w:rPr>
          <w:rFonts w:ascii="Courier New" w:hAnsi="Courier New"/>
          <w:sz w:val="16"/>
          <w:szCs w:val="16"/>
        </w:rPr>
        <w:t># Étape 2 — Lancer le container de secours sur Linux</w:t>
      </w:r>
    </w:p>
    <w:p w14:paraId="0912043F" w14:textId="77777777" w:rsidR="00EF60C3" w:rsidRPr="0067525E" w:rsidRDefault="00D12DA0">
      <w:pPr>
        <w:shd w:val="clear" w:color="auto" w:fill="F2F2F2"/>
        <w:rPr>
          <w:lang w:val="en-US"/>
        </w:rPr>
      </w:pPr>
      <w:r>
        <w:rPr>
          <w:rFonts w:ascii="Courier New" w:hAnsi="Courier New"/>
          <w:sz w:val="16"/>
          <w:szCs w:val="16"/>
          <w:lang w:val="en-US"/>
        </w:rPr>
        <w:t>cat &gt; docker-compose-extern-fallback.yml &lt;&lt; 'EOF'</w:t>
      </w:r>
    </w:p>
    <w:p w14:paraId="1339A82D" w14:textId="77777777" w:rsidR="00EF60C3" w:rsidRPr="0067525E" w:rsidRDefault="00D12DA0">
      <w:pPr>
        <w:shd w:val="clear" w:color="auto" w:fill="F2F2F2"/>
        <w:rPr>
          <w:lang w:val="en-US"/>
        </w:rPr>
      </w:pPr>
      <w:r>
        <w:rPr>
          <w:rFonts w:ascii="Courier New" w:hAnsi="Courier New"/>
          <w:sz w:val="16"/>
          <w:szCs w:val="16"/>
          <w:lang w:val="en-US"/>
        </w:rPr>
        <w:t>services:</w:t>
      </w:r>
    </w:p>
    <w:p w14:paraId="25F57E2C" w14:textId="77777777" w:rsidR="00EF60C3" w:rsidRPr="0067525E" w:rsidRDefault="00D12DA0">
      <w:pPr>
        <w:shd w:val="clear" w:color="auto" w:fill="F2F2F2"/>
        <w:rPr>
          <w:lang w:val="en-US"/>
        </w:rPr>
      </w:pPr>
      <w:r>
        <w:rPr>
          <w:rFonts w:ascii="Courier New" w:hAnsi="Courier New"/>
          <w:sz w:val="16"/>
          <w:szCs w:val="16"/>
          <w:lang w:val="en-US"/>
        </w:rPr>
        <w:t xml:space="preserve">  db_extern_fallback:</w:t>
      </w:r>
    </w:p>
    <w:p w14:paraId="55F61DD3" w14:textId="77777777" w:rsidR="00EF60C3" w:rsidRPr="0067525E" w:rsidRDefault="00D12DA0">
      <w:pPr>
        <w:shd w:val="clear" w:color="auto" w:fill="F2F2F2"/>
        <w:rPr>
          <w:lang w:val="en-US"/>
        </w:rPr>
      </w:pPr>
      <w:r>
        <w:rPr>
          <w:rFonts w:ascii="Courier New" w:hAnsi="Courier New"/>
          <w:sz w:val="16"/>
          <w:szCs w:val="16"/>
          <w:lang w:val="en-US"/>
        </w:rPr>
        <w:t xml:space="preserve">    image: postgres:16</w:t>
      </w:r>
    </w:p>
    <w:p w14:paraId="5DE2F833" w14:textId="77777777" w:rsidR="00EF60C3" w:rsidRPr="0067525E" w:rsidRDefault="00D12DA0">
      <w:pPr>
        <w:shd w:val="clear" w:color="auto" w:fill="F2F2F2"/>
        <w:rPr>
          <w:lang w:val="en-US"/>
        </w:rPr>
      </w:pPr>
      <w:r>
        <w:rPr>
          <w:rFonts w:ascii="Courier New" w:hAnsi="Courier New"/>
          <w:sz w:val="16"/>
          <w:szCs w:val="16"/>
          <w:lang w:val="en-US"/>
        </w:rPr>
        <w:t xml:space="preserve">    container_name: db_extern_fallback</w:t>
      </w:r>
    </w:p>
    <w:p w14:paraId="6758A07B" w14:textId="77777777" w:rsidR="00EF60C3" w:rsidRDefault="00D12DA0">
      <w:pPr>
        <w:shd w:val="clear" w:color="auto" w:fill="F2F2F2"/>
      </w:pPr>
      <w:r>
        <w:rPr>
          <w:rFonts w:ascii="Courier New" w:hAnsi="Courier New"/>
          <w:sz w:val="16"/>
          <w:szCs w:val="16"/>
          <w:lang w:val="en-US"/>
        </w:rPr>
        <w:t xml:space="preserve">    </w:t>
      </w:r>
      <w:r>
        <w:rPr>
          <w:rFonts w:ascii="Courier New" w:hAnsi="Courier New"/>
          <w:sz w:val="16"/>
          <w:szCs w:val="16"/>
        </w:rPr>
        <w:t>ports: ["5434:5432"]</w:t>
      </w:r>
    </w:p>
    <w:p w14:paraId="4E11745C" w14:textId="77777777" w:rsidR="00EF60C3" w:rsidRDefault="00D12DA0">
      <w:pPr>
        <w:shd w:val="clear" w:color="auto" w:fill="F2F2F2"/>
      </w:pPr>
      <w:r>
        <w:rPr>
          <w:rFonts w:ascii="Courier New" w:hAnsi="Courier New"/>
          <w:sz w:val="16"/>
          <w:szCs w:val="16"/>
        </w:rPr>
        <w:t xml:space="preserve">    environment:</w:t>
      </w:r>
    </w:p>
    <w:p w14:paraId="0EA9D9EC" w14:textId="77777777" w:rsidR="00EF60C3" w:rsidRDefault="00D12DA0">
      <w:pPr>
        <w:shd w:val="clear" w:color="auto" w:fill="F2F2F2"/>
      </w:pPr>
      <w:r>
        <w:rPr>
          <w:rFonts w:ascii="Courier New" w:hAnsi="Courier New"/>
          <w:sz w:val="16"/>
          <w:szCs w:val="16"/>
        </w:rPr>
        <w:t xml:space="preserve">      POSTGRES_USER: postgres</w:t>
      </w:r>
    </w:p>
    <w:p w14:paraId="2519E6D0" w14:textId="77777777" w:rsidR="00EF60C3" w:rsidRDefault="00D12DA0">
      <w:pPr>
        <w:shd w:val="clear" w:color="auto" w:fill="F2F2F2"/>
      </w:pPr>
      <w:r>
        <w:rPr>
          <w:rFonts w:ascii="Courier New" w:hAnsi="Courier New"/>
          <w:sz w:val="16"/>
          <w:szCs w:val="16"/>
        </w:rPr>
        <w:t xml:space="preserve">      POSTGRES_PASSWORD: postgres</w:t>
      </w:r>
    </w:p>
    <w:p w14:paraId="6DB87641" w14:textId="77777777" w:rsidR="00EF60C3" w:rsidRDefault="00D12DA0">
      <w:pPr>
        <w:shd w:val="clear" w:color="auto" w:fill="F2F2F2"/>
      </w:pPr>
      <w:r>
        <w:rPr>
          <w:rFonts w:ascii="Courier New" w:hAnsi="Courier New"/>
          <w:sz w:val="16"/>
          <w:szCs w:val="16"/>
        </w:rPr>
        <w:t xml:space="preserve">      POSTGRES_DB: database_extern_local</w:t>
      </w:r>
    </w:p>
    <w:p w14:paraId="589D7A65" w14:textId="77777777" w:rsidR="00EF60C3" w:rsidRDefault="00D12DA0">
      <w:pPr>
        <w:shd w:val="clear" w:color="auto" w:fill="F2F2F2"/>
      </w:pPr>
      <w:r>
        <w:rPr>
          <w:rFonts w:ascii="Courier New" w:hAnsi="Courier New"/>
          <w:sz w:val="16"/>
          <w:szCs w:val="16"/>
        </w:rPr>
        <w:t xml:space="preserve">    volumes:</w:t>
      </w:r>
    </w:p>
    <w:p w14:paraId="2C6D6C5A" w14:textId="77777777" w:rsidR="00EF60C3" w:rsidRDefault="00D12DA0">
      <w:pPr>
        <w:shd w:val="clear" w:color="auto" w:fill="F2F2F2"/>
      </w:pPr>
      <w:r>
        <w:rPr>
          <w:rFonts w:ascii="Courier New" w:hAnsi="Courier New"/>
          <w:sz w:val="16"/>
          <w:szCs w:val="16"/>
        </w:rPr>
        <w:t xml:space="preserve">      - ./postgres_data_extern_backup:/var/lib/postgresql/data</w:t>
      </w:r>
    </w:p>
    <w:p w14:paraId="7CE2959A" w14:textId="77777777" w:rsidR="00EF60C3" w:rsidRDefault="00D12DA0">
      <w:pPr>
        <w:shd w:val="clear" w:color="auto" w:fill="F2F2F2"/>
      </w:pPr>
      <w:r>
        <w:rPr>
          <w:rFonts w:ascii="Courier New" w:hAnsi="Courier New"/>
          <w:sz w:val="16"/>
          <w:szCs w:val="16"/>
        </w:rPr>
        <w:t xml:space="preserve">    networks: [etl_network]</w:t>
      </w:r>
    </w:p>
    <w:p w14:paraId="1B923E24" w14:textId="77777777" w:rsidR="00EF60C3" w:rsidRPr="0067525E" w:rsidRDefault="00D12DA0">
      <w:pPr>
        <w:shd w:val="clear" w:color="auto" w:fill="F2F2F2"/>
        <w:rPr>
          <w:lang w:val="en-US"/>
        </w:rPr>
      </w:pPr>
      <w:r>
        <w:rPr>
          <w:rFonts w:ascii="Courier New" w:hAnsi="Courier New"/>
          <w:sz w:val="16"/>
          <w:szCs w:val="16"/>
          <w:lang w:val="en-US"/>
        </w:rPr>
        <w:t>EOF</w:t>
      </w:r>
    </w:p>
    <w:p w14:paraId="5466B508" w14:textId="77777777" w:rsidR="00EF60C3" w:rsidRPr="0067525E" w:rsidRDefault="00D12DA0">
      <w:pPr>
        <w:shd w:val="clear" w:color="auto" w:fill="F2F2F2"/>
        <w:rPr>
          <w:lang w:val="en-US"/>
        </w:rPr>
      </w:pPr>
      <w:r>
        <w:rPr>
          <w:rFonts w:ascii="Courier New" w:hAnsi="Courier New"/>
          <w:sz w:val="16"/>
          <w:szCs w:val="16"/>
          <w:lang w:val="en-US"/>
        </w:rPr>
        <w:t>docker compose -f docker-compose-extern-fallback.yml up -d</w:t>
      </w:r>
    </w:p>
    <w:p w14:paraId="033BD877" w14:textId="77777777" w:rsidR="00EF60C3" w:rsidRDefault="00D12DA0">
      <w:pPr>
        <w:shd w:val="clear" w:color="auto" w:fill="F2F2F2"/>
      </w:pPr>
      <w:r>
        <w:rPr>
          <w:rFonts w:ascii="Courier New" w:hAnsi="Courier New"/>
          <w:sz w:val="16"/>
          <w:szCs w:val="16"/>
        </w:rPr>
        <w:t># RTO : &lt; 20 min. RPO : Dernière copie manuelle de postgres_data/.</w:t>
      </w:r>
    </w:p>
    <w:p w14:paraId="29EBF791" w14:textId="77777777" w:rsidR="00EF60C3" w:rsidRDefault="00D12DA0">
      <w:r>
        <w:rPr>
          <w:b/>
        </w:rPr>
        <w:t>Avertissement : Ne jamais synchroniser postgres_data/ en temps réel !</w:t>
      </w:r>
    </w:p>
    <w:p w14:paraId="5C854134" w14:textId="77777777" w:rsidR="00EF60C3" w:rsidRPr="0067525E" w:rsidRDefault="00D12DA0">
      <w:pPr>
        <w:rPr>
          <w:lang w:val="en-US"/>
        </w:rPr>
      </w:pPr>
      <w:r>
        <w:t xml:space="preserve">PostgreSQL maintient des verrous de fichiers (WAL, shared_memory). Copier pendant que le container tourne produit un état inconsistant. </w:t>
      </w:r>
      <w:r>
        <w:rPr>
          <w:lang w:val="en-US"/>
        </w:rPr>
        <w:t>Procédure : STOP → COPY → START.</w:t>
      </w:r>
    </w:p>
    <w:p w14:paraId="7F235C53" w14:textId="77777777" w:rsidR="00EF60C3" w:rsidRPr="0067525E" w:rsidRDefault="00D12DA0">
      <w:pPr>
        <w:pStyle w:val="Titre2"/>
        <w:pBdr>
          <w:bottom w:val="single" w:sz="6" w:space="0" w:color="2E74B5"/>
        </w:pBdr>
        <w:rPr>
          <w:lang w:val="en-US"/>
        </w:rPr>
      </w:pPr>
      <w:r>
        <w:rPr>
          <w:lang w:val="en-US"/>
        </w:rPr>
        <w:t>15.4 Scénario 3 — PostgreSQL Gold (Data Warehouse) tombe</w:t>
      </w:r>
    </w:p>
    <w:p w14:paraId="0A99E6B3" w14:textId="77777777" w:rsidR="00EF60C3" w:rsidRPr="0067525E" w:rsidRDefault="00D12DA0">
      <w:pPr>
        <w:shd w:val="clear" w:color="auto" w:fill="F2F2F2"/>
        <w:rPr>
          <w:lang w:val="en-US"/>
        </w:rPr>
      </w:pPr>
      <w:r>
        <w:rPr>
          <w:rFonts w:ascii="Courier New" w:hAnsi="Courier New"/>
          <w:sz w:val="16"/>
          <w:szCs w:val="16"/>
          <w:lang w:val="en-US"/>
        </w:rPr>
        <w:t># Redémarrage simple</w:t>
      </w:r>
    </w:p>
    <w:p w14:paraId="4D340EF5" w14:textId="77777777" w:rsidR="00EF60C3" w:rsidRPr="0067525E" w:rsidRDefault="00D12DA0">
      <w:pPr>
        <w:shd w:val="clear" w:color="auto" w:fill="F2F2F2"/>
        <w:rPr>
          <w:lang w:val="en-US"/>
        </w:rPr>
      </w:pPr>
      <w:r>
        <w:rPr>
          <w:rFonts w:ascii="Courier New" w:hAnsi="Courier New"/>
          <w:sz w:val="16"/>
          <w:szCs w:val="16"/>
          <w:lang w:val="en-US"/>
        </w:rPr>
        <w:t>docker compose restart postgres_gold</w:t>
      </w:r>
    </w:p>
    <w:p w14:paraId="612EB41B" w14:textId="77777777" w:rsidR="00EF60C3" w:rsidRPr="0067525E" w:rsidRDefault="00D12DA0">
      <w:pPr>
        <w:shd w:val="clear" w:color="auto" w:fill="F2F2F2"/>
        <w:rPr>
          <w:lang w:val="en-US"/>
        </w:rPr>
      </w:pPr>
      <w:r>
        <w:rPr>
          <w:rFonts w:ascii="Courier New" w:hAnsi="Courier New"/>
          <w:sz w:val="16"/>
          <w:szCs w:val="16"/>
          <w:lang w:val="en-US"/>
        </w:rPr>
        <w:t>docker exec dwh_postgres pg_isready -U nyanu -d data_warehouse_gold</w:t>
      </w:r>
    </w:p>
    <w:p w14:paraId="57C04740" w14:textId="77777777" w:rsidR="00EF60C3" w:rsidRDefault="00D12DA0">
      <w:pPr>
        <w:shd w:val="clear" w:color="auto" w:fill="F2F2F2"/>
      </w:pPr>
      <w:r>
        <w:rPr>
          <w:rFonts w:ascii="Courier New" w:hAnsi="Courier New"/>
          <w:sz w:val="16"/>
          <w:szCs w:val="16"/>
        </w:rPr>
        <w:t># → /var/run/postgresql:5432 - accepting connections</w:t>
      </w:r>
    </w:p>
    <w:p w14:paraId="067A3B1E" w14:textId="77777777" w:rsidR="00EF60C3" w:rsidRDefault="00EF60C3">
      <w:pPr>
        <w:shd w:val="clear" w:color="auto" w:fill="F2F2F2"/>
      </w:pPr>
    </w:p>
    <w:p w14:paraId="1A3AB1B6" w14:textId="77777777" w:rsidR="00EF60C3" w:rsidRDefault="00D12DA0">
      <w:pPr>
        <w:shd w:val="clear" w:color="auto" w:fill="F2F2F2"/>
      </w:pPr>
      <w:r>
        <w:rPr>
          <w:rFonts w:ascii="Courier New" w:hAnsi="Courier New"/>
          <w:sz w:val="16"/>
          <w:szCs w:val="16"/>
        </w:rPr>
        <w:t># Restauration depuis dump (corruption volume)</w:t>
      </w:r>
    </w:p>
    <w:p w14:paraId="58C0555A" w14:textId="77777777" w:rsidR="00EF60C3" w:rsidRPr="0067525E" w:rsidRDefault="00D12DA0">
      <w:pPr>
        <w:shd w:val="clear" w:color="auto" w:fill="F2F2F2"/>
        <w:rPr>
          <w:lang w:val="en-US"/>
        </w:rPr>
      </w:pPr>
      <w:r>
        <w:rPr>
          <w:rFonts w:ascii="Courier New" w:hAnsi="Courier New"/>
          <w:sz w:val="16"/>
          <w:szCs w:val="16"/>
          <w:lang w:val="en-US"/>
        </w:rPr>
        <w:t>docker exec dwh_postgres pg_restore -U nyanu -d data_warehouse_gold \</w:t>
      </w:r>
    </w:p>
    <w:p w14:paraId="65974D69" w14:textId="77777777" w:rsidR="00EF60C3" w:rsidRPr="0067525E" w:rsidRDefault="00D12DA0">
      <w:pPr>
        <w:shd w:val="clear" w:color="auto" w:fill="F2F2F2"/>
        <w:rPr>
          <w:lang w:val="en-US"/>
        </w:rPr>
      </w:pPr>
      <w:r>
        <w:rPr>
          <w:rFonts w:ascii="Courier New" w:hAnsi="Courier New"/>
          <w:sz w:val="16"/>
          <w:szCs w:val="16"/>
          <w:lang w:val="en-US"/>
        </w:rPr>
        <w:t xml:space="preserve">  /var/lib/postgresql/data/backup_YYYYMMDD.dump</w:t>
      </w:r>
    </w:p>
    <w:p w14:paraId="7881AEAD" w14:textId="77777777" w:rsidR="00EF60C3" w:rsidRPr="0067525E" w:rsidRDefault="00EF60C3">
      <w:pPr>
        <w:shd w:val="clear" w:color="auto" w:fill="F2F2F2"/>
        <w:rPr>
          <w:lang w:val="en-US"/>
        </w:rPr>
      </w:pPr>
    </w:p>
    <w:p w14:paraId="22171484" w14:textId="77777777" w:rsidR="00EF60C3" w:rsidRDefault="00D12DA0">
      <w:pPr>
        <w:shd w:val="clear" w:color="auto" w:fill="F2F2F2"/>
      </w:pPr>
      <w:r>
        <w:rPr>
          <w:rFonts w:ascii="Courier New" w:hAnsi="Courier New"/>
          <w:sz w:val="16"/>
          <w:szCs w:val="16"/>
        </w:rPr>
        <w:t># Sauvegarde préventive (quotidienne recommandée)</w:t>
      </w:r>
    </w:p>
    <w:p w14:paraId="6A7AD48E" w14:textId="77777777" w:rsidR="00EF60C3" w:rsidRDefault="00D12DA0">
      <w:pPr>
        <w:shd w:val="clear" w:color="auto" w:fill="F2F2F2"/>
      </w:pPr>
      <w:r>
        <w:rPr>
          <w:rFonts w:ascii="Courier New" w:hAnsi="Courier New"/>
          <w:sz w:val="16"/>
          <w:szCs w:val="16"/>
        </w:rPr>
        <w:t>docker exec dwh_postgres pg_dump -U nyanu data_warehouse_gold \</w:t>
      </w:r>
    </w:p>
    <w:p w14:paraId="05394C2B" w14:textId="77777777" w:rsidR="00EF60C3" w:rsidRDefault="00D12DA0">
      <w:pPr>
        <w:shd w:val="clear" w:color="auto" w:fill="F2F2F2"/>
      </w:pPr>
      <w:r>
        <w:rPr>
          <w:rFonts w:ascii="Courier New" w:hAnsi="Courier New"/>
          <w:sz w:val="16"/>
          <w:szCs w:val="16"/>
        </w:rPr>
        <w:t xml:space="preserve">  -F c -f /var/lib/postgresql/data/backup_$(date +%Y%m%d).dump</w:t>
      </w:r>
    </w:p>
    <w:p w14:paraId="022BB56A" w14:textId="77777777" w:rsidR="00EF60C3" w:rsidRDefault="00D12DA0">
      <w:r>
        <w:t>RTO : &lt; 5 min (redémarrage simple) | &lt; 30 min (restauration depuis dump). RPO : Dernière sauvegarde pg_dump.</w:t>
      </w:r>
    </w:p>
    <w:p w14:paraId="61DB41ED" w14:textId="77777777" w:rsidR="00EF60C3" w:rsidRDefault="00D12DA0">
      <w:r>
        <w:t>Atout architecture Medallion : si le volume PostgreSQL est entièrement perdu, une re-exécution complète du pipeline (curl -X POST http://localhost:5678/webhook/run-etl-projet) reconstruit intégralement le DWH Gold depuis les fichiers Bronze dans MinIO.</w:t>
      </w:r>
    </w:p>
    <w:p w14:paraId="337D1790" w14:textId="77777777" w:rsidR="00EF60C3" w:rsidRDefault="00D12DA0">
      <w:pPr>
        <w:pStyle w:val="Titre3"/>
      </w:pPr>
      <w:r>
        <w:t>Cas C — Données supprimées (container actif, tables vidées)</w:t>
      </w:r>
    </w:p>
    <w:tbl>
      <w:tblPr>
        <w:tblW w:w="8800" w:type="dxa"/>
        <w:tblBorders>
          <w:insideH w:val="single" w:sz="4" w:space="0" w:color="BFBFBF"/>
          <w:insideV w:val="single" w:sz="4" w:space="0" w:color="BFBFBF"/>
        </w:tblBorders>
        <w:tblLook w:val="04A0" w:firstRow="1" w:lastRow="0" w:firstColumn="1" w:lastColumn="0" w:noHBand="0" w:noVBand="1"/>
      </w:tblPr>
      <w:tblGrid>
        <w:gridCol w:w="2800"/>
        <w:gridCol w:w="1400"/>
        <w:gridCol w:w="3500"/>
        <w:gridCol w:w="1100"/>
      </w:tblGrid>
      <w:tr w:rsidR="00EF60C3" w14:paraId="4AF2B8BD" w14:textId="77777777">
        <w:tc>
          <w:tcPr>
            <w:tcW w:w="2800" w:type="dxa"/>
            <w:tcBorders>
              <w:top w:val="single" w:sz="4" w:space="0" w:color="BFBFBF"/>
              <w:left w:val="single" w:sz="4" w:space="0" w:color="BFBFBF"/>
              <w:bottom w:val="single" w:sz="4" w:space="0" w:color="BFBFBF"/>
              <w:right w:val="single" w:sz="4" w:space="0" w:color="BFBFBF"/>
            </w:tcBorders>
            <w:shd w:val="clear" w:color="auto" w:fill="1F3864"/>
          </w:tcPr>
          <w:p w14:paraId="60FDC075" w14:textId="77777777" w:rsidR="00EF60C3" w:rsidRDefault="00D12DA0">
            <w:r>
              <w:rPr>
                <w:b/>
                <w:color w:val="FFFFFF"/>
              </w:rPr>
              <w:t>Cas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Pr>
          <w:p w14:paraId="01CD3DD9" w14:textId="77777777" w:rsidR="00EF60C3" w:rsidRDefault="00D12DA0">
            <w:r>
              <w:rPr>
                <w:b/>
                <w:color w:val="FFFFFF"/>
              </w:rPr>
              <w:t>Staging intact ?</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Pr>
          <w:p w14:paraId="39CA4C2E" w14:textId="77777777" w:rsidR="00EF60C3" w:rsidRDefault="00D12DA0">
            <w:r>
              <w:rPr>
                <w:b/>
                <w:color w:val="FFFFFF"/>
              </w:rPr>
              <w:t>Procédure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Pr>
          <w:p w14:paraId="20D949D8" w14:textId="77777777" w:rsidR="00EF60C3" w:rsidRDefault="00D12DA0">
            <w:r>
              <w:rPr>
                <w:b/>
                <w:color w:val="FFFFFF"/>
              </w:rPr>
              <w:t>RTO</w:t>
            </w:r>
          </w:p>
        </w:tc>
      </w:tr>
      <w:tr w:rsidR="00EF60C3" w14:paraId="7D6F49D8" w14:textId="77777777">
        <w:tc>
          <w:tcPr>
            <w:tcW w:w="2800" w:type="dxa"/>
            <w:tcBorders>
              <w:top w:val="single" w:sz="4" w:space="0" w:color="BFBFBF"/>
              <w:left w:val="single" w:sz="4" w:space="0" w:color="BFBFBF"/>
              <w:bottom w:val="single" w:sz="4" w:space="0" w:color="BFBFBF"/>
              <w:right w:val="single" w:sz="4" w:space="0" w:color="BFBFBF"/>
            </w:tcBorders>
          </w:tcPr>
          <w:p w14:paraId="5CA5F942" w14:textId="77777777" w:rsidR="00EF60C3" w:rsidRDefault="00D12DA0">
            <w:r>
              <w:t>Tables TRUNCATE ou DROP</w:t>
            </w:r>
          </w:p>
        </w:tc>
        <w:tc>
          <w:tcPr>
            <w:tcW w:w="1400" w:type="dxa"/>
            <w:tcBorders>
              <w:top w:val="single" w:sz="4" w:space="0" w:color="BFBFBF"/>
              <w:left w:val="single" w:sz="4" w:space="0" w:color="BFBFBF"/>
              <w:bottom w:val="single" w:sz="4" w:space="0" w:color="BFBFBF"/>
              <w:right w:val="single" w:sz="4" w:space="0" w:color="BFBFBF"/>
            </w:tcBorders>
          </w:tcPr>
          <w:p w14:paraId="66584792" w14:textId="77777777" w:rsidR="00EF60C3" w:rsidRDefault="00D12DA0">
            <w:r>
              <w:t>Oui</w:t>
            </w:r>
          </w:p>
        </w:tc>
        <w:tc>
          <w:tcPr>
            <w:tcW w:w="3500" w:type="dxa"/>
            <w:tcBorders>
              <w:top w:val="single" w:sz="4" w:space="0" w:color="BFBFBF"/>
              <w:left w:val="single" w:sz="4" w:space="0" w:color="BFBFBF"/>
              <w:bottom w:val="single" w:sz="4" w:space="0" w:color="BFBFBF"/>
              <w:right w:val="single" w:sz="4" w:space="0" w:color="BFBFBF"/>
            </w:tcBorders>
          </w:tcPr>
          <w:p w14:paraId="63BE89C6" w14:textId="77777777" w:rsidR="00EF60C3" w:rsidRPr="0067525E" w:rsidRDefault="00D12DA0">
            <w:pPr>
              <w:rPr>
                <w:lang w:val="en-US"/>
              </w:rPr>
            </w:pPr>
            <w:r>
              <w:rPr>
                <w:lang w:val="en-US"/>
              </w:rPr>
              <w:t>docker exec transform_hop hop-run.sh main_etl.hwf</w:t>
            </w:r>
          </w:p>
        </w:tc>
        <w:tc>
          <w:tcPr>
            <w:tcW w:w="1100" w:type="dxa"/>
            <w:tcBorders>
              <w:top w:val="single" w:sz="4" w:space="0" w:color="BFBFBF"/>
              <w:left w:val="single" w:sz="4" w:space="0" w:color="BFBFBF"/>
              <w:bottom w:val="single" w:sz="4" w:space="0" w:color="BFBFBF"/>
              <w:right w:val="single" w:sz="4" w:space="0" w:color="BFBFBF"/>
            </w:tcBorders>
          </w:tcPr>
          <w:p w14:paraId="1FB853B0" w14:textId="77777777" w:rsidR="00EF60C3" w:rsidRDefault="00D12DA0">
            <w:r>
              <w:t>&lt; 15 min</w:t>
            </w:r>
          </w:p>
        </w:tc>
      </w:tr>
      <w:tr w:rsidR="00EF60C3" w14:paraId="0C90B7F1" w14:textId="77777777">
        <w:tc>
          <w:tcPr>
            <w:tcW w:w="2800" w:type="dxa"/>
            <w:tcBorders>
              <w:top w:val="single" w:sz="4" w:space="0" w:color="BFBFBF"/>
              <w:left w:val="single" w:sz="4" w:space="0" w:color="BFBFBF"/>
              <w:bottom w:val="single" w:sz="4" w:space="0" w:color="BFBFBF"/>
              <w:right w:val="single" w:sz="4" w:space="0" w:color="BFBFBF"/>
            </w:tcBorders>
          </w:tcPr>
          <w:p w14:paraId="3170EB8A" w14:textId="77777777" w:rsidR="00EF60C3" w:rsidRDefault="00D12DA0">
            <w:r>
              <w:t>Volume PostgreSQL effacé</w:t>
            </w:r>
          </w:p>
        </w:tc>
        <w:tc>
          <w:tcPr>
            <w:tcW w:w="1400" w:type="dxa"/>
            <w:tcBorders>
              <w:top w:val="single" w:sz="4" w:space="0" w:color="BFBFBF"/>
              <w:left w:val="single" w:sz="4" w:space="0" w:color="BFBFBF"/>
              <w:bottom w:val="single" w:sz="4" w:space="0" w:color="BFBFBF"/>
              <w:right w:val="single" w:sz="4" w:space="0" w:color="BFBFBF"/>
            </w:tcBorders>
          </w:tcPr>
          <w:p w14:paraId="5408E193" w14:textId="77777777" w:rsidR="00EF60C3" w:rsidRDefault="00D12DA0">
            <w:r>
              <w:t>Oui</w:t>
            </w:r>
          </w:p>
        </w:tc>
        <w:tc>
          <w:tcPr>
            <w:tcW w:w="3500" w:type="dxa"/>
            <w:tcBorders>
              <w:top w:val="single" w:sz="4" w:space="0" w:color="BFBFBF"/>
              <w:left w:val="single" w:sz="4" w:space="0" w:color="BFBFBF"/>
              <w:bottom w:val="single" w:sz="4" w:space="0" w:color="BFBFBF"/>
              <w:right w:val="single" w:sz="4" w:space="0" w:color="BFBFBF"/>
            </w:tcBorders>
          </w:tcPr>
          <w:p w14:paraId="73C2B970" w14:textId="77777777" w:rsidR="00EF60C3" w:rsidRDefault="00D12DA0">
            <w:r>
              <w:t>docker compose restart postgres_gold → puis hop-run.sh</w:t>
            </w:r>
          </w:p>
        </w:tc>
        <w:tc>
          <w:tcPr>
            <w:tcW w:w="1100" w:type="dxa"/>
            <w:tcBorders>
              <w:top w:val="single" w:sz="4" w:space="0" w:color="BFBFBF"/>
              <w:left w:val="single" w:sz="4" w:space="0" w:color="BFBFBF"/>
              <w:bottom w:val="single" w:sz="4" w:space="0" w:color="BFBFBF"/>
              <w:right w:val="single" w:sz="4" w:space="0" w:color="BFBFBF"/>
            </w:tcBorders>
          </w:tcPr>
          <w:p w14:paraId="1050F341" w14:textId="77777777" w:rsidR="00EF60C3" w:rsidRDefault="00D12DA0">
            <w:r>
              <w:t>&lt; 20 min</w:t>
            </w:r>
          </w:p>
        </w:tc>
      </w:tr>
      <w:tr w:rsidR="00EF60C3" w14:paraId="2C62804D" w14:textId="77777777">
        <w:tc>
          <w:tcPr>
            <w:tcW w:w="2800" w:type="dxa"/>
            <w:tcBorders>
              <w:top w:val="single" w:sz="4" w:space="0" w:color="BFBFBF"/>
              <w:left w:val="single" w:sz="4" w:space="0" w:color="BFBFBF"/>
              <w:bottom w:val="single" w:sz="4" w:space="0" w:color="BFBFBF"/>
              <w:right w:val="single" w:sz="4" w:space="0" w:color="BFBFBF"/>
            </w:tcBorders>
          </w:tcPr>
          <w:p w14:paraId="26ED5C4A" w14:textId="77777777" w:rsidR="00EF60C3" w:rsidRDefault="00D12DA0">
            <w:r>
              <w:t>Volume effacé + staging vide</w:t>
            </w:r>
          </w:p>
        </w:tc>
        <w:tc>
          <w:tcPr>
            <w:tcW w:w="1400" w:type="dxa"/>
            <w:tcBorders>
              <w:top w:val="single" w:sz="4" w:space="0" w:color="BFBFBF"/>
              <w:left w:val="single" w:sz="4" w:space="0" w:color="BFBFBF"/>
              <w:bottom w:val="single" w:sz="4" w:space="0" w:color="BFBFBF"/>
              <w:right w:val="single" w:sz="4" w:space="0" w:color="BFBFBF"/>
            </w:tcBorders>
          </w:tcPr>
          <w:p w14:paraId="7AFA3E26" w14:textId="77777777" w:rsidR="00EF60C3" w:rsidRDefault="00D12DA0">
            <w:r>
              <w:t>Non</w:t>
            </w:r>
          </w:p>
        </w:tc>
        <w:tc>
          <w:tcPr>
            <w:tcW w:w="3500" w:type="dxa"/>
            <w:tcBorders>
              <w:top w:val="single" w:sz="4" w:space="0" w:color="BFBFBF"/>
              <w:left w:val="single" w:sz="4" w:space="0" w:color="BFBFBF"/>
              <w:bottom w:val="single" w:sz="4" w:space="0" w:color="BFBFBF"/>
              <w:right w:val="single" w:sz="4" w:space="0" w:color="BFBFBF"/>
            </w:tcBorders>
          </w:tcPr>
          <w:p w14:paraId="6D2F2BA4" w14:textId="77777777" w:rsidR="00EF60C3" w:rsidRDefault="00D12DA0">
            <w:r>
              <w:t>curl pipeline-init (re-ingère tout + refait Hop)</w:t>
            </w:r>
          </w:p>
        </w:tc>
        <w:tc>
          <w:tcPr>
            <w:tcW w:w="1100" w:type="dxa"/>
            <w:tcBorders>
              <w:top w:val="single" w:sz="4" w:space="0" w:color="BFBFBF"/>
              <w:left w:val="single" w:sz="4" w:space="0" w:color="BFBFBF"/>
              <w:bottom w:val="single" w:sz="4" w:space="0" w:color="BFBFBF"/>
              <w:right w:val="single" w:sz="4" w:space="0" w:color="BFBFBF"/>
            </w:tcBorders>
          </w:tcPr>
          <w:p w14:paraId="45AA2BE3" w14:textId="77777777" w:rsidR="00EF60C3" w:rsidRDefault="00D12DA0">
            <w:r>
              <w:t>&lt; 30 min</w:t>
            </w:r>
          </w:p>
        </w:tc>
      </w:tr>
      <w:tr w:rsidR="00EF60C3" w14:paraId="118DB27A" w14:textId="77777777">
        <w:tc>
          <w:tcPr>
            <w:tcW w:w="2800" w:type="dxa"/>
            <w:tcBorders>
              <w:top w:val="single" w:sz="4" w:space="0" w:color="BFBFBF"/>
              <w:left w:val="single" w:sz="4" w:space="0" w:color="BFBFBF"/>
              <w:bottom w:val="single" w:sz="4" w:space="0" w:color="BFBFBF"/>
              <w:right w:val="single" w:sz="4" w:space="0" w:color="BFBFBF"/>
            </w:tcBorders>
          </w:tcPr>
          <w:p w14:paraId="59E0E5D5" w14:textId="77777777" w:rsidR="00EF60C3" w:rsidRDefault="00D12DA0">
            <w:r>
              <w:lastRenderedPageBreak/>
              <w:t>Backup pg_dump disponible</w:t>
            </w:r>
          </w:p>
        </w:tc>
        <w:tc>
          <w:tcPr>
            <w:tcW w:w="1400" w:type="dxa"/>
            <w:tcBorders>
              <w:top w:val="single" w:sz="4" w:space="0" w:color="BFBFBF"/>
              <w:left w:val="single" w:sz="4" w:space="0" w:color="BFBFBF"/>
              <w:bottom w:val="single" w:sz="4" w:space="0" w:color="BFBFBF"/>
              <w:right w:val="single" w:sz="4" w:space="0" w:color="BFBFBF"/>
            </w:tcBorders>
          </w:tcPr>
          <w:p w14:paraId="23DE10BF" w14:textId="77777777" w:rsidR="00EF60C3" w:rsidRDefault="00D12DA0">
            <w:r>
              <w:t>N/A</w:t>
            </w:r>
          </w:p>
        </w:tc>
        <w:tc>
          <w:tcPr>
            <w:tcW w:w="3500" w:type="dxa"/>
            <w:tcBorders>
              <w:top w:val="single" w:sz="4" w:space="0" w:color="BFBFBF"/>
              <w:left w:val="single" w:sz="4" w:space="0" w:color="BFBFBF"/>
              <w:bottom w:val="single" w:sz="4" w:space="0" w:color="BFBFBF"/>
              <w:right w:val="single" w:sz="4" w:space="0" w:color="BFBFBF"/>
            </w:tcBorders>
          </w:tcPr>
          <w:p w14:paraId="1935263D" w14:textId="77777777" w:rsidR="00EF60C3" w:rsidRDefault="00D12DA0">
            <w:r>
              <w:t>pg_restore → données cohérentes à la date du dump</w:t>
            </w:r>
          </w:p>
        </w:tc>
        <w:tc>
          <w:tcPr>
            <w:tcW w:w="1100" w:type="dxa"/>
            <w:tcBorders>
              <w:top w:val="single" w:sz="4" w:space="0" w:color="BFBFBF"/>
              <w:left w:val="single" w:sz="4" w:space="0" w:color="BFBFBF"/>
              <w:bottom w:val="single" w:sz="4" w:space="0" w:color="BFBFBF"/>
              <w:right w:val="single" w:sz="4" w:space="0" w:color="BFBFBF"/>
            </w:tcBorders>
          </w:tcPr>
          <w:p w14:paraId="2708A424" w14:textId="77777777" w:rsidR="00EF60C3" w:rsidRDefault="00D12DA0">
            <w:r>
              <w:t>&lt; 30 min</w:t>
            </w:r>
          </w:p>
        </w:tc>
      </w:tr>
    </w:tbl>
    <w:p w14:paraId="0404AB0C" w14:textId="77777777" w:rsidR="00EF60C3" w:rsidRPr="0067525E" w:rsidRDefault="00D12DA0">
      <w:pPr>
        <w:pStyle w:val="Titre2"/>
        <w:pBdr>
          <w:bottom w:val="single" w:sz="6" w:space="0" w:color="2E74B5"/>
        </w:pBdr>
        <w:rPr>
          <w:lang w:val="it-IT"/>
        </w:rPr>
      </w:pPr>
      <w:r>
        <w:rPr>
          <w:lang w:val="it-IT"/>
        </w:rPr>
        <w:t>15.5 Scénario 4 — MinIO (Data Lake Bronze) tombe</w:t>
      </w:r>
    </w:p>
    <w:p w14:paraId="42228BBB" w14:textId="77777777" w:rsidR="00EF60C3" w:rsidRDefault="00D12DA0">
      <w:pPr>
        <w:shd w:val="clear" w:color="auto" w:fill="F2F2F2"/>
      </w:pPr>
      <w:r>
        <w:rPr>
          <w:rFonts w:ascii="Courier New" w:hAnsi="Courier New"/>
          <w:sz w:val="16"/>
          <w:szCs w:val="16"/>
        </w:rPr>
        <w:t>docker compose restart minio</w:t>
      </w:r>
    </w:p>
    <w:p w14:paraId="42574A64" w14:textId="77777777" w:rsidR="00EF60C3" w:rsidRDefault="00D12DA0">
      <w:pPr>
        <w:shd w:val="clear" w:color="auto" w:fill="F2F2F2"/>
      </w:pPr>
      <w:r>
        <w:rPr>
          <w:rFonts w:ascii="Courier New" w:hAnsi="Courier New"/>
          <w:sz w:val="16"/>
          <w:szCs w:val="16"/>
        </w:rPr>
        <w:t>curl http://localhost:9000/minio/health/live  # → HTTP 200</w:t>
      </w:r>
    </w:p>
    <w:p w14:paraId="29CDC6C8" w14:textId="77777777" w:rsidR="00EF60C3" w:rsidRDefault="00EF60C3">
      <w:pPr>
        <w:shd w:val="clear" w:color="auto" w:fill="F2F2F2"/>
      </w:pPr>
    </w:p>
    <w:p w14:paraId="564FA213" w14:textId="77777777" w:rsidR="00EF60C3" w:rsidRDefault="00D12DA0">
      <w:pPr>
        <w:shd w:val="clear" w:color="auto" w:fill="F2F2F2"/>
      </w:pPr>
      <w:r>
        <w:rPr>
          <w:rFonts w:ascii="Courier New" w:hAnsi="Courier New"/>
          <w:sz w:val="16"/>
          <w:szCs w:val="16"/>
        </w:rPr>
        <w:t># Vérifier les buckets</w:t>
      </w:r>
    </w:p>
    <w:p w14:paraId="48098E51" w14:textId="77777777" w:rsidR="00EF60C3" w:rsidRPr="0067525E" w:rsidRDefault="00D12DA0">
      <w:pPr>
        <w:shd w:val="clear" w:color="auto" w:fill="F2F2F2"/>
        <w:rPr>
          <w:lang w:val="en-US"/>
        </w:rPr>
      </w:pPr>
      <w:r>
        <w:rPr>
          <w:rFonts w:ascii="Courier New" w:hAnsi="Courier New"/>
          <w:sz w:val="16"/>
          <w:szCs w:val="16"/>
          <w:lang w:val="en-US"/>
        </w:rPr>
        <w:t>docker run --rm --network etl_network \</w:t>
      </w:r>
    </w:p>
    <w:p w14:paraId="31A583FB" w14:textId="77777777" w:rsidR="00EF60C3" w:rsidRPr="0067525E" w:rsidRDefault="00D12DA0">
      <w:pPr>
        <w:shd w:val="clear" w:color="auto" w:fill="F2F2F2"/>
        <w:rPr>
          <w:lang w:val="it-IT"/>
        </w:rPr>
      </w:pPr>
      <w:r>
        <w:rPr>
          <w:rFonts w:ascii="Courier New" w:hAnsi="Courier New"/>
          <w:sz w:val="16"/>
          <w:szCs w:val="16"/>
          <w:lang w:val="en-US"/>
        </w:rPr>
        <w:t xml:space="preserve">  </w:t>
      </w:r>
      <w:r>
        <w:rPr>
          <w:rFonts w:ascii="Courier New" w:hAnsi="Courier New"/>
          <w:sz w:val="16"/>
          <w:szCs w:val="16"/>
          <w:lang w:val="it-IT"/>
        </w:rPr>
        <w:t>-e MC_HOST_local=http://nyanu:nyanu1234@172.18.0.3:9000 \</w:t>
      </w:r>
    </w:p>
    <w:p w14:paraId="35C503C2" w14:textId="77777777" w:rsidR="00EF60C3" w:rsidRDefault="00D12DA0">
      <w:pPr>
        <w:shd w:val="clear" w:color="auto" w:fill="F2F2F2"/>
      </w:pPr>
      <w:r>
        <w:rPr>
          <w:rFonts w:ascii="Courier New" w:hAnsi="Courier New"/>
          <w:sz w:val="16"/>
          <w:szCs w:val="16"/>
          <w:lang w:val="it-IT"/>
        </w:rPr>
        <w:t xml:space="preserve">  </w:t>
      </w:r>
      <w:r>
        <w:rPr>
          <w:rFonts w:ascii="Courier New" w:hAnsi="Courier New"/>
          <w:sz w:val="16"/>
          <w:szCs w:val="16"/>
        </w:rPr>
        <w:t>minio/mc ls local/bronze/</w:t>
      </w:r>
    </w:p>
    <w:p w14:paraId="622DFF91" w14:textId="77777777" w:rsidR="00EF60C3" w:rsidRDefault="00EF60C3">
      <w:pPr>
        <w:shd w:val="clear" w:color="auto" w:fill="F2F2F2"/>
      </w:pPr>
    </w:p>
    <w:p w14:paraId="19B25291" w14:textId="77777777" w:rsidR="00EF60C3" w:rsidRDefault="00D12DA0">
      <w:pPr>
        <w:shd w:val="clear" w:color="auto" w:fill="F2F2F2"/>
      </w:pPr>
      <w:r>
        <w:rPr>
          <w:rFonts w:ascii="Courier New" w:hAnsi="Courier New"/>
          <w:sz w:val="16"/>
          <w:szCs w:val="16"/>
        </w:rPr>
        <w:t># Si données perdues : re-ingérer depuis data_sources</w:t>
      </w:r>
    </w:p>
    <w:p w14:paraId="691645F0" w14:textId="77777777" w:rsidR="00EF60C3" w:rsidRPr="0067525E" w:rsidRDefault="00D12DA0">
      <w:pPr>
        <w:shd w:val="clear" w:color="auto" w:fill="F2F2F2"/>
        <w:rPr>
          <w:lang w:val="en-US"/>
        </w:rPr>
      </w:pPr>
      <w:r>
        <w:rPr>
          <w:rFonts w:ascii="Courier New" w:hAnsi="Courier New"/>
          <w:sz w:val="16"/>
          <w:szCs w:val="16"/>
          <w:lang w:val="en-US"/>
        </w:rPr>
        <w:t>curl -X POST http://localhost:5678/webhook/run-etl-projet -d '{}'</w:t>
      </w:r>
    </w:p>
    <w:p w14:paraId="1685EA0C" w14:textId="77777777" w:rsidR="00EF60C3" w:rsidRDefault="00D12DA0">
      <w:r>
        <w:t>RTO : &lt; 3 min (redémarrage) | &lt; 20 min (re-ingestion complète). RPO : 0. MinIO n'est que la couche Bronze — tant que data_sources/ est intact, une re-ingestion complète est possible sans perte de données finale dans le DWH Gold.</w:t>
      </w:r>
    </w:p>
    <w:p w14:paraId="2A708A61" w14:textId="77777777" w:rsidR="00EF60C3" w:rsidRDefault="00D12DA0">
      <w:pPr>
        <w:pStyle w:val="Titre2"/>
        <w:pBdr>
          <w:bottom w:val="single" w:sz="6" w:space="0" w:color="2E74B5"/>
        </w:pBdr>
      </w:pPr>
      <w:r>
        <w:t>15.6 Scénario 5 — Coupure Internet</w:t>
      </w:r>
    </w:p>
    <w:tbl>
      <w:tblPr>
        <w:tblW w:w="9360" w:type="dxa"/>
        <w:tblBorders>
          <w:insideH w:val="single" w:sz="4" w:space="0" w:color="BFBFBF"/>
          <w:insideV w:val="single" w:sz="4" w:space="0" w:color="BFBFBF"/>
        </w:tblBorders>
        <w:tblLook w:val="04A0" w:firstRow="1" w:lastRow="0" w:firstColumn="1" w:lastColumn="0" w:noHBand="0" w:noVBand="1"/>
      </w:tblPr>
      <w:tblGrid>
        <w:gridCol w:w="3000"/>
        <w:gridCol w:w="2000"/>
        <w:gridCol w:w="4360"/>
      </w:tblGrid>
      <w:tr w:rsidR="00EF60C3" w14:paraId="33CB507A" w14:textId="77777777">
        <w:tc>
          <w:tcPr>
            <w:tcW w:w="3000" w:type="dxa"/>
            <w:tcBorders>
              <w:top w:val="single" w:sz="4" w:space="0" w:color="BFBFBF"/>
              <w:left w:val="single" w:sz="4" w:space="0" w:color="BFBFBF"/>
              <w:bottom w:val="single" w:sz="4" w:space="0" w:color="BFBFBF"/>
              <w:right w:val="single" w:sz="4" w:space="0" w:color="BFBFBF"/>
            </w:tcBorders>
            <w:shd w:val="clear" w:color="auto" w:fill="1F3864"/>
          </w:tcPr>
          <w:p w14:paraId="3A7971AC" w14:textId="77777777" w:rsidR="00EF60C3" w:rsidRDefault="00D12DA0">
            <w:r>
              <w:rPr>
                <w:b/>
                <w:color w:val="FFFFFF"/>
              </w:rPr>
              <w:t>Composant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600AA36E" w14:textId="77777777" w:rsidR="00EF60C3" w:rsidRDefault="00D12DA0">
            <w:r>
              <w:rPr>
                <w:b/>
                <w:color w:val="FFFFFF"/>
              </w:rPr>
              <w:t>Dépendance Internet</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Pr>
          <w:p w14:paraId="132CABE6" w14:textId="77777777" w:rsidR="00EF60C3" w:rsidRDefault="00D12DA0">
            <w:r>
              <w:rPr>
                <w:b/>
                <w:color w:val="FFFFFF"/>
              </w:rPr>
              <w:t>Impact si coupure</w:t>
            </w:r>
          </w:p>
        </w:tc>
      </w:tr>
      <w:tr w:rsidR="00EF60C3" w14:paraId="731D50F6" w14:textId="77777777">
        <w:tc>
          <w:tcPr>
            <w:tcW w:w="3000" w:type="dxa"/>
            <w:tcBorders>
              <w:top w:val="single" w:sz="4" w:space="0" w:color="BFBFBF"/>
              <w:left w:val="single" w:sz="4" w:space="0" w:color="BFBFBF"/>
              <w:bottom w:val="single" w:sz="4" w:space="0" w:color="BFBFBF"/>
              <w:right w:val="single" w:sz="4" w:space="0" w:color="BFBFBF"/>
            </w:tcBorders>
          </w:tcPr>
          <w:p w14:paraId="19DB1B75" w14:textId="77777777" w:rsidR="00EF60C3" w:rsidRDefault="00D12DA0">
            <w:r>
              <w:t>n8n, MinIO, PostgreSQL, Metabase</w:t>
            </w:r>
          </w:p>
        </w:tc>
        <w:tc>
          <w:tcPr>
            <w:tcW w:w="2000" w:type="dxa"/>
            <w:tcBorders>
              <w:top w:val="single" w:sz="4" w:space="0" w:color="BFBFBF"/>
              <w:left w:val="single" w:sz="4" w:space="0" w:color="BFBFBF"/>
              <w:bottom w:val="single" w:sz="4" w:space="0" w:color="BFBFBF"/>
              <w:right w:val="single" w:sz="4" w:space="0" w:color="BFBFBF"/>
            </w:tcBorders>
          </w:tcPr>
          <w:p w14:paraId="05B927C2" w14:textId="77777777" w:rsidR="00EF60C3" w:rsidRDefault="00D12DA0">
            <w:r>
              <w:t>Aucune</w:t>
            </w:r>
          </w:p>
        </w:tc>
        <w:tc>
          <w:tcPr>
            <w:tcW w:w="4360" w:type="dxa"/>
            <w:tcBorders>
              <w:top w:val="single" w:sz="4" w:space="0" w:color="BFBFBF"/>
              <w:left w:val="single" w:sz="4" w:space="0" w:color="BFBFBF"/>
              <w:bottom w:val="single" w:sz="4" w:space="0" w:color="BFBFBF"/>
              <w:right w:val="single" w:sz="4" w:space="0" w:color="BFBFBF"/>
            </w:tcBorders>
          </w:tcPr>
          <w:p w14:paraId="2B36DF32" w14:textId="77777777" w:rsidR="00EF60C3" w:rsidRDefault="00D12DA0">
            <w:r>
              <w:t>Zéro — services Docker locaux</w:t>
            </w:r>
          </w:p>
        </w:tc>
      </w:tr>
      <w:tr w:rsidR="00EF60C3" w14:paraId="6B584611" w14:textId="77777777">
        <w:tc>
          <w:tcPr>
            <w:tcW w:w="3000" w:type="dxa"/>
            <w:tcBorders>
              <w:top w:val="single" w:sz="4" w:space="0" w:color="BFBFBF"/>
              <w:left w:val="single" w:sz="4" w:space="0" w:color="BFBFBF"/>
              <w:bottom w:val="single" w:sz="4" w:space="0" w:color="BFBFBF"/>
              <w:right w:val="single" w:sz="4" w:space="0" w:color="BFBFBF"/>
            </w:tcBorders>
          </w:tcPr>
          <w:p w14:paraId="46B7D85D" w14:textId="77777777" w:rsidR="00EF60C3" w:rsidRDefault="00D12DA0">
            <w:r>
              <w:t>Notifications MinIO → n8n</w:t>
            </w:r>
          </w:p>
        </w:tc>
        <w:tc>
          <w:tcPr>
            <w:tcW w:w="2000" w:type="dxa"/>
            <w:tcBorders>
              <w:top w:val="single" w:sz="4" w:space="0" w:color="BFBFBF"/>
              <w:left w:val="single" w:sz="4" w:space="0" w:color="BFBFBF"/>
              <w:bottom w:val="single" w:sz="4" w:space="0" w:color="BFBFBF"/>
              <w:right w:val="single" w:sz="4" w:space="0" w:color="BFBFBF"/>
            </w:tcBorders>
          </w:tcPr>
          <w:p w14:paraId="15F45050" w14:textId="77777777" w:rsidR="00EF60C3" w:rsidRDefault="00D12DA0">
            <w:r>
              <w:t>Aucune</w:t>
            </w:r>
          </w:p>
        </w:tc>
        <w:tc>
          <w:tcPr>
            <w:tcW w:w="4360" w:type="dxa"/>
            <w:tcBorders>
              <w:top w:val="single" w:sz="4" w:space="0" w:color="BFBFBF"/>
              <w:left w:val="single" w:sz="4" w:space="0" w:color="BFBFBF"/>
              <w:bottom w:val="single" w:sz="4" w:space="0" w:color="BFBFBF"/>
              <w:right w:val="single" w:sz="4" w:space="0" w:color="BFBFBF"/>
            </w:tcBorders>
          </w:tcPr>
          <w:p w14:paraId="58B9CF73" w14:textId="77777777" w:rsidR="00EF60C3" w:rsidRDefault="00D12DA0">
            <w:r>
              <w:t>Zéro — réseau Docker interne (172.18.0.0/16)</w:t>
            </w:r>
          </w:p>
        </w:tc>
      </w:tr>
      <w:tr w:rsidR="00EF60C3" w14:paraId="1A028F26" w14:textId="77777777">
        <w:tc>
          <w:tcPr>
            <w:tcW w:w="3000" w:type="dxa"/>
            <w:tcBorders>
              <w:top w:val="single" w:sz="4" w:space="0" w:color="BFBFBF"/>
              <w:left w:val="single" w:sz="4" w:space="0" w:color="BFBFBF"/>
              <w:bottom w:val="single" w:sz="4" w:space="0" w:color="BFBFBF"/>
              <w:right w:val="single" w:sz="4" w:space="0" w:color="BFBFBF"/>
            </w:tcBorders>
          </w:tcPr>
          <w:p w14:paraId="3484EB78" w14:textId="77777777" w:rsidR="00EF60C3" w:rsidRDefault="00D12DA0">
            <w:r>
              <w:t>WF-03 Google Distance Matrix API</w:t>
            </w:r>
          </w:p>
        </w:tc>
        <w:tc>
          <w:tcPr>
            <w:tcW w:w="2000" w:type="dxa"/>
            <w:tcBorders>
              <w:top w:val="single" w:sz="4" w:space="0" w:color="BFBFBF"/>
              <w:left w:val="single" w:sz="4" w:space="0" w:color="BFBFBF"/>
              <w:bottom w:val="single" w:sz="4" w:space="0" w:color="BFBFBF"/>
              <w:right w:val="single" w:sz="4" w:space="0" w:color="BFBFBF"/>
            </w:tcBorders>
          </w:tcPr>
          <w:p w14:paraId="6A4A26A5" w14:textId="77777777" w:rsidR="00EF60C3" w:rsidRDefault="00D12DA0">
            <w:r>
              <w:t>Requise</w:t>
            </w:r>
          </w:p>
        </w:tc>
        <w:tc>
          <w:tcPr>
            <w:tcW w:w="4360" w:type="dxa"/>
            <w:tcBorders>
              <w:top w:val="single" w:sz="4" w:space="0" w:color="BFBFBF"/>
              <w:left w:val="single" w:sz="4" w:space="0" w:color="BFBFBF"/>
              <w:bottom w:val="single" w:sz="4" w:space="0" w:color="BFBFBF"/>
              <w:right w:val="single" w:sz="4" w:space="0" w:color="BFBFBF"/>
            </w:tcBorders>
          </w:tcPr>
          <w:p w14:paraId="39B96FCB" w14:textId="77777777" w:rsidR="00EF60C3" w:rsidRDefault="00D12DA0">
            <w:r>
              <w:t>WF-03 bloque — paires O/D non calculées</w:t>
            </w:r>
          </w:p>
        </w:tc>
      </w:tr>
      <w:tr w:rsidR="00EF60C3" w14:paraId="12701A8A" w14:textId="77777777">
        <w:tc>
          <w:tcPr>
            <w:tcW w:w="3000" w:type="dxa"/>
            <w:tcBorders>
              <w:top w:val="single" w:sz="4" w:space="0" w:color="BFBFBF"/>
              <w:left w:val="single" w:sz="4" w:space="0" w:color="BFBFBF"/>
              <w:bottom w:val="single" w:sz="4" w:space="0" w:color="BFBFBF"/>
              <w:right w:val="single" w:sz="4" w:space="0" w:color="BFBFBF"/>
            </w:tcBorders>
          </w:tcPr>
          <w:p w14:paraId="6F3A5475" w14:textId="77777777" w:rsidR="00EF60C3" w:rsidRDefault="00D12DA0">
            <w:r>
              <w:t>Pull images Docker</w:t>
            </w:r>
          </w:p>
        </w:tc>
        <w:tc>
          <w:tcPr>
            <w:tcW w:w="2000" w:type="dxa"/>
            <w:tcBorders>
              <w:top w:val="single" w:sz="4" w:space="0" w:color="BFBFBF"/>
              <w:left w:val="single" w:sz="4" w:space="0" w:color="BFBFBF"/>
              <w:bottom w:val="single" w:sz="4" w:space="0" w:color="BFBFBF"/>
              <w:right w:val="single" w:sz="4" w:space="0" w:color="BFBFBF"/>
            </w:tcBorders>
          </w:tcPr>
          <w:p w14:paraId="2BC6FA6D" w14:textId="77777777" w:rsidR="00EF60C3" w:rsidRDefault="00D12DA0">
            <w:r>
              <w:t>Uniquement au premier pull</w:t>
            </w:r>
          </w:p>
        </w:tc>
        <w:tc>
          <w:tcPr>
            <w:tcW w:w="4360" w:type="dxa"/>
            <w:tcBorders>
              <w:top w:val="single" w:sz="4" w:space="0" w:color="BFBFBF"/>
              <w:left w:val="single" w:sz="4" w:space="0" w:color="BFBFBF"/>
              <w:bottom w:val="single" w:sz="4" w:space="0" w:color="BFBFBF"/>
              <w:right w:val="single" w:sz="4" w:space="0" w:color="BFBFBF"/>
            </w:tcBorders>
          </w:tcPr>
          <w:p w14:paraId="0B81ED0F" w14:textId="77777777" w:rsidR="00EF60C3" w:rsidRDefault="00D12DA0">
            <w:r>
              <w:t>Zéro si images déjà en cache local</w:t>
            </w:r>
          </w:p>
        </w:tc>
      </w:tr>
    </w:tbl>
    <w:p w14:paraId="71B6DB8C" w14:textId="77777777" w:rsidR="00EF60C3" w:rsidRDefault="00D12DA0">
      <w:r>
        <w:t>Résolution : WF-03 est event-driven — il se re-exécutera automatiquement au prochain dépôt de salesshipmentheader dans MinIO. Les distances déjà calculées restent dans MinIO et le DWH Gold. RTO : 0. RPO : 0 pour les données existantes. Seuls les nouveaux calculs de distances sont différés.</w:t>
      </w:r>
    </w:p>
    <w:p w14:paraId="0F118BA3" w14:textId="77777777" w:rsidR="00EF60C3" w:rsidRDefault="00D12DA0">
      <w:pPr>
        <w:pStyle w:val="Titre2"/>
        <w:pBdr>
          <w:bottom w:val="single" w:sz="6" w:space="0" w:color="2E74B5"/>
        </w:pBdr>
      </w:pPr>
      <w:r>
        <w:t>15.7 Scénario 6 — Panne complète de la machine</w:t>
      </w:r>
    </w:p>
    <w:p w14:paraId="2F26B6C5" w14:textId="77777777" w:rsidR="00EF60C3" w:rsidRDefault="00D12DA0">
      <w:pPr>
        <w:shd w:val="clear" w:color="auto" w:fill="F2F2F2"/>
      </w:pPr>
      <w:r>
        <w:rPr>
          <w:rFonts w:ascii="Courier New" w:hAnsi="Courier New"/>
          <w:sz w:val="16"/>
          <w:szCs w:val="16"/>
        </w:rPr>
        <w:t>cd /home/nyanu/Documents/ETL_Projet</w:t>
      </w:r>
    </w:p>
    <w:p w14:paraId="7B3E7323" w14:textId="77777777" w:rsidR="00EF60C3" w:rsidRDefault="00D12DA0">
      <w:pPr>
        <w:shd w:val="clear" w:color="auto" w:fill="F2F2F2"/>
      </w:pPr>
      <w:r>
        <w:rPr>
          <w:rFonts w:ascii="Courier New" w:hAnsi="Courier New"/>
          <w:sz w:val="16"/>
          <w:szCs w:val="16"/>
        </w:rPr>
        <w:t>docker compose up -d</w:t>
      </w:r>
    </w:p>
    <w:p w14:paraId="25D4022C" w14:textId="77777777" w:rsidR="00EF60C3" w:rsidRDefault="00D12DA0">
      <w:pPr>
        <w:shd w:val="clear" w:color="auto" w:fill="F2F2F2"/>
      </w:pPr>
      <w:r>
        <w:rPr>
          <w:rFonts w:ascii="Courier New" w:hAnsi="Courier New"/>
          <w:sz w:val="16"/>
          <w:szCs w:val="16"/>
        </w:rPr>
        <w:t># Les données sont préservées dans les volumes bind-mount :</w:t>
      </w:r>
    </w:p>
    <w:p w14:paraId="51642095" w14:textId="77777777" w:rsidR="00EF60C3" w:rsidRDefault="00D12DA0">
      <w:pPr>
        <w:shd w:val="clear" w:color="auto" w:fill="F2F2F2"/>
      </w:pPr>
      <w:r>
        <w:rPr>
          <w:rFonts w:ascii="Courier New" w:hAnsi="Courier New"/>
          <w:sz w:val="16"/>
          <w:szCs w:val="16"/>
        </w:rPr>
        <w:t># ./minio/data → tous les fichiers Bronze intacts</w:t>
      </w:r>
    </w:p>
    <w:p w14:paraId="0942E2BA" w14:textId="77777777" w:rsidR="00EF60C3" w:rsidRPr="0067525E" w:rsidRDefault="00D12DA0">
      <w:pPr>
        <w:shd w:val="clear" w:color="auto" w:fill="F2F2F2"/>
        <w:rPr>
          <w:lang w:val="en-US"/>
        </w:rPr>
      </w:pPr>
      <w:r>
        <w:rPr>
          <w:rFonts w:ascii="Courier New" w:hAnsi="Courier New"/>
          <w:sz w:val="16"/>
          <w:szCs w:val="16"/>
          <w:lang w:val="en-US"/>
        </w:rPr>
        <w:t># ./postgres_gold/data → DWH Gold intact</w:t>
      </w:r>
    </w:p>
    <w:p w14:paraId="6600B0F1" w14:textId="77777777" w:rsidR="00EF60C3" w:rsidRDefault="00D12DA0">
      <w:pPr>
        <w:shd w:val="clear" w:color="auto" w:fill="F2F2F2"/>
      </w:pPr>
      <w:r>
        <w:rPr>
          <w:rFonts w:ascii="Courier New" w:hAnsi="Courier New"/>
          <w:sz w:val="16"/>
          <w:szCs w:val="16"/>
        </w:rPr>
        <w:t># ./n8n_data → workflows et historique intacts</w:t>
      </w:r>
    </w:p>
    <w:p w14:paraId="4390F04E" w14:textId="77777777" w:rsidR="00EF60C3" w:rsidRDefault="00D12DA0">
      <w:pPr>
        <w:shd w:val="clear" w:color="auto" w:fill="F2F2F2"/>
      </w:pPr>
      <w:r>
        <w:rPr>
          <w:rFonts w:ascii="Courier New" w:hAnsi="Courier New"/>
          <w:sz w:val="16"/>
          <w:szCs w:val="16"/>
        </w:rPr>
        <w:t># ./metabase_data → dashboards et configuration intacts</w:t>
      </w:r>
    </w:p>
    <w:p w14:paraId="2A5FC99D" w14:textId="77777777" w:rsidR="00EF60C3" w:rsidRDefault="00EF60C3">
      <w:pPr>
        <w:shd w:val="clear" w:color="auto" w:fill="F2F2F2"/>
      </w:pPr>
    </w:p>
    <w:p w14:paraId="37C64761" w14:textId="77777777" w:rsidR="00EF60C3" w:rsidRDefault="00D12DA0">
      <w:pPr>
        <w:shd w:val="clear" w:color="auto" w:fill="F2F2F2"/>
      </w:pPr>
      <w:r>
        <w:rPr>
          <w:rFonts w:ascii="Courier New" w:hAnsi="Courier New"/>
          <w:sz w:val="16"/>
          <w:szCs w:val="16"/>
        </w:rPr>
        <w:t># Vérification post-démarrage</w:t>
      </w:r>
    </w:p>
    <w:p w14:paraId="4CAD28AF" w14:textId="77777777" w:rsidR="00EF60C3" w:rsidRPr="0067525E" w:rsidRDefault="00D12DA0">
      <w:pPr>
        <w:shd w:val="clear" w:color="auto" w:fill="F2F2F2"/>
        <w:rPr>
          <w:lang w:val="en-US"/>
        </w:rPr>
      </w:pPr>
      <w:r>
        <w:rPr>
          <w:rFonts w:ascii="Courier New" w:hAnsi="Courier New"/>
          <w:sz w:val="16"/>
          <w:szCs w:val="16"/>
          <w:lang w:val="en-US"/>
        </w:rPr>
        <w:t>docker ps  # 5 containers Up</w:t>
      </w:r>
    </w:p>
    <w:p w14:paraId="29FE9040" w14:textId="77777777" w:rsidR="00EF60C3" w:rsidRPr="0067525E" w:rsidRDefault="00D12DA0">
      <w:pPr>
        <w:shd w:val="clear" w:color="auto" w:fill="F2F2F2"/>
        <w:rPr>
          <w:lang w:val="en-US"/>
        </w:rPr>
      </w:pPr>
      <w:r>
        <w:rPr>
          <w:rFonts w:ascii="Courier New" w:hAnsi="Courier New"/>
          <w:sz w:val="16"/>
          <w:szCs w:val="16"/>
          <w:lang w:val="en-US"/>
        </w:rPr>
        <w:t>curl http://localhost:5678/healthz  # n8n OK</w:t>
      </w:r>
    </w:p>
    <w:p w14:paraId="25F0B673" w14:textId="77777777" w:rsidR="00EF60C3" w:rsidRPr="0067525E" w:rsidRDefault="00D12DA0">
      <w:pPr>
        <w:shd w:val="clear" w:color="auto" w:fill="F2F2F2"/>
        <w:rPr>
          <w:lang w:val="it-IT"/>
        </w:rPr>
      </w:pPr>
      <w:r>
        <w:rPr>
          <w:rFonts w:ascii="Courier New" w:hAnsi="Courier New"/>
          <w:sz w:val="16"/>
          <w:szCs w:val="16"/>
          <w:lang w:val="it-IT"/>
        </w:rPr>
        <w:t>curl http://localhost:9000/minio/health/live  # MinIO OK</w:t>
      </w:r>
    </w:p>
    <w:p w14:paraId="1E943365" w14:textId="77777777" w:rsidR="00EF60C3" w:rsidRPr="0067525E" w:rsidRDefault="00D12DA0">
      <w:pPr>
        <w:shd w:val="clear" w:color="auto" w:fill="F2F2F2"/>
        <w:rPr>
          <w:lang w:val="it-IT"/>
        </w:rPr>
      </w:pPr>
      <w:r>
        <w:rPr>
          <w:rFonts w:ascii="Courier New" w:hAnsi="Courier New"/>
          <w:sz w:val="16"/>
          <w:szCs w:val="16"/>
          <w:lang w:val="it-IT"/>
        </w:rPr>
        <w:t>curl http://localhost:3000/api/health  # Metabase OK</w:t>
      </w:r>
    </w:p>
    <w:p w14:paraId="36846676" w14:textId="77777777" w:rsidR="00EF60C3" w:rsidRDefault="00D12DA0">
      <w:r>
        <w:rPr>
          <w:lang w:val="it-IT"/>
        </w:rPr>
        <w:t xml:space="preserve">RTO : &lt; 10 min. </w:t>
      </w:r>
      <w:r>
        <w:t>RPO : 0 — volumes bind-mount persistent au redémarrage OS.</w:t>
      </w:r>
    </w:p>
    <w:p w14:paraId="105B7C42" w14:textId="77777777" w:rsidR="00EF60C3" w:rsidRDefault="00D12DA0">
      <w:pPr>
        <w:pStyle w:val="Titre2"/>
        <w:pBdr>
          <w:bottom w:val="single" w:sz="6" w:space="0" w:color="2E74B5"/>
        </w:pBdr>
      </w:pPr>
      <w:r>
        <w:t>15.8 Scénario 7 — Apache Hop hors service</w:t>
      </w:r>
    </w:p>
    <w:p w14:paraId="20BABD14" w14:textId="77777777" w:rsidR="00EF60C3" w:rsidRDefault="00D12DA0">
      <w:pPr>
        <w:shd w:val="clear" w:color="auto" w:fill="F2F2F2"/>
      </w:pPr>
      <w:r>
        <w:rPr>
          <w:rFonts w:ascii="Courier New" w:hAnsi="Courier New"/>
          <w:sz w:val="16"/>
          <w:szCs w:val="16"/>
        </w:rPr>
        <w:t># Vérification de l'état</w:t>
      </w:r>
    </w:p>
    <w:p w14:paraId="36F47E95" w14:textId="77777777" w:rsidR="00EF60C3" w:rsidRPr="0067525E" w:rsidRDefault="00D12DA0">
      <w:pPr>
        <w:shd w:val="clear" w:color="auto" w:fill="F2F2F2"/>
        <w:rPr>
          <w:lang w:val="en-US"/>
        </w:rPr>
      </w:pPr>
      <w:r>
        <w:rPr>
          <w:rFonts w:ascii="Courier New" w:hAnsi="Courier New"/>
          <w:sz w:val="16"/>
          <w:szCs w:val="16"/>
          <w:lang w:val="en-US"/>
        </w:rPr>
        <w:t>docker ps --filter name=transform_hop --format '{{.Status}}'</w:t>
      </w:r>
    </w:p>
    <w:p w14:paraId="5CA8FD8F" w14:textId="77777777" w:rsidR="00EF60C3" w:rsidRPr="0067525E" w:rsidRDefault="00D12DA0">
      <w:pPr>
        <w:shd w:val="clear" w:color="auto" w:fill="F2F2F2"/>
        <w:rPr>
          <w:lang w:val="en-US"/>
        </w:rPr>
      </w:pPr>
      <w:r>
        <w:rPr>
          <w:rFonts w:ascii="Courier New" w:hAnsi="Courier New"/>
          <w:sz w:val="16"/>
          <w:szCs w:val="16"/>
          <w:lang w:val="en-US"/>
        </w:rPr>
        <w:t>docker exec transform_hop curl -s http://localhost:9999/health  # → {"status":"ok"}</w:t>
      </w:r>
    </w:p>
    <w:p w14:paraId="5A143236" w14:textId="77777777" w:rsidR="00EF60C3" w:rsidRPr="0067525E" w:rsidRDefault="00EF60C3">
      <w:pPr>
        <w:shd w:val="clear" w:color="auto" w:fill="F2F2F2"/>
        <w:rPr>
          <w:lang w:val="en-US"/>
        </w:rPr>
      </w:pPr>
    </w:p>
    <w:p w14:paraId="53D72499" w14:textId="77777777" w:rsidR="00EF60C3" w:rsidRPr="0067525E" w:rsidRDefault="00D12DA0">
      <w:pPr>
        <w:shd w:val="clear" w:color="auto" w:fill="F2F2F2"/>
        <w:rPr>
          <w:lang w:val="en-US"/>
        </w:rPr>
      </w:pPr>
      <w:r>
        <w:rPr>
          <w:rFonts w:ascii="Courier New" w:hAnsi="Courier New"/>
          <w:sz w:val="16"/>
          <w:szCs w:val="16"/>
          <w:lang w:val="en-US"/>
        </w:rPr>
        <w:t># Redémarrage</w:t>
      </w:r>
    </w:p>
    <w:p w14:paraId="7FA3D965" w14:textId="77777777" w:rsidR="00EF60C3" w:rsidRPr="0067525E" w:rsidRDefault="00D12DA0">
      <w:pPr>
        <w:shd w:val="clear" w:color="auto" w:fill="F2F2F2"/>
        <w:rPr>
          <w:lang w:val="en-US"/>
        </w:rPr>
      </w:pPr>
      <w:r>
        <w:rPr>
          <w:rFonts w:ascii="Courier New" w:hAnsi="Courier New"/>
          <w:sz w:val="16"/>
          <w:szCs w:val="16"/>
          <w:lang w:val="en-US"/>
        </w:rPr>
        <w:t>docker compose restart apache-hop  # attendre ~20s que Tomcat + HopApiServer démarrent</w:t>
      </w:r>
    </w:p>
    <w:p w14:paraId="4BD7F366" w14:textId="77777777" w:rsidR="00EF60C3" w:rsidRPr="0067525E" w:rsidRDefault="00D12DA0">
      <w:pPr>
        <w:shd w:val="clear" w:color="auto" w:fill="F2F2F2"/>
        <w:rPr>
          <w:lang w:val="en-US"/>
        </w:rPr>
      </w:pPr>
      <w:r>
        <w:rPr>
          <w:rFonts w:ascii="Courier New" w:hAnsi="Courier New"/>
          <w:sz w:val="16"/>
          <w:szCs w:val="16"/>
          <w:lang w:val="en-US"/>
        </w:rPr>
        <w:lastRenderedPageBreak/>
        <w:t>docker exec transform_hop curl -s http://localhost:9999/health  # → {"status":"ok"}</w:t>
      </w:r>
    </w:p>
    <w:p w14:paraId="36A165B3" w14:textId="77777777" w:rsidR="00EF60C3" w:rsidRPr="0067525E" w:rsidRDefault="00EF60C3">
      <w:pPr>
        <w:shd w:val="clear" w:color="auto" w:fill="F2F2F2"/>
        <w:rPr>
          <w:lang w:val="en-US"/>
        </w:rPr>
      </w:pPr>
    </w:p>
    <w:p w14:paraId="68C74F1A" w14:textId="77777777" w:rsidR="00EF60C3" w:rsidRPr="0067525E" w:rsidRDefault="00D12DA0">
      <w:pPr>
        <w:shd w:val="clear" w:color="auto" w:fill="F2F2F2"/>
        <w:rPr>
          <w:lang w:val="en-US"/>
        </w:rPr>
      </w:pPr>
      <w:r>
        <w:rPr>
          <w:rFonts w:ascii="Courier New" w:hAnsi="Courier New"/>
          <w:sz w:val="16"/>
          <w:szCs w:val="16"/>
          <w:lang w:val="en-US"/>
        </w:rPr>
        <w:t># Option A — pipeline complet</w:t>
      </w:r>
    </w:p>
    <w:p w14:paraId="413298CC" w14:textId="77777777" w:rsidR="00EF60C3" w:rsidRPr="0067525E" w:rsidRDefault="00D12DA0">
      <w:pPr>
        <w:shd w:val="clear" w:color="auto" w:fill="F2F2F2"/>
        <w:rPr>
          <w:lang w:val="en-US"/>
        </w:rPr>
      </w:pPr>
      <w:r>
        <w:rPr>
          <w:rFonts w:ascii="Courier New" w:hAnsi="Courier New"/>
          <w:sz w:val="16"/>
          <w:szCs w:val="16"/>
          <w:lang w:val="en-US"/>
        </w:rPr>
        <w:t>curl -s -X POST http://localhost:5678/webhook/run-etl-projet -d '{}'</w:t>
      </w:r>
    </w:p>
    <w:p w14:paraId="4D1CA9B8" w14:textId="77777777" w:rsidR="00EF60C3" w:rsidRPr="0067525E" w:rsidRDefault="00EF60C3">
      <w:pPr>
        <w:shd w:val="clear" w:color="auto" w:fill="F2F2F2"/>
        <w:rPr>
          <w:lang w:val="en-US"/>
        </w:rPr>
      </w:pPr>
    </w:p>
    <w:p w14:paraId="5FA7C8FD" w14:textId="77777777" w:rsidR="00EF60C3" w:rsidRDefault="00D12DA0">
      <w:pPr>
        <w:shd w:val="clear" w:color="auto" w:fill="F2F2F2"/>
      </w:pPr>
      <w:r>
        <w:rPr>
          <w:rFonts w:ascii="Courier New" w:hAnsi="Courier New"/>
          <w:sz w:val="16"/>
          <w:szCs w:val="16"/>
        </w:rPr>
        <w:t># Option B — transformation seule (staging déjà à jour)</w:t>
      </w:r>
    </w:p>
    <w:p w14:paraId="42D6873F" w14:textId="77777777" w:rsidR="00EF60C3" w:rsidRPr="0067525E" w:rsidRDefault="00D12DA0">
      <w:pPr>
        <w:shd w:val="clear" w:color="auto" w:fill="F2F2F2"/>
        <w:rPr>
          <w:lang w:val="en-US"/>
        </w:rPr>
      </w:pPr>
      <w:r>
        <w:rPr>
          <w:rFonts w:ascii="Courier New" w:hAnsi="Courier New"/>
          <w:sz w:val="16"/>
          <w:szCs w:val="16"/>
          <w:lang w:val="en-US"/>
        </w:rPr>
        <w:t>docker exec transform_hop /bin/bash -c \</w:t>
      </w:r>
    </w:p>
    <w:p w14:paraId="3B0F66F6" w14:textId="77777777" w:rsidR="00EF60C3" w:rsidRPr="0067525E" w:rsidRDefault="00D12DA0">
      <w:pPr>
        <w:shd w:val="clear" w:color="auto" w:fill="F2F2F2"/>
        <w:rPr>
          <w:lang w:val="en-US"/>
        </w:rPr>
      </w:pPr>
      <w:r>
        <w:rPr>
          <w:rFonts w:ascii="Courier New" w:hAnsi="Courier New"/>
          <w:sz w:val="16"/>
          <w:szCs w:val="16"/>
          <w:lang w:val="en-US"/>
        </w:rPr>
        <w:t xml:space="preserve">  "/usr/local/tomcat/webapps/ROOT/hop-run.sh \</w:t>
      </w:r>
    </w:p>
    <w:p w14:paraId="58EDB47F" w14:textId="77777777" w:rsidR="00EF60C3" w:rsidRPr="0067525E" w:rsidRDefault="00D12DA0">
      <w:pPr>
        <w:shd w:val="clear" w:color="auto" w:fill="F2F2F2"/>
        <w:rPr>
          <w:lang w:val="en-US"/>
        </w:rPr>
      </w:pPr>
      <w:r>
        <w:rPr>
          <w:rFonts w:ascii="Courier New" w:hAnsi="Courier New"/>
          <w:sz w:val="16"/>
          <w:szCs w:val="16"/>
          <w:lang w:val="en-US"/>
        </w:rPr>
        <w:t xml:space="preserve">   --project=ETL_Projet --file=/project/workflows/main_etl.hwf \</w:t>
      </w:r>
    </w:p>
    <w:p w14:paraId="323250C4" w14:textId="77777777" w:rsidR="00EF60C3" w:rsidRPr="0067525E" w:rsidRDefault="00D12DA0">
      <w:pPr>
        <w:shd w:val="clear" w:color="auto" w:fill="F2F2F2"/>
        <w:rPr>
          <w:lang w:val="en-US"/>
        </w:rPr>
      </w:pPr>
      <w:r>
        <w:rPr>
          <w:rFonts w:ascii="Courier New" w:hAnsi="Courier New"/>
          <w:sz w:val="16"/>
          <w:szCs w:val="16"/>
          <w:lang w:val="en-US"/>
        </w:rPr>
        <w:t xml:space="preserve">   --runconfig=local 2&gt;&amp;1" | tail -5</w:t>
      </w:r>
    </w:p>
    <w:p w14:paraId="4F5146DE" w14:textId="77777777" w:rsidR="00EF60C3" w:rsidRPr="0067525E" w:rsidRDefault="00D12DA0">
      <w:pPr>
        <w:shd w:val="clear" w:color="auto" w:fill="F2F2F2"/>
        <w:rPr>
          <w:lang w:val="en-US"/>
        </w:rPr>
      </w:pPr>
      <w:r>
        <w:rPr>
          <w:rFonts w:ascii="Courier New" w:hAnsi="Courier New"/>
          <w:sz w:val="16"/>
          <w:szCs w:val="16"/>
          <w:lang w:val="en-US"/>
        </w:rPr>
        <w:t># → Pipeline execution finished (exitCode=0)</w:t>
      </w:r>
    </w:p>
    <w:p w14:paraId="7C18A06A" w14:textId="77777777" w:rsidR="00EF60C3" w:rsidRPr="0067525E" w:rsidRDefault="00EF60C3">
      <w:pPr>
        <w:shd w:val="clear" w:color="auto" w:fill="F2F2F2"/>
        <w:rPr>
          <w:lang w:val="en-US"/>
        </w:rPr>
      </w:pPr>
    </w:p>
    <w:p w14:paraId="57CF06AE" w14:textId="77777777" w:rsidR="00EF60C3" w:rsidRDefault="00D12DA0">
      <w:pPr>
        <w:shd w:val="clear" w:color="auto" w:fill="F2F2F2"/>
      </w:pPr>
      <w:r>
        <w:rPr>
          <w:rFonts w:ascii="Courier New" w:hAnsi="Courier New"/>
          <w:sz w:val="16"/>
          <w:szCs w:val="16"/>
        </w:rPr>
        <w:t># Si les fichiers de pipeline sont corrompus</w:t>
      </w:r>
    </w:p>
    <w:p w14:paraId="3C402AEF" w14:textId="77777777" w:rsidR="00EF60C3" w:rsidRDefault="00D12DA0">
      <w:pPr>
        <w:shd w:val="clear" w:color="auto" w:fill="F2F2F2"/>
      </w:pPr>
      <w:r>
        <w:rPr>
          <w:rFonts w:ascii="Courier New" w:hAnsi="Courier New"/>
          <w:sz w:val="16"/>
          <w:szCs w:val="16"/>
        </w:rPr>
        <w:t>tar -xzf /chemin/backup/apache_hop_data_YYYYMMDD.tar.gz -C /home/nyanu/Documents/ETL_Projet/</w:t>
      </w:r>
    </w:p>
    <w:p w14:paraId="04BBF7FB" w14:textId="77777777" w:rsidR="00EF60C3" w:rsidRDefault="00D12DA0">
      <w:pPr>
        <w:shd w:val="clear" w:color="auto" w:fill="F2F2F2"/>
      </w:pPr>
      <w:r>
        <w:rPr>
          <w:rFonts w:ascii="Courier New" w:hAnsi="Courier New"/>
          <w:sz w:val="16"/>
          <w:szCs w:val="16"/>
        </w:rPr>
        <w:t>docker compose restart apache-hop</w:t>
      </w:r>
    </w:p>
    <w:p w14:paraId="3A2513E7" w14:textId="77777777" w:rsidR="00EF60C3" w:rsidRDefault="00D12DA0">
      <w:r>
        <w:t>RTO : &lt; 3 min (redémarrage simple) | &lt; 20 min (restauration pipelines). RPO : 0.</w:t>
      </w:r>
    </w:p>
    <w:p w14:paraId="3B7955D7" w14:textId="77777777" w:rsidR="00EF60C3" w:rsidRDefault="00D12DA0">
      <w:pPr>
        <w:pStyle w:val="Titre2"/>
        <w:pBdr>
          <w:bottom w:val="single" w:sz="6" w:space="0" w:color="2E74B5"/>
        </w:pBdr>
      </w:pPr>
      <w:r>
        <w:t>15.9 Scénario 8 — n8n hors service</w:t>
      </w:r>
    </w:p>
    <w:p w14:paraId="38DEF98A" w14:textId="77777777" w:rsidR="00EF60C3" w:rsidRDefault="00D12DA0">
      <w:pPr>
        <w:shd w:val="clear" w:color="auto" w:fill="F2F2F2"/>
      </w:pPr>
      <w:r>
        <w:rPr>
          <w:rFonts w:ascii="Courier New" w:hAnsi="Courier New"/>
          <w:sz w:val="16"/>
          <w:szCs w:val="16"/>
        </w:rPr>
        <w:t># Vérification</w:t>
      </w:r>
    </w:p>
    <w:p w14:paraId="5D17F434" w14:textId="77777777" w:rsidR="00EF60C3" w:rsidRDefault="00D12DA0">
      <w:pPr>
        <w:shd w:val="clear" w:color="auto" w:fill="F2F2F2"/>
      </w:pPr>
      <w:r>
        <w:rPr>
          <w:rFonts w:ascii="Courier New" w:hAnsi="Courier New"/>
          <w:sz w:val="16"/>
          <w:szCs w:val="16"/>
        </w:rPr>
        <w:t>curl --max-time 5 http://localhost:5678/healthz  # → connection refused si arrêté</w:t>
      </w:r>
    </w:p>
    <w:p w14:paraId="7B005D42" w14:textId="77777777" w:rsidR="00EF60C3" w:rsidRPr="0067525E" w:rsidRDefault="00D12DA0">
      <w:pPr>
        <w:shd w:val="clear" w:color="auto" w:fill="F2F2F2"/>
        <w:rPr>
          <w:lang w:val="en-US"/>
        </w:rPr>
      </w:pPr>
      <w:r>
        <w:rPr>
          <w:rFonts w:ascii="Courier New" w:hAnsi="Courier New"/>
          <w:sz w:val="16"/>
          <w:szCs w:val="16"/>
          <w:lang w:val="en-US"/>
        </w:rPr>
        <w:t>docker logs ingestion_n8n --tail=50 | grep -i 'error\|fatal\|crash'</w:t>
      </w:r>
    </w:p>
    <w:p w14:paraId="58069C2B" w14:textId="77777777" w:rsidR="00EF60C3" w:rsidRPr="0067525E" w:rsidRDefault="00EF60C3">
      <w:pPr>
        <w:shd w:val="clear" w:color="auto" w:fill="F2F2F2"/>
        <w:rPr>
          <w:lang w:val="en-US"/>
        </w:rPr>
      </w:pPr>
    </w:p>
    <w:p w14:paraId="10A20CBE" w14:textId="77777777" w:rsidR="00EF60C3" w:rsidRPr="0067525E" w:rsidRDefault="00D12DA0">
      <w:pPr>
        <w:shd w:val="clear" w:color="auto" w:fill="F2F2F2"/>
        <w:rPr>
          <w:lang w:val="en-US"/>
        </w:rPr>
      </w:pPr>
      <w:r>
        <w:rPr>
          <w:rFonts w:ascii="Courier New" w:hAnsi="Courier New"/>
          <w:sz w:val="16"/>
          <w:szCs w:val="16"/>
          <w:lang w:val="en-US"/>
        </w:rPr>
        <w:t># Redémarrage (workflows persistés dans n8n_data/database.sqlite)</w:t>
      </w:r>
    </w:p>
    <w:p w14:paraId="33CF96D0" w14:textId="77777777" w:rsidR="00EF60C3" w:rsidRPr="0067525E" w:rsidRDefault="00D12DA0">
      <w:pPr>
        <w:shd w:val="clear" w:color="auto" w:fill="F2F2F2"/>
        <w:rPr>
          <w:lang w:val="en-US"/>
        </w:rPr>
      </w:pPr>
      <w:r>
        <w:rPr>
          <w:rFonts w:ascii="Courier New" w:hAnsi="Courier New"/>
          <w:sz w:val="16"/>
          <w:szCs w:val="16"/>
          <w:lang w:val="en-US"/>
        </w:rPr>
        <w:t>docker compose restart n8n  # attendre ~10s</w:t>
      </w:r>
    </w:p>
    <w:p w14:paraId="3DD96F79" w14:textId="77777777" w:rsidR="00EF60C3" w:rsidRPr="0067525E" w:rsidRDefault="00D12DA0">
      <w:pPr>
        <w:shd w:val="clear" w:color="auto" w:fill="F2F2F2"/>
        <w:rPr>
          <w:lang w:val="en-US"/>
        </w:rPr>
      </w:pPr>
      <w:r>
        <w:rPr>
          <w:rFonts w:ascii="Courier New" w:hAnsi="Courier New"/>
          <w:sz w:val="16"/>
          <w:szCs w:val="16"/>
          <w:lang w:val="en-US"/>
        </w:rPr>
        <w:t>curl http://localhost:5678/healthz  # → {"status":"ok"}</w:t>
      </w:r>
    </w:p>
    <w:p w14:paraId="59963A7D" w14:textId="77777777" w:rsidR="00EF60C3" w:rsidRPr="0067525E" w:rsidRDefault="00EF60C3">
      <w:pPr>
        <w:shd w:val="clear" w:color="auto" w:fill="F2F2F2"/>
        <w:rPr>
          <w:lang w:val="en-US"/>
        </w:rPr>
      </w:pPr>
    </w:p>
    <w:p w14:paraId="734EBCD3" w14:textId="77777777" w:rsidR="00EF60C3" w:rsidRPr="0067525E" w:rsidRDefault="00D12DA0">
      <w:pPr>
        <w:shd w:val="clear" w:color="auto" w:fill="F2F2F2"/>
        <w:rPr>
          <w:lang w:val="en-US"/>
        </w:rPr>
      </w:pPr>
      <w:r>
        <w:rPr>
          <w:rFonts w:ascii="Courier New" w:hAnsi="Courier New"/>
          <w:sz w:val="16"/>
          <w:szCs w:val="16"/>
          <w:lang w:val="en-US"/>
        </w:rPr>
        <w:t># Vérifier les 4 workflows actifs</w:t>
      </w:r>
    </w:p>
    <w:p w14:paraId="2EAEEEAD" w14:textId="77777777" w:rsidR="00EF60C3" w:rsidRPr="0067525E" w:rsidRDefault="00D12DA0">
      <w:pPr>
        <w:shd w:val="clear" w:color="auto" w:fill="F2F2F2"/>
        <w:rPr>
          <w:lang w:val="en-US"/>
        </w:rPr>
      </w:pPr>
      <w:r>
        <w:rPr>
          <w:rFonts w:ascii="Courier New" w:hAnsi="Courier New"/>
          <w:sz w:val="16"/>
          <w:szCs w:val="16"/>
          <w:lang w:val="en-US"/>
        </w:rPr>
        <w:t>curl -s -H 'X-N8N-API-KEY: n8n_api_39cf9ddc772145ee828f396e51fdeabe' \</w:t>
      </w:r>
    </w:p>
    <w:p w14:paraId="08073ECA" w14:textId="77777777" w:rsidR="00EF60C3" w:rsidRPr="0067525E" w:rsidRDefault="00D12DA0">
      <w:pPr>
        <w:shd w:val="clear" w:color="auto" w:fill="F2F2F2"/>
        <w:rPr>
          <w:lang w:val="en-US"/>
        </w:rPr>
      </w:pPr>
      <w:r>
        <w:rPr>
          <w:rFonts w:ascii="Courier New" w:hAnsi="Courier New"/>
          <w:sz w:val="16"/>
          <w:szCs w:val="16"/>
          <w:lang w:val="en-US"/>
        </w:rPr>
        <w:t xml:space="preserve">  http://localhost:5678/api/v1/workflows | \</w:t>
      </w:r>
    </w:p>
    <w:p w14:paraId="190079FE" w14:textId="77777777" w:rsidR="00EF60C3" w:rsidRPr="0067525E" w:rsidRDefault="00D12DA0">
      <w:pPr>
        <w:shd w:val="clear" w:color="auto" w:fill="F2F2F2"/>
        <w:rPr>
          <w:lang w:val="en-US"/>
        </w:rPr>
      </w:pPr>
      <w:r>
        <w:rPr>
          <w:rFonts w:ascii="Courier New" w:hAnsi="Courier New"/>
          <w:sz w:val="16"/>
          <w:szCs w:val="16"/>
          <w:lang w:val="en-US"/>
        </w:rPr>
        <w:t xml:space="preserve">  python3 -c "import sys,json; [print(w['name'],'-','actif' if w['active'] else 'INACTIF')</w:t>
      </w:r>
    </w:p>
    <w:p w14:paraId="4254B800" w14:textId="77777777" w:rsidR="00EF60C3" w:rsidRPr="0067525E" w:rsidRDefault="00D12DA0">
      <w:pPr>
        <w:shd w:val="clear" w:color="auto" w:fill="F2F2F2"/>
        <w:rPr>
          <w:lang w:val="en-US"/>
        </w:rPr>
      </w:pPr>
      <w:r>
        <w:rPr>
          <w:rFonts w:ascii="Courier New" w:hAnsi="Courier New"/>
          <w:sz w:val="16"/>
          <w:szCs w:val="16"/>
          <w:lang w:val="en-US"/>
        </w:rPr>
        <w:t xml:space="preserve">  for w in json.load(sys.stdin)['data']]"</w:t>
      </w:r>
    </w:p>
    <w:p w14:paraId="4723B0B7" w14:textId="77777777" w:rsidR="00EF60C3" w:rsidRDefault="00D12DA0">
      <w:pPr>
        <w:shd w:val="clear" w:color="auto" w:fill="F2F2F2"/>
      </w:pPr>
      <w:r>
        <w:rPr>
          <w:rFonts w:ascii="Courier New" w:hAnsi="Courier New"/>
          <w:sz w:val="16"/>
          <w:szCs w:val="16"/>
        </w:rPr>
        <w:t># → WF-04 / WF-01 / WF-02 / WF-03 : tous actifs</w:t>
      </w:r>
    </w:p>
    <w:p w14:paraId="3F3F38B8" w14:textId="77777777" w:rsidR="00EF60C3" w:rsidRDefault="00EF60C3">
      <w:pPr>
        <w:shd w:val="clear" w:color="auto" w:fill="F2F2F2"/>
      </w:pPr>
    </w:p>
    <w:p w14:paraId="776FB552" w14:textId="77777777" w:rsidR="00EF60C3" w:rsidRDefault="00D12DA0">
      <w:pPr>
        <w:shd w:val="clear" w:color="auto" w:fill="F2F2F2"/>
      </w:pPr>
      <w:r>
        <w:rPr>
          <w:rFonts w:ascii="Courier New" w:hAnsi="Courier New"/>
          <w:sz w:val="16"/>
          <w:szCs w:val="16"/>
        </w:rPr>
        <w:t># Mode dégradé : ingestion urgente sans n8n</w:t>
      </w:r>
    </w:p>
    <w:p w14:paraId="138BF9C3" w14:textId="77777777" w:rsidR="00EF60C3" w:rsidRPr="0067525E" w:rsidRDefault="00D12DA0">
      <w:pPr>
        <w:shd w:val="clear" w:color="auto" w:fill="F2F2F2"/>
        <w:rPr>
          <w:lang w:val="en-US"/>
        </w:rPr>
      </w:pPr>
      <w:r>
        <w:rPr>
          <w:rFonts w:ascii="Courier New" w:hAnsi="Courier New"/>
          <w:sz w:val="16"/>
          <w:szCs w:val="16"/>
          <w:lang w:val="en-US"/>
        </w:rPr>
        <w:t>docker exec transform_hop /bin/bash -c \</w:t>
      </w:r>
    </w:p>
    <w:p w14:paraId="7BF961C3" w14:textId="77777777" w:rsidR="00EF60C3" w:rsidRPr="0067525E" w:rsidRDefault="00D12DA0">
      <w:pPr>
        <w:shd w:val="clear" w:color="auto" w:fill="F2F2F2"/>
        <w:rPr>
          <w:lang w:val="en-US"/>
        </w:rPr>
      </w:pPr>
      <w:r>
        <w:rPr>
          <w:rFonts w:ascii="Courier New" w:hAnsi="Courier New"/>
          <w:sz w:val="16"/>
          <w:szCs w:val="16"/>
          <w:lang w:val="en-US"/>
        </w:rPr>
        <w:t xml:space="preserve">  "/usr/local/tomcat/webapps/ROOT/hop-run.sh --project=ETL_Projet \</w:t>
      </w:r>
    </w:p>
    <w:p w14:paraId="29287153" w14:textId="77777777" w:rsidR="00EF60C3" w:rsidRPr="0067525E" w:rsidRDefault="00D12DA0">
      <w:pPr>
        <w:shd w:val="clear" w:color="auto" w:fill="F2F2F2"/>
        <w:rPr>
          <w:lang w:val="en-US"/>
        </w:rPr>
      </w:pPr>
      <w:r>
        <w:rPr>
          <w:rFonts w:ascii="Courier New" w:hAnsi="Courier New"/>
          <w:sz w:val="16"/>
          <w:szCs w:val="16"/>
          <w:lang w:val="en-US"/>
        </w:rPr>
        <w:t xml:space="preserve">   --file=/project/workflows/main_etl.hwf --runconfig=local 2&gt;&amp;1" | tail -5</w:t>
      </w:r>
    </w:p>
    <w:p w14:paraId="0F903DD2" w14:textId="77777777" w:rsidR="00EF60C3" w:rsidRPr="0067525E" w:rsidRDefault="00EF60C3">
      <w:pPr>
        <w:shd w:val="clear" w:color="auto" w:fill="F2F2F2"/>
        <w:rPr>
          <w:lang w:val="en-US"/>
        </w:rPr>
      </w:pPr>
    </w:p>
    <w:p w14:paraId="2BA04B66" w14:textId="77777777" w:rsidR="00EF60C3" w:rsidRPr="0067525E" w:rsidRDefault="00D12DA0">
      <w:pPr>
        <w:shd w:val="clear" w:color="auto" w:fill="F2F2F2"/>
        <w:rPr>
          <w:lang w:val="en-US"/>
        </w:rPr>
      </w:pPr>
      <w:r>
        <w:rPr>
          <w:rFonts w:ascii="Courier New" w:hAnsi="Courier New"/>
          <w:sz w:val="16"/>
          <w:szCs w:val="16"/>
          <w:lang w:val="en-US"/>
        </w:rPr>
        <w:t># Si n8n_data corrompu</w:t>
      </w:r>
    </w:p>
    <w:p w14:paraId="3F79650B" w14:textId="77777777" w:rsidR="00EF60C3" w:rsidRPr="0067525E" w:rsidRDefault="00D12DA0">
      <w:pPr>
        <w:shd w:val="clear" w:color="auto" w:fill="F2F2F2"/>
        <w:rPr>
          <w:lang w:val="en-US"/>
        </w:rPr>
      </w:pPr>
      <w:r>
        <w:rPr>
          <w:rFonts w:ascii="Courier New" w:hAnsi="Courier New"/>
          <w:sz w:val="16"/>
          <w:szCs w:val="16"/>
          <w:lang w:val="en-US"/>
        </w:rPr>
        <w:t>cp /chemin/backup/n8n_data_YYYYMMDD/database.sqlite \</w:t>
      </w:r>
    </w:p>
    <w:p w14:paraId="2F261A6F" w14:textId="77777777" w:rsidR="00EF60C3" w:rsidRDefault="00D12DA0">
      <w:pPr>
        <w:shd w:val="clear" w:color="auto" w:fill="F2F2F2"/>
      </w:pPr>
      <w:r>
        <w:rPr>
          <w:rFonts w:ascii="Courier New" w:hAnsi="Courier New"/>
          <w:sz w:val="16"/>
          <w:szCs w:val="16"/>
          <w:lang w:val="en-US"/>
        </w:rPr>
        <w:t xml:space="preserve">   </w:t>
      </w:r>
      <w:r>
        <w:rPr>
          <w:rFonts w:ascii="Courier New" w:hAnsi="Courier New"/>
          <w:sz w:val="16"/>
          <w:szCs w:val="16"/>
        </w:rPr>
        <w:t>/home/nyanu/Documents/ETL_Projet/n8n_data/database.sqlite</w:t>
      </w:r>
    </w:p>
    <w:p w14:paraId="63D0DA15" w14:textId="77777777" w:rsidR="00EF60C3" w:rsidRDefault="00D12DA0">
      <w:pPr>
        <w:shd w:val="clear" w:color="auto" w:fill="F2F2F2"/>
      </w:pPr>
      <w:r>
        <w:rPr>
          <w:rFonts w:ascii="Courier New" w:hAnsi="Courier New"/>
          <w:sz w:val="16"/>
          <w:szCs w:val="16"/>
        </w:rPr>
        <w:t>docker compose restart n8n</w:t>
      </w:r>
    </w:p>
    <w:p w14:paraId="5E4B3596" w14:textId="77777777" w:rsidR="00EF60C3" w:rsidRDefault="00D12DA0">
      <w:r>
        <w:t>RTO : &lt; 2 min (redémarrage) | &lt; 15 min (restauration n8n_data). RPO : 0.</w:t>
      </w:r>
    </w:p>
    <w:p w14:paraId="0653B328" w14:textId="77777777" w:rsidR="00EF60C3" w:rsidRDefault="00D12DA0">
      <w:pPr>
        <w:pStyle w:val="Titre2"/>
        <w:pBdr>
          <w:bottom w:val="single" w:sz="6" w:space="0" w:color="2E74B5"/>
        </w:pBdr>
      </w:pPr>
      <w:r>
        <w:t>15.10 Tableau récapitulatif RTO / RPO</w:t>
      </w:r>
    </w:p>
    <w:tbl>
      <w:tblPr>
        <w:tblW w:w="9360" w:type="dxa"/>
        <w:tblBorders>
          <w:insideH w:val="single" w:sz="4" w:space="0" w:color="BFBFBF"/>
          <w:insideV w:val="single" w:sz="4" w:space="0" w:color="BFBFBF"/>
        </w:tblBorders>
        <w:tblLook w:val="04A0" w:firstRow="1" w:lastRow="0" w:firstColumn="1" w:lastColumn="0" w:noHBand="0" w:noVBand="1"/>
      </w:tblPr>
      <w:tblGrid>
        <w:gridCol w:w="3480"/>
        <w:gridCol w:w="994"/>
        <w:gridCol w:w="1060"/>
        <w:gridCol w:w="3826"/>
      </w:tblGrid>
      <w:tr w:rsidR="00EF60C3" w14:paraId="3E29A589" w14:textId="77777777">
        <w:tc>
          <w:tcPr>
            <w:tcW w:w="3500" w:type="dxa"/>
            <w:tcBorders>
              <w:top w:val="single" w:sz="4" w:space="0" w:color="BFBFBF"/>
              <w:left w:val="single" w:sz="4" w:space="0" w:color="BFBFBF"/>
              <w:bottom w:val="single" w:sz="4" w:space="0" w:color="BFBFBF"/>
              <w:right w:val="single" w:sz="4" w:space="0" w:color="BFBFBF"/>
            </w:tcBorders>
            <w:shd w:val="clear" w:color="auto" w:fill="1F3864"/>
          </w:tcPr>
          <w:p w14:paraId="540CBC14" w14:textId="77777777" w:rsidR="00EF60C3" w:rsidRDefault="00D12DA0">
            <w:r>
              <w:rPr>
                <w:b/>
                <w:color w:val="FFFFFF"/>
              </w:rPr>
              <w:t>Scénario</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Pr>
          <w:p w14:paraId="07982E1A" w14:textId="77777777" w:rsidR="00EF60C3" w:rsidRDefault="00D12DA0">
            <w:r>
              <w:rPr>
                <w:b/>
                <w:color w:val="FFFFFF"/>
              </w:rPr>
              <w:t>RTO</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Pr>
          <w:p w14:paraId="742D3EF5" w14:textId="77777777" w:rsidR="00EF60C3" w:rsidRDefault="00D12DA0">
            <w:r>
              <w:rPr>
                <w:b/>
                <w:color w:val="FFFFFF"/>
              </w:rPr>
              <w:t>RPO</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Pr>
          <w:p w14:paraId="06D540F5" w14:textId="77777777" w:rsidR="00EF60C3" w:rsidRDefault="00D12DA0">
            <w:r>
              <w:rPr>
                <w:b/>
                <w:color w:val="FFFFFF"/>
              </w:rPr>
              <w:t>Action principale</w:t>
            </w:r>
          </w:p>
        </w:tc>
      </w:tr>
      <w:tr w:rsidR="00EF60C3" w14:paraId="735DDD0C" w14:textId="77777777">
        <w:tc>
          <w:tcPr>
            <w:tcW w:w="3500" w:type="dxa"/>
            <w:tcBorders>
              <w:top w:val="single" w:sz="4" w:space="0" w:color="BFBFBF"/>
              <w:left w:val="single" w:sz="4" w:space="0" w:color="BFBFBF"/>
              <w:bottom w:val="single" w:sz="4" w:space="0" w:color="BFBFBF"/>
              <w:right w:val="single" w:sz="4" w:space="0" w:color="BFBFBF"/>
            </w:tcBorders>
          </w:tcPr>
          <w:p w14:paraId="5EC04AE4" w14:textId="77777777" w:rsidR="00EF60C3" w:rsidRDefault="00D12DA0">
            <w:r>
              <w:t>Source corrompue / manquante</w:t>
            </w:r>
          </w:p>
        </w:tc>
        <w:tc>
          <w:tcPr>
            <w:tcW w:w="1000" w:type="dxa"/>
            <w:tcBorders>
              <w:top w:val="single" w:sz="4" w:space="0" w:color="BFBFBF"/>
              <w:left w:val="single" w:sz="4" w:space="0" w:color="BFBFBF"/>
              <w:bottom w:val="single" w:sz="4" w:space="0" w:color="BFBFBF"/>
              <w:right w:val="single" w:sz="4" w:space="0" w:color="BFBFBF"/>
            </w:tcBorders>
          </w:tcPr>
          <w:p w14:paraId="1205E9AB" w14:textId="77777777" w:rsidR="00EF60C3" w:rsidRDefault="00D12DA0">
            <w:r>
              <w:t>&lt; 2 min</w:t>
            </w:r>
          </w:p>
        </w:tc>
        <w:tc>
          <w:tcPr>
            <w:tcW w:w="1000" w:type="dxa"/>
            <w:tcBorders>
              <w:top w:val="single" w:sz="4" w:space="0" w:color="BFBFBF"/>
              <w:left w:val="single" w:sz="4" w:space="0" w:color="BFBFBF"/>
              <w:bottom w:val="single" w:sz="4" w:space="0" w:color="BFBFBF"/>
              <w:right w:val="single" w:sz="4" w:space="0" w:color="BFBFBF"/>
            </w:tcBorders>
          </w:tcPr>
          <w:p w14:paraId="07E1FAA0"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035873C4" w14:textId="77777777" w:rsidR="00EF60C3" w:rsidRDefault="00D12DA0">
            <w:r>
              <w:t>cp staging/flat_files/* data_sources/ → relancer pipeline-init</w:t>
            </w:r>
          </w:p>
        </w:tc>
      </w:tr>
      <w:tr w:rsidR="00EF60C3" w:rsidRPr="00EE05FD" w14:paraId="64EABFF9" w14:textId="77777777">
        <w:tc>
          <w:tcPr>
            <w:tcW w:w="3500" w:type="dxa"/>
            <w:tcBorders>
              <w:top w:val="single" w:sz="4" w:space="0" w:color="BFBFBF"/>
              <w:left w:val="single" w:sz="4" w:space="0" w:color="BFBFBF"/>
              <w:bottom w:val="single" w:sz="4" w:space="0" w:color="BFBFBF"/>
              <w:right w:val="single" w:sz="4" w:space="0" w:color="BFBFBF"/>
            </w:tcBorders>
          </w:tcPr>
          <w:p w14:paraId="72F6140F" w14:textId="77777777" w:rsidR="00EF60C3" w:rsidRDefault="00D12DA0">
            <w:r>
              <w:t>database_extern_local — container arrêté</w:t>
            </w:r>
          </w:p>
        </w:tc>
        <w:tc>
          <w:tcPr>
            <w:tcW w:w="1000" w:type="dxa"/>
            <w:tcBorders>
              <w:top w:val="single" w:sz="4" w:space="0" w:color="BFBFBF"/>
              <w:left w:val="single" w:sz="4" w:space="0" w:color="BFBFBF"/>
              <w:bottom w:val="single" w:sz="4" w:space="0" w:color="BFBFBF"/>
              <w:right w:val="single" w:sz="4" w:space="0" w:color="BFBFBF"/>
            </w:tcBorders>
          </w:tcPr>
          <w:p w14:paraId="656C89A5" w14:textId="77777777" w:rsidR="00EF60C3" w:rsidRDefault="00D12DA0">
            <w:r>
              <w:t>&lt; 2 min</w:t>
            </w:r>
          </w:p>
        </w:tc>
        <w:tc>
          <w:tcPr>
            <w:tcW w:w="1000" w:type="dxa"/>
            <w:tcBorders>
              <w:top w:val="single" w:sz="4" w:space="0" w:color="BFBFBF"/>
              <w:left w:val="single" w:sz="4" w:space="0" w:color="BFBFBF"/>
              <w:bottom w:val="single" w:sz="4" w:space="0" w:color="BFBFBF"/>
              <w:right w:val="single" w:sz="4" w:space="0" w:color="BFBFBF"/>
            </w:tcBorders>
          </w:tcPr>
          <w:p w14:paraId="0FE96512"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07D72D1F" w14:textId="77777777" w:rsidR="00EF60C3" w:rsidRPr="0067525E" w:rsidRDefault="00D12DA0">
            <w:pPr>
              <w:rPr>
                <w:lang w:val="en-US"/>
              </w:rPr>
            </w:pPr>
            <w:r>
              <w:rPr>
                <w:lang w:val="en-US"/>
              </w:rPr>
              <w:t>docker compose up -d db_postgres (Windows)</w:t>
            </w:r>
          </w:p>
        </w:tc>
      </w:tr>
      <w:tr w:rsidR="00EF60C3" w14:paraId="2C8AB505" w14:textId="77777777">
        <w:tc>
          <w:tcPr>
            <w:tcW w:w="3500" w:type="dxa"/>
            <w:tcBorders>
              <w:top w:val="single" w:sz="4" w:space="0" w:color="BFBFBF"/>
              <w:left w:val="single" w:sz="4" w:space="0" w:color="BFBFBF"/>
              <w:bottom w:val="single" w:sz="4" w:space="0" w:color="BFBFBF"/>
              <w:right w:val="single" w:sz="4" w:space="0" w:color="BFBFBF"/>
            </w:tcBorders>
          </w:tcPr>
          <w:p w14:paraId="1CD398C3" w14:textId="77777777" w:rsidR="00EF60C3" w:rsidRDefault="00D12DA0">
            <w:proofErr w:type="gramStart"/>
            <w:r>
              <w:t>database</w:t>
            </w:r>
            <w:proofErr w:type="gramEnd"/>
            <w:r>
              <w:t>_extern_local — machine inaccessible</w:t>
            </w:r>
          </w:p>
        </w:tc>
        <w:tc>
          <w:tcPr>
            <w:tcW w:w="1000" w:type="dxa"/>
            <w:tcBorders>
              <w:top w:val="single" w:sz="4" w:space="0" w:color="BFBFBF"/>
              <w:left w:val="single" w:sz="4" w:space="0" w:color="BFBFBF"/>
              <w:bottom w:val="single" w:sz="4" w:space="0" w:color="BFBFBF"/>
              <w:right w:val="single" w:sz="4" w:space="0" w:color="BFBFBF"/>
            </w:tcBorders>
          </w:tcPr>
          <w:p w14:paraId="7C983A7E" w14:textId="77777777" w:rsidR="00EF60C3" w:rsidRDefault="00D12DA0">
            <w:r>
              <w:t>&lt; 20 min</w:t>
            </w:r>
          </w:p>
        </w:tc>
        <w:tc>
          <w:tcPr>
            <w:tcW w:w="1000" w:type="dxa"/>
            <w:tcBorders>
              <w:top w:val="single" w:sz="4" w:space="0" w:color="BFBFBF"/>
              <w:left w:val="single" w:sz="4" w:space="0" w:color="BFBFBF"/>
              <w:bottom w:val="single" w:sz="4" w:space="0" w:color="BFBFBF"/>
              <w:right w:val="single" w:sz="4" w:space="0" w:color="BFBFBF"/>
            </w:tcBorders>
          </w:tcPr>
          <w:p w14:paraId="7708E2D0" w14:textId="77777777" w:rsidR="00EF60C3" w:rsidRDefault="00D12DA0">
            <w:r>
              <w:t>Dernière copie</w:t>
            </w:r>
          </w:p>
        </w:tc>
        <w:tc>
          <w:tcPr>
            <w:tcW w:w="3860" w:type="dxa"/>
            <w:tcBorders>
              <w:top w:val="single" w:sz="4" w:space="0" w:color="BFBFBF"/>
              <w:left w:val="single" w:sz="4" w:space="0" w:color="BFBFBF"/>
              <w:bottom w:val="single" w:sz="4" w:space="0" w:color="BFBFBF"/>
              <w:right w:val="single" w:sz="4" w:space="0" w:color="BFBFBF"/>
            </w:tcBorders>
          </w:tcPr>
          <w:p w14:paraId="2AF24D42" w14:textId="77777777" w:rsidR="00EF60C3" w:rsidRDefault="00D12DA0">
            <w:r>
              <w:t>WinSCP copie postgres_data/ → docker-compose-extern-fallback.yml</w:t>
            </w:r>
          </w:p>
        </w:tc>
      </w:tr>
      <w:tr w:rsidR="00EF60C3" w14:paraId="01806ABE" w14:textId="77777777">
        <w:tc>
          <w:tcPr>
            <w:tcW w:w="3500" w:type="dxa"/>
            <w:tcBorders>
              <w:top w:val="single" w:sz="4" w:space="0" w:color="BFBFBF"/>
              <w:left w:val="single" w:sz="4" w:space="0" w:color="BFBFBF"/>
              <w:bottom w:val="single" w:sz="4" w:space="0" w:color="BFBFBF"/>
              <w:right w:val="single" w:sz="4" w:space="0" w:color="BFBFBF"/>
            </w:tcBorders>
          </w:tcPr>
          <w:p w14:paraId="604F44B3" w14:textId="77777777" w:rsidR="00EF60C3" w:rsidRDefault="00D12DA0">
            <w:r>
              <w:t>PostgreSQL Gold crash</w:t>
            </w:r>
          </w:p>
        </w:tc>
        <w:tc>
          <w:tcPr>
            <w:tcW w:w="1000" w:type="dxa"/>
            <w:tcBorders>
              <w:top w:val="single" w:sz="4" w:space="0" w:color="BFBFBF"/>
              <w:left w:val="single" w:sz="4" w:space="0" w:color="BFBFBF"/>
              <w:bottom w:val="single" w:sz="4" w:space="0" w:color="BFBFBF"/>
              <w:right w:val="single" w:sz="4" w:space="0" w:color="BFBFBF"/>
            </w:tcBorders>
          </w:tcPr>
          <w:p w14:paraId="5C0B7698" w14:textId="77777777" w:rsidR="00EF60C3" w:rsidRDefault="00D12DA0">
            <w:r>
              <w:t>&lt; 5 min</w:t>
            </w:r>
          </w:p>
        </w:tc>
        <w:tc>
          <w:tcPr>
            <w:tcW w:w="1000" w:type="dxa"/>
            <w:tcBorders>
              <w:top w:val="single" w:sz="4" w:space="0" w:color="BFBFBF"/>
              <w:left w:val="single" w:sz="4" w:space="0" w:color="BFBFBF"/>
              <w:bottom w:val="single" w:sz="4" w:space="0" w:color="BFBFBF"/>
              <w:right w:val="single" w:sz="4" w:space="0" w:color="BFBFBF"/>
            </w:tcBorders>
          </w:tcPr>
          <w:p w14:paraId="3ED190D1"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08AD7579" w14:textId="77777777" w:rsidR="00EF60C3" w:rsidRDefault="00D12DA0">
            <w:r>
              <w:t>docker compose restart postgres_gold</w:t>
            </w:r>
          </w:p>
        </w:tc>
      </w:tr>
      <w:tr w:rsidR="00EF60C3" w14:paraId="7B6D9AAE" w14:textId="77777777">
        <w:tc>
          <w:tcPr>
            <w:tcW w:w="3500" w:type="dxa"/>
            <w:tcBorders>
              <w:top w:val="single" w:sz="4" w:space="0" w:color="BFBFBF"/>
              <w:left w:val="single" w:sz="4" w:space="0" w:color="BFBFBF"/>
              <w:bottom w:val="single" w:sz="4" w:space="0" w:color="BFBFBF"/>
              <w:right w:val="single" w:sz="4" w:space="0" w:color="BFBFBF"/>
            </w:tcBorders>
          </w:tcPr>
          <w:p w14:paraId="368BAEF3" w14:textId="77777777" w:rsidR="00EF60C3" w:rsidRDefault="00D12DA0">
            <w:r>
              <w:t>PostgreSQL Gold corrompu (volume)</w:t>
            </w:r>
          </w:p>
        </w:tc>
        <w:tc>
          <w:tcPr>
            <w:tcW w:w="1000" w:type="dxa"/>
            <w:tcBorders>
              <w:top w:val="single" w:sz="4" w:space="0" w:color="BFBFBF"/>
              <w:left w:val="single" w:sz="4" w:space="0" w:color="BFBFBF"/>
              <w:bottom w:val="single" w:sz="4" w:space="0" w:color="BFBFBF"/>
              <w:right w:val="single" w:sz="4" w:space="0" w:color="BFBFBF"/>
            </w:tcBorders>
          </w:tcPr>
          <w:p w14:paraId="27C37566" w14:textId="77777777" w:rsidR="00EF60C3" w:rsidRDefault="00D12DA0">
            <w:r>
              <w:t>&lt; 30 min</w:t>
            </w:r>
          </w:p>
        </w:tc>
        <w:tc>
          <w:tcPr>
            <w:tcW w:w="1000" w:type="dxa"/>
            <w:tcBorders>
              <w:top w:val="single" w:sz="4" w:space="0" w:color="BFBFBF"/>
              <w:left w:val="single" w:sz="4" w:space="0" w:color="BFBFBF"/>
              <w:bottom w:val="single" w:sz="4" w:space="0" w:color="BFBFBF"/>
              <w:right w:val="single" w:sz="4" w:space="0" w:color="BFBFBF"/>
            </w:tcBorders>
          </w:tcPr>
          <w:p w14:paraId="107B962F" w14:textId="77777777" w:rsidR="00EF60C3" w:rsidRDefault="00D12DA0">
            <w:r>
              <w:t>Dernier dump</w:t>
            </w:r>
          </w:p>
        </w:tc>
        <w:tc>
          <w:tcPr>
            <w:tcW w:w="3860" w:type="dxa"/>
            <w:tcBorders>
              <w:top w:val="single" w:sz="4" w:space="0" w:color="BFBFBF"/>
              <w:left w:val="single" w:sz="4" w:space="0" w:color="BFBFBF"/>
              <w:bottom w:val="single" w:sz="4" w:space="0" w:color="BFBFBF"/>
              <w:right w:val="single" w:sz="4" w:space="0" w:color="BFBFBF"/>
            </w:tcBorders>
          </w:tcPr>
          <w:p w14:paraId="703D5187" w14:textId="77777777" w:rsidR="00EF60C3" w:rsidRDefault="00D12DA0">
            <w:r>
              <w:t>pg_restore depuis dump OU re-exécution complète du pipeline</w:t>
            </w:r>
          </w:p>
        </w:tc>
      </w:tr>
      <w:tr w:rsidR="00EF60C3" w14:paraId="63876BF1" w14:textId="77777777">
        <w:tc>
          <w:tcPr>
            <w:tcW w:w="3500" w:type="dxa"/>
            <w:tcBorders>
              <w:top w:val="single" w:sz="4" w:space="0" w:color="BFBFBF"/>
              <w:left w:val="single" w:sz="4" w:space="0" w:color="BFBFBF"/>
              <w:bottom w:val="single" w:sz="4" w:space="0" w:color="BFBFBF"/>
              <w:right w:val="single" w:sz="4" w:space="0" w:color="BFBFBF"/>
            </w:tcBorders>
          </w:tcPr>
          <w:p w14:paraId="36D4021E" w14:textId="77777777" w:rsidR="00EF60C3" w:rsidRDefault="00D12DA0">
            <w:r>
              <w:t>MinIO crash</w:t>
            </w:r>
          </w:p>
        </w:tc>
        <w:tc>
          <w:tcPr>
            <w:tcW w:w="1000" w:type="dxa"/>
            <w:tcBorders>
              <w:top w:val="single" w:sz="4" w:space="0" w:color="BFBFBF"/>
              <w:left w:val="single" w:sz="4" w:space="0" w:color="BFBFBF"/>
              <w:bottom w:val="single" w:sz="4" w:space="0" w:color="BFBFBF"/>
              <w:right w:val="single" w:sz="4" w:space="0" w:color="BFBFBF"/>
            </w:tcBorders>
          </w:tcPr>
          <w:p w14:paraId="7E620AF1" w14:textId="77777777" w:rsidR="00EF60C3" w:rsidRDefault="00D12DA0">
            <w:r>
              <w:t>&lt; 3 min</w:t>
            </w:r>
          </w:p>
        </w:tc>
        <w:tc>
          <w:tcPr>
            <w:tcW w:w="1000" w:type="dxa"/>
            <w:tcBorders>
              <w:top w:val="single" w:sz="4" w:space="0" w:color="BFBFBF"/>
              <w:left w:val="single" w:sz="4" w:space="0" w:color="BFBFBF"/>
              <w:bottom w:val="single" w:sz="4" w:space="0" w:color="BFBFBF"/>
              <w:right w:val="single" w:sz="4" w:space="0" w:color="BFBFBF"/>
            </w:tcBorders>
          </w:tcPr>
          <w:p w14:paraId="124ABBC9"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5812C7CA" w14:textId="77777777" w:rsidR="00EF60C3" w:rsidRDefault="00D12DA0">
            <w:r>
              <w:t>docker compose restart minio</w:t>
            </w:r>
          </w:p>
        </w:tc>
      </w:tr>
      <w:tr w:rsidR="00EF60C3" w:rsidRPr="00EE05FD" w14:paraId="20A92AA0" w14:textId="77777777">
        <w:tc>
          <w:tcPr>
            <w:tcW w:w="3500" w:type="dxa"/>
            <w:tcBorders>
              <w:top w:val="single" w:sz="4" w:space="0" w:color="BFBFBF"/>
              <w:left w:val="single" w:sz="4" w:space="0" w:color="BFBFBF"/>
              <w:bottom w:val="single" w:sz="4" w:space="0" w:color="BFBFBF"/>
              <w:right w:val="single" w:sz="4" w:space="0" w:color="BFBFBF"/>
            </w:tcBorders>
          </w:tcPr>
          <w:p w14:paraId="5D44FB67" w14:textId="77777777" w:rsidR="00EF60C3" w:rsidRDefault="00D12DA0">
            <w:r>
              <w:t>DWH Gold — données supprimées (container actif)</w:t>
            </w:r>
          </w:p>
        </w:tc>
        <w:tc>
          <w:tcPr>
            <w:tcW w:w="1000" w:type="dxa"/>
            <w:tcBorders>
              <w:top w:val="single" w:sz="4" w:space="0" w:color="BFBFBF"/>
              <w:left w:val="single" w:sz="4" w:space="0" w:color="BFBFBF"/>
              <w:bottom w:val="single" w:sz="4" w:space="0" w:color="BFBFBF"/>
              <w:right w:val="single" w:sz="4" w:space="0" w:color="BFBFBF"/>
            </w:tcBorders>
          </w:tcPr>
          <w:p w14:paraId="3A6D8C1D" w14:textId="77777777" w:rsidR="00EF60C3" w:rsidRDefault="00D12DA0">
            <w:r>
              <w:t>&lt; 15 min</w:t>
            </w:r>
          </w:p>
        </w:tc>
        <w:tc>
          <w:tcPr>
            <w:tcW w:w="1000" w:type="dxa"/>
            <w:tcBorders>
              <w:top w:val="single" w:sz="4" w:space="0" w:color="BFBFBF"/>
              <w:left w:val="single" w:sz="4" w:space="0" w:color="BFBFBF"/>
              <w:bottom w:val="single" w:sz="4" w:space="0" w:color="BFBFBF"/>
              <w:right w:val="single" w:sz="4" w:space="0" w:color="BFBFBF"/>
            </w:tcBorders>
          </w:tcPr>
          <w:p w14:paraId="17A50B61"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31B24FB9" w14:textId="77777777" w:rsidR="00EF60C3" w:rsidRPr="0067525E" w:rsidRDefault="00D12DA0">
            <w:pPr>
              <w:rPr>
                <w:lang w:val="en-US"/>
              </w:rPr>
            </w:pPr>
            <w:r>
              <w:rPr>
                <w:lang w:val="en-US"/>
              </w:rPr>
              <w:t>staging intact → docker exec transform_hop hop-run.sh main_etl.hwf</w:t>
            </w:r>
          </w:p>
        </w:tc>
      </w:tr>
      <w:tr w:rsidR="00EF60C3" w14:paraId="0F76F65C" w14:textId="77777777">
        <w:tc>
          <w:tcPr>
            <w:tcW w:w="3500" w:type="dxa"/>
            <w:tcBorders>
              <w:top w:val="single" w:sz="4" w:space="0" w:color="BFBFBF"/>
              <w:left w:val="single" w:sz="4" w:space="0" w:color="BFBFBF"/>
              <w:bottom w:val="single" w:sz="4" w:space="0" w:color="BFBFBF"/>
              <w:right w:val="single" w:sz="4" w:space="0" w:color="BFBFBF"/>
            </w:tcBorders>
          </w:tcPr>
          <w:p w14:paraId="14D4FB5E" w14:textId="77777777" w:rsidR="00EF60C3" w:rsidRDefault="00D12DA0">
            <w:r>
              <w:lastRenderedPageBreak/>
              <w:t>Apache Hop crash</w:t>
            </w:r>
          </w:p>
        </w:tc>
        <w:tc>
          <w:tcPr>
            <w:tcW w:w="1000" w:type="dxa"/>
            <w:tcBorders>
              <w:top w:val="single" w:sz="4" w:space="0" w:color="BFBFBF"/>
              <w:left w:val="single" w:sz="4" w:space="0" w:color="BFBFBF"/>
              <w:bottom w:val="single" w:sz="4" w:space="0" w:color="BFBFBF"/>
              <w:right w:val="single" w:sz="4" w:space="0" w:color="BFBFBF"/>
            </w:tcBorders>
          </w:tcPr>
          <w:p w14:paraId="49BC0450" w14:textId="77777777" w:rsidR="00EF60C3" w:rsidRDefault="00D12DA0">
            <w:r>
              <w:t>&lt; 3 min</w:t>
            </w:r>
          </w:p>
        </w:tc>
        <w:tc>
          <w:tcPr>
            <w:tcW w:w="1000" w:type="dxa"/>
            <w:tcBorders>
              <w:top w:val="single" w:sz="4" w:space="0" w:color="BFBFBF"/>
              <w:left w:val="single" w:sz="4" w:space="0" w:color="BFBFBF"/>
              <w:bottom w:val="single" w:sz="4" w:space="0" w:color="BFBFBF"/>
              <w:right w:val="single" w:sz="4" w:space="0" w:color="BFBFBF"/>
            </w:tcBorders>
          </w:tcPr>
          <w:p w14:paraId="4CFE4F9F"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53416971" w14:textId="77777777" w:rsidR="00EF60C3" w:rsidRDefault="00D12DA0">
            <w:r>
              <w:t>docker compose restart apache-hop → re-déclencher Hop</w:t>
            </w:r>
          </w:p>
        </w:tc>
      </w:tr>
      <w:tr w:rsidR="00EF60C3" w:rsidRPr="00EE05FD" w14:paraId="0F452984" w14:textId="77777777">
        <w:tc>
          <w:tcPr>
            <w:tcW w:w="3500" w:type="dxa"/>
            <w:tcBorders>
              <w:top w:val="single" w:sz="4" w:space="0" w:color="BFBFBF"/>
              <w:left w:val="single" w:sz="4" w:space="0" w:color="BFBFBF"/>
              <w:bottom w:val="single" w:sz="4" w:space="0" w:color="BFBFBF"/>
              <w:right w:val="single" w:sz="4" w:space="0" w:color="BFBFBF"/>
            </w:tcBorders>
          </w:tcPr>
          <w:p w14:paraId="61D5E6E2" w14:textId="77777777" w:rsidR="00EF60C3" w:rsidRDefault="00D12DA0">
            <w:r>
              <w:t>Apache Hop pipelines corrompus</w:t>
            </w:r>
          </w:p>
        </w:tc>
        <w:tc>
          <w:tcPr>
            <w:tcW w:w="1000" w:type="dxa"/>
            <w:tcBorders>
              <w:top w:val="single" w:sz="4" w:space="0" w:color="BFBFBF"/>
              <w:left w:val="single" w:sz="4" w:space="0" w:color="BFBFBF"/>
              <w:bottom w:val="single" w:sz="4" w:space="0" w:color="BFBFBF"/>
              <w:right w:val="single" w:sz="4" w:space="0" w:color="BFBFBF"/>
            </w:tcBorders>
          </w:tcPr>
          <w:p w14:paraId="66076688" w14:textId="77777777" w:rsidR="00EF60C3" w:rsidRDefault="00D12DA0">
            <w:r>
              <w:t>&lt; 20 min</w:t>
            </w:r>
          </w:p>
        </w:tc>
        <w:tc>
          <w:tcPr>
            <w:tcW w:w="1000" w:type="dxa"/>
            <w:tcBorders>
              <w:top w:val="single" w:sz="4" w:space="0" w:color="BFBFBF"/>
              <w:left w:val="single" w:sz="4" w:space="0" w:color="BFBFBF"/>
              <w:bottom w:val="single" w:sz="4" w:space="0" w:color="BFBFBF"/>
              <w:right w:val="single" w:sz="4" w:space="0" w:color="BFBFBF"/>
            </w:tcBorders>
          </w:tcPr>
          <w:p w14:paraId="44F567F7"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15A2528A" w14:textId="77777777" w:rsidR="00EF60C3" w:rsidRPr="0067525E" w:rsidRDefault="00D12DA0">
            <w:pPr>
              <w:rPr>
                <w:lang w:val="en-US"/>
              </w:rPr>
            </w:pPr>
            <w:r>
              <w:rPr>
                <w:lang w:val="en-US"/>
              </w:rPr>
              <w:t>Restaurer apache_hop_data/ depuis backup → restart → hop-run.sh</w:t>
            </w:r>
          </w:p>
        </w:tc>
      </w:tr>
      <w:tr w:rsidR="00EF60C3" w14:paraId="0F8AFCF1" w14:textId="77777777">
        <w:tc>
          <w:tcPr>
            <w:tcW w:w="3500" w:type="dxa"/>
            <w:tcBorders>
              <w:top w:val="single" w:sz="4" w:space="0" w:color="BFBFBF"/>
              <w:left w:val="single" w:sz="4" w:space="0" w:color="BFBFBF"/>
              <w:bottom w:val="single" w:sz="4" w:space="0" w:color="BFBFBF"/>
              <w:right w:val="single" w:sz="4" w:space="0" w:color="BFBFBF"/>
            </w:tcBorders>
          </w:tcPr>
          <w:p w14:paraId="6B5654F6" w14:textId="77777777" w:rsidR="00EF60C3" w:rsidRDefault="00D12DA0">
            <w:proofErr w:type="gramStart"/>
            <w:r>
              <w:t>n</w:t>
            </w:r>
            <w:proofErr w:type="gramEnd"/>
            <w:r>
              <w:t>8n crash</w:t>
            </w:r>
          </w:p>
        </w:tc>
        <w:tc>
          <w:tcPr>
            <w:tcW w:w="1000" w:type="dxa"/>
            <w:tcBorders>
              <w:top w:val="single" w:sz="4" w:space="0" w:color="BFBFBF"/>
              <w:left w:val="single" w:sz="4" w:space="0" w:color="BFBFBF"/>
              <w:bottom w:val="single" w:sz="4" w:space="0" w:color="BFBFBF"/>
              <w:right w:val="single" w:sz="4" w:space="0" w:color="BFBFBF"/>
            </w:tcBorders>
          </w:tcPr>
          <w:p w14:paraId="6A06616B" w14:textId="77777777" w:rsidR="00EF60C3" w:rsidRDefault="00D12DA0">
            <w:r>
              <w:t>&lt; 2 min</w:t>
            </w:r>
          </w:p>
        </w:tc>
        <w:tc>
          <w:tcPr>
            <w:tcW w:w="1000" w:type="dxa"/>
            <w:tcBorders>
              <w:top w:val="single" w:sz="4" w:space="0" w:color="BFBFBF"/>
              <w:left w:val="single" w:sz="4" w:space="0" w:color="BFBFBF"/>
              <w:bottom w:val="single" w:sz="4" w:space="0" w:color="BFBFBF"/>
              <w:right w:val="single" w:sz="4" w:space="0" w:color="BFBFBF"/>
            </w:tcBorders>
          </w:tcPr>
          <w:p w14:paraId="11D4300C"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1443FE99" w14:textId="77777777" w:rsidR="00EF60C3" w:rsidRDefault="00D12DA0">
            <w:r>
              <w:t>docker compose restart n8n (workflows se réactivent automatiquement)</w:t>
            </w:r>
          </w:p>
        </w:tc>
      </w:tr>
      <w:tr w:rsidR="00EF60C3" w14:paraId="32793293" w14:textId="77777777">
        <w:tc>
          <w:tcPr>
            <w:tcW w:w="3500" w:type="dxa"/>
            <w:tcBorders>
              <w:top w:val="single" w:sz="4" w:space="0" w:color="BFBFBF"/>
              <w:left w:val="single" w:sz="4" w:space="0" w:color="BFBFBF"/>
              <w:bottom w:val="single" w:sz="4" w:space="0" w:color="BFBFBF"/>
              <w:right w:val="single" w:sz="4" w:space="0" w:color="BFBFBF"/>
            </w:tcBorders>
          </w:tcPr>
          <w:p w14:paraId="6216565B" w14:textId="77777777" w:rsidR="00EF60C3" w:rsidRDefault="00D12DA0">
            <w:r>
              <w:t>n8n_data corrompu (SQLite)</w:t>
            </w:r>
          </w:p>
        </w:tc>
        <w:tc>
          <w:tcPr>
            <w:tcW w:w="1000" w:type="dxa"/>
            <w:tcBorders>
              <w:top w:val="single" w:sz="4" w:space="0" w:color="BFBFBF"/>
              <w:left w:val="single" w:sz="4" w:space="0" w:color="BFBFBF"/>
              <w:bottom w:val="single" w:sz="4" w:space="0" w:color="BFBFBF"/>
              <w:right w:val="single" w:sz="4" w:space="0" w:color="BFBFBF"/>
            </w:tcBorders>
          </w:tcPr>
          <w:p w14:paraId="0DFBD2BA" w14:textId="77777777" w:rsidR="00EF60C3" w:rsidRDefault="00D12DA0">
            <w:r>
              <w:t>&lt; 15 min</w:t>
            </w:r>
          </w:p>
        </w:tc>
        <w:tc>
          <w:tcPr>
            <w:tcW w:w="1000" w:type="dxa"/>
            <w:tcBorders>
              <w:top w:val="single" w:sz="4" w:space="0" w:color="BFBFBF"/>
              <w:left w:val="single" w:sz="4" w:space="0" w:color="BFBFBF"/>
              <w:bottom w:val="single" w:sz="4" w:space="0" w:color="BFBFBF"/>
              <w:right w:val="single" w:sz="4" w:space="0" w:color="BFBFBF"/>
            </w:tcBorders>
          </w:tcPr>
          <w:p w14:paraId="10CFF21B"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1487A2B2" w14:textId="77777777" w:rsidR="00EF60C3" w:rsidRDefault="00D12DA0">
            <w:r>
              <w:t>Restaurer database.sqlite → restart n8n (mode dégradé : Hop direct)</w:t>
            </w:r>
          </w:p>
        </w:tc>
      </w:tr>
      <w:tr w:rsidR="00EF60C3" w14:paraId="3668D2C8" w14:textId="77777777">
        <w:tc>
          <w:tcPr>
            <w:tcW w:w="3500" w:type="dxa"/>
            <w:tcBorders>
              <w:top w:val="single" w:sz="4" w:space="0" w:color="BFBFBF"/>
              <w:left w:val="single" w:sz="4" w:space="0" w:color="BFBFBF"/>
              <w:bottom w:val="single" w:sz="4" w:space="0" w:color="BFBFBF"/>
              <w:right w:val="single" w:sz="4" w:space="0" w:color="BFBFBF"/>
            </w:tcBorders>
          </w:tcPr>
          <w:p w14:paraId="6E95F5CF" w14:textId="77777777" w:rsidR="00EF60C3" w:rsidRDefault="00D12DA0">
            <w:r>
              <w:t>Internet coupé</w:t>
            </w:r>
          </w:p>
        </w:tc>
        <w:tc>
          <w:tcPr>
            <w:tcW w:w="1000" w:type="dxa"/>
            <w:tcBorders>
              <w:top w:val="single" w:sz="4" w:space="0" w:color="BFBFBF"/>
              <w:left w:val="single" w:sz="4" w:space="0" w:color="BFBFBF"/>
              <w:bottom w:val="single" w:sz="4" w:space="0" w:color="BFBFBF"/>
              <w:right w:val="single" w:sz="4" w:space="0" w:color="BFBFBF"/>
            </w:tcBorders>
          </w:tcPr>
          <w:p w14:paraId="0A040030" w14:textId="77777777" w:rsidR="00EF60C3" w:rsidRDefault="00D12DA0">
            <w:r>
              <w:t>0</w:t>
            </w:r>
          </w:p>
        </w:tc>
        <w:tc>
          <w:tcPr>
            <w:tcW w:w="1000" w:type="dxa"/>
            <w:tcBorders>
              <w:top w:val="single" w:sz="4" w:space="0" w:color="BFBFBF"/>
              <w:left w:val="single" w:sz="4" w:space="0" w:color="BFBFBF"/>
              <w:bottom w:val="single" w:sz="4" w:space="0" w:color="BFBFBF"/>
              <w:right w:val="single" w:sz="4" w:space="0" w:color="BFBFBF"/>
            </w:tcBorders>
          </w:tcPr>
          <w:p w14:paraId="5687D9D3"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34BC49D2" w14:textId="77777777" w:rsidR="00EF60C3" w:rsidRDefault="00D12DA0">
            <w:r>
              <w:t>Rien — architecture 100% locale. Seul WF-03 (Google API) est différé.</w:t>
            </w:r>
          </w:p>
        </w:tc>
      </w:tr>
      <w:tr w:rsidR="00EF60C3" w14:paraId="5AF09C05" w14:textId="77777777">
        <w:tc>
          <w:tcPr>
            <w:tcW w:w="3500" w:type="dxa"/>
            <w:tcBorders>
              <w:top w:val="single" w:sz="4" w:space="0" w:color="BFBFBF"/>
              <w:left w:val="single" w:sz="4" w:space="0" w:color="BFBFBF"/>
              <w:bottom w:val="single" w:sz="4" w:space="0" w:color="BFBFBF"/>
              <w:right w:val="single" w:sz="4" w:space="0" w:color="BFBFBF"/>
            </w:tcBorders>
          </w:tcPr>
          <w:p w14:paraId="6E6B2629" w14:textId="77777777" w:rsidR="00EF60C3" w:rsidRDefault="00D12DA0">
            <w:r>
              <w:t>Panne complète machine</w:t>
            </w:r>
          </w:p>
        </w:tc>
        <w:tc>
          <w:tcPr>
            <w:tcW w:w="1000" w:type="dxa"/>
            <w:tcBorders>
              <w:top w:val="single" w:sz="4" w:space="0" w:color="BFBFBF"/>
              <w:left w:val="single" w:sz="4" w:space="0" w:color="BFBFBF"/>
              <w:bottom w:val="single" w:sz="4" w:space="0" w:color="BFBFBF"/>
              <w:right w:val="single" w:sz="4" w:space="0" w:color="BFBFBF"/>
            </w:tcBorders>
          </w:tcPr>
          <w:p w14:paraId="1FA3D521" w14:textId="77777777" w:rsidR="00EF60C3" w:rsidRDefault="00D12DA0">
            <w:r>
              <w:t>&lt; 10 min</w:t>
            </w:r>
          </w:p>
        </w:tc>
        <w:tc>
          <w:tcPr>
            <w:tcW w:w="1000" w:type="dxa"/>
            <w:tcBorders>
              <w:top w:val="single" w:sz="4" w:space="0" w:color="BFBFBF"/>
              <w:left w:val="single" w:sz="4" w:space="0" w:color="BFBFBF"/>
              <w:bottom w:val="single" w:sz="4" w:space="0" w:color="BFBFBF"/>
              <w:right w:val="single" w:sz="4" w:space="0" w:color="BFBFBF"/>
            </w:tcBorders>
          </w:tcPr>
          <w:p w14:paraId="6B340B8F" w14:textId="77777777" w:rsidR="00EF60C3" w:rsidRDefault="00D12DA0">
            <w:r>
              <w:t>0</w:t>
            </w:r>
          </w:p>
        </w:tc>
        <w:tc>
          <w:tcPr>
            <w:tcW w:w="3860" w:type="dxa"/>
            <w:tcBorders>
              <w:top w:val="single" w:sz="4" w:space="0" w:color="BFBFBF"/>
              <w:left w:val="single" w:sz="4" w:space="0" w:color="BFBFBF"/>
              <w:bottom w:val="single" w:sz="4" w:space="0" w:color="BFBFBF"/>
              <w:right w:val="single" w:sz="4" w:space="0" w:color="BFBFBF"/>
            </w:tcBorders>
          </w:tcPr>
          <w:p w14:paraId="46AC4C1C" w14:textId="77777777" w:rsidR="00EF60C3" w:rsidRDefault="00D12DA0">
            <w:r>
              <w:t>docker compose up -d (volumes bind-mount préservés)</w:t>
            </w:r>
          </w:p>
        </w:tc>
      </w:tr>
    </w:tbl>
    <w:p w14:paraId="5B9E6174" w14:textId="77777777" w:rsidR="00EF60C3" w:rsidRDefault="00D12DA0">
      <w:pPr>
        <w:pStyle w:val="Titre2"/>
        <w:pBdr>
          <w:bottom w:val="single" w:sz="6" w:space="0" w:color="2E74B5"/>
        </w:pBdr>
      </w:pPr>
      <w:r>
        <w:t>15.11 Script de sauvegarde recommandé</w:t>
      </w:r>
    </w:p>
    <w:p w14:paraId="660D7FB9" w14:textId="77777777" w:rsidR="00EF60C3" w:rsidRDefault="00D12DA0">
      <w:r>
        <w:t>Ce script couvre toutes les données critiques. Exécution quotidienne recommandée (~5 minutes) :</w:t>
      </w:r>
    </w:p>
    <w:p w14:paraId="2EE9BB38" w14:textId="77777777" w:rsidR="00EF60C3" w:rsidRDefault="00D12DA0">
      <w:pPr>
        <w:shd w:val="clear" w:color="auto" w:fill="F2F2F2"/>
      </w:pPr>
      <w:r>
        <w:rPr>
          <w:rFonts w:ascii="Courier New" w:hAnsi="Courier New"/>
          <w:sz w:val="16"/>
          <w:szCs w:val="16"/>
        </w:rPr>
        <w:t>#!/bin/bash</w:t>
      </w:r>
    </w:p>
    <w:p w14:paraId="57C0131B" w14:textId="77777777" w:rsidR="00EF60C3" w:rsidRDefault="00D12DA0">
      <w:pPr>
        <w:shd w:val="clear" w:color="auto" w:fill="F2F2F2"/>
      </w:pPr>
      <w:r>
        <w:rPr>
          <w:rFonts w:ascii="Courier New" w:hAnsi="Courier New"/>
          <w:sz w:val="16"/>
          <w:szCs w:val="16"/>
        </w:rPr>
        <w:t># backup_etl.sh — sauvegarde quotidienne du projet ETL</w:t>
      </w:r>
    </w:p>
    <w:p w14:paraId="7EA9E2BF" w14:textId="77777777" w:rsidR="00EF60C3" w:rsidRDefault="00D12DA0">
      <w:pPr>
        <w:shd w:val="clear" w:color="auto" w:fill="F2F2F2"/>
      </w:pPr>
      <w:r>
        <w:rPr>
          <w:rFonts w:ascii="Courier New" w:hAnsi="Courier New"/>
          <w:sz w:val="16"/>
          <w:szCs w:val="16"/>
        </w:rPr>
        <w:t>DATE=$(date +%Y%m%d)</w:t>
      </w:r>
    </w:p>
    <w:p w14:paraId="566CC7D3" w14:textId="77777777" w:rsidR="00EF60C3" w:rsidRPr="0067525E" w:rsidRDefault="00D12DA0">
      <w:pPr>
        <w:shd w:val="clear" w:color="auto" w:fill="F2F2F2"/>
        <w:rPr>
          <w:lang w:val="en-US"/>
        </w:rPr>
      </w:pPr>
      <w:r>
        <w:rPr>
          <w:rFonts w:ascii="Courier New" w:hAnsi="Courier New"/>
          <w:sz w:val="16"/>
          <w:szCs w:val="16"/>
          <w:lang w:val="en-US"/>
        </w:rPr>
        <w:t>BACKUP_DIR="/home/nyanu/Documents/ETL_Projet/staging/backups/$DATE"</w:t>
      </w:r>
    </w:p>
    <w:p w14:paraId="263ACF08" w14:textId="77777777" w:rsidR="00EF60C3" w:rsidRPr="0067525E" w:rsidRDefault="00D12DA0">
      <w:pPr>
        <w:shd w:val="clear" w:color="auto" w:fill="F2F2F2"/>
        <w:rPr>
          <w:lang w:val="en-US"/>
        </w:rPr>
      </w:pPr>
      <w:r>
        <w:rPr>
          <w:rFonts w:ascii="Courier New" w:hAnsi="Courier New"/>
          <w:sz w:val="16"/>
          <w:szCs w:val="16"/>
          <w:lang w:val="en-US"/>
        </w:rPr>
        <w:t>mkdir -p $BACKUP_DIR</w:t>
      </w:r>
    </w:p>
    <w:p w14:paraId="39253688" w14:textId="77777777" w:rsidR="00EF60C3" w:rsidRPr="0067525E" w:rsidRDefault="00EF60C3">
      <w:pPr>
        <w:shd w:val="clear" w:color="auto" w:fill="F2F2F2"/>
        <w:rPr>
          <w:lang w:val="en-US"/>
        </w:rPr>
      </w:pPr>
    </w:p>
    <w:p w14:paraId="63A9C3F7" w14:textId="77777777" w:rsidR="00EF60C3" w:rsidRPr="0067525E" w:rsidRDefault="00D12DA0">
      <w:pPr>
        <w:shd w:val="clear" w:color="auto" w:fill="F2F2F2"/>
        <w:rPr>
          <w:lang w:val="en-US"/>
        </w:rPr>
      </w:pPr>
      <w:r>
        <w:rPr>
          <w:rFonts w:ascii="Courier New" w:hAnsi="Courier New"/>
          <w:sz w:val="16"/>
          <w:szCs w:val="16"/>
          <w:lang w:val="en-US"/>
        </w:rPr>
        <w:t># 1. DWH Gold — dump PostgreSQL complet</w:t>
      </w:r>
    </w:p>
    <w:p w14:paraId="02CFBC4B" w14:textId="77777777" w:rsidR="00EF60C3" w:rsidRPr="0067525E" w:rsidRDefault="00D12DA0">
      <w:pPr>
        <w:shd w:val="clear" w:color="auto" w:fill="F2F2F2"/>
        <w:rPr>
          <w:lang w:val="en-US"/>
        </w:rPr>
      </w:pPr>
      <w:r>
        <w:rPr>
          <w:rFonts w:ascii="Courier New" w:hAnsi="Courier New"/>
          <w:sz w:val="16"/>
          <w:szCs w:val="16"/>
          <w:lang w:val="en-US"/>
        </w:rPr>
        <w:t>docker exec dwh_postgres pg_dump -U nyanu data_warehouse_gold \</w:t>
      </w:r>
    </w:p>
    <w:p w14:paraId="76772963" w14:textId="77777777" w:rsidR="00EF60C3" w:rsidRPr="0067525E" w:rsidRDefault="00D12DA0">
      <w:pPr>
        <w:shd w:val="clear" w:color="auto" w:fill="F2F2F2"/>
        <w:rPr>
          <w:lang w:val="en-US"/>
        </w:rPr>
      </w:pPr>
      <w:r>
        <w:rPr>
          <w:rFonts w:ascii="Courier New" w:hAnsi="Courier New"/>
          <w:sz w:val="16"/>
          <w:szCs w:val="16"/>
          <w:lang w:val="en-US"/>
        </w:rPr>
        <w:t xml:space="preserve">  -F c -f /var/lib/postgresql/data/backup_${DATE}.dump</w:t>
      </w:r>
    </w:p>
    <w:p w14:paraId="547BB83F" w14:textId="77777777" w:rsidR="00EF60C3" w:rsidRPr="0067525E" w:rsidRDefault="00D12DA0">
      <w:pPr>
        <w:shd w:val="clear" w:color="auto" w:fill="F2F2F2"/>
        <w:rPr>
          <w:lang w:val="en-US"/>
        </w:rPr>
      </w:pPr>
      <w:r>
        <w:rPr>
          <w:rFonts w:ascii="Courier New" w:hAnsi="Courier New"/>
          <w:sz w:val="16"/>
          <w:szCs w:val="16"/>
          <w:lang w:val="en-US"/>
        </w:rPr>
        <w:t>cp /home/nyanu/Documents/ETL_Projet/postgres_gold/data/backup_${DATE}.dump \</w:t>
      </w:r>
    </w:p>
    <w:p w14:paraId="29582E6B" w14:textId="77777777" w:rsidR="00EF60C3" w:rsidRPr="0067525E" w:rsidRDefault="00D12DA0">
      <w:pPr>
        <w:shd w:val="clear" w:color="auto" w:fill="F2F2F2"/>
        <w:rPr>
          <w:lang w:val="en-US"/>
        </w:rPr>
      </w:pPr>
      <w:r>
        <w:rPr>
          <w:rFonts w:ascii="Courier New" w:hAnsi="Courier New"/>
          <w:sz w:val="16"/>
          <w:szCs w:val="16"/>
          <w:lang w:val="en-US"/>
        </w:rPr>
        <w:t xml:space="preserve">   $BACKUP_DIR/dwh_gold_${DATE}.dump</w:t>
      </w:r>
    </w:p>
    <w:p w14:paraId="36F97711" w14:textId="77777777" w:rsidR="00EF60C3" w:rsidRPr="0067525E" w:rsidRDefault="00EF60C3">
      <w:pPr>
        <w:shd w:val="clear" w:color="auto" w:fill="F2F2F2"/>
        <w:rPr>
          <w:lang w:val="en-US"/>
        </w:rPr>
      </w:pPr>
    </w:p>
    <w:p w14:paraId="1B59A9DC" w14:textId="77777777" w:rsidR="00EF60C3" w:rsidRPr="0067525E" w:rsidRDefault="00D12DA0">
      <w:pPr>
        <w:shd w:val="clear" w:color="auto" w:fill="F2F2F2"/>
        <w:rPr>
          <w:lang w:val="en-US"/>
        </w:rPr>
      </w:pPr>
      <w:r>
        <w:rPr>
          <w:rFonts w:ascii="Courier New" w:hAnsi="Courier New"/>
          <w:sz w:val="16"/>
          <w:szCs w:val="16"/>
          <w:lang w:val="en-US"/>
        </w:rPr>
        <w:t># 2. Data Lake Bronze — archive MinIO</w:t>
      </w:r>
    </w:p>
    <w:p w14:paraId="59D618DD" w14:textId="77777777" w:rsidR="00EF60C3" w:rsidRPr="0067525E" w:rsidRDefault="00D12DA0">
      <w:pPr>
        <w:shd w:val="clear" w:color="auto" w:fill="F2F2F2"/>
        <w:rPr>
          <w:lang w:val="en-US"/>
        </w:rPr>
      </w:pPr>
      <w:r>
        <w:rPr>
          <w:rFonts w:ascii="Courier New" w:hAnsi="Courier New"/>
          <w:sz w:val="16"/>
          <w:szCs w:val="16"/>
          <w:lang w:val="en-US"/>
        </w:rPr>
        <w:t>tar -czf $BACKUP_DIR/minio_bronze_${DATE}.tar.gz \</w:t>
      </w:r>
    </w:p>
    <w:p w14:paraId="0584BC1E" w14:textId="77777777" w:rsidR="00EF60C3" w:rsidRPr="0067525E" w:rsidRDefault="00D12DA0">
      <w:pPr>
        <w:shd w:val="clear" w:color="auto" w:fill="F2F2F2"/>
        <w:rPr>
          <w:lang w:val="en-US"/>
        </w:rPr>
      </w:pPr>
      <w:r>
        <w:rPr>
          <w:rFonts w:ascii="Courier New" w:hAnsi="Courier New"/>
          <w:sz w:val="16"/>
          <w:szCs w:val="16"/>
          <w:lang w:val="en-US"/>
        </w:rPr>
        <w:t xml:space="preserve">   /home/nyanu/Documents/ETL_Projet/minio/data/</w:t>
      </w:r>
    </w:p>
    <w:p w14:paraId="5031789B" w14:textId="77777777" w:rsidR="00EF60C3" w:rsidRPr="0067525E" w:rsidRDefault="00EF60C3">
      <w:pPr>
        <w:shd w:val="clear" w:color="auto" w:fill="F2F2F2"/>
        <w:rPr>
          <w:lang w:val="en-US"/>
        </w:rPr>
      </w:pPr>
    </w:p>
    <w:p w14:paraId="14ECA482" w14:textId="77777777" w:rsidR="00EF60C3" w:rsidRDefault="00D12DA0">
      <w:pPr>
        <w:shd w:val="clear" w:color="auto" w:fill="F2F2F2"/>
      </w:pPr>
      <w:r>
        <w:rPr>
          <w:rFonts w:ascii="Courier New" w:hAnsi="Courier New"/>
          <w:sz w:val="16"/>
          <w:szCs w:val="16"/>
        </w:rPr>
        <w:t># 3. Fichiers sources (sauvegarde chaude)</w:t>
      </w:r>
    </w:p>
    <w:p w14:paraId="556FCCAB" w14:textId="77777777" w:rsidR="00EF60C3" w:rsidRDefault="00D12DA0">
      <w:pPr>
        <w:shd w:val="clear" w:color="auto" w:fill="F2F2F2"/>
      </w:pPr>
      <w:r>
        <w:rPr>
          <w:rFonts w:ascii="Courier New" w:hAnsi="Courier New"/>
          <w:sz w:val="16"/>
          <w:szCs w:val="16"/>
        </w:rPr>
        <w:t>cp /home/nyanu/Documents/ETL_Projet/data_sources/data.csv \</w:t>
      </w:r>
    </w:p>
    <w:p w14:paraId="3D0B93DD" w14:textId="77777777" w:rsidR="00EF60C3" w:rsidRDefault="00D12DA0">
      <w:pPr>
        <w:shd w:val="clear" w:color="auto" w:fill="F2F2F2"/>
      </w:pPr>
      <w:r>
        <w:rPr>
          <w:rFonts w:ascii="Courier New" w:hAnsi="Courier New"/>
          <w:sz w:val="16"/>
          <w:szCs w:val="16"/>
        </w:rPr>
        <w:t xml:space="preserve">   /home/nyanu/Documents/ETL_Projet/staging/flat_files/data.csv</w:t>
      </w:r>
    </w:p>
    <w:p w14:paraId="003453AA" w14:textId="77777777" w:rsidR="00EF60C3" w:rsidRDefault="00D12DA0">
      <w:pPr>
        <w:shd w:val="clear" w:color="auto" w:fill="F2F2F2"/>
      </w:pPr>
      <w:r>
        <w:rPr>
          <w:rFonts w:ascii="Courier New" w:hAnsi="Courier New"/>
          <w:sz w:val="16"/>
          <w:szCs w:val="16"/>
        </w:rPr>
        <w:t>cp /home/nyanu/Documents/ETL_Projet/data_sources/data.json \</w:t>
      </w:r>
    </w:p>
    <w:p w14:paraId="727A5415" w14:textId="77777777" w:rsidR="00EF60C3" w:rsidRDefault="00D12DA0">
      <w:pPr>
        <w:shd w:val="clear" w:color="auto" w:fill="F2F2F2"/>
      </w:pPr>
      <w:r>
        <w:rPr>
          <w:rFonts w:ascii="Courier New" w:hAnsi="Courier New"/>
          <w:sz w:val="16"/>
          <w:szCs w:val="16"/>
        </w:rPr>
        <w:t xml:space="preserve">   /home/nyanu/Documents/ETL_Projet/staging/flat_files/data.json</w:t>
      </w:r>
    </w:p>
    <w:p w14:paraId="59F893BA" w14:textId="77777777" w:rsidR="00EF60C3" w:rsidRDefault="00EF60C3">
      <w:pPr>
        <w:shd w:val="clear" w:color="auto" w:fill="F2F2F2"/>
      </w:pPr>
    </w:p>
    <w:p w14:paraId="30483697" w14:textId="77777777" w:rsidR="00EF60C3" w:rsidRDefault="00D12DA0">
      <w:pPr>
        <w:shd w:val="clear" w:color="auto" w:fill="F2F2F2"/>
      </w:pPr>
      <w:r>
        <w:rPr>
          <w:rFonts w:ascii="Courier New" w:hAnsi="Courier New"/>
          <w:sz w:val="16"/>
          <w:szCs w:val="16"/>
        </w:rPr>
        <w:t>echo "Sauvegarde $DATE terminée dans $BACKUP_DIR"</w:t>
      </w:r>
    </w:p>
    <w:p w14:paraId="31E5852D" w14:textId="77777777" w:rsidR="00504179" w:rsidRDefault="00D12DA0">
      <w:pPr>
        <w:pStyle w:val="Titre1"/>
        <w:shd w:val="clear" w:color="auto" w:fill="1F3864"/>
      </w:pPr>
      <w:bookmarkStart w:id="60" w:name="_Toc230877337"/>
      <w:r>
        <w:t>16. Conclusion et Recommandations</w:t>
      </w:r>
      <w:bookmarkEnd w:id="60"/>
    </w:p>
    <w:p w14:paraId="31E5852E" w14:textId="77777777" w:rsidR="00504179" w:rsidRDefault="00D12DA0">
      <w:pPr>
        <w:pStyle w:val="Titre2"/>
        <w:pBdr>
          <w:bottom w:val="single" w:sz="6" w:space="0" w:color="2E74B5"/>
        </w:pBdr>
      </w:pPr>
      <w:bookmarkStart w:id="61" w:name="_Toc230877338"/>
      <w:r>
        <w:t>16.1 Bilan du projet</w:t>
      </w:r>
      <w:bookmarkEnd w:id="61"/>
    </w:p>
    <w:p w14:paraId="31E5852F" w14:textId="132A72D1" w:rsidR="00504179" w:rsidRDefault="00D12DA0">
      <w:pPr>
        <w:spacing w:after="120" w:line="276" w:lineRule="auto"/>
        <w:jc w:val="both"/>
      </w:pPr>
      <w:r>
        <w:t>Le pipeline de données conçu dans ce laboratoire réalise l'ensemble des objectifs pédagogiques et techniques :</w:t>
      </w:r>
    </w:p>
    <w:p w14:paraId="31E58530" w14:textId="33AD6C69" w:rsidR="00504179" w:rsidRDefault="00D12DA0">
      <w:pPr>
        <w:pStyle w:val="Paragraphedeliste"/>
        <w:numPr>
          <w:ilvl w:val="0"/>
          <w:numId w:val="2"/>
        </w:numPr>
        <w:spacing w:after="80"/>
      </w:pPr>
      <w:r>
        <w:t>3 sources hétérogènes intégrées (fichiers plats CSV+JSON, base ERP PostgreSQL, API Google Distance Matrix)</w:t>
      </w:r>
    </w:p>
    <w:p w14:paraId="31E58531" w14:textId="48DE78BF" w:rsidR="00504179" w:rsidRDefault="00D12DA0">
      <w:pPr>
        <w:pStyle w:val="Paragraphedeliste"/>
        <w:numPr>
          <w:ilvl w:val="0"/>
          <w:numId w:val="2"/>
        </w:numPr>
        <w:spacing w:after="80"/>
      </w:pPr>
      <w:r>
        <w:t>Architecture Médaillon Bronze/Silver/Gold opérationnelle avec audit trail permanent</w:t>
      </w:r>
    </w:p>
    <w:p w14:paraId="31E58532" w14:textId="77777777" w:rsidR="00504179" w:rsidRDefault="00D12DA0">
      <w:pPr>
        <w:pStyle w:val="Paragraphedeliste"/>
        <w:numPr>
          <w:ilvl w:val="0"/>
          <w:numId w:val="2"/>
        </w:numPr>
        <w:spacing w:after="80"/>
      </w:pPr>
      <w:r>
        <w:t>Pipeline ETL automatise de bout en bout en ~29 secondes via n8n + Apache Hop</w:t>
      </w:r>
    </w:p>
    <w:p w14:paraId="31E58533" w14:textId="320B31EE" w:rsidR="00504179" w:rsidRDefault="009273F6">
      <w:pPr>
        <w:pStyle w:val="Paragraphedeliste"/>
        <w:numPr>
          <w:ilvl w:val="0"/>
          <w:numId w:val="2"/>
        </w:numPr>
        <w:spacing w:after="80"/>
      </w:pPr>
      <w:r>
        <w:t>Modèle dimensionnel en flocon : 7 tables Gold (2 faits + 4 dimensions + 1 calendrier)</w:t>
      </w:r>
    </w:p>
    <w:p w14:paraId="31E58534" w14:textId="77777777" w:rsidR="00504179" w:rsidRDefault="00D12DA0">
      <w:pPr>
        <w:pStyle w:val="Paragraphedeliste"/>
        <w:numPr>
          <w:ilvl w:val="0"/>
          <w:numId w:val="2"/>
        </w:numPr>
        <w:spacing w:after="80"/>
      </w:pPr>
      <w:r>
        <w:t>4 dashboards Metabase interactifs avec 43 tests valides a 100%</w:t>
      </w:r>
    </w:p>
    <w:p w14:paraId="31E58535" w14:textId="4AF957A5" w:rsidR="00504179" w:rsidRDefault="00D12DA0">
      <w:pPr>
        <w:pStyle w:val="Paragraphedeliste"/>
        <w:numPr>
          <w:ilvl w:val="0"/>
          <w:numId w:val="2"/>
        </w:numPr>
        <w:spacing w:after="80"/>
      </w:pPr>
      <w:r>
        <w:t>541 909 transactions traitées pour un CA total de 9 747 748 EUR</w:t>
      </w:r>
    </w:p>
    <w:p w14:paraId="31E58536" w14:textId="0A52C675" w:rsidR="00504179" w:rsidRDefault="00D12DA0">
      <w:pPr>
        <w:pStyle w:val="Paragraphedeliste"/>
        <w:numPr>
          <w:ilvl w:val="0"/>
          <w:numId w:val="2"/>
        </w:numPr>
        <w:spacing w:after="80"/>
      </w:pPr>
      <w:r>
        <w:t>Documentation complète des 9 problèmes techniques résolus et leurs solutions</w:t>
      </w:r>
    </w:p>
    <w:p w14:paraId="31E58537" w14:textId="77777777" w:rsidR="00504179" w:rsidRDefault="00D12DA0">
      <w:pPr>
        <w:pStyle w:val="Titre2"/>
        <w:pBdr>
          <w:bottom w:val="single" w:sz="6" w:space="0" w:color="2E74B5"/>
        </w:pBdr>
      </w:pPr>
      <w:bookmarkStart w:id="62" w:name="_Toc230877339"/>
      <w:r>
        <w:lastRenderedPageBreak/>
        <w:t>16.2 Analyse critique de l'architecture</w:t>
      </w:r>
      <w:bookmarkEnd w:id="62"/>
    </w:p>
    <w:p w14:paraId="31E58538" w14:textId="128FBC8F" w:rsidR="00504179" w:rsidRDefault="00D12DA0">
      <w:pPr>
        <w:spacing w:after="120" w:line="276" w:lineRule="auto"/>
        <w:jc w:val="both"/>
      </w:pPr>
      <w:r>
        <w:t>L'architecture choisie présent des forces mais aussi des limites à prendre en compte dans une évolution future :</w:t>
      </w:r>
    </w:p>
    <w:p w14:paraId="31E58539" w14:textId="77777777" w:rsidR="00504179" w:rsidRDefault="00D12DA0">
      <w:pPr>
        <w:spacing w:after="80"/>
      </w:pPr>
      <w:r>
        <w:rPr>
          <w:b/>
          <w:bCs/>
          <w:color w:val="1F3864"/>
        </w:rPr>
        <w:t>Forces :</w:t>
      </w:r>
    </w:p>
    <w:p w14:paraId="31E5853A" w14:textId="5848D159" w:rsidR="00504179" w:rsidRDefault="00F95098">
      <w:pPr>
        <w:pStyle w:val="Paragraphedeliste"/>
        <w:numPr>
          <w:ilvl w:val="0"/>
          <w:numId w:val="2"/>
        </w:numPr>
        <w:spacing w:after="80"/>
      </w:pPr>
      <w:r>
        <w:t>Simplicité de démarrage : un seul docker-compose up lance l'intégralité du stack</w:t>
      </w:r>
    </w:p>
    <w:p w14:paraId="31E5853B" w14:textId="4FAB4C61" w:rsidR="00504179" w:rsidRDefault="00F95098">
      <w:pPr>
        <w:pStyle w:val="Paragraphedeliste"/>
        <w:numPr>
          <w:ilvl w:val="0"/>
          <w:numId w:val="2"/>
        </w:numPr>
        <w:spacing w:after="80"/>
      </w:pPr>
      <w:r>
        <w:t>Reproductibilité : chaque pipeline est idempotent (TRUNCATE + INSERT), relançable sans risque</w:t>
      </w:r>
    </w:p>
    <w:p w14:paraId="31E5853C" w14:textId="3F29BE99" w:rsidR="00504179" w:rsidRDefault="00AD4595">
      <w:pPr>
        <w:pStyle w:val="Paragraphedeliste"/>
        <w:numPr>
          <w:ilvl w:val="0"/>
          <w:numId w:val="2"/>
        </w:numPr>
        <w:spacing w:after="80"/>
      </w:pPr>
      <w:r>
        <w:t>Séparation claire des couches : Bronze (audit), Silver (nettoyage), Gold (analytique)</w:t>
      </w:r>
    </w:p>
    <w:p w14:paraId="31E5853D" w14:textId="71A4AFE3" w:rsidR="00504179" w:rsidRDefault="00D12DA0">
      <w:pPr>
        <w:pStyle w:val="Paragraphedeliste"/>
        <w:numPr>
          <w:ilvl w:val="0"/>
          <w:numId w:val="2"/>
        </w:numPr>
        <w:spacing w:after="80"/>
      </w:pPr>
      <w:r>
        <w:t>CDC efficace : aucun rechargement si les données n'ont pas change</w:t>
      </w:r>
    </w:p>
    <w:p w14:paraId="31E5853E" w14:textId="73396851" w:rsidR="00504179" w:rsidRDefault="00D12DA0">
      <w:pPr>
        <w:spacing w:after="80"/>
      </w:pPr>
      <w:r>
        <w:rPr>
          <w:b/>
          <w:bCs/>
          <w:color w:val="1F3864"/>
        </w:rPr>
        <w:t>Limites et axes d'amélioration :</w:t>
      </w:r>
    </w:p>
    <w:p w14:paraId="31E5853F" w14:textId="1CC13A5D" w:rsidR="00504179" w:rsidRDefault="00AD4595">
      <w:pPr>
        <w:pStyle w:val="Paragraphedeliste"/>
        <w:numPr>
          <w:ilvl w:val="0"/>
          <w:numId w:val="2"/>
        </w:numPr>
        <w:spacing w:after="80"/>
      </w:pPr>
      <w:r>
        <w:t>Scalabilité : pour des volumes &gt; 1 GB, remplacer Apache Hop par Apache Spark ou dbt</w:t>
      </w:r>
    </w:p>
    <w:p w14:paraId="31E58540" w14:textId="52CCB57A" w:rsidR="00504179" w:rsidRDefault="00AD4595">
      <w:pPr>
        <w:pStyle w:val="Paragraphedeliste"/>
        <w:numPr>
          <w:ilvl w:val="0"/>
          <w:numId w:val="2"/>
        </w:numPr>
        <w:spacing w:after="80"/>
      </w:pPr>
      <w:r>
        <w:t>Résilience : absence de retry automatique en cas d'échec ETL partiel</w:t>
      </w:r>
    </w:p>
    <w:p w14:paraId="31E58541" w14:textId="4336D42A" w:rsidR="00504179" w:rsidRDefault="00AD4595">
      <w:pPr>
        <w:pStyle w:val="Paragraphedeliste"/>
        <w:numPr>
          <w:ilvl w:val="0"/>
          <w:numId w:val="2"/>
        </w:numPr>
        <w:spacing w:after="80"/>
      </w:pPr>
      <w:r>
        <w:t>Sécurité : chiffrement des données sensibles en couche Bronze (emails, noms clients)</w:t>
      </w:r>
    </w:p>
    <w:p w14:paraId="31E58542" w14:textId="50147B43" w:rsidR="00504179" w:rsidRDefault="00D12DA0">
      <w:pPr>
        <w:pStyle w:val="Paragraphedeliste"/>
        <w:numPr>
          <w:ilvl w:val="0"/>
          <w:numId w:val="2"/>
        </w:numPr>
        <w:spacing w:after="80"/>
      </w:pPr>
      <w:r>
        <w:t>Monitoring : absence d'alertes en cas d'échec pipeline (intégration Slack/email recommandée)</w:t>
      </w:r>
    </w:p>
    <w:p w14:paraId="31E58543" w14:textId="77777777" w:rsidR="00504179" w:rsidRDefault="00D12DA0">
      <w:pPr>
        <w:pStyle w:val="Titre2"/>
        <w:pBdr>
          <w:bottom w:val="single" w:sz="6" w:space="0" w:color="2E74B5"/>
        </w:pBdr>
      </w:pPr>
      <w:bookmarkStart w:id="63" w:name="_Toc230877340"/>
      <w:r>
        <w:t>16.3 Recommandations pour une production</w:t>
      </w:r>
      <w:bookmarkEnd w:id="63"/>
    </w:p>
    <w:p w14:paraId="31E58544" w14:textId="464D07F0" w:rsidR="00504179" w:rsidRDefault="00D12DA0">
      <w:pPr>
        <w:pStyle w:val="Paragraphedeliste"/>
        <w:numPr>
          <w:ilvl w:val="0"/>
          <w:numId w:val="2"/>
        </w:numPr>
        <w:spacing w:after="80"/>
      </w:pPr>
      <w:r>
        <w:t>Partitionnement de fact_ecommerce_lines par année/mois pour des requêtes sur des sous-périodes</w:t>
      </w:r>
    </w:p>
    <w:p w14:paraId="31E58545" w14:textId="04638166" w:rsidR="00504179" w:rsidRDefault="0018406F">
      <w:pPr>
        <w:pStyle w:val="Paragraphedeliste"/>
        <w:numPr>
          <w:ilvl w:val="0"/>
          <w:numId w:val="2"/>
        </w:numPr>
        <w:spacing w:after="80"/>
      </w:pPr>
      <w:r>
        <w:t>Implémenter Great Expectations pour la validation automatique de la qualité avant chargement Gold</w:t>
      </w:r>
    </w:p>
    <w:p w14:paraId="31E58546" w14:textId="63B0B399" w:rsidR="00504179" w:rsidRDefault="00D12DA0">
      <w:pPr>
        <w:pStyle w:val="Paragraphedeliste"/>
        <w:numPr>
          <w:ilvl w:val="0"/>
          <w:numId w:val="2"/>
        </w:numPr>
        <w:spacing w:after="80"/>
      </w:pPr>
      <w:r>
        <w:t>Adopter dbt (Data Build Tool) pour les transformations Gold : linéage automatique, tests de données, documentation</w:t>
      </w:r>
    </w:p>
    <w:p w14:paraId="31E58547" w14:textId="4CF9FDBC" w:rsidR="00504179" w:rsidRDefault="00457470">
      <w:pPr>
        <w:pStyle w:val="Paragraphedeliste"/>
        <w:numPr>
          <w:ilvl w:val="0"/>
          <w:numId w:val="2"/>
        </w:numPr>
        <w:spacing w:after="80"/>
      </w:pPr>
      <w:r>
        <w:t>Déployer un scheduler Airflow pour les transferts périodiques hebdomadaires</w:t>
      </w:r>
    </w:p>
    <w:p w14:paraId="31E58548" w14:textId="12D979BD" w:rsidR="00504179" w:rsidRDefault="00D12DA0">
      <w:pPr>
        <w:pStyle w:val="Paragraphedeliste"/>
        <w:numPr>
          <w:ilvl w:val="0"/>
          <w:numId w:val="2"/>
        </w:numPr>
        <w:spacing w:after="80"/>
      </w:pPr>
      <w:r>
        <w:t>Ajouter des alertes automatisées dans Metabase (CA journalier &lt; seuil = alerte email)</w:t>
      </w:r>
    </w:p>
    <w:p w14:paraId="31E58549" w14:textId="3F5DEF72" w:rsidR="00504179" w:rsidRDefault="00D12DA0">
      <w:pPr>
        <w:pStyle w:val="Paragraphedeliste"/>
        <w:numPr>
          <w:ilvl w:val="0"/>
          <w:numId w:val="2"/>
        </w:numPr>
        <w:spacing w:after="80"/>
      </w:pPr>
      <w:r>
        <w:t>Connecter un outil de data catalog (Apache Atlas ou DataHub) pour le linéage de bout en bout</w:t>
      </w:r>
    </w:p>
    <w:p w14:paraId="31E5854A" w14:textId="77777777" w:rsidR="00504179" w:rsidRDefault="00D12DA0">
      <w:r>
        <w:br w:type="page"/>
      </w:r>
    </w:p>
    <w:p w14:paraId="31E5854B" w14:textId="77777777" w:rsidR="00504179" w:rsidRDefault="00D12DA0">
      <w:pPr>
        <w:pStyle w:val="Titre1"/>
        <w:shd w:val="clear" w:color="auto" w:fill="1F3864"/>
      </w:pPr>
      <w:bookmarkStart w:id="64" w:name="_Toc230877341"/>
      <w:r>
        <w:lastRenderedPageBreak/>
        <w:t>17. Sources et Références</w:t>
      </w:r>
      <w:bookmarkEnd w:id="64"/>
    </w:p>
    <w:p w14:paraId="31E5854C" w14:textId="77777777" w:rsidR="00504179" w:rsidRDefault="00D12DA0">
      <w:pPr>
        <w:pStyle w:val="Titre2"/>
        <w:pBdr>
          <w:bottom w:val="single" w:sz="6" w:space="0" w:color="2E74B5"/>
        </w:pBdr>
      </w:pPr>
      <w:bookmarkStart w:id="65" w:name="_Toc230877342"/>
      <w:r>
        <w:t>17.1 Documentation officielle des outils</w:t>
      </w:r>
      <w:bookmarkEnd w:id="65"/>
    </w:p>
    <w:p w14:paraId="31E5854D" w14:textId="77777777" w:rsidR="00504179" w:rsidRDefault="00D12DA0">
      <w:pPr>
        <w:pStyle w:val="Paragraphedeliste"/>
        <w:numPr>
          <w:ilvl w:val="0"/>
          <w:numId w:val="2"/>
        </w:numPr>
        <w:spacing w:after="80"/>
      </w:pPr>
      <w:r>
        <w:t>Apache Hop Documentation v2.x — Apache Software Foundation. https://hop.apache.org/docs/</w:t>
      </w:r>
    </w:p>
    <w:p w14:paraId="31E5854E" w14:textId="77777777" w:rsidR="00504179" w:rsidRDefault="00D12DA0">
      <w:pPr>
        <w:pStyle w:val="Paragraphedeliste"/>
        <w:numPr>
          <w:ilvl w:val="0"/>
          <w:numId w:val="2"/>
        </w:numPr>
        <w:spacing w:after="80"/>
      </w:pPr>
      <w:r>
        <w:t>n8n Documentation — n8n GmbH. https://docs.n8n.io/</w:t>
      </w:r>
    </w:p>
    <w:p w14:paraId="31E5854F" w14:textId="77777777" w:rsidR="00504179" w:rsidRPr="00142998" w:rsidRDefault="00D12DA0">
      <w:pPr>
        <w:pStyle w:val="Paragraphedeliste"/>
        <w:numPr>
          <w:ilvl w:val="0"/>
          <w:numId w:val="2"/>
        </w:numPr>
        <w:spacing w:after="80"/>
        <w:rPr>
          <w:lang w:val="it-IT"/>
        </w:rPr>
      </w:pPr>
      <w:r>
        <w:rPr>
          <w:lang w:val="it-IT"/>
        </w:rPr>
        <w:t>MinIO Documentation — MinIO Inc. https://min.io/docs/minio/linux/index.html</w:t>
      </w:r>
    </w:p>
    <w:p w14:paraId="31E58550" w14:textId="77777777" w:rsidR="00504179" w:rsidRPr="00142998" w:rsidRDefault="00D12DA0">
      <w:pPr>
        <w:pStyle w:val="Paragraphedeliste"/>
        <w:numPr>
          <w:ilvl w:val="0"/>
          <w:numId w:val="2"/>
        </w:numPr>
        <w:spacing w:after="80"/>
        <w:rPr>
          <w:lang w:val="en-US"/>
        </w:rPr>
      </w:pPr>
      <w:r>
        <w:rPr>
          <w:lang w:val="en-US"/>
        </w:rPr>
        <w:t>PostgreSQL 16 Documentation — The PostgreSQL Global Development Group. https://www.postgresql.org/docs/16/</w:t>
      </w:r>
    </w:p>
    <w:p w14:paraId="31E58551" w14:textId="77777777" w:rsidR="00504179" w:rsidRDefault="00D12DA0">
      <w:pPr>
        <w:pStyle w:val="Paragraphedeliste"/>
        <w:numPr>
          <w:ilvl w:val="0"/>
          <w:numId w:val="2"/>
        </w:numPr>
        <w:spacing w:after="80"/>
      </w:pPr>
      <w:r>
        <w:t>Metabase v0.52 Documentation — Metabase Inc. https://www.metabase.com/docs/v0.52/</w:t>
      </w:r>
    </w:p>
    <w:p w14:paraId="31E58552" w14:textId="77777777" w:rsidR="00504179" w:rsidRPr="00142998" w:rsidRDefault="00D12DA0">
      <w:pPr>
        <w:pStyle w:val="Paragraphedeliste"/>
        <w:numPr>
          <w:ilvl w:val="0"/>
          <w:numId w:val="2"/>
        </w:numPr>
        <w:spacing w:after="80"/>
        <w:rPr>
          <w:lang w:val="en-US"/>
        </w:rPr>
      </w:pPr>
      <w:r>
        <w:rPr>
          <w:lang w:val="en-US"/>
        </w:rPr>
        <w:t>Docker Compose Reference v3.8 — Docker Inc. https://docs.docker.com/compose/compose-file/</w:t>
      </w:r>
    </w:p>
    <w:p w14:paraId="31E58553" w14:textId="206ACA3A" w:rsidR="00504179" w:rsidRDefault="00D12DA0">
      <w:pPr>
        <w:pStyle w:val="Titre2"/>
        <w:pBdr>
          <w:bottom w:val="single" w:sz="6" w:space="0" w:color="2E74B5"/>
        </w:pBdr>
      </w:pPr>
      <w:bookmarkStart w:id="66" w:name="_Toc230877343"/>
      <w:r>
        <w:t xml:space="preserve">17.2 Sources de </w:t>
      </w:r>
      <w:bookmarkEnd w:id="66"/>
      <w:r>
        <w:t>données</w:t>
      </w:r>
    </w:p>
    <w:p w14:paraId="31E58554" w14:textId="77777777" w:rsidR="00504179" w:rsidRPr="00142998" w:rsidRDefault="00D12DA0">
      <w:pPr>
        <w:pStyle w:val="Paragraphedeliste"/>
        <w:numPr>
          <w:ilvl w:val="0"/>
          <w:numId w:val="2"/>
        </w:numPr>
        <w:spacing w:after="80"/>
        <w:rPr>
          <w:lang w:val="it-IT"/>
        </w:rPr>
      </w:pPr>
      <w:r>
        <w:rPr>
          <w:lang w:val="en-US"/>
        </w:rPr>
        <w:t xml:space="preserve">UK Online Retail Dataset — Chen, D. (2019). </w:t>
      </w:r>
      <w:r>
        <w:rPr>
          <w:lang w:val="it-IT"/>
        </w:rPr>
        <w:t>E-Commerce Data. Kaggle. https://www.kaggle.com/datasets/carrie1/ecommerce-data</w:t>
      </w:r>
    </w:p>
    <w:p w14:paraId="31E58555" w14:textId="5C15CC7C" w:rsidR="00504179" w:rsidRDefault="00D12DA0">
      <w:pPr>
        <w:pStyle w:val="Paragraphedeliste"/>
        <w:numPr>
          <w:ilvl w:val="0"/>
          <w:numId w:val="2"/>
        </w:numPr>
        <w:spacing w:after="80"/>
      </w:pPr>
      <w:r>
        <w:t>Google Distance Matrix API — Google LLC. Calcul de distances et durées de trajet routier. https://developers.google.com/maps/documentation/distance-matrix</w:t>
      </w:r>
    </w:p>
    <w:p w14:paraId="31E58556" w14:textId="5DE02DE9" w:rsidR="00504179" w:rsidRDefault="00D12DA0">
      <w:pPr>
        <w:pStyle w:val="Paragraphedeliste"/>
        <w:numPr>
          <w:ilvl w:val="0"/>
          <w:numId w:val="2"/>
        </w:numPr>
        <w:spacing w:after="80"/>
      </w:pPr>
      <w:r>
        <w:t>Base de données ERP externe (database_extern_local, PostgreSQL Docker sur Windows — accessible via VPN à 10.14.219.2:5433) — Fournie par CPNE-CG dans le cadre du laboratoire avancé</w:t>
      </w:r>
    </w:p>
    <w:p w14:paraId="31E58557" w14:textId="77777777" w:rsidR="00504179" w:rsidRDefault="00D12DA0">
      <w:pPr>
        <w:pStyle w:val="Titre2"/>
        <w:pBdr>
          <w:bottom w:val="single" w:sz="6" w:space="0" w:color="2E74B5"/>
        </w:pBdr>
      </w:pPr>
      <w:bookmarkStart w:id="67" w:name="_Toc230877344"/>
      <w:r>
        <w:t>17.3 Bibliographie technique</w:t>
      </w:r>
      <w:bookmarkEnd w:id="67"/>
    </w:p>
    <w:p w14:paraId="31E58558" w14:textId="77777777" w:rsidR="00504179" w:rsidRDefault="00D12DA0">
      <w:pPr>
        <w:pStyle w:val="Paragraphedeliste"/>
        <w:numPr>
          <w:ilvl w:val="0"/>
          <w:numId w:val="2"/>
        </w:numPr>
        <w:spacing w:after="80"/>
      </w:pPr>
      <w:r>
        <w:rPr>
          <w:lang w:val="en-US"/>
        </w:rPr>
        <w:t xml:space="preserve">Kimball, R. &amp; Ross, M. (2013). The Data Warehouse Toolkit: The Definitive Guide to Dimensional Modeling, 3rd edition. </w:t>
      </w:r>
      <w:r>
        <w:t>Wiley. ISBN: 978-1-118-53080-1</w:t>
      </w:r>
    </w:p>
    <w:p w14:paraId="31E58559" w14:textId="77777777" w:rsidR="00504179" w:rsidRDefault="00D12DA0">
      <w:pPr>
        <w:pStyle w:val="Paragraphedeliste"/>
        <w:numPr>
          <w:ilvl w:val="0"/>
          <w:numId w:val="2"/>
        </w:numPr>
        <w:spacing w:after="80"/>
      </w:pPr>
      <w:r>
        <w:rPr>
          <w:lang w:val="en-US"/>
        </w:rPr>
        <w:t xml:space="preserve">Inmon, W.H. (2005). Building the Data Warehouse, 4th edition. </w:t>
      </w:r>
      <w:r>
        <w:t>Wiley. ISBN: 978-0-7645-9944-6</w:t>
      </w:r>
    </w:p>
    <w:p w14:paraId="31E5855A" w14:textId="77777777" w:rsidR="00504179" w:rsidRDefault="00D12DA0">
      <w:pPr>
        <w:pStyle w:val="Paragraphedeliste"/>
        <w:numPr>
          <w:ilvl w:val="0"/>
          <w:numId w:val="2"/>
        </w:numPr>
        <w:spacing w:after="80"/>
      </w:pPr>
      <w:r>
        <w:rPr>
          <w:lang w:val="en-US"/>
        </w:rPr>
        <w:t xml:space="preserve">Reis, J. &amp; Housley, M. (2022). Fundamentals of Data Engineering: Plan and Build Robust Data Systems. </w:t>
      </w:r>
      <w:r>
        <w:t>O'Reilly Media. ISBN: 978-1-098-10820-1</w:t>
      </w:r>
    </w:p>
    <w:p w14:paraId="31E5855B" w14:textId="77777777" w:rsidR="00504179" w:rsidRDefault="00D12DA0">
      <w:pPr>
        <w:pStyle w:val="Paragraphedeliste"/>
        <w:numPr>
          <w:ilvl w:val="0"/>
          <w:numId w:val="2"/>
        </w:numPr>
        <w:spacing w:after="80"/>
      </w:pPr>
      <w:r>
        <w:rPr>
          <w:lang w:val="en-US"/>
        </w:rPr>
        <w:t xml:space="preserve">Kleppmann, M. (2017). Designing Data-Intensive Applications. </w:t>
      </w:r>
      <w:r>
        <w:t>O'Reilly Media. ISBN: 978-1-449-37332-0</w:t>
      </w:r>
    </w:p>
    <w:p w14:paraId="31E5855C" w14:textId="77777777" w:rsidR="00504179" w:rsidRDefault="00D12DA0">
      <w:pPr>
        <w:pStyle w:val="Paragraphedeliste"/>
        <w:numPr>
          <w:ilvl w:val="0"/>
          <w:numId w:val="2"/>
        </w:numPr>
        <w:spacing w:after="80"/>
      </w:pPr>
      <w:r>
        <w:rPr>
          <w:lang w:val="en-US"/>
        </w:rPr>
        <w:t xml:space="preserve">Inmon, W.H., Linstedt, D. &amp; Levins, M. (2016). Data Architecture: A Primer for the Data Scientist. </w:t>
      </w:r>
      <w:r>
        <w:t>Morgan Kaufmann.</w:t>
      </w:r>
    </w:p>
    <w:p w14:paraId="31E5855D" w14:textId="5E722BA2" w:rsidR="00504179" w:rsidRDefault="00D12DA0">
      <w:pPr>
        <w:pStyle w:val="Titre2"/>
        <w:pBdr>
          <w:bottom w:val="single" w:sz="6" w:space="0" w:color="2E74B5"/>
        </w:pBdr>
      </w:pPr>
      <w:bookmarkStart w:id="68" w:name="_Toc230877345"/>
      <w:r>
        <w:t>17.4 Références techniques</w:t>
      </w:r>
      <w:bookmarkEnd w:id="68"/>
    </w:p>
    <w:p w14:paraId="31E5855E" w14:textId="77777777" w:rsidR="00504179" w:rsidRPr="00142998" w:rsidRDefault="00D12DA0">
      <w:pPr>
        <w:pStyle w:val="Paragraphedeliste"/>
        <w:numPr>
          <w:ilvl w:val="0"/>
          <w:numId w:val="2"/>
        </w:numPr>
        <w:spacing w:after="80"/>
        <w:rPr>
          <w:lang w:val="en-US"/>
        </w:rPr>
      </w:pPr>
      <w:r>
        <w:rPr>
          <w:lang w:val="en-US"/>
        </w:rPr>
        <w:t>Architecture Medallion — Databricks Inc. https://www.databricks.com/glossary/medallion-architecture</w:t>
      </w:r>
    </w:p>
    <w:p w14:paraId="31E5855F" w14:textId="77777777" w:rsidR="00504179" w:rsidRDefault="00D12DA0">
      <w:pPr>
        <w:pStyle w:val="Paragraphedeliste"/>
        <w:numPr>
          <w:ilvl w:val="0"/>
          <w:numId w:val="2"/>
        </w:numPr>
        <w:spacing w:after="80"/>
      </w:pPr>
      <w:r>
        <w:rPr>
          <w:lang w:val="en-US"/>
        </w:rPr>
        <w:t xml:space="preserve">RFC 4180 — Common Format and MIME Type for Comma-Separated Values (CSV) Files. </w:t>
      </w:r>
      <w:r>
        <w:t>IETF, 2005. https://tools.ietf.org/html/rfc4180</w:t>
      </w:r>
    </w:p>
    <w:p w14:paraId="31E58560" w14:textId="77777777" w:rsidR="00504179" w:rsidRDefault="00D12DA0">
      <w:pPr>
        <w:pStyle w:val="Paragraphedeliste"/>
        <w:numPr>
          <w:ilvl w:val="0"/>
          <w:numId w:val="2"/>
        </w:numPr>
        <w:spacing w:after="80"/>
      </w:pPr>
      <w:r>
        <w:t>Change Data Capture patterns — Kleppmann, M. https://www.confluent.io/learn/change-data-capture/</w:t>
      </w:r>
    </w:p>
    <w:p w14:paraId="31E58561" w14:textId="77777777" w:rsidR="00504179" w:rsidRPr="00EE05FD" w:rsidRDefault="00D12DA0">
      <w:pPr>
        <w:pStyle w:val="Paragraphedeliste"/>
        <w:numPr>
          <w:ilvl w:val="0"/>
          <w:numId w:val="2"/>
        </w:numPr>
        <w:spacing w:after="80"/>
        <w:rPr>
          <w:lang w:val="en-US"/>
        </w:rPr>
      </w:pPr>
      <w:r w:rsidRPr="00EE05FD">
        <w:rPr>
          <w:lang w:val="en-US"/>
        </w:rPr>
        <w:t>Star Schéma vs Snowflake Schéma — Kimball Group. https://www.kimballgroup.com/</w:t>
      </w:r>
    </w:p>
    <w:p w14:paraId="31E58562" w14:textId="77777777" w:rsidR="00504179" w:rsidRPr="00142998" w:rsidRDefault="00D12DA0">
      <w:pPr>
        <w:pStyle w:val="Paragraphedeliste"/>
        <w:numPr>
          <w:ilvl w:val="0"/>
          <w:numId w:val="2"/>
        </w:numPr>
        <w:spacing w:after="80"/>
        <w:rPr>
          <w:lang w:val="en-US"/>
        </w:rPr>
      </w:pPr>
      <w:r>
        <w:rPr>
          <w:lang w:val="en-US"/>
        </w:rPr>
        <w:lastRenderedPageBreak/>
        <w:t>pycountry — Python library for ISO 3166 country codes. https://pypi.org/project/pycountry/</w:t>
      </w:r>
    </w:p>
    <w:p w14:paraId="31E58563" w14:textId="2FEEC13E" w:rsidR="00504179" w:rsidRDefault="00D12DA0">
      <w:pPr>
        <w:pStyle w:val="Titre2"/>
        <w:pBdr>
          <w:bottom w:val="single" w:sz="6" w:space="0" w:color="2E74B5"/>
        </w:pBdr>
      </w:pPr>
      <w:bookmarkStart w:id="69" w:name="_Toc230877346"/>
      <w:r>
        <w:t>17.5 Versions des outils utilisés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541"/>
        <w:gridCol w:w="1488"/>
        <w:gridCol w:w="4125"/>
      </w:tblGrid>
      <w:tr w:rsidR="00504179" w14:paraId="31E58568"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64" w14:textId="77777777" w:rsidR="00504179" w:rsidRDefault="00D12DA0">
            <w:pPr>
              <w:jc w:val="center"/>
            </w:pPr>
            <w:r>
              <w:rPr>
                <w:b/>
                <w:bCs/>
                <w:color w:val="FFFFFF"/>
                <w:sz w:val="18"/>
                <w:szCs w:val="18"/>
              </w:rPr>
              <w:t>Outil</w:t>
            </w:r>
          </w:p>
        </w:tc>
        <w:tc>
          <w:tcPr>
            <w:tcW w:w="1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65" w14:textId="77777777" w:rsidR="00504179" w:rsidRDefault="00D12DA0">
            <w:pPr>
              <w:jc w:val="center"/>
            </w:pPr>
            <w:r>
              <w:rPr>
                <w:b/>
                <w:bCs/>
                <w:color w:val="FFFFFF"/>
                <w:sz w:val="18"/>
                <w:szCs w:val="18"/>
              </w:rPr>
              <w:t>Version</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66" w14:textId="77777777" w:rsidR="00504179" w:rsidRDefault="00D12DA0">
            <w:pPr>
              <w:jc w:val="center"/>
            </w:pPr>
            <w:r>
              <w:rPr>
                <w:b/>
                <w:bCs/>
                <w:color w:val="FFFFFF"/>
                <w:sz w:val="18"/>
                <w:szCs w:val="18"/>
              </w:rPr>
              <w:t>Licence</w:t>
            </w:r>
          </w:p>
        </w:tc>
        <w:tc>
          <w:tcPr>
            <w:tcW w:w="4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67" w14:textId="77777777" w:rsidR="00504179" w:rsidRDefault="00D12DA0">
            <w:pPr>
              <w:jc w:val="center"/>
            </w:pPr>
            <w:r>
              <w:rPr>
                <w:b/>
                <w:bCs/>
                <w:color w:val="FFFFFF"/>
                <w:sz w:val="18"/>
                <w:szCs w:val="18"/>
              </w:rPr>
              <w:t>Utilisation dans le projet</w:t>
            </w:r>
          </w:p>
        </w:tc>
      </w:tr>
      <w:tr w:rsidR="00504179" w14:paraId="31E5856D"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69" w14:textId="77777777" w:rsidR="00504179" w:rsidRDefault="00D12DA0">
            <w:r>
              <w:rPr>
                <w:sz w:val="18"/>
                <w:szCs w:val="18"/>
              </w:rPr>
              <w:t>n8n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6A" w14:textId="77777777" w:rsidR="00504179" w:rsidRDefault="00D12DA0">
            <w:r>
              <w:rPr>
                <w:sz w:val="18"/>
                <w:szCs w:val="18"/>
              </w:rPr>
              <w:t>1.x</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6B" w14:textId="77777777" w:rsidR="00504179" w:rsidRDefault="00D12DA0">
            <w:r>
              <w:rPr>
                <w:sz w:val="18"/>
                <w:szCs w:val="18"/>
              </w:rPr>
              <w:t>Fair-code (Apache 2.0)</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6C" w14:textId="77777777" w:rsidR="00504179" w:rsidRDefault="00D12DA0">
            <w:r>
              <w:rPr>
                <w:sz w:val="18"/>
                <w:szCs w:val="18"/>
              </w:rPr>
              <w:t>Orchestration, CDC, 4 workflows d'ingestion</w:t>
            </w:r>
          </w:p>
        </w:tc>
      </w:tr>
      <w:tr w:rsidR="00504179" w:rsidRPr="00EE05FD" w14:paraId="31E58572"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6E" w14:textId="77777777" w:rsidR="00504179" w:rsidRDefault="00D12DA0">
            <w:r>
              <w:rPr>
                <w:sz w:val="18"/>
                <w:szCs w:val="18"/>
              </w:rPr>
              <w:t>MinIO</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6F" w14:textId="77777777" w:rsidR="00504179" w:rsidRDefault="00D12DA0">
            <w:r>
              <w:rPr>
                <w:sz w:val="18"/>
                <w:szCs w:val="18"/>
              </w:rPr>
              <w:t>RELEASE.2024-x</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0" w14:textId="77777777" w:rsidR="00504179" w:rsidRDefault="00D12DA0">
            <w:r>
              <w:rPr>
                <w:sz w:val="18"/>
                <w:szCs w:val="18"/>
              </w:rPr>
              <w:t>AGPLv3</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1" w14:textId="77777777" w:rsidR="00504179" w:rsidRPr="00142998" w:rsidRDefault="00D12DA0">
            <w:pPr>
              <w:rPr>
                <w:lang w:val="en-US"/>
              </w:rPr>
            </w:pPr>
            <w:r>
              <w:rPr>
                <w:sz w:val="18"/>
                <w:szCs w:val="18"/>
                <w:lang w:val="en-US"/>
              </w:rPr>
              <w:t>Data Lake Bronze (stockage objet S3)</w:t>
            </w:r>
          </w:p>
        </w:tc>
      </w:tr>
      <w:tr w:rsidR="00504179" w14:paraId="31E58577"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3" w14:textId="77777777" w:rsidR="00504179" w:rsidRDefault="00D12DA0">
            <w:r>
              <w:rPr>
                <w:sz w:val="18"/>
                <w:szCs w:val="18"/>
              </w:rPr>
              <w:t>Apache Hop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4" w14:textId="77777777" w:rsidR="00504179" w:rsidRDefault="00D12DA0">
            <w:r>
              <w:rPr>
                <w:sz w:val="18"/>
                <w:szCs w:val="18"/>
              </w:rPr>
              <w:t>2.x</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5" w14:textId="77777777" w:rsidR="00504179" w:rsidRDefault="00D12DA0">
            <w:r>
              <w:rPr>
                <w:sz w:val="18"/>
                <w:szCs w:val="18"/>
              </w:rPr>
              <w:t>Apache 2.0</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6" w14:textId="77777777" w:rsidR="00504179" w:rsidRDefault="00D12DA0">
            <w:r>
              <w:rPr>
                <w:sz w:val="18"/>
                <w:szCs w:val="18"/>
              </w:rPr>
              <w:t>13 pipelines ETL Silver et Gold</w:t>
            </w:r>
          </w:p>
        </w:tc>
      </w:tr>
      <w:tr w:rsidR="00504179" w14:paraId="31E5857C"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8" w14:textId="77777777" w:rsidR="00504179" w:rsidRDefault="00D12DA0">
            <w:r>
              <w:rPr>
                <w:sz w:val="18"/>
                <w:szCs w:val="18"/>
              </w:rPr>
              <w:t>PostgreSQL</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9" w14:textId="77777777" w:rsidR="00504179" w:rsidRDefault="00D12DA0">
            <w:r>
              <w:rPr>
                <w:sz w:val="18"/>
                <w:szCs w:val="18"/>
              </w:rPr>
              <w:t>16.x</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A" w14:textId="77777777" w:rsidR="00504179" w:rsidRDefault="00D12DA0">
            <w:r>
              <w:rPr>
                <w:sz w:val="18"/>
                <w:szCs w:val="18"/>
              </w:rPr>
              <w:t>PostgreSQL License</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B" w14:textId="77777777" w:rsidR="00504179" w:rsidRDefault="00D12DA0">
            <w:r>
              <w:rPr>
                <w:sz w:val="18"/>
                <w:szCs w:val="18"/>
              </w:rPr>
              <w:t>Data Warehouse Silver + Gold</w:t>
            </w:r>
          </w:p>
        </w:tc>
      </w:tr>
      <w:tr w:rsidR="00504179" w14:paraId="31E58581"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D" w14:textId="77777777" w:rsidR="00504179" w:rsidRDefault="00D12DA0">
            <w:r>
              <w:rPr>
                <w:sz w:val="18"/>
                <w:szCs w:val="18"/>
              </w:rPr>
              <w:t>Metabase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E" w14:textId="77777777" w:rsidR="00504179" w:rsidRDefault="00D12DA0">
            <w:r>
              <w:rPr>
                <w:sz w:val="18"/>
                <w:szCs w:val="18"/>
              </w:rPr>
              <w:t>v0.52.9 OSS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7F" w14:textId="77777777" w:rsidR="00504179" w:rsidRDefault="00D12DA0">
            <w:r>
              <w:rPr>
                <w:sz w:val="18"/>
                <w:szCs w:val="18"/>
              </w:rPr>
              <w:t>AGPLv3</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0" w14:textId="77777777" w:rsidR="00504179" w:rsidRDefault="00D12DA0">
            <w:r>
              <w:rPr>
                <w:sz w:val="18"/>
                <w:szCs w:val="18"/>
              </w:rPr>
              <w:t>4 tableaux de bord BI interactifs</w:t>
            </w:r>
          </w:p>
        </w:tc>
      </w:tr>
      <w:tr w:rsidR="00504179" w14:paraId="31E58586"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2" w14:textId="77777777" w:rsidR="00504179" w:rsidRDefault="00D12DA0">
            <w:r>
              <w:rPr>
                <w:sz w:val="18"/>
                <w:szCs w:val="18"/>
              </w:rPr>
              <w:t>Docker Compose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3" w14:textId="77777777" w:rsidR="00504179" w:rsidRDefault="00D12DA0">
            <w:r>
              <w:rPr>
                <w:sz w:val="18"/>
                <w:szCs w:val="18"/>
              </w:rPr>
              <w:t>3.8</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4" w14:textId="77777777" w:rsidR="00504179" w:rsidRDefault="00D12DA0">
            <w:r>
              <w:rPr>
                <w:sz w:val="18"/>
                <w:szCs w:val="18"/>
              </w:rPr>
              <w:t>Apache 2.0</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5" w14:textId="77777777" w:rsidR="00504179" w:rsidRDefault="00D12DA0">
            <w:r>
              <w:rPr>
                <w:sz w:val="18"/>
                <w:szCs w:val="18"/>
              </w:rPr>
              <w:t>Conteneurisation du stack complet</w:t>
            </w:r>
          </w:p>
        </w:tc>
      </w:tr>
      <w:tr w:rsidR="00504179" w14:paraId="31E5858B"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7" w14:textId="77777777" w:rsidR="00504179" w:rsidRDefault="00D12DA0">
            <w:r>
              <w:rPr>
                <w:sz w:val="18"/>
                <w:szCs w:val="18"/>
              </w:rPr>
              <w:t>Google Distance Matrix API</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8" w14:textId="77777777" w:rsidR="00504179" w:rsidRDefault="00D12DA0">
            <w:r>
              <w:rPr>
                <w:sz w:val="18"/>
                <w:szCs w:val="18"/>
              </w:rPr>
              <w:t>v1</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9" w14:textId="77777777" w:rsidR="00504179" w:rsidRDefault="00D12DA0">
            <w:r>
              <w:rPr>
                <w:sz w:val="18"/>
                <w:szCs w:val="18"/>
              </w:rPr>
              <w:t>Google ToS</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A" w14:textId="77777777" w:rsidR="00504179" w:rsidRDefault="00D12DA0">
            <w:r>
              <w:rPr>
                <w:sz w:val="18"/>
                <w:szCs w:val="18"/>
              </w:rPr>
              <w:t>Calcul de 33 distances routieres</w:t>
            </w:r>
          </w:p>
        </w:tc>
      </w:tr>
      <w:tr w:rsidR="00504179" w14:paraId="31E58590"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C" w14:textId="77777777" w:rsidR="00504179" w:rsidRDefault="00D12DA0">
            <w:r>
              <w:rPr>
                <w:sz w:val="18"/>
                <w:szCs w:val="18"/>
              </w:rPr>
              <w:t>pycountry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D" w14:textId="77777777" w:rsidR="00504179" w:rsidRDefault="00D12DA0">
            <w:r>
              <w:rPr>
                <w:sz w:val="18"/>
                <w:szCs w:val="18"/>
              </w:rPr>
              <w:t>22.3.5</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E" w14:textId="77777777" w:rsidR="00504179" w:rsidRDefault="00D12DA0">
            <w:r>
              <w:rPr>
                <w:sz w:val="18"/>
                <w:szCs w:val="18"/>
              </w:rPr>
              <w:t>LGPL</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8F" w14:textId="77777777" w:rsidR="00504179" w:rsidRDefault="00D12DA0">
            <w:r>
              <w:rPr>
                <w:sz w:val="18"/>
                <w:szCs w:val="18"/>
              </w:rPr>
              <w:t>Conversion pays -&gt; codes ISO-2</w:t>
            </w:r>
          </w:p>
        </w:tc>
      </w:tr>
    </w:tbl>
    <w:p w14:paraId="31E58591" w14:textId="77777777" w:rsidR="00504179" w:rsidRDefault="00D12DA0">
      <w:r>
        <w:br w:type="page"/>
      </w:r>
    </w:p>
    <w:p w14:paraId="31E58592" w14:textId="77777777" w:rsidR="00504179" w:rsidRDefault="00D12DA0">
      <w:pPr>
        <w:pStyle w:val="Titre1"/>
        <w:shd w:val="clear" w:color="auto" w:fill="1F3864"/>
      </w:pPr>
      <w:bookmarkStart w:id="70" w:name="_Toc230877347"/>
      <w:r>
        <w:lastRenderedPageBreak/>
        <w:t>Annexes</w:t>
      </w:r>
      <w:bookmarkEnd w:id="70"/>
    </w:p>
    <w:p w14:paraId="31E58593" w14:textId="3AFEDA82" w:rsidR="00504179" w:rsidRDefault="00D12DA0">
      <w:pPr>
        <w:pStyle w:val="Titre2"/>
        <w:pBdr>
          <w:bottom w:val="single" w:sz="6" w:space="0" w:color="2E74B5"/>
        </w:pBdr>
      </w:pPr>
      <w:bookmarkStart w:id="71" w:name="_Toc230877348"/>
      <w:r>
        <w:t xml:space="preserve">Annexe A — Architecture du Pipeline de </w:t>
      </w:r>
      <w:bookmarkEnd w:id="71"/>
      <w:r>
        <w:t>Données</w:t>
      </w:r>
    </w:p>
    <w:p w14:paraId="31E58594" w14:textId="44AF0AEB" w:rsidR="00504179" w:rsidRDefault="00D12DA0">
      <w:pPr>
        <w:spacing w:after="120" w:line="276" w:lineRule="auto"/>
        <w:jc w:val="both"/>
      </w:pPr>
      <w:r>
        <w:t>Le diagramme suivant illustre l'architecture complète du pipeline de données : depuis la collecte des cinq sources brutes jusqu'à la création des quatre dashboards interactifs, en passant par les trois couches de l'architecture Médaillon.</w:t>
      </w:r>
    </w:p>
    <w:p w14:paraId="31E58595" w14:textId="541968D9" w:rsidR="00504179" w:rsidRDefault="00142998">
      <w:pPr>
        <w:spacing w:after="80"/>
      </w:pPr>
      <w:r>
        <w:rPr>
          <w:noProof/>
        </w:rPr>
        <mc:AlternateContent>
          <mc:Choice Requires="wps">
            <w:drawing>
              <wp:inline distT="0" distB="0" distL="0" distR="0" wp14:anchorId="31399B35" wp14:editId="61E461E9">
                <wp:extent cx="304800" cy="304800"/>
                <wp:effectExtent l="0" t="0" r="0" b="0"/>
                <wp:docPr id="40245524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6D12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noProof/>
        </w:rPr>
        <mc:AlternateContent>
          <mc:Choice Requires="wps">
            <w:drawing>
              <wp:inline distT="0" distB="0" distL="0" distR="0" wp14:anchorId="2DC01C69" wp14:editId="3E0EAECD">
                <wp:extent cx="304800" cy="304800"/>
                <wp:effectExtent l="0" t="0" r="0" b="0"/>
                <wp:docPr id="1027491074"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5906D"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noProof/>
        </w:rPr>
        <w:drawing>
          <wp:inline distT="0" distB="0" distL="0" distR="0" wp14:anchorId="0E0895AC" wp14:editId="6788C0AD">
            <wp:extent cx="6062589" cy="3306867"/>
            <wp:effectExtent l="0" t="0" r="0" b="8255"/>
            <wp:docPr id="124477171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3268" cy="3323601"/>
                    </a:xfrm>
                    <a:prstGeom prst="rect">
                      <a:avLst/>
                    </a:prstGeom>
                    <a:noFill/>
                  </pic:spPr>
                </pic:pic>
              </a:graphicData>
            </a:graphic>
          </wp:inline>
        </w:drawing>
      </w:r>
    </w:p>
    <w:p w14:paraId="31E58596" w14:textId="3495EEC0" w:rsidR="00504179" w:rsidRDefault="00142998">
      <w:pPr>
        <w:spacing w:before="120" w:after="60"/>
        <w:jc w:val="center"/>
      </w:pPr>
      <w:r>
        <w:rPr>
          <w:noProof/>
        </w:rPr>
        <mc:AlternateContent>
          <mc:Choice Requires="wps">
            <w:drawing>
              <wp:inline distT="0" distB="0" distL="0" distR="0" wp14:anchorId="451162AA" wp14:editId="7C28641F">
                <wp:extent cx="304800" cy="304800"/>
                <wp:effectExtent l="0" t="0" r="0" b="0"/>
                <wp:docPr id="118394902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45DA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pPr>
        <w:pStyle w:val="Normal"/>
      </w:pPr>
      <w:r>
        <w:rPr>
          <w:rFonts w:ascii="Courier New" w:hAnsi="Courier New"/>
          <w:sz w:val="16"/>
        </w:rPr>
        <w:t xml:space="preserve"/>
      </w:r>
    </w:p>
    <w:p>
      <w:pPr>
        <w:pStyle w:val="Normal"/>
      </w:pPr>
      <w:r>
        <w:rPr>
          <w:rFonts w:ascii="Courier New" w:hAnsi="Courier New"/>
          <w:sz w:val="16"/>
        </w:rPr>
        <w:t xml:space="preserve">╔══════════════════════════════════════════════════════════════════════════════════════════╗</w:t>
      </w:r>
    </w:p>
    <w:p>
      <w:pPr>
        <w:pStyle w:val="Normal"/>
      </w:pPr>
      <w:r>
        <w:rPr>
          <w:rFonts w:ascii="Courier New" w:hAnsi="Courier New"/>
          <w:sz w:val="16"/>
        </w:rPr>
        <w:t xml:space="preserve">║        ARCHITECTURE FLUX ETL_Projet — Médaillon Bronze → Silver → Gold → BI            ║</w:t>
      </w:r>
    </w:p>
    <w:p>
      <w:pPr>
        <w:pStyle w:val="Normal"/>
      </w:pPr>
      <w:r>
        <w:rPr>
          <w:rFonts w:ascii="Courier New" w:hAnsi="Courier New"/>
          <w:sz w:val="16"/>
        </w:rPr>
        <w:t xml:space="preserve">╚══════════════════════════════════════════════════════════════════════════════════════════╝</w:t>
      </w:r>
    </w:p>
    <w:p>
      <w:pPr>
        <w:pStyle w:val="Normal"/>
      </w:pPr>
      <w:r>
        <w:rPr>
          <w:rFonts w:ascii="Courier New" w:hAnsi="Courier New"/>
          <w:sz w:val="16"/>
        </w:rPr>
        <w:t xml:space="preserve"/>
      </w:r>
    </w:p>
    <w:p>
      <w:pPr>
        <w:pStyle w:val="Normal"/>
      </w:pPr>
      <w:r>
        <w:rPr>
          <w:rFonts w:ascii="Courier New" w:hAnsi="Courier New"/>
          <w:sz w:val="16"/>
        </w:rPr>
        <w:t xml:space="preserve"> SOURCES                  BRONZE (MinIO :9000)        SILVER (Apache Hop)        GOLD (PostgreSQL :5433)</w:t>
      </w:r>
    </w:p>
    <w:p>
      <w:pPr>
        <w:pStyle w:val="Normal"/>
      </w:pPr>
      <w:r>
        <w:rPr>
          <w:rFonts w:ascii="Courier New" w:hAnsi="Courier New"/>
          <w:sz w:val="16"/>
        </w:rPr>
        <w:t xml:space="preserve"> ───────                  ────────────────────        ───────────────────        ───────────────────────</w:t>
      </w:r>
    </w:p>
    <w:p>
      <w:pPr>
        <w:pStyle w:val="Normal"/>
      </w:pPr>
      <w:r>
        <w:rPr>
          <w:rFonts w:ascii="Courier New" w:hAnsi="Courier New"/>
          <w:sz w:val="16"/>
        </w:rPr>
        <w:t xml:space="preserve"/>
      </w:r>
    </w:p>
    <w:p>
      <w:pPr>
        <w:pStyle w:val="Normal"/>
      </w:pPr>
      <w:r>
        <w:rPr>
          <w:rFonts w:ascii="Courier New" w:hAnsi="Courier New"/>
          <w:sz w:val="16"/>
        </w:rPr>
        <w:t xml:space="preserve"> data.csv  ─┐</w:t>
      </w:r>
    </w:p>
    <w:p>
      <w:pPr>
        <w:pStyle w:val="Normal"/>
      </w:pPr>
      <w:r>
        <w:rPr>
          <w:rFonts w:ascii="Courier New" w:hAnsi="Courier New"/>
          <w:sz w:val="16"/>
        </w:rPr>
        <w:t xml:space="preserve"> data.json ─┤── WF-01 ──► flat_files/            ──► silver.ecommerce_lines ──► fact_ecommerce_lines</w:t>
      </w:r>
    </w:p>
    <w:p>
      <w:pPr>
        <w:pStyle w:val="Normal"/>
      </w:pPr>
      <w:r>
        <w:rPr>
          <w:rFonts w:ascii="Courier New" w:hAnsi="Courier New"/>
          <w:sz w:val="16"/>
        </w:rPr>
        <w:t xml:space="preserve">            │             data_merged.csv                541 909 lignes            541 909 lignes / 79 MB</w:t>
      </w:r>
    </w:p>
    <w:p>
      <w:pPr>
        <w:pStyle w:val="Normal"/>
      </w:pPr>
      <w:r>
        <w:rPr>
          <w:rFonts w:ascii="Courier New" w:hAnsi="Courier New"/>
          <w:sz w:val="16"/>
        </w:rPr>
        <w:t xml:space="preserve"/>
      </w:r>
    </w:p>
    <w:p>
      <w:pPr>
        <w:pStyle w:val="Normal"/>
      </w:pPr>
      <w:r>
        <w:rPr>
          <w:rFonts w:ascii="Courier New" w:hAnsi="Courier New"/>
          <w:sz w:val="16"/>
        </w:rPr>
        <w:t xml:space="preserve"> PostgreSQL ─┐</w:t>
      </w:r>
    </w:p>
    <w:p>
      <w:pPr>
        <w:pStyle w:val="Normal"/>
      </w:pPr>
      <w:r>
        <w:rPr>
          <w:rFonts w:ascii="Courier New" w:hAnsi="Courier New"/>
          <w:sz w:val="16"/>
        </w:rPr>
        <w:t xml:space="preserve"> externe    ─┤── WF-02 ──► database/             ──► silver.clients          ──► dim_customers (90)</w:t>
      </w:r>
    </w:p>
    <w:p>
      <w:pPr>
        <w:pStyle w:val="Normal"/>
      </w:pPr>
      <w:r>
        <w:rPr>
          <w:rFonts w:ascii="Courier New" w:hAnsi="Courier New"/>
          <w:sz w:val="16"/>
        </w:rPr>
        <w:t xml:space="preserve"> 10.14.219.2            clients.json             ──► silver.articles         ──► dim_articles (193)</w:t>
      </w:r>
    </w:p>
    <w:p>
      <w:pPr>
        <w:pStyle w:val="Normal"/>
      </w:pPr>
      <w:r>
        <w:rPr>
          <w:rFonts w:ascii="Courier New" w:hAnsi="Courier New"/>
          <w:sz w:val="16"/>
        </w:rPr>
        <w:t xml:space="preserve"> :5433 (VPN)            articles.json            ──► silver.salesship*       ──► dim_shipment_headers (101)</w:t>
      </w:r>
    </w:p>
    <w:p>
      <w:pPr>
        <w:pStyle w:val="Normal"/>
      </w:pPr>
      <w:r>
        <w:rPr>
          <w:rFonts w:ascii="Courier New" w:hAnsi="Courier New"/>
          <w:sz w:val="16"/>
        </w:rPr>
        <w:t xml:space="preserve"> (+ fallback            salesship*.json                header  101 lg             fact_shipment_lines (183)</w:t>
      </w:r>
    </w:p>
    <w:p>
      <w:pPr>
        <w:pStyle w:val="Normal"/>
      </w:pPr>
      <w:r>
        <w:rPr>
          <w:rFonts w:ascii="Courier New" w:hAnsi="Courier New"/>
          <w:sz w:val="16"/>
        </w:rPr>
        <w:t xml:space="preserve">  staging)                                             lines   183 lg</w:t>
      </w:r>
    </w:p>
    <w:p>
      <w:pPr>
        <w:pStyle w:val="Normal"/>
      </w:pPr>
      <w:r>
        <w:rPr>
          <w:rFonts w:ascii="Courier New" w:hAnsi="Courier New"/>
          <w:sz w:val="16"/>
        </w:rPr>
        <w:t xml:space="preserve"/>
      </w:r>
    </w:p>
    <w:p>
      <w:pPr>
        <w:pStyle w:val="Normal"/>
      </w:pPr>
      <w:r>
        <w:rPr>
          <w:rFonts w:ascii="Courier New" w:hAnsi="Courier New"/>
          <w:sz w:val="16"/>
        </w:rPr>
        <w:t xml:space="preserve"> Google Maps─┐</w:t>
      </w:r>
    </w:p>
    <w:p>
      <w:pPr>
        <w:pStyle w:val="Normal"/>
      </w:pPr>
      <w:r>
        <w:rPr>
          <w:rFonts w:ascii="Courier New" w:hAnsi="Courier New"/>
          <w:sz w:val="16"/>
        </w:rPr>
        <w:t xml:space="preserve"> Distance   ─┴── WF-03 ──► distances/            ──► silver.distance_matrix  ──► dim_distances (20)</w:t>
      </w:r>
    </w:p>
    <w:p>
      <w:pPr>
        <w:pStyle w:val="Normal"/>
      </w:pPr>
      <w:r>
        <w:rPr>
          <w:rFonts w:ascii="Courier New" w:hAnsi="Courier New"/>
          <w:sz w:val="16"/>
        </w:rPr>
        <w:t xml:space="preserve"> Matrix API              distance_matrix.json           20 lignes</w:t>
      </w:r>
    </w:p>
    <w:p>
      <w:pPr>
        <w:pStyle w:val="Normal"/>
      </w:pPr>
      <w:r>
        <w:rPr>
          <w:rFonts w:ascii="Courier New" w:hAnsi="Courier New"/>
          <w:sz w:val="16"/>
        </w:rPr>
        <w:t xml:space="preserve"/>
      </w:r>
    </w:p>
    <w:p>
      <w:pPr>
        <w:pStyle w:val="Normal"/>
      </w:pPr>
      <w:r>
        <w:rPr>
          <w:rFonts w:ascii="Courier New" w:hAnsi="Courier New"/>
          <w:sz w:val="16"/>
        </w:rPr>
        <w:t xml:space="preserve">                                                    PostgreSQL generate_series ──► dim_date (7 670)</w:t>
      </w:r>
    </w:p>
    <w:p>
      <w:pPr>
        <w:pStyle w:val="Normal"/>
      </w:pPr>
      <w:r>
        <w:rPr>
          <w:rFonts w:ascii="Courier New" w:hAnsi="Courier New"/>
          <w:sz w:val="16"/>
        </w:rPr>
        <w:t xml:space="preserve"/>
      </w:r>
    </w:p>
    <w:p>
      <w:pPr>
        <w:pStyle w:val="Normal"/>
      </w:pPr>
      <w:r>
        <w:rPr>
          <w:rFonts w:ascii="Courier New" w:hAnsi="Courier New"/>
          <w:sz w:val="16"/>
        </w:rPr>
        <w:t xml:space="preserve"> WF-04 Orchestrateur                              Apache Hop :8080 / :9999</w:t>
      </w:r>
    </w:p>
    <w:p>
      <w:pPr>
        <w:pStyle w:val="Normal"/>
      </w:pPr>
      <w:r>
        <w:rPr>
          <w:rFonts w:ascii="Courier New" w:hAnsi="Courier New"/>
          <w:sz w:val="16"/>
        </w:rPr>
        <w:t xml:space="preserve"> ──────────────────────                           ────────────────────────────</w:t>
      </w:r>
    </w:p>
    <w:p>
      <w:pPr>
        <w:pStyle w:val="Normal"/>
      </w:pPr>
      <w:r>
        <w:rPr>
          <w:rFonts w:ascii="Courier New" w:hAnsi="Courier New"/>
          <w:sz w:val="16"/>
        </w:rPr>
        <w:t xml:space="preserve"> WF-01 → WF-02 → WF-03                           main_etl_silver.hwf  ~11s   (6 pipelines)</w:t>
      </w:r>
    </w:p>
    <w:p>
      <w:pPr>
        <w:pStyle w:val="Normal"/>
      </w:pPr>
      <w:r>
        <w:rPr>
          <w:rFonts w:ascii="Courier New" w:hAnsi="Courier New"/>
          <w:sz w:val="16"/>
        </w:rPr>
        <w:t xml:space="preserve"> Schedule 06h00 quotidien                         main_etl_gold.hwf    ~21s   (7 pipelines)</w:t>
      </w:r>
    </w:p>
    <w:p>
      <w:pPr>
        <w:pStyle w:val="Normal"/>
      </w:pPr>
      <w:r>
        <w:rPr>
          <w:rFonts w:ascii="Courier New" w:hAnsi="Courier New"/>
          <w:sz w:val="16"/>
        </w:rPr>
        <w:t xml:space="preserve"/>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t xml:space="preserve">                                                  │   METABASE v0.52.9    │</w:t>
      </w:r>
    </w:p>
    <w:p>
      <w:pPr>
        <w:pStyle w:val="Normal"/>
      </w:pPr>
      <w:r>
        <w:rPr>
          <w:rFonts w:ascii="Courier New" w:hAnsi="Courier New"/>
          <w:sz w:val="16"/>
        </w:rPr>
        <w:t xml:space="preserve">                                                  │   http://localhost:3000│</w:t>
      </w:r>
    </w:p>
    <w:p>
      <w:pPr>
        <w:pStyle w:val="Normal"/>
      </w:pPr>
      <w:r>
        <w:rPr>
          <w:rFonts w:ascii="Courier New" w:hAnsi="Courier New"/>
          <w:sz w:val="16"/>
        </w:rPr>
        <w:t xml:space="preserve">                                                  ├───────────────────────┤</w:t>
      </w:r>
    </w:p>
    <w:p>
      <w:pPr>
        <w:pStyle w:val="Normal"/>
      </w:pPr>
      <w:r>
        <w:rPr>
          <w:rFonts w:ascii="Courier New" w:hAnsi="Courier New"/>
          <w:sz w:val="16"/>
        </w:rPr>
        <w:t xml:space="preserve">                                                  │  #14 Ventes           │</w:t>
      </w:r>
    </w:p>
    <w:p>
      <w:pPr>
        <w:pStyle w:val="Normal"/>
      </w:pPr>
      <w:r>
        <w:rPr>
          <w:rFonts w:ascii="Courier New" w:hAnsi="Courier New"/>
          <w:sz w:val="16"/>
        </w:rPr>
        <w:t xml:space="preserve">                                                  │  #15 Logistique       │</w:t>
      </w:r>
    </w:p>
    <w:p>
      <w:pPr>
        <w:pStyle w:val="Normal"/>
      </w:pPr>
      <w:r>
        <w:rPr>
          <w:rFonts w:ascii="Courier New" w:hAnsi="Courier New"/>
          <w:sz w:val="16"/>
        </w:rPr>
        <w:t xml:space="preserve">                                                  │  #16 Clients          │</w:t>
      </w:r>
    </w:p>
    <w:p>
      <w:pPr>
        <w:pStyle w:val="Normal"/>
      </w:pPr>
      <w:r>
        <w:rPr>
          <w:rFonts w:ascii="Courier New" w:hAnsi="Courier New"/>
          <w:sz w:val="16"/>
        </w:rPr>
        <w:t xml:space="preserve">                                                  │  #17 Opérationnel     │</w:t>
      </w:r>
    </w:p>
    <w:p>
      <w:pPr>
        <w:pStyle w:val="Normal"/>
      </w:pPr>
      <w:r>
        <w:rPr>
          <w:rFonts w:ascii="Courier New" w:hAnsi="Courier New"/>
          <w:sz w:val="16"/>
        </w:rPr>
        <w:t xml:space="preserve">                                                  └───────────────────────┘</w:t>
      </w:r>
    </w:p>
    <w:p>
      <w:pPr>
        <w:pStyle w:val="Normal"/>
      </w:pPr>
      <w:r>
        <w:rPr>
          <w:rFonts w:ascii="Courier New" w:hAnsi="Courier New"/>
          <w:sz w:val="16"/>
        </w:rPr>
        <w:t xml:space="preserve"/>
      </w:r>
    </w:p>
    <w:p w14:paraId="31E58597" w14:textId="50D10CA7" w:rsidR="00504179" w:rsidRDefault="00D12DA0">
      <w:pPr>
        <w:spacing w:after="200"/>
        <w:jc w:val="center"/>
      </w:pPr>
      <w:r>
        <w:rPr>
          <w:i/>
          <w:iCs/>
          <w:color w:val="555555"/>
          <w:sz w:val="18"/>
          <w:szCs w:val="18"/>
        </w:rPr>
        <w:t>Figure A.1 — Architecture complète : Médaillon Bronze -&gt; Silver -&gt; Gold -&gt; BI</w:t>
      </w:r>
    </w:p>
    <w:p w14:paraId="31E58598" w14:textId="0E6FBF27" w:rsidR="00504179" w:rsidRPr="00EE05FD" w:rsidRDefault="00D12DA0">
      <w:pPr>
        <w:pStyle w:val="Titre2"/>
        <w:pBdr>
          <w:bottom w:val="single" w:sz="6" w:space="0" w:color="2E74B5"/>
        </w:pBdr>
        <w:rPr>
          <w:lang w:val="it-IT"/>
        </w:rPr>
      </w:pPr>
      <w:bookmarkStart w:id="72" w:name="_Toc230877349"/>
      <w:r w:rsidRPr="00EE05FD">
        <w:rPr>
          <w:lang w:val="it-IT"/>
        </w:rPr>
        <w:t>Annexe B — Schéma Dimensionnel Gold (Snowflake)</w:t>
      </w:r>
      <w:bookmarkEnd w:id="72"/>
    </w:p>
    <w:p w14:paraId="31E58599" w14:textId="2F7C2688" w:rsidR="00504179" w:rsidRDefault="00D12DA0">
      <w:pPr>
        <w:spacing w:after="120" w:line="276" w:lineRule="auto"/>
        <w:jc w:val="both"/>
      </w:pPr>
      <w:r>
        <w:t>Le schéma ci-dessous présente le modèle dimensionnel complet du Data Warehouse Gold avec les sept tables et leurs relations (clés primaires, clés étrangères, types de données).</w:t>
      </w:r>
    </w:p>
    <w:p w14:paraId="31E5859A" w14:textId="77777777" w:rsidR="00504179" w:rsidRDefault="00504179">
      <w:pPr>
        <w:spacing w:after="80"/>
      </w:pPr>
    </w:p>
    <w:p w14:paraId="31E5859B" w14:textId="77777777" w:rsidR="00504179" w:rsidRDefault="00D12DA0">
      <w:pPr>
        <w:spacing w:before="120" w:after="60"/>
        <w:jc w:val="center"/>
      </w:pPr>
      <w:r>
        <w:rPr>
          <w:noProof/>
        </w:rPr>
        <w:lastRenderedPageBreak/>
        <w:drawing>
          <wp:inline distT="0" distB="0" distL="0" distR="0" wp14:anchorId="31E58601" wp14:editId="31E58602">
            <wp:extent cx="4667250" cy="4191000"/>
            <wp:effectExtent l="0" t="0" r="0" b="0"/>
            <wp:docPr id="61939744" name="Figure B.1 — Star Schéma Gold : 2 tables de faits + 4 dimensions + 1 calendrier" descr="Figure B.1 — Star Schéma Gold : 2 tables de faits + 4 dimensions + 1 calendrier" title="Figure B.1 — Star Schéma Gold : 2 tables de faits + 4 dimensions + 1 calend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4191000"/>
                    </a:xfrm>
                    <a:prstGeom prst="rect">
                      <a:avLst/>
                    </a:prstGeom>
                  </pic:spPr>
                </pic:pic>
              </a:graphicData>
            </a:graphic>
          </wp:inline>
        </w:drawing>
      </w:r>
    </w:p>
    <w:p w14:paraId="31E5859C" w14:textId="77777777" w:rsidR="00504179" w:rsidRDefault="00D12DA0">
      <w:pPr>
        <w:spacing w:after="200"/>
        <w:jc w:val="center"/>
      </w:pPr>
      <w:r>
        <w:rPr>
          <w:i/>
          <w:iCs/>
          <w:color w:val="555555"/>
          <w:sz w:val="18"/>
          <w:szCs w:val="18"/>
        </w:rPr>
        <w:t>Figure B.1 — Star Schéma Gold : 2 tables de faits + 4 dimensions + 1 calendrier</w:t>
      </w:r>
    </w:p>
    <w:p w14:paraId="31E5859D" w14:textId="77777777" w:rsidR="00504179" w:rsidRDefault="00D12DA0">
      <w:pPr>
        <w:pStyle w:val="Titre2"/>
        <w:pBdr>
          <w:bottom w:val="single" w:sz="6" w:space="0" w:color="2E74B5"/>
        </w:pBdr>
      </w:pPr>
      <w:bookmarkStart w:id="73" w:name="_Toc230877350"/>
      <w:r>
        <w:t>Annexe C — Dashboards Metabase en production</w:t>
      </w:r>
      <w:bookmarkEnd w:id="73"/>
    </w:p>
    <w:p w14:paraId="31E5859E" w14:textId="77777777" w:rsidR="00504179" w:rsidRDefault="00D12DA0">
      <w:pPr>
        <w:spacing w:before="120" w:after="60"/>
        <w:jc w:val="center"/>
      </w:pPr>
      <w:r>
        <w:rPr>
          <w:noProof/>
        </w:rPr>
        <w:drawing>
          <wp:inline distT="0" distB="0" distL="0" distR="0" wp14:anchorId="31E58603" wp14:editId="31E58604">
            <wp:extent cx="4572000" cy="4000500"/>
            <wp:effectExtent l="0" t="0" r="0" b="0"/>
            <wp:docPr id="316324018" name="Figure C.1 — Dashboard #14 : Ventes E-Commerce Analytics" descr="Figure C.1 — Dashboard #14 : Ventes E-Commerce Analytics" title="Figure C.1 — Dashboard #14 : Ventes E-Commer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000500"/>
                    </a:xfrm>
                    <a:prstGeom prst="rect">
                      <a:avLst/>
                    </a:prstGeom>
                  </pic:spPr>
                </pic:pic>
              </a:graphicData>
            </a:graphic>
          </wp:inline>
        </w:drawing>
      </w:r>
    </w:p>
    <w:p w14:paraId="31E5859F" w14:textId="77777777" w:rsidR="00504179" w:rsidRDefault="00D12DA0">
      <w:pPr>
        <w:spacing w:after="200"/>
        <w:jc w:val="center"/>
      </w:pPr>
      <w:r>
        <w:rPr>
          <w:i/>
          <w:iCs/>
          <w:color w:val="555555"/>
          <w:sz w:val="18"/>
          <w:szCs w:val="18"/>
        </w:rPr>
        <w:lastRenderedPageBreak/>
        <w:t>Figure C.1 — Dashboard #14 : Ventes E-Commerce Analytics</w:t>
      </w:r>
    </w:p>
    <w:p w14:paraId="31E585A0" w14:textId="77777777" w:rsidR="00504179" w:rsidRDefault="00D12DA0">
      <w:pPr>
        <w:spacing w:before="120" w:after="60"/>
        <w:jc w:val="center"/>
      </w:pPr>
      <w:r>
        <w:rPr>
          <w:noProof/>
        </w:rPr>
        <w:drawing>
          <wp:inline distT="0" distB="0" distL="0" distR="0" wp14:anchorId="31E58605" wp14:editId="31E58606">
            <wp:extent cx="4572000" cy="4000500"/>
            <wp:effectExtent l="0" t="0" r="0" b="0"/>
            <wp:docPr id="369826091" name="Figure C.2 — Dashboard #15 : Logistique Distances &amp; Expeditions" descr="Figure C.2 — Dashboard #15 : Logistique Distances &amp; Expeditions" title="Figure C.2 — Dashboard #15 : Logistique Distances &amp; Exp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000500"/>
                    </a:xfrm>
                    <a:prstGeom prst="rect">
                      <a:avLst/>
                    </a:prstGeom>
                  </pic:spPr>
                </pic:pic>
              </a:graphicData>
            </a:graphic>
          </wp:inline>
        </w:drawing>
      </w:r>
    </w:p>
    <w:p w14:paraId="31E585A1" w14:textId="77777777" w:rsidR="00504179" w:rsidRDefault="00D12DA0">
      <w:pPr>
        <w:spacing w:after="200"/>
        <w:jc w:val="center"/>
      </w:pPr>
      <w:r>
        <w:rPr>
          <w:i/>
          <w:iCs/>
          <w:color w:val="555555"/>
          <w:sz w:val="18"/>
          <w:szCs w:val="18"/>
        </w:rPr>
        <w:t>Figure C.2 — Dashboard #15 : Logistique Distances &amp; Expeditions</w:t>
      </w:r>
    </w:p>
    <w:p w14:paraId="31E585A2" w14:textId="77777777" w:rsidR="00504179" w:rsidRDefault="00D12DA0">
      <w:pPr>
        <w:spacing w:before="120" w:after="60"/>
        <w:jc w:val="center"/>
      </w:pPr>
      <w:r>
        <w:rPr>
          <w:noProof/>
        </w:rPr>
        <w:drawing>
          <wp:inline distT="0" distB="0" distL="0" distR="0" wp14:anchorId="31E58607" wp14:editId="31E58608">
            <wp:extent cx="4572000" cy="4000500"/>
            <wp:effectExtent l="0" t="0" r="0" b="0"/>
            <wp:docPr id="2098369129" name="Figure C.3 — Dashboard #16 : Clients Geographie &amp; Analyse" descr="Figure C.3 — Dashboard #16 : Clients Geographie &amp; Analyse" title="Figure C.3 — Dashboard #16 : Clients Geographie &amp;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000500"/>
                    </a:xfrm>
                    <a:prstGeom prst="rect">
                      <a:avLst/>
                    </a:prstGeom>
                  </pic:spPr>
                </pic:pic>
              </a:graphicData>
            </a:graphic>
          </wp:inline>
        </w:drawing>
      </w:r>
    </w:p>
    <w:p w14:paraId="31E585A3" w14:textId="77777777" w:rsidR="00504179" w:rsidRDefault="00D12DA0">
      <w:pPr>
        <w:spacing w:after="200"/>
        <w:jc w:val="center"/>
      </w:pPr>
      <w:r>
        <w:rPr>
          <w:i/>
          <w:iCs/>
          <w:color w:val="555555"/>
          <w:sz w:val="18"/>
          <w:szCs w:val="18"/>
        </w:rPr>
        <w:t>Figure C.3 — Dashboard #16 : Clients Geographie &amp; Analyse</w:t>
      </w:r>
    </w:p>
    <w:p w14:paraId="31E585A4" w14:textId="77777777" w:rsidR="00504179" w:rsidRDefault="00D12DA0">
      <w:pPr>
        <w:spacing w:before="120" w:after="60"/>
        <w:jc w:val="center"/>
      </w:pPr>
      <w:r>
        <w:rPr>
          <w:noProof/>
        </w:rPr>
        <w:lastRenderedPageBreak/>
        <w:drawing>
          <wp:inline distT="0" distB="0" distL="0" distR="0" wp14:anchorId="31E58609" wp14:editId="31E5860A">
            <wp:extent cx="4572000" cy="4000500"/>
            <wp:effectExtent l="0" t="0" r="0" b="0"/>
            <wp:docPr id="492103355" name="Figure C.4 — Dashboard #17 : Operationnel KPIs &amp; Volumes" descr="Figure C.4 — Dashboard #17 : Operationnel KPIs &amp; Volumes" title="Figure C.4 — Dashboard #17 : Operationnel KPIs &amp;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000500"/>
                    </a:xfrm>
                    <a:prstGeom prst="rect">
                      <a:avLst/>
                    </a:prstGeom>
                  </pic:spPr>
                </pic:pic>
              </a:graphicData>
            </a:graphic>
          </wp:inline>
        </w:drawing>
      </w:r>
    </w:p>
    <w:p w14:paraId="31E585A5" w14:textId="77777777" w:rsidR="00504179" w:rsidRDefault="00D12DA0">
      <w:pPr>
        <w:spacing w:after="200"/>
        <w:jc w:val="center"/>
      </w:pPr>
      <w:r>
        <w:rPr>
          <w:i/>
          <w:iCs/>
          <w:color w:val="555555"/>
          <w:sz w:val="18"/>
          <w:szCs w:val="18"/>
        </w:rPr>
        <w:t>Figure C.4 — Dashboard #17 : Operationnel KPIs &amp; Volumes</w:t>
      </w:r>
    </w:p>
    <w:p w14:paraId="31E585A6" w14:textId="77777777" w:rsidR="00504179" w:rsidRDefault="00D12DA0">
      <w:pPr>
        <w:pStyle w:val="Titre2"/>
        <w:pBdr>
          <w:bottom w:val="single" w:sz="6" w:space="0" w:color="2E74B5"/>
        </w:pBdr>
      </w:pPr>
      <w:bookmarkStart w:id="74" w:name="_Toc230877351"/>
      <w:r>
        <w:t>Annexe D — Etat final des tables Gold</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1078"/>
        <w:gridCol w:w="977"/>
        <w:gridCol w:w="1096"/>
        <w:gridCol w:w="3283"/>
      </w:tblGrid>
      <w:tr w:rsidR="00504179" w14:paraId="31E585A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A7" w14:textId="77777777" w:rsidR="00504179" w:rsidRDefault="00D12DA0">
            <w:pPr>
              <w:jc w:val="center"/>
            </w:pPr>
            <w:r>
              <w:rPr>
                <w:b/>
                <w:bCs/>
                <w:color w:val="FFFFFF"/>
                <w:sz w:val="18"/>
                <w:szCs w:val="18"/>
              </w:rPr>
              <w:t>Table</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A8" w14:textId="77777777" w:rsidR="00504179" w:rsidRDefault="00D12DA0">
            <w:pPr>
              <w:jc w:val="center"/>
            </w:pPr>
            <w:r>
              <w:rPr>
                <w:b/>
                <w:bCs/>
                <w:color w:val="FFFFFF"/>
                <w:sz w:val="18"/>
                <w:szCs w:val="18"/>
              </w:rPr>
              <w:t>Lignes</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A9" w14:textId="77777777" w:rsidR="00504179" w:rsidRDefault="00D12DA0">
            <w:pPr>
              <w:jc w:val="center"/>
            </w:pPr>
            <w:r>
              <w:rPr>
                <w:b/>
                <w:bCs/>
                <w:color w:val="FFFFFF"/>
                <w:sz w:val="18"/>
                <w:szCs w:val="18"/>
              </w:rPr>
              <w:t>Taille</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AA" w14:textId="77777777" w:rsidR="00504179" w:rsidRDefault="00D12DA0">
            <w:pPr>
              <w:jc w:val="center"/>
            </w:pPr>
            <w:r>
              <w:rPr>
                <w:b/>
                <w:bCs/>
                <w:color w:val="FFFFFF"/>
                <w:sz w:val="18"/>
                <w:szCs w:val="18"/>
              </w:rPr>
              <w:t>Type</w:t>
            </w:r>
          </w:p>
        </w:tc>
        <w:tc>
          <w:tcPr>
            <w:tcW w:w="34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AB" w14:textId="77777777" w:rsidR="00504179" w:rsidRDefault="00D12DA0">
            <w:pPr>
              <w:jc w:val="center"/>
            </w:pPr>
            <w:r>
              <w:rPr>
                <w:b/>
                <w:bCs/>
                <w:color w:val="FFFFFF"/>
                <w:sz w:val="18"/>
                <w:szCs w:val="18"/>
              </w:rPr>
              <w:t>Description</w:t>
            </w:r>
          </w:p>
        </w:tc>
      </w:tr>
      <w:tr w:rsidR="00504179" w14:paraId="31E585B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AD" w14:textId="77777777" w:rsidR="00504179" w:rsidRDefault="00D12DA0">
            <w:r>
              <w:rPr>
                <w:sz w:val="18"/>
                <w:szCs w:val="18"/>
              </w:rPr>
              <w:t>public.fact_ecommerce_lines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AE" w14:textId="77777777" w:rsidR="00504179" w:rsidRDefault="00D12DA0">
            <w:r>
              <w:rPr>
                <w:sz w:val="18"/>
                <w:szCs w:val="18"/>
              </w:rPr>
              <w:t>541 909</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AF" w14:textId="77777777" w:rsidR="00504179" w:rsidRDefault="00D12DA0">
            <w:r>
              <w:rPr>
                <w:sz w:val="18"/>
                <w:szCs w:val="18"/>
              </w:rPr>
              <w:t>79 MB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0" w14:textId="77777777" w:rsidR="00504179" w:rsidRDefault="00D12DA0">
            <w:r>
              <w:rPr>
                <w:sz w:val="18"/>
                <w:szCs w:val="18"/>
              </w:rPr>
              <w:t>Fait</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1" w14:textId="77777777" w:rsidR="00504179" w:rsidRDefault="00D12DA0">
            <w:r>
              <w:rPr>
                <w:sz w:val="18"/>
                <w:szCs w:val="18"/>
              </w:rPr>
              <w:t>Transactions e-commerce 2010-2011, 38 pays</w:t>
            </w:r>
          </w:p>
        </w:tc>
      </w:tr>
      <w:tr w:rsidR="00504179" w14:paraId="31E585B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3" w14:textId="77777777" w:rsidR="00504179" w:rsidRDefault="00D12DA0">
            <w:r>
              <w:rPr>
                <w:sz w:val="18"/>
                <w:szCs w:val="18"/>
              </w:rPr>
              <w:t>public.fact_shipment_lines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4" w14:textId="77777777" w:rsidR="00504179" w:rsidRDefault="00D12DA0">
            <w:r>
              <w:rPr>
                <w:sz w:val="18"/>
                <w:szCs w:val="18"/>
              </w:rPr>
              <w:t>183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5" w14:textId="77777777" w:rsidR="00504179" w:rsidRDefault="00D12DA0">
            <w:r>
              <w:rPr>
                <w:sz w:val="18"/>
                <w:szCs w:val="18"/>
              </w:rPr>
              <w:t>56 kB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6" w14:textId="77777777" w:rsidR="00504179" w:rsidRDefault="00D12DA0">
            <w:r>
              <w:rPr>
                <w:sz w:val="18"/>
                <w:szCs w:val="18"/>
              </w:rPr>
              <w:t>Fait</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7" w14:textId="77777777" w:rsidR="00504179" w:rsidRDefault="00D12DA0">
            <w:r>
              <w:rPr>
                <w:sz w:val="18"/>
                <w:szCs w:val="18"/>
              </w:rPr>
              <w:t>Lignes d'expedition WMS, 4 entrepôts</w:t>
            </w:r>
          </w:p>
        </w:tc>
      </w:tr>
      <w:tr w:rsidR="00504179" w14:paraId="31E585B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9" w14:textId="77777777" w:rsidR="00504179" w:rsidRDefault="00D12DA0">
            <w:r>
              <w:rPr>
                <w:sz w:val="18"/>
                <w:szCs w:val="18"/>
              </w:rPr>
              <w:t>public.dim_customers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A" w14:textId="77777777" w:rsidR="00504179" w:rsidRDefault="00D12DA0">
            <w:r>
              <w:rPr>
                <w:sz w:val="18"/>
                <w:szCs w:val="18"/>
              </w:rPr>
              <w:t>90</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B" w14:textId="77777777" w:rsidR="00504179" w:rsidRDefault="00D12DA0">
            <w:r>
              <w:rPr>
                <w:sz w:val="18"/>
                <w:szCs w:val="18"/>
              </w:rPr>
              <w:t>64 kB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C" w14:textId="77777777" w:rsidR="00504179" w:rsidRDefault="00D12DA0">
            <w:r>
              <w:rPr>
                <w:sz w:val="18"/>
                <w:szCs w:val="18"/>
              </w:rPr>
              <w:t>Dimension</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D" w14:textId="77777777" w:rsidR="00504179" w:rsidRDefault="00D12DA0">
            <w:r>
              <w:rPr>
                <w:sz w:val="18"/>
                <w:szCs w:val="18"/>
              </w:rPr>
              <w:t>Référentiel clients ERP</w:t>
            </w:r>
          </w:p>
        </w:tc>
      </w:tr>
      <w:tr w:rsidR="00504179" w14:paraId="31E585C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BF" w14:textId="77777777" w:rsidR="00504179" w:rsidRDefault="00D12DA0">
            <w:r>
              <w:rPr>
                <w:sz w:val="18"/>
                <w:szCs w:val="18"/>
              </w:rPr>
              <w:t>public.dim_articles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0" w14:textId="77777777" w:rsidR="00504179" w:rsidRDefault="00D12DA0">
            <w:r>
              <w:rPr>
                <w:sz w:val="18"/>
                <w:szCs w:val="18"/>
              </w:rPr>
              <w:t>193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1" w14:textId="77777777" w:rsidR="00504179" w:rsidRDefault="00D12DA0">
            <w:r>
              <w:rPr>
                <w:sz w:val="18"/>
                <w:szCs w:val="18"/>
              </w:rPr>
              <w:t>72 kB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2" w14:textId="77777777" w:rsidR="00504179" w:rsidRDefault="00D12DA0">
            <w:r>
              <w:rPr>
                <w:sz w:val="18"/>
                <w:szCs w:val="18"/>
              </w:rPr>
              <w:t>Dimension</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3" w14:textId="77777777" w:rsidR="00504179" w:rsidRDefault="00D12DA0">
            <w:r>
              <w:rPr>
                <w:sz w:val="18"/>
                <w:szCs w:val="18"/>
              </w:rPr>
              <w:t>Catalogue articles/produits ERP</w:t>
            </w:r>
          </w:p>
        </w:tc>
      </w:tr>
      <w:tr w:rsidR="00504179" w14:paraId="31E585C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5" w14:textId="77777777" w:rsidR="00504179" w:rsidRDefault="00D12DA0">
            <w:r>
              <w:rPr>
                <w:sz w:val="18"/>
                <w:szCs w:val="18"/>
              </w:rPr>
              <w:t>public.dim_shipment_headers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6" w14:textId="77777777" w:rsidR="00504179" w:rsidRDefault="00D12DA0">
            <w:r>
              <w:rPr>
                <w:sz w:val="18"/>
                <w:szCs w:val="18"/>
              </w:rPr>
              <w:t>101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7" w14:textId="77777777" w:rsidR="00504179" w:rsidRDefault="00D12DA0">
            <w:r>
              <w:rPr>
                <w:sz w:val="18"/>
                <w:szCs w:val="18"/>
              </w:rPr>
              <w:t>72 kB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8" w14:textId="77777777" w:rsidR="00504179" w:rsidRDefault="00D12DA0">
            <w:r>
              <w:rPr>
                <w:sz w:val="18"/>
                <w:szCs w:val="18"/>
              </w:rPr>
              <w:t>Dimension</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9" w14:textId="77777777" w:rsidR="00504179" w:rsidRDefault="00D12DA0">
            <w:r>
              <w:rPr>
                <w:sz w:val="18"/>
                <w:szCs w:val="18"/>
              </w:rPr>
              <w:t>En-tetes expeditions (location_code, dates, villes)</w:t>
            </w:r>
          </w:p>
        </w:tc>
      </w:tr>
      <w:tr w:rsidR="00504179" w14:paraId="31E585D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B" w14:textId="77777777" w:rsidR="00504179" w:rsidRDefault="00D12DA0">
            <w:r>
              <w:rPr>
                <w:sz w:val="18"/>
                <w:szCs w:val="18"/>
              </w:rPr>
              <w:t>public.dim_distances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C" w14:textId="77777777" w:rsidR="00504179" w:rsidRDefault="00D12DA0">
            <w:r>
              <w:rPr>
                <w:sz w:val="18"/>
                <w:szCs w:val="18"/>
              </w:rPr>
              <w:t>20</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D" w14:textId="77777777" w:rsidR="00504179" w:rsidRDefault="00D12DA0">
            <w:r>
              <w:rPr>
                <w:sz w:val="18"/>
                <w:szCs w:val="18"/>
              </w:rPr>
              <w:t>32 kB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E" w14:textId="77777777" w:rsidR="00504179" w:rsidRDefault="00D12DA0">
            <w:r>
              <w:rPr>
                <w:sz w:val="18"/>
                <w:szCs w:val="18"/>
              </w:rPr>
              <w:t>Dimension</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CF" w14:textId="77777777" w:rsidR="00504179" w:rsidRDefault="00D12DA0">
            <w:r>
              <w:rPr>
                <w:sz w:val="18"/>
                <w:szCs w:val="18"/>
              </w:rPr>
              <w:t>Routes entrepot-destination (km + duree min)</w:t>
            </w:r>
          </w:p>
        </w:tc>
      </w:tr>
      <w:tr w:rsidR="00504179" w14:paraId="31E585D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1" w14:textId="77777777" w:rsidR="00504179" w:rsidRDefault="00D12DA0">
            <w:r>
              <w:rPr>
                <w:sz w:val="18"/>
                <w:szCs w:val="18"/>
              </w:rPr>
              <w:t>public.dim_date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2" w14:textId="77777777" w:rsidR="00504179" w:rsidRDefault="00D12DA0">
            <w:r>
              <w:rPr>
                <w:sz w:val="18"/>
                <w:szCs w:val="18"/>
              </w:rPr>
              <w:t>7 670</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3" w14:textId="77777777" w:rsidR="00504179" w:rsidRDefault="00D12DA0">
            <w:r>
              <w:rPr>
                <w:sz w:val="18"/>
                <w:szCs w:val="18"/>
              </w:rPr>
              <w:t>760 kB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4" w14:textId="77777777" w:rsidR="00504179" w:rsidRDefault="00D12DA0">
            <w:r>
              <w:rPr>
                <w:sz w:val="18"/>
                <w:szCs w:val="18"/>
              </w:rPr>
              <w:t>Dimension</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5" w14:textId="77777777" w:rsidR="00504179" w:rsidRDefault="00D12DA0">
            <w:r>
              <w:rPr>
                <w:sz w:val="18"/>
                <w:szCs w:val="18"/>
              </w:rPr>
              <w:t>Calendrier analytique 2010-2030</w:t>
            </w:r>
          </w:p>
        </w:tc>
      </w:tr>
    </w:tbl>
    <w:p w14:paraId="31E585D7" w14:textId="77777777" w:rsidR="00504179" w:rsidRDefault="00D12DA0">
      <w:pPr>
        <w:pStyle w:val="Titre2"/>
        <w:pBdr>
          <w:bottom w:val="single" w:sz="6" w:space="0" w:color="2E74B5"/>
        </w:pBdr>
      </w:pPr>
      <w:bookmarkStart w:id="75" w:name="_Toc230877352"/>
      <w:r>
        <w:t>Annexe E — Comptes Metabase et permissions</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226"/>
      </w:tblGrid>
      <w:tr w:rsidR="00504179" w14:paraId="31E585DC"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D8" w14:textId="77777777" w:rsidR="00504179" w:rsidRDefault="00D12DA0">
            <w:pPr>
              <w:jc w:val="center"/>
            </w:pPr>
            <w:r>
              <w:rPr>
                <w:b/>
                <w:bCs/>
                <w:color w:val="FFFFFF"/>
                <w:sz w:val="18"/>
                <w:szCs w:val="18"/>
              </w:rPr>
              <w:t>Utilisateur</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D9" w14:textId="77777777" w:rsidR="00504179" w:rsidRDefault="00D12DA0">
            <w:pPr>
              <w:jc w:val="center"/>
            </w:pPr>
            <w:r>
              <w:rPr>
                <w:b/>
                <w:bCs/>
                <w:color w:val="FFFFFF"/>
                <w:sz w:val="18"/>
                <w:szCs w:val="18"/>
              </w:rPr>
              <w:t>Groupe</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DA" w14:textId="77777777" w:rsidR="00504179" w:rsidRDefault="00D12DA0">
            <w:pPr>
              <w:jc w:val="center"/>
            </w:pPr>
            <w:r>
              <w:rPr>
                <w:b/>
                <w:bCs/>
                <w:color w:val="FFFFFF"/>
                <w:sz w:val="18"/>
                <w:szCs w:val="18"/>
              </w:rPr>
              <w:t>Acces données</w:t>
            </w:r>
          </w:p>
        </w:tc>
        <w:tc>
          <w:tcPr>
            <w:tcW w:w="22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10" w:type="dxa"/>
              <w:bottom w:w="80" w:type="dxa"/>
              <w:right w:w="110" w:type="dxa"/>
            </w:tcMar>
          </w:tcPr>
          <w:p w14:paraId="31E585DB" w14:textId="77777777" w:rsidR="00504179" w:rsidRDefault="00D12DA0">
            <w:pPr>
              <w:jc w:val="center"/>
            </w:pPr>
            <w:r>
              <w:rPr>
                <w:b/>
                <w:bCs/>
                <w:color w:val="FFFFFF"/>
                <w:sz w:val="18"/>
                <w:szCs w:val="18"/>
              </w:rPr>
              <w:t>Dashboards visibles</w:t>
            </w:r>
          </w:p>
        </w:tc>
      </w:tr>
      <w:tr w:rsidR="00504179" w14:paraId="31E585E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D" w14:textId="77777777" w:rsidR="00504179" w:rsidRDefault="00D12DA0">
            <w:r>
              <w:rPr>
                <w:sz w:val="18"/>
                <w:szCs w:val="18"/>
              </w:rPr>
              <w:t>admin@etl-projet.local</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E" w14:textId="77777777" w:rsidR="00504179" w:rsidRDefault="00D12DA0">
            <w:r>
              <w:rPr>
                <w:sz w:val="18"/>
                <w:szCs w:val="18"/>
              </w:rPr>
              <w:t>Administrators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DF" w14:textId="77777777" w:rsidR="00504179" w:rsidRDefault="00D12DA0">
            <w:r>
              <w:rPr>
                <w:sz w:val="18"/>
                <w:szCs w:val="18"/>
              </w:rPr>
              <w:t>Toutes les bases (unrestricted)</w:t>
            </w:r>
          </w:p>
        </w:tc>
        <w:tc>
          <w:tcPr>
            <w:tcW w:w="2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0" w14:textId="77777777" w:rsidR="00504179" w:rsidRDefault="00D12DA0">
            <w:r>
              <w:rPr>
                <w:sz w:val="18"/>
                <w:szCs w:val="18"/>
              </w:rPr>
              <w:t>Tous (#14-17)</w:t>
            </w:r>
          </w:p>
        </w:tc>
      </w:tr>
      <w:tr w:rsidR="00504179" w14:paraId="31E585E6"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2" w14:textId="77777777" w:rsidR="00504179" w:rsidRDefault="00D12DA0">
            <w:r>
              <w:rPr>
                <w:sz w:val="18"/>
                <w:szCs w:val="18"/>
              </w:rPr>
              <w:t>vente@etl-projet.local</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3" w14:textId="77777777" w:rsidR="00504179" w:rsidRDefault="00D12DA0">
            <w:r>
              <w:rPr>
                <w:sz w:val="18"/>
                <w:szCs w:val="18"/>
              </w:rPr>
              <w:t>Vente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4" w14:textId="77777777" w:rsidR="00504179" w:rsidRDefault="00D12DA0">
            <w:r>
              <w:rPr>
                <w:sz w:val="18"/>
                <w:szCs w:val="18"/>
              </w:rPr>
              <w:t>DB_SALES (unrestricted)</w:t>
            </w:r>
          </w:p>
        </w:tc>
        <w:tc>
          <w:tcPr>
            <w:tcW w:w="2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5" w14:textId="77777777" w:rsidR="00504179" w:rsidRDefault="00D12DA0">
            <w:r>
              <w:rPr>
                <w:sz w:val="18"/>
                <w:szCs w:val="18"/>
              </w:rPr>
              <w:t>Ventes (#14) uniquement</w:t>
            </w:r>
          </w:p>
        </w:tc>
      </w:tr>
      <w:tr w:rsidR="00504179" w14:paraId="31E585EB"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7" w14:textId="77777777" w:rsidR="00504179" w:rsidRDefault="00D12DA0">
            <w:r>
              <w:rPr>
                <w:sz w:val="18"/>
                <w:szCs w:val="18"/>
              </w:rPr>
              <w:t>(autres)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8" w14:textId="77777777" w:rsidR="00504179" w:rsidRDefault="00D12DA0">
            <w:r>
              <w:rPr>
                <w:sz w:val="18"/>
                <w:szCs w:val="18"/>
              </w:rPr>
              <w:t>All Users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9" w14:textId="77777777" w:rsidR="00504179" w:rsidRDefault="00D12DA0">
            <w:r>
              <w:rPr>
                <w:sz w:val="18"/>
                <w:szCs w:val="18"/>
              </w:rPr>
              <w:t>legacy-no-self-service</w:t>
            </w:r>
          </w:p>
        </w:tc>
        <w:tc>
          <w:tcPr>
            <w:tcW w:w="2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E585EA" w14:textId="77777777" w:rsidR="00504179" w:rsidRDefault="00D12DA0">
            <w:r>
              <w:rPr>
                <w:sz w:val="18"/>
                <w:szCs w:val="18"/>
              </w:rPr>
              <w:t>Aucun</w:t>
            </w:r>
          </w:p>
        </w:tc>
      </w:tr>
    </w:tbl>
    <w:p w14:paraId="31E585EC" w14:textId="77777777" w:rsidR="00504179" w:rsidRDefault="00504179">
      <w:pPr>
        <w:spacing w:after="80"/>
      </w:pPr>
    </w:p>
    <w:p w14:paraId="31E585ED" w14:textId="77777777" w:rsidR="00504179" w:rsidRDefault="00504179">
      <w:pPr>
        <w:spacing w:after="80"/>
      </w:pPr>
    </w:p>
    <w:p w14:paraId="31E585EE" w14:textId="77777777" w:rsidR="00504179" w:rsidRDefault="00D12DA0">
      <w:pPr>
        <w:spacing w:before="400"/>
        <w:jc w:val="center"/>
      </w:pPr>
      <w:r>
        <w:rPr>
          <w:b/>
          <w:bCs/>
          <w:i/>
          <w:iCs/>
          <w:color w:val="777777"/>
        </w:rPr>
        <w:lastRenderedPageBreak/>
        <w:t>— Fin du rapport —</w:t>
      </w:r>
    </w:p>
    <w:p w14:paraId="31E585EF" w14:textId="77777777" w:rsidR="00504179" w:rsidRPr="00142998" w:rsidRDefault="00D12DA0">
      <w:pPr>
        <w:spacing w:after="60"/>
        <w:jc w:val="center"/>
        <w:rPr>
          <w:lang w:val="en-US"/>
        </w:rPr>
      </w:pPr>
      <w:r>
        <w:rPr>
          <w:color w:val="777777"/>
          <w:sz w:val="18"/>
          <w:szCs w:val="18"/>
          <w:lang w:val="en-US"/>
        </w:rPr>
        <w:t>Nyanu Kodzo Selom — 3 ING-SE — CPNE-CG — Annee academique 2025-2026</w:t>
      </w:r>
    </w:p>
    <w:p w14:paraId="31E585F0" w14:textId="77777777" w:rsidR="00504179" w:rsidRDefault="00D12DA0">
      <w:pPr>
        <w:jc w:val="center"/>
      </w:pPr>
      <w:r>
        <w:rPr>
          <w:color w:val="777777"/>
          <w:sz w:val="18"/>
          <w:szCs w:val="18"/>
        </w:rPr>
        <w:t>Date de remise : Dimanche 21 juin 2026</w:t>
      </w:r>
    </w:p>
    <w:sectPr w:rsidR="00504179">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CE2E6" w14:textId="77777777" w:rsidR="00BA6C24" w:rsidRDefault="00BA6C24">
      <w:r>
        <w:separator/>
      </w:r>
    </w:p>
  </w:endnote>
  <w:endnote w:type="continuationSeparator" w:id="0">
    <w:p w14:paraId="3D8B294B" w14:textId="77777777" w:rsidR="00BA6C24" w:rsidRDefault="00BA6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860C" w14:textId="13F084BC" w:rsidR="00504179" w:rsidRDefault="00D12DA0">
    <w:pPr>
      <w:pBdr>
        <w:top w:val="single" w:sz="4" w:space="0" w:color="2E74B5"/>
      </w:pBdr>
      <w:spacing w:before="60"/>
      <w:jc w:val="center"/>
    </w:pPr>
    <w:r>
      <w:rPr>
        <w:color w:val="777777"/>
        <w:sz w:val="18"/>
        <w:szCs w:val="18"/>
      </w:rPr>
      <w:t xml:space="preserve">3 ING-SE — CPNE-CG — 2025–2026          </w:t>
    </w:r>
    <w:r>
      <w:rPr>
        <w:color w:val="777777"/>
        <w:sz w:val="18"/>
        <w:szCs w:val="18"/>
      </w:rPr>
      <w:fldChar w:fldCharType="begin"/>
    </w:r>
    <w:r>
      <w:rPr>
        <w:color w:val="777777"/>
        <w:sz w:val="18"/>
        <w:szCs w:val="18"/>
      </w:rPr>
      <w:instrText>PAGE</w:instrText>
    </w:r>
    <w:r>
      <w:rPr>
        <w:color w:val="777777"/>
        <w:sz w:val="18"/>
        <w:szCs w:val="18"/>
      </w:rPr>
      <w:fldChar w:fldCharType="separate"/>
    </w:r>
    <w:r w:rsidR="00142998">
      <w:rPr>
        <w:noProof/>
        <w:color w:val="777777"/>
        <w:sz w:val="18"/>
        <w:szCs w:val="18"/>
      </w:rPr>
      <w:t>2</w:t>
    </w:r>
    <w:r>
      <w:rPr>
        <w:color w:val="777777"/>
        <w:sz w:val="18"/>
        <w:szCs w:val="18"/>
      </w:rPr>
      <w:fldChar w:fldCharType="end"/>
    </w:r>
    <w:r>
      <w:rPr>
        <w:color w:val="777777"/>
        <w:sz w:val="18"/>
        <w:szCs w:val="18"/>
      </w:rPr>
      <w:t xml:space="preserve"> / </w:t>
    </w:r>
    <w:r>
      <w:rPr>
        <w:color w:val="777777"/>
        <w:sz w:val="18"/>
        <w:szCs w:val="18"/>
      </w:rPr>
      <w:fldChar w:fldCharType="begin"/>
    </w:r>
    <w:r>
      <w:rPr>
        <w:color w:val="777777"/>
        <w:sz w:val="18"/>
        <w:szCs w:val="18"/>
      </w:rPr>
      <w:instrText>NUMPAGES</w:instrText>
    </w:r>
    <w:r>
      <w:rPr>
        <w:color w:val="777777"/>
        <w:sz w:val="18"/>
        <w:szCs w:val="18"/>
      </w:rPr>
      <w:fldChar w:fldCharType="separate"/>
    </w:r>
    <w:r w:rsidR="00142998">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0F09" w14:textId="77777777" w:rsidR="00BA6C24" w:rsidRDefault="00BA6C24">
      <w:r>
        <w:separator/>
      </w:r>
    </w:p>
  </w:footnote>
  <w:footnote w:type="continuationSeparator" w:id="0">
    <w:p w14:paraId="779769D3" w14:textId="77777777" w:rsidR="00BA6C24" w:rsidRDefault="00BA6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860B" w14:textId="33D4F1FC" w:rsidR="00504179" w:rsidRDefault="00D12DA0">
    <w:pPr>
      <w:pBdr>
        <w:bottom w:val="single" w:sz="4" w:space="0" w:color="2E74B5"/>
      </w:pBdr>
      <w:spacing w:after="60"/>
    </w:pPr>
    <w:r>
      <w:rPr>
        <w:color w:val="777777"/>
        <w:sz w:val="18"/>
        <w:szCs w:val="18"/>
      </w:rPr>
      <w:t xml:space="preserve">Rapport ETL — Architecture </w:t>
    </w:r>
    <w:r w:rsidR="003439DB">
      <w:rPr>
        <w:color w:val="777777"/>
        <w:sz w:val="18"/>
        <w:szCs w:val="18"/>
      </w:rPr>
      <w:t>Médaillon</w:t>
    </w:r>
    <w:r>
      <w:rPr>
        <w:color w:val="777777"/>
        <w:sz w:val="18"/>
        <w:szCs w:val="18"/>
      </w:rPr>
      <w:t xml:space="preserve"> — Nyanu Kodzo Selom | 3 ING-SE — CPNE-CG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4610"/>
    <w:multiLevelType w:val="hybridMultilevel"/>
    <w:tmpl w:val="35123BF4"/>
    <w:lvl w:ilvl="0" w:tplc="7E7CCA2C">
      <w:start w:val="1"/>
      <w:numFmt w:val="bullet"/>
      <w:lvlText w:val="•"/>
      <w:lvlJc w:val="left"/>
      <w:pPr>
        <w:ind w:left="720" w:hanging="360"/>
      </w:pPr>
    </w:lvl>
    <w:lvl w:ilvl="1" w:tplc="B3787B3E">
      <w:start w:val="1"/>
      <w:numFmt w:val="bullet"/>
      <w:lvlText w:val="-"/>
      <w:lvlJc w:val="left"/>
      <w:pPr>
        <w:ind w:left="1080" w:hanging="360"/>
      </w:pPr>
    </w:lvl>
    <w:lvl w:ilvl="2" w:tplc="76C8583E">
      <w:numFmt w:val="decimal"/>
      <w:lvlText w:val=""/>
      <w:lvlJc w:val="left"/>
    </w:lvl>
    <w:lvl w:ilvl="3" w:tplc="D2B64DF8">
      <w:numFmt w:val="decimal"/>
      <w:lvlText w:val=""/>
      <w:lvlJc w:val="left"/>
    </w:lvl>
    <w:lvl w:ilvl="4" w:tplc="7E2CFE70">
      <w:numFmt w:val="decimal"/>
      <w:lvlText w:val=""/>
      <w:lvlJc w:val="left"/>
    </w:lvl>
    <w:lvl w:ilvl="5" w:tplc="A1941E56">
      <w:numFmt w:val="decimal"/>
      <w:lvlText w:val=""/>
      <w:lvlJc w:val="left"/>
    </w:lvl>
    <w:lvl w:ilvl="6" w:tplc="22882674">
      <w:numFmt w:val="decimal"/>
      <w:lvlText w:val=""/>
      <w:lvlJc w:val="left"/>
    </w:lvl>
    <w:lvl w:ilvl="7" w:tplc="72D01922">
      <w:numFmt w:val="decimal"/>
      <w:lvlText w:val=""/>
      <w:lvlJc w:val="left"/>
    </w:lvl>
    <w:lvl w:ilvl="8" w:tplc="6C8E01B0">
      <w:numFmt w:val="decimal"/>
      <w:lvlText w:val=""/>
      <w:lvlJc w:val="left"/>
    </w:lvl>
  </w:abstractNum>
  <w:abstractNum w:abstractNumId="1" w15:restartNumberingAfterBreak="0">
    <w:nsid w:val="4C30122D"/>
    <w:multiLevelType w:val="hybridMultilevel"/>
    <w:tmpl w:val="0C9CFA14"/>
    <w:lvl w:ilvl="0" w:tplc="9D4AA746">
      <w:start w:val="1"/>
      <w:numFmt w:val="bullet"/>
      <w:lvlText w:val="●"/>
      <w:lvlJc w:val="left"/>
      <w:pPr>
        <w:ind w:left="720" w:hanging="360"/>
      </w:pPr>
    </w:lvl>
    <w:lvl w:ilvl="1" w:tplc="930805C0">
      <w:start w:val="1"/>
      <w:numFmt w:val="bullet"/>
      <w:lvlText w:val="○"/>
      <w:lvlJc w:val="left"/>
      <w:pPr>
        <w:ind w:left="1440" w:hanging="360"/>
      </w:pPr>
    </w:lvl>
    <w:lvl w:ilvl="2" w:tplc="FA229168">
      <w:start w:val="1"/>
      <w:numFmt w:val="bullet"/>
      <w:lvlText w:val="■"/>
      <w:lvlJc w:val="left"/>
      <w:pPr>
        <w:ind w:left="2160" w:hanging="360"/>
      </w:pPr>
    </w:lvl>
    <w:lvl w:ilvl="3" w:tplc="B866D0A2">
      <w:start w:val="1"/>
      <w:numFmt w:val="bullet"/>
      <w:lvlText w:val="●"/>
      <w:lvlJc w:val="left"/>
      <w:pPr>
        <w:ind w:left="2880" w:hanging="360"/>
      </w:pPr>
    </w:lvl>
    <w:lvl w:ilvl="4" w:tplc="82F453C2">
      <w:start w:val="1"/>
      <w:numFmt w:val="bullet"/>
      <w:lvlText w:val="○"/>
      <w:lvlJc w:val="left"/>
      <w:pPr>
        <w:ind w:left="3600" w:hanging="360"/>
      </w:pPr>
    </w:lvl>
    <w:lvl w:ilvl="5" w:tplc="C10CA416">
      <w:start w:val="1"/>
      <w:numFmt w:val="bullet"/>
      <w:lvlText w:val="■"/>
      <w:lvlJc w:val="left"/>
      <w:pPr>
        <w:ind w:left="4320" w:hanging="360"/>
      </w:pPr>
    </w:lvl>
    <w:lvl w:ilvl="6" w:tplc="8558EFBC">
      <w:start w:val="1"/>
      <w:numFmt w:val="bullet"/>
      <w:lvlText w:val="●"/>
      <w:lvlJc w:val="left"/>
      <w:pPr>
        <w:ind w:left="5040" w:hanging="360"/>
      </w:pPr>
    </w:lvl>
    <w:lvl w:ilvl="7" w:tplc="A1EEC922">
      <w:start w:val="1"/>
      <w:numFmt w:val="bullet"/>
      <w:lvlText w:val="●"/>
      <w:lvlJc w:val="left"/>
      <w:pPr>
        <w:ind w:left="5760" w:hanging="360"/>
      </w:pPr>
    </w:lvl>
    <w:lvl w:ilvl="8" w:tplc="D348F490">
      <w:start w:val="1"/>
      <w:numFmt w:val="bullet"/>
      <w:lvlText w:val="●"/>
      <w:lvlJc w:val="left"/>
      <w:pPr>
        <w:ind w:left="6480" w:hanging="360"/>
      </w:pPr>
    </w:lvl>
  </w:abstractNum>
  <w:num w:numId="1" w16cid:durableId="1864510343">
    <w:abstractNumId w:val="1"/>
    <w:lvlOverride w:ilvl="0">
      <w:startOverride w:val="1"/>
    </w:lvlOverride>
  </w:num>
  <w:num w:numId="2" w16cid:durableId="1624072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179"/>
    <w:rsid w:val="000034A4"/>
    <w:rsid w:val="00032560"/>
    <w:rsid w:val="00050A8C"/>
    <w:rsid w:val="000902BC"/>
    <w:rsid w:val="00095F25"/>
    <w:rsid w:val="000B0552"/>
    <w:rsid w:val="000C7C20"/>
    <w:rsid w:val="000D56B7"/>
    <w:rsid w:val="00142998"/>
    <w:rsid w:val="0018406F"/>
    <w:rsid w:val="001C0FDA"/>
    <w:rsid w:val="001E4D19"/>
    <w:rsid w:val="00242884"/>
    <w:rsid w:val="00246C69"/>
    <w:rsid w:val="0025004E"/>
    <w:rsid w:val="00276EF7"/>
    <w:rsid w:val="00304330"/>
    <w:rsid w:val="0032025C"/>
    <w:rsid w:val="003439DB"/>
    <w:rsid w:val="003844A7"/>
    <w:rsid w:val="003E327D"/>
    <w:rsid w:val="0040232F"/>
    <w:rsid w:val="00426773"/>
    <w:rsid w:val="00447504"/>
    <w:rsid w:val="00457470"/>
    <w:rsid w:val="004708B4"/>
    <w:rsid w:val="0047499E"/>
    <w:rsid w:val="004763FF"/>
    <w:rsid w:val="004B1868"/>
    <w:rsid w:val="004F1DD4"/>
    <w:rsid w:val="00504179"/>
    <w:rsid w:val="0056295F"/>
    <w:rsid w:val="0058338A"/>
    <w:rsid w:val="005F0F67"/>
    <w:rsid w:val="0067525E"/>
    <w:rsid w:val="006851FD"/>
    <w:rsid w:val="006877B3"/>
    <w:rsid w:val="006C7D52"/>
    <w:rsid w:val="006E1670"/>
    <w:rsid w:val="00750F74"/>
    <w:rsid w:val="00785B01"/>
    <w:rsid w:val="007C3EF3"/>
    <w:rsid w:val="00837A0F"/>
    <w:rsid w:val="008A268C"/>
    <w:rsid w:val="008C588B"/>
    <w:rsid w:val="008D6624"/>
    <w:rsid w:val="009273F6"/>
    <w:rsid w:val="009434F2"/>
    <w:rsid w:val="009A13CD"/>
    <w:rsid w:val="009C777A"/>
    <w:rsid w:val="00A25F21"/>
    <w:rsid w:val="00A34696"/>
    <w:rsid w:val="00A53ED2"/>
    <w:rsid w:val="00A623CB"/>
    <w:rsid w:val="00AA7227"/>
    <w:rsid w:val="00AD3D0E"/>
    <w:rsid w:val="00AD4595"/>
    <w:rsid w:val="00AE1409"/>
    <w:rsid w:val="00B1221E"/>
    <w:rsid w:val="00B418B0"/>
    <w:rsid w:val="00B66D4A"/>
    <w:rsid w:val="00B96271"/>
    <w:rsid w:val="00BA6C24"/>
    <w:rsid w:val="00BE1E80"/>
    <w:rsid w:val="00C132F6"/>
    <w:rsid w:val="00C66D5A"/>
    <w:rsid w:val="00C71223"/>
    <w:rsid w:val="00C908D6"/>
    <w:rsid w:val="00C96833"/>
    <w:rsid w:val="00D12DA0"/>
    <w:rsid w:val="00D44ABC"/>
    <w:rsid w:val="00D974DD"/>
    <w:rsid w:val="00DD6894"/>
    <w:rsid w:val="00E40C0E"/>
    <w:rsid w:val="00E616F4"/>
    <w:rsid w:val="00EE05FD"/>
    <w:rsid w:val="00EE7883"/>
    <w:rsid w:val="00EF60C3"/>
    <w:rsid w:val="00F95098"/>
    <w:rsid w:val="00FE4F8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7E75"/>
  <w15:docId w15:val="{0E091144-D7BC-4EF4-AA93-3A0F75A6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32"/>
      <w:szCs w:val="32"/>
    </w:rPr>
  </w:style>
  <w:style w:type="paragraph" w:styleId="Titre2">
    <w:name w:val="heading 2"/>
    <w:uiPriority w:val="9"/>
    <w:unhideWhenUsed/>
    <w:qFormat/>
    <w:pPr>
      <w:spacing w:before="300" w:after="140"/>
      <w:outlineLvl w:val="1"/>
    </w:pPr>
    <w:rPr>
      <w:b/>
      <w:bCs/>
      <w:color w:val="1F3864"/>
      <w:sz w:val="28"/>
      <w:szCs w:val="28"/>
    </w:rPr>
  </w:style>
  <w:style w:type="paragraph" w:styleId="Titre3">
    <w:name w:val="heading 3"/>
    <w:uiPriority w:val="9"/>
    <w:unhideWhenUsed/>
    <w:qFormat/>
    <w:pPr>
      <w:spacing w:before="220" w:after="100"/>
      <w:outlineLvl w:val="2"/>
    </w:pPr>
    <w:rPr>
      <w:b/>
      <w:bCs/>
      <w:color w:val="2E74B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42998"/>
    <w:pPr>
      <w:spacing w:after="100"/>
    </w:pPr>
  </w:style>
  <w:style w:type="paragraph" w:styleId="TM2">
    <w:name w:val="toc 2"/>
    <w:basedOn w:val="Normal"/>
    <w:next w:val="Normal"/>
    <w:autoRedefine/>
    <w:uiPriority w:val="39"/>
    <w:unhideWhenUsed/>
    <w:rsid w:val="00142998"/>
    <w:pPr>
      <w:spacing w:after="100"/>
      <w:ind w:left="220"/>
    </w:pPr>
  </w:style>
  <w:style w:type="paragraph" w:styleId="TM3">
    <w:name w:val="toc 3"/>
    <w:basedOn w:val="Normal"/>
    <w:next w:val="Normal"/>
    <w:autoRedefine/>
    <w:uiPriority w:val="39"/>
    <w:unhideWhenUsed/>
    <w:rsid w:val="00142998"/>
    <w:pPr>
      <w:spacing w:after="100"/>
      <w:ind w:left="440"/>
    </w:pPr>
  </w:style>
  <w:style w:type="paragraph" w:styleId="En-tte">
    <w:name w:val="header"/>
    <w:basedOn w:val="Normal"/>
    <w:link w:val="En-tteCar"/>
    <w:uiPriority w:val="99"/>
    <w:unhideWhenUsed/>
    <w:rsid w:val="003439DB"/>
    <w:pPr>
      <w:tabs>
        <w:tab w:val="center" w:pos="4536"/>
        <w:tab w:val="right" w:pos="9072"/>
      </w:tabs>
    </w:pPr>
  </w:style>
  <w:style w:type="character" w:customStyle="1" w:styleId="En-tteCar">
    <w:name w:val="En-tête Car"/>
    <w:basedOn w:val="Policepardfaut"/>
    <w:link w:val="En-tte"/>
    <w:uiPriority w:val="99"/>
    <w:rsid w:val="003439DB"/>
  </w:style>
  <w:style w:type="paragraph" w:styleId="Pieddepage">
    <w:name w:val="footer"/>
    <w:basedOn w:val="Normal"/>
    <w:link w:val="PieddepageCar"/>
    <w:uiPriority w:val="99"/>
    <w:unhideWhenUsed/>
    <w:rsid w:val="003439DB"/>
    <w:pPr>
      <w:tabs>
        <w:tab w:val="center" w:pos="4536"/>
        <w:tab w:val="right" w:pos="9072"/>
      </w:tabs>
    </w:pPr>
  </w:style>
  <w:style w:type="character" w:customStyle="1" w:styleId="PieddepageCar">
    <w:name w:val="Pied de page Car"/>
    <w:basedOn w:val="Policepardfaut"/>
    <w:link w:val="Pieddepage"/>
    <w:uiPriority w:val="99"/>
    <w:rsid w:val="00343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12604</Words>
  <Characters>69322</Characters>
  <Application>Microsoft Office Word</Application>
  <DocSecurity>0</DocSecurity>
  <Lines>577</Lines>
  <Paragraphs>163</Paragraphs>
  <ScaleCrop>false</ScaleCrop>
  <Company/>
  <LinksUpToDate>false</LinksUpToDate>
  <CharactersWithSpaces>81763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Nyanu Kodzo Selom</cp:lastModifiedBy>
  <cp:revision>69</cp:revision>
  <dcterms:created xsi:type="dcterms:W3CDTF">2026-05-28T06:59:00Z</dcterms:created>
  <dcterms:modified xsi:type="dcterms:W3CDTF">2026-06-13T21:50:00Z</dcterms:modified>
</cp:coreProperties>
</file>