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31C9" w14:textId="7C81EFCB" w:rsidR="00142AFF" w:rsidRPr="00142AFF" w:rsidRDefault="00142AFF" w:rsidP="00142AFF">
      <w:pPr>
        <w:pStyle w:val="berschrift1"/>
        <w:rPr>
          <w:b/>
          <w:bCs/>
        </w:rPr>
      </w:pPr>
      <w:r w:rsidRPr="00142AFF">
        <w:rPr>
          <w:b/>
          <w:bCs/>
        </w:rPr>
        <w:t>Hackathon Vienna</w:t>
      </w:r>
    </w:p>
    <w:p w14:paraId="47326484" w14:textId="7D104793" w:rsidR="00142AFF" w:rsidRPr="00142AFF" w:rsidRDefault="00142AFF" w:rsidP="00142AFF">
      <w:proofErr w:type="spellStart"/>
      <w:r>
        <w:t>Safety</w:t>
      </w:r>
      <w:proofErr w:type="spellEnd"/>
      <w:r>
        <w:t xml:space="preserve"> Net </w:t>
      </w:r>
      <w:r w:rsidRPr="00142AFF">
        <w:t>ist eine sichere, anonyme Plattform, die Menschen die Möglichkeit bietet, Verdachtsfälle von radikalem Gedankengut oder gefährlichem Verhalten zu melden. Unser Ziel ist es, frühzeitig auf potenzielle Gefährdungen hinzuweisen, um eine Eskalation zu verhindern und somit die Verbreitung von Hass und Gewalt in unserer Gesellschaft zu stoppen.</w:t>
      </w:r>
    </w:p>
    <w:p w14:paraId="7346E920" w14:textId="77777777" w:rsidR="00142AFF" w:rsidRPr="00142AFF" w:rsidRDefault="00142AFF" w:rsidP="00142AFF">
      <w:r w:rsidRPr="00142AFF">
        <w:t>Wie funktioniert es?</w:t>
      </w:r>
    </w:p>
    <w:p w14:paraId="026A7447" w14:textId="77777777" w:rsidR="00142AFF" w:rsidRPr="00142AFF" w:rsidRDefault="00142AFF" w:rsidP="00142AFF">
      <w:pPr>
        <w:numPr>
          <w:ilvl w:val="0"/>
          <w:numId w:val="1"/>
        </w:numPr>
      </w:pPr>
      <w:r w:rsidRPr="00142AFF">
        <w:t>Anonymität und Sicherheit: Die Plattform bietet volle Anonymität für alle Meldungen. Wir stellen sicher, dass keine persönlichen Daten erfasst werden, um die Privatsphäre der Nutzer zu schützen.</w:t>
      </w:r>
    </w:p>
    <w:p w14:paraId="48FB80D0" w14:textId="77777777" w:rsidR="00142AFF" w:rsidRPr="00142AFF" w:rsidRDefault="00142AFF" w:rsidP="00142AFF">
      <w:pPr>
        <w:numPr>
          <w:ilvl w:val="0"/>
          <w:numId w:val="1"/>
        </w:numPr>
      </w:pPr>
      <w:r w:rsidRPr="00142AFF">
        <w:t>Einfache Nutzung: Jeder, der Verdacht auf extremistische oder rechtsradikale Verhaltensweisen hat – sei es im privaten Umfeld, im Job oder in der Öffentlichkeit – kann schnell und unkompliziert eine Meldung machen.</w:t>
      </w:r>
    </w:p>
    <w:p w14:paraId="73898E2B" w14:textId="77777777" w:rsidR="00142AFF" w:rsidRPr="00142AFF" w:rsidRDefault="00142AFF" w:rsidP="00142AFF">
      <w:pPr>
        <w:numPr>
          <w:ilvl w:val="0"/>
          <w:numId w:val="1"/>
        </w:numPr>
      </w:pPr>
      <w:r w:rsidRPr="00142AFF">
        <w:t>Verantwortungsvolle Kommunikation: Wir arbeiten mit Fachleuten und Behörden zusammen, um Meldungen verantwortungsbewusst zu überprüfen und auf den richtigen Weg zu bringen. Unser Ziel ist es nicht, unbegründete Anschuldigungen zu fördern, sondern eine informierte, sachliche Auseinandersetzung zu ermöglichen.</w:t>
      </w:r>
    </w:p>
    <w:p w14:paraId="08C53367" w14:textId="77777777" w:rsidR="00142AFF" w:rsidRPr="00142AFF" w:rsidRDefault="00142AFF" w:rsidP="00142AFF">
      <w:r w:rsidRPr="00142AFF">
        <w:t>Warum ist das wichtig?</w:t>
      </w:r>
    </w:p>
    <w:p w14:paraId="293CF8DD" w14:textId="7370FFA7" w:rsidR="00142AFF" w:rsidRDefault="00142AFF" w:rsidP="00142AFF">
      <w:r w:rsidRPr="00142AFF">
        <w:t xml:space="preserve">Radikale Ideologien verbreiten sich oft im Verborgenen und können über Zeit in extremistische Handlungen münden. Frühe Warnzeichen, wie hetzerische Aussagen oder diskriminierende Verhaltensweisen, werden häufig nicht ernst genommen – entweder aus Unsicherheit oder aus Angst vor falschen Verdächtigungen. </w:t>
      </w:r>
    </w:p>
    <w:p w14:paraId="2CB4EF12" w14:textId="3B851B02" w:rsidR="006740F5" w:rsidRDefault="006740F5"/>
    <w:p w14:paraId="65CEE8CE" w14:textId="77777777" w:rsidR="00142AFF" w:rsidRDefault="00142AFF"/>
    <w:sectPr w:rsidR="00142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C2D8E"/>
    <w:multiLevelType w:val="multilevel"/>
    <w:tmpl w:val="D13A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31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FF"/>
    <w:rsid w:val="00005528"/>
    <w:rsid w:val="000D17BC"/>
    <w:rsid w:val="00103924"/>
    <w:rsid w:val="00142AFF"/>
    <w:rsid w:val="0015005B"/>
    <w:rsid w:val="00336167"/>
    <w:rsid w:val="003B6EAB"/>
    <w:rsid w:val="005B7FE4"/>
    <w:rsid w:val="00661015"/>
    <w:rsid w:val="00664CC1"/>
    <w:rsid w:val="006740F5"/>
    <w:rsid w:val="006A616E"/>
    <w:rsid w:val="00AA6A55"/>
    <w:rsid w:val="00D96D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A60E"/>
  <w15:chartTrackingRefBased/>
  <w15:docId w15:val="{DEB4A6AB-2D9F-4FE8-9802-72D08E27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2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42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42A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42A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42A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42A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42A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42A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42A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2A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42A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42A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42A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42A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42A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42A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42A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42AFF"/>
    <w:rPr>
      <w:rFonts w:eastAsiaTheme="majorEastAsia" w:cstheme="majorBidi"/>
      <w:color w:val="272727" w:themeColor="text1" w:themeTint="D8"/>
    </w:rPr>
  </w:style>
  <w:style w:type="paragraph" w:styleId="Titel">
    <w:name w:val="Title"/>
    <w:basedOn w:val="Standard"/>
    <w:next w:val="Standard"/>
    <w:link w:val="TitelZchn"/>
    <w:uiPriority w:val="10"/>
    <w:qFormat/>
    <w:rsid w:val="00142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2A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2A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42A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42A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42AFF"/>
    <w:rPr>
      <w:i/>
      <w:iCs/>
      <w:color w:val="404040" w:themeColor="text1" w:themeTint="BF"/>
    </w:rPr>
  </w:style>
  <w:style w:type="paragraph" w:styleId="Listenabsatz">
    <w:name w:val="List Paragraph"/>
    <w:basedOn w:val="Standard"/>
    <w:uiPriority w:val="34"/>
    <w:qFormat/>
    <w:rsid w:val="00142AFF"/>
    <w:pPr>
      <w:ind w:left="720"/>
      <w:contextualSpacing/>
    </w:pPr>
  </w:style>
  <w:style w:type="character" w:styleId="IntensiveHervorhebung">
    <w:name w:val="Intense Emphasis"/>
    <w:basedOn w:val="Absatz-Standardschriftart"/>
    <w:uiPriority w:val="21"/>
    <w:qFormat/>
    <w:rsid w:val="00142AFF"/>
    <w:rPr>
      <w:i/>
      <w:iCs/>
      <w:color w:val="0F4761" w:themeColor="accent1" w:themeShade="BF"/>
    </w:rPr>
  </w:style>
  <w:style w:type="paragraph" w:styleId="IntensivesZitat">
    <w:name w:val="Intense Quote"/>
    <w:basedOn w:val="Standard"/>
    <w:next w:val="Standard"/>
    <w:link w:val="IntensivesZitatZchn"/>
    <w:uiPriority w:val="30"/>
    <w:qFormat/>
    <w:rsid w:val="00142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42AFF"/>
    <w:rPr>
      <w:i/>
      <w:iCs/>
      <w:color w:val="0F4761" w:themeColor="accent1" w:themeShade="BF"/>
    </w:rPr>
  </w:style>
  <w:style w:type="character" w:styleId="IntensiverVerweis">
    <w:name w:val="Intense Reference"/>
    <w:basedOn w:val="Absatz-Standardschriftart"/>
    <w:uiPriority w:val="32"/>
    <w:qFormat/>
    <w:rsid w:val="00142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888206">
      <w:bodyDiv w:val="1"/>
      <w:marLeft w:val="0"/>
      <w:marRight w:val="0"/>
      <w:marTop w:val="0"/>
      <w:marBottom w:val="0"/>
      <w:divBdr>
        <w:top w:val="none" w:sz="0" w:space="0" w:color="auto"/>
        <w:left w:val="none" w:sz="0" w:space="0" w:color="auto"/>
        <w:bottom w:val="none" w:sz="0" w:space="0" w:color="auto"/>
        <w:right w:val="none" w:sz="0" w:space="0" w:color="auto"/>
      </w:divBdr>
    </w:div>
    <w:div w:id="200300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1244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 Nicolas</dc:creator>
  <cp:keywords/>
  <dc:description/>
  <cp:lastModifiedBy>Kain Nicolas</cp:lastModifiedBy>
  <cp:revision>8</cp:revision>
  <dcterms:created xsi:type="dcterms:W3CDTF">2025-03-18T19:26:00Z</dcterms:created>
  <dcterms:modified xsi:type="dcterms:W3CDTF">2025-03-19T16:27:00Z</dcterms:modified>
</cp:coreProperties>
</file>