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85" w:rsidRDefault="00E91ABF" w:rsidP="00E91ABF">
      <w:pPr>
        <w:pStyle w:val="Title"/>
      </w:pPr>
      <w:r>
        <w:t>Explore Data in Power BI Desktop</w:t>
      </w:r>
    </w:p>
    <w:p w:rsidR="00E91ABF" w:rsidRDefault="00E91ABF" w:rsidP="00E91ABF">
      <w:pPr>
        <w:pStyle w:val="Heading1"/>
      </w:pPr>
      <w:r>
        <w:t>Exercise 5</w:t>
      </w:r>
    </w:p>
    <w:p w:rsidR="00E91ABF" w:rsidRDefault="00564937" w:rsidP="00E91ABF">
      <w:r>
        <w:t>Create visualizations to find the answers to the following questions:</w:t>
      </w:r>
    </w:p>
    <w:p w:rsidR="00564937" w:rsidRDefault="00564937" w:rsidP="00564937">
      <w:pPr>
        <w:pStyle w:val="ListParagraph"/>
        <w:numPr>
          <w:ilvl w:val="0"/>
          <w:numId w:val="1"/>
        </w:numPr>
      </w:pPr>
      <w:r>
        <w:t>Which genre has the most movie titles in the top 250? How many titles? Which genre has the least?</w:t>
      </w:r>
    </w:p>
    <w:p w:rsidR="00564937" w:rsidRDefault="00564937" w:rsidP="00564937">
      <w:pPr>
        <w:pStyle w:val="ListParagraph"/>
        <w:numPr>
          <w:ilvl w:val="0"/>
          <w:numId w:val="1"/>
        </w:numPr>
      </w:pPr>
      <w:r>
        <w:t>Which release year was the most popular in terms of number of movies? Which year was the most popular in number of votes?</w:t>
      </w:r>
    </w:p>
    <w:p w:rsidR="00564937" w:rsidRDefault="00564937" w:rsidP="00564937">
      <w:pPr>
        <w:pStyle w:val="ListParagraph"/>
        <w:numPr>
          <w:ilvl w:val="0"/>
          <w:numId w:val="1"/>
        </w:numPr>
      </w:pPr>
      <w:r>
        <w:t>Create groups on the Rated attribute:</w:t>
      </w:r>
    </w:p>
    <w:p w:rsidR="00564937" w:rsidRDefault="00564937" w:rsidP="00564937">
      <w:pPr>
        <w:jc w:val="center"/>
      </w:pPr>
      <w:r>
        <w:rPr>
          <w:noProof/>
        </w:rPr>
        <w:drawing>
          <wp:inline distT="0" distB="0" distL="0" distR="0" wp14:anchorId="6AD598F3" wp14:editId="4B9307AD">
            <wp:extent cx="3318318" cy="24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017" cy="24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37" w:rsidRDefault="00564937" w:rsidP="00564937">
      <w:r>
        <w:tab/>
        <w:t>Create the following graph:</w:t>
      </w:r>
    </w:p>
    <w:p w:rsidR="00564937" w:rsidRDefault="00564937" w:rsidP="00564937">
      <w:pPr>
        <w:jc w:val="center"/>
      </w:pPr>
      <w:r>
        <w:rPr>
          <w:noProof/>
        </w:rPr>
        <w:drawing>
          <wp:inline distT="0" distB="0" distL="0" distR="0" wp14:anchorId="401EC983" wp14:editId="5AE446AD">
            <wp:extent cx="2735249" cy="247633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347" cy="24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37" w:rsidRDefault="00564937" w:rsidP="00564937">
      <w:r>
        <w:tab/>
      </w:r>
    </w:p>
    <w:p w:rsidR="00564937" w:rsidRDefault="00564937" w:rsidP="00564937">
      <w:r>
        <w:br w:type="page"/>
      </w:r>
    </w:p>
    <w:p w:rsidR="00564937" w:rsidRDefault="00564937" w:rsidP="00564937">
      <w:pPr>
        <w:ind w:firstLine="720"/>
      </w:pPr>
      <w:r>
        <w:lastRenderedPageBreak/>
        <w:t>Now create this one:</w:t>
      </w:r>
    </w:p>
    <w:p w:rsidR="00564937" w:rsidRDefault="00564937" w:rsidP="00564937">
      <w:pPr>
        <w:jc w:val="center"/>
      </w:pPr>
      <w:r>
        <w:rPr>
          <w:noProof/>
        </w:rPr>
        <w:drawing>
          <wp:inline distT="0" distB="0" distL="0" distR="0" wp14:anchorId="43042D90" wp14:editId="586C0038">
            <wp:extent cx="2775199" cy="252851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713" cy="25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37" w:rsidRDefault="004F058C" w:rsidP="00564937">
      <w:pPr>
        <w:pStyle w:val="ListParagraph"/>
        <w:numPr>
          <w:ilvl w:val="0"/>
          <w:numId w:val="1"/>
        </w:numPr>
      </w:pPr>
      <w:r>
        <w:t>Create the following chart. The reference line is the 90% percentile.</w:t>
      </w:r>
    </w:p>
    <w:p w:rsidR="004F058C" w:rsidRDefault="004F058C" w:rsidP="004F058C">
      <w:pPr>
        <w:jc w:val="center"/>
      </w:pPr>
      <w:r>
        <w:rPr>
          <w:noProof/>
        </w:rPr>
        <w:drawing>
          <wp:inline distT="0" distB="0" distL="0" distR="0" wp14:anchorId="75E312E6" wp14:editId="5919542B">
            <wp:extent cx="51308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538" cy="2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8C" w:rsidRDefault="004F058C" w:rsidP="004F058C">
      <w:pPr>
        <w:pStyle w:val="ListParagraph"/>
        <w:numPr>
          <w:ilvl w:val="0"/>
          <w:numId w:val="1"/>
        </w:numPr>
      </w:pPr>
      <w:r>
        <w:t xml:space="preserve">Create the following </w:t>
      </w:r>
      <w:r w:rsidR="00941441">
        <w:t>bar</w:t>
      </w:r>
      <w:r>
        <w:t xml:space="preserve"> chart:</w:t>
      </w:r>
    </w:p>
    <w:p w:rsidR="004F058C" w:rsidRDefault="004F058C" w:rsidP="00941441">
      <w:pPr>
        <w:jc w:val="center"/>
      </w:pPr>
      <w:r>
        <w:rPr>
          <w:noProof/>
        </w:rPr>
        <w:drawing>
          <wp:inline distT="0" distB="0" distL="0" distR="0" wp14:anchorId="57CC639B" wp14:editId="3E6472CA">
            <wp:extent cx="5943600" cy="1745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83" w:rsidRDefault="00BE1183">
      <w:r>
        <w:br w:type="page"/>
      </w:r>
    </w:p>
    <w:p w:rsidR="00BE1183" w:rsidRDefault="00BE1183" w:rsidP="00BE1183">
      <w:pPr>
        <w:pStyle w:val="ListParagraph"/>
        <w:numPr>
          <w:ilvl w:val="0"/>
          <w:numId w:val="1"/>
        </w:numPr>
      </w:pPr>
      <w:r>
        <w:lastRenderedPageBreak/>
        <w:t>Construct this scatter plot. Use clustering for the color.</w:t>
      </w:r>
    </w:p>
    <w:p w:rsidR="003B0F2F" w:rsidRDefault="00BE1183" w:rsidP="003B0F2F">
      <w:pPr>
        <w:jc w:val="center"/>
      </w:pPr>
      <w:r>
        <w:rPr>
          <w:noProof/>
        </w:rPr>
        <w:drawing>
          <wp:inline distT="0" distB="0" distL="0" distR="0" wp14:anchorId="1F6397FF" wp14:editId="4FB873B9">
            <wp:extent cx="4230094" cy="300776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356" cy="30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2F" w:rsidRDefault="003B0F2F" w:rsidP="003B0F2F">
      <w:pPr>
        <w:pStyle w:val="ListParagraph"/>
        <w:numPr>
          <w:ilvl w:val="0"/>
          <w:numId w:val="1"/>
        </w:numPr>
      </w:pPr>
      <w:r>
        <w:t>Create a histogram by binning the runtime measure into groups of 20. In which interval are the most movies?</w:t>
      </w:r>
    </w:p>
    <w:p w:rsidR="009A315D" w:rsidRDefault="009A315D" w:rsidP="009A315D"/>
    <w:p w:rsidR="009A315D" w:rsidRDefault="009A315D" w:rsidP="009A315D"/>
    <w:p w:rsidR="009A315D" w:rsidRDefault="009A315D" w:rsidP="009A315D"/>
    <w:p w:rsidR="009A315D" w:rsidRDefault="009A315D" w:rsidP="009A315D"/>
    <w:p w:rsidR="009A315D" w:rsidRDefault="009A315D" w:rsidP="009A315D"/>
    <w:p w:rsidR="009A315D" w:rsidRDefault="009A315D" w:rsidP="009A315D"/>
    <w:p w:rsidR="009A315D" w:rsidRPr="00E91ABF" w:rsidRDefault="009A315D" w:rsidP="009A315D">
      <w:r>
        <w:t>(the solutions can be found in Start-Ex6.pbix)</w:t>
      </w:r>
      <w:bookmarkStart w:id="0" w:name="_GoBack"/>
      <w:bookmarkEnd w:id="0"/>
    </w:p>
    <w:sectPr w:rsidR="009A315D" w:rsidRPr="00E9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454"/>
    <w:multiLevelType w:val="hybridMultilevel"/>
    <w:tmpl w:val="1982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A0533"/>
    <w:multiLevelType w:val="hybridMultilevel"/>
    <w:tmpl w:val="C49E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BF"/>
    <w:rsid w:val="002233C9"/>
    <w:rsid w:val="003B0F2F"/>
    <w:rsid w:val="004F058C"/>
    <w:rsid w:val="00564937"/>
    <w:rsid w:val="005A768E"/>
    <w:rsid w:val="00941441"/>
    <w:rsid w:val="009544B3"/>
    <w:rsid w:val="009A315D"/>
    <w:rsid w:val="00BE1183"/>
    <w:rsid w:val="00E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BD8"/>
  <w15:chartTrackingRefBased/>
  <w15:docId w15:val="{6A0C31C8-8751-466E-AD2F-0414706B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Verbeeck</dc:creator>
  <cp:keywords/>
  <dc:description/>
  <cp:lastModifiedBy>Koen Verbeeck</cp:lastModifiedBy>
  <cp:revision>7</cp:revision>
  <dcterms:created xsi:type="dcterms:W3CDTF">2016-12-06T06:50:00Z</dcterms:created>
  <dcterms:modified xsi:type="dcterms:W3CDTF">2016-12-06T07:09:00Z</dcterms:modified>
</cp:coreProperties>
</file>