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21AD20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# Client Intake Questionnaire</w:t>
      </w:r>
    </w:p>
    <w:p w14:paraId="2EFB5FAB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7C92020D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Fill this in **before** running `/clone-website`. Every question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maps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to a real</w:t>
      </w:r>
    </w:p>
    <w:p w14:paraId="0865B240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file/symbol in this template — nothing here is decorative. Answer inline after</w:t>
      </w:r>
    </w:p>
    <w:p w14:paraId="45711B21" w14:textId="1BE257DB" w:rsidR="00FD1F26" w:rsidRDefault="00FD1F26" w:rsidP="00FD1F26">
      <w:pPr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each prompt (replace the `&gt; …` line).</w:t>
      </w:r>
    </w:p>
    <w:p w14:paraId="197041CF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---</w:t>
      </w:r>
    </w:p>
    <w:p w14:paraId="02996CE8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52F3B76D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## 1. Company / product name</w:t>
      </w:r>
    </w:p>
    <w:p w14:paraId="6AD0C4D0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661B45D6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Used for the site title in search results and the browser tab.</w:t>
      </w:r>
    </w:p>
    <w:p w14:paraId="3F5320B2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731A3376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- **Maps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to:*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*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src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/lib/site-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metadata.ts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` </w:t>
      </w:r>
      <w:r>
        <w:rPr>
          <w:rFonts w:ascii="Lucida Grande" w:hAnsi="Lucida Grande" w:cs="Lucida Grande"/>
          <w:color w:val="000000"/>
          <w:kern w:val="0"/>
          <w:sz w:val="22"/>
          <w:szCs w:val="22"/>
        </w:rPr>
        <w:t>→</w:t>
      </w: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`title` (regenerated by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npm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run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scaffold:seo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`)</w:t>
      </w:r>
    </w:p>
    <w:p w14:paraId="4F353E29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489E9452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&gt; Company Name: Rich Mindset</w:t>
      </w:r>
    </w:p>
    <w:p w14:paraId="06ACD713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&gt; Products: Merchandise (Shirts, hats, socks, polos)</w:t>
      </w:r>
    </w:p>
    <w:p w14:paraId="2FC399BE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7DEDDD72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## 2. Tagline / one-line description</w:t>
      </w:r>
    </w:p>
    <w:p w14:paraId="29554CEF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487543AA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One or two sentences describing what the business does. Used for the meta</w:t>
      </w:r>
    </w:p>
    <w:p w14:paraId="55B1BE9A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description and social-share previews.</w:t>
      </w:r>
    </w:p>
    <w:p w14:paraId="1EE9FEBA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11DDE4D0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- **Maps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to:*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*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src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/lib/site-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metadata.ts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` </w:t>
      </w:r>
      <w:r>
        <w:rPr>
          <w:rFonts w:ascii="Lucida Grande" w:hAnsi="Lucida Grande" w:cs="Lucida Grande"/>
          <w:color w:val="000000"/>
          <w:kern w:val="0"/>
          <w:sz w:val="22"/>
          <w:szCs w:val="22"/>
        </w:rPr>
        <w:t>→</w:t>
      </w: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`description`</w:t>
      </w:r>
    </w:p>
    <w:p w14:paraId="089FBEBB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7364C421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&gt; Tagline: It’s a lifestyle</w:t>
      </w:r>
    </w:p>
    <w:p w14:paraId="7BC508AA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&gt; Description: A clothing brand that represents who you are and the legacy you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building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. </w:t>
      </w:r>
    </w:p>
    <w:p w14:paraId="50EA6A80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&gt; A commitment to becoming the best version of yourself every single day.</w:t>
      </w:r>
    </w:p>
    <w:p w14:paraId="4C049D5F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&gt; Instagram url: https://www.instagram.com/rich_mindset210?utm_source=ig_web_button_share_sheet&amp;igsh=ZDNlZDc0MzIxNw==</w:t>
      </w:r>
    </w:p>
    <w:p w14:paraId="68161C6D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334D7669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## 3. Target URL to clone</w:t>
      </w:r>
    </w:p>
    <w:p w14:paraId="3DC47ACD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35A7F073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The website we will reverse-engineer 1:1 (layout, components, assets), then</w:t>
      </w:r>
    </w:p>
    <w:p w14:paraId="06C04DCA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adapt to your business.</w:t>
      </w:r>
    </w:p>
    <w:p w14:paraId="1A74E1FA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110DF204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- **Maps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to:*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* input to `/clone-website &lt;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url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&gt;`</w:t>
      </w:r>
    </w:p>
    <w:p w14:paraId="5F0A2DC9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248B69EA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&gt; target url: </w:t>
      </w:r>
      <w:hyperlink r:id="rId4" w:history="1">
        <w:r>
          <w:rPr>
            <w:rFonts w:ascii="Helvetica Neue" w:hAnsi="Helvetica Neue" w:cs="Helvetica Neue"/>
            <w:color w:val="000000"/>
            <w:kern w:val="0"/>
            <w:sz w:val="22"/>
            <w:szCs w:val="22"/>
            <w:u w:val="single"/>
          </w:rPr>
          <w:t>https://fadedculture.com/?srsltid=AfmBOorB4TAO0uJE9c7JGoOJIk162Cis2gjfyOB0vJtri_nBmxZpd66M</w:t>
        </w:r>
      </w:hyperlink>
    </w:p>
    <w:p w14:paraId="136AED15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&gt; remove the customer reviews section.</w:t>
      </w:r>
    </w:p>
    <w:p w14:paraId="08160584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4FDE45FC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## 4. Production domain</w:t>
      </w:r>
    </w:p>
    <w:p w14:paraId="1D2FB4C2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4A3632A5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The final domain the site will live on (e.g. `https://acme.com`). Used for</w:t>
      </w:r>
    </w:p>
    <w:p w14:paraId="1C41B850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canonical URLs, sitemap, and robots.txt. Write `not yet` if undecided.</w:t>
      </w:r>
    </w:p>
    <w:p w14:paraId="20489CC5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1CB304E4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- **Maps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to:*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*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src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/lib/site-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metadata.ts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` </w:t>
      </w:r>
      <w:r>
        <w:rPr>
          <w:rFonts w:ascii="Lucida Grande" w:hAnsi="Lucida Grande" w:cs="Lucida Grande"/>
          <w:color w:val="000000"/>
          <w:kern w:val="0"/>
          <w:sz w:val="22"/>
          <w:szCs w:val="22"/>
        </w:rPr>
        <w:t>→</w:t>
      </w: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metadataBase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`</w:t>
      </w:r>
    </w:p>
    <w:p w14:paraId="1ACF51B5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1E7E4D0B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&gt; not yet  </w:t>
      </w:r>
    </w:p>
    <w:p w14:paraId="6E5E72FD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386E4581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## 5. Site language</w:t>
      </w:r>
    </w:p>
    <w:p w14:paraId="796D276C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6B8E57F6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BCP 47 language tag for the site (e.g.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en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`,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en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-GB`,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fr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`,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es`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).</w:t>
      </w:r>
    </w:p>
    <w:p w14:paraId="4ED170A0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53DA987E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- **Maps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to:*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* `&lt;html lang="…"&gt;` in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src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/app/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layout.tsx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`</w:t>
      </w:r>
    </w:p>
    <w:p w14:paraId="041908F9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4F79DAD9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&gt; English </w:t>
      </w:r>
    </w:p>
    <w:p w14:paraId="10CD9EFC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3B58EF75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## 6. Brand accent color</w:t>
      </w:r>
    </w:p>
    <w:p w14:paraId="5DE72109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06EB45B1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A hex color (e.g. `#2563eb`) for primary buttons, links, and highlights — or</w:t>
      </w:r>
    </w:p>
    <w:p w14:paraId="0ADD4E9A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write `pick for me` plus a one-word feel (e.g. `trustworthy`, `energetic`,</w:t>
      </w:r>
    </w:p>
    <w:p w14:paraId="671D1F5E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`premium`) and we'll choose. Converted to 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oklch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design tokens.</w:t>
      </w:r>
    </w:p>
    <w:p w14:paraId="6349468B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0D2423D5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- **Maps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to:*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* `--primary` / `--accent` in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src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/app/globals.css`</w:t>
      </w:r>
    </w:p>
    <w:p w14:paraId="3E7F53FB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35C5A777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&gt; Implement the 60/30/10 color theory</w:t>
      </w:r>
    </w:p>
    <w:p w14:paraId="7AB64D8E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&gt; Primary #071317 (midnight edition)</w:t>
      </w:r>
    </w:p>
    <w:p w14:paraId="3ECA2BCF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&gt; Secondary #02A0A0 (traditional turquoise)</w:t>
      </w:r>
    </w:p>
    <w:p w14:paraId="6CFF7B57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&gt; #FFBD65 (Pastel orange)</w:t>
      </w:r>
    </w:p>
    <w:p w14:paraId="202B9BF6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&gt; Premium feel. </w:t>
      </w:r>
    </w:p>
    <w:p w14:paraId="440B00A9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75253A7E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## 7. Remote image hosts</w:t>
      </w:r>
    </w:p>
    <w:p w14:paraId="3041F194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6CDD93B4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External image domains the cloned site may hotlink before assets are downloaded</w:t>
      </w:r>
    </w:p>
    <w:p w14:paraId="0B785189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locally (e.g. `images.ctfassets.net`, `cdn.sanity.io`). Comma-separated, or</w:t>
      </w:r>
    </w:p>
    <w:p w14:paraId="21DCB2E3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`none`.</w:t>
      </w:r>
    </w:p>
    <w:p w14:paraId="2AC77832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415AE5D0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- **Maps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to:*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* `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images.remotePatterns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` in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next.config.ts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`</w:t>
      </w:r>
    </w:p>
    <w:p w14:paraId="572F399F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49C27987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&gt; Use ai generated images during the beginning process, I will download assets locally further down the build process and replace the generated images</w:t>
      </w:r>
    </w:p>
    <w:p w14:paraId="44BD180B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25503C55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## 8. Tone of voice</w:t>
      </w:r>
    </w:p>
    <w:p w14:paraId="122756A8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0A343357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How the adapted copy should read (e.g. `professional`, `friendly`, `premium`,</w:t>
      </w:r>
    </w:p>
    <w:p w14:paraId="0FA24EF3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`playful`). Guides rewriting the cloned text for your business.</w:t>
      </w:r>
    </w:p>
    <w:p w14:paraId="60BB788C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130C7C83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- **Maps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to:*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* copy-adaptation guidance during the post-clone pass</w:t>
      </w:r>
    </w:p>
    <w:p w14:paraId="61116569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736C5358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&gt; A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community built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brand that thrives on maintaining motivation to its followers. </w:t>
      </w:r>
    </w:p>
    <w:p w14:paraId="1DC64DE2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5BA694C4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---</w:t>
      </w:r>
    </w:p>
    <w:p w14:paraId="20A60FDA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1DBAE036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## What happens next</w:t>
      </w:r>
    </w:p>
    <w:p w14:paraId="25382C12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76FF67B5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lastRenderedPageBreak/>
        <w:t>1. You fill in the answers above and confirm the target URL.</w:t>
      </w:r>
    </w:p>
    <w:p w14:paraId="3F3A7B4C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2. We run `/clone-website &lt;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url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&gt;` </w:t>
      </w:r>
      <w:r>
        <w:rPr>
          <w:rFonts w:ascii="Lucida Grande" w:hAnsi="Lucida Grande" w:cs="Lucida Grande"/>
          <w:color w:val="000000"/>
          <w:kern w:val="0"/>
          <w:sz w:val="22"/>
          <w:szCs w:val="22"/>
        </w:rPr>
        <w:t>→</w:t>
      </w: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produces `docs/research/&lt;host&gt;/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seo.json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`,</w:t>
      </w:r>
    </w:p>
    <w:p w14:paraId="4198E5B5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  screenshots, and downloaded assets.</w:t>
      </w:r>
    </w:p>
    <w:p w14:paraId="21B11517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3.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npm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run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scaffold:seo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` regenerates `site-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metadata.ts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`,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robots.ts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`,</w:t>
      </w:r>
    </w:p>
    <w:p w14:paraId="2182E002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 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sitemap.ts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`, and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JsonLd.tsx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` from the clone output.</w:t>
      </w:r>
    </w:p>
    <w:p w14:paraId="34D87F99" w14:textId="77777777" w:rsidR="00FD1F26" w:rsidRDefault="00FD1F26" w:rsidP="00FD1F26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4. We adapt the cloned copy/brand to your answers above.</w:t>
      </w:r>
    </w:p>
    <w:p w14:paraId="3E913F10" w14:textId="70A3E65F" w:rsidR="00FD1F26" w:rsidRDefault="00FD1F26" w:rsidP="00FD1F26"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5. `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npm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run check` (lint + 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typecheck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+ RSC audit + build) validates the result.</w:t>
      </w:r>
    </w:p>
    <w:sectPr w:rsidR="00FD1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F26"/>
    <w:rsid w:val="00013F80"/>
    <w:rsid w:val="004F2461"/>
    <w:rsid w:val="008B42D6"/>
    <w:rsid w:val="00F510AC"/>
    <w:rsid w:val="00FD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28265C"/>
  <w15:chartTrackingRefBased/>
  <w15:docId w15:val="{B5A157B0-0448-0A4F-ACEC-2DA4238D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adedculture.com/?srsltid=AfmBOorB4TAO0uJE9c7JGoOJIk162Cis2gjfyOB0vJtri_nBmxZpd66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Vela</dc:creator>
  <cp:keywords/>
  <dc:description/>
  <cp:lastModifiedBy>David Vela</cp:lastModifiedBy>
  <cp:revision>1</cp:revision>
  <dcterms:created xsi:type="dcterms:W3CDTF">2026-08-20T03:57:00Z</dcterms:created>
  <dcterms:modified xsi:type="dcterms:W3CDTF">2026-08-20T03:58:00Z</dcterms:modified>
</cp:coreProperties>
</file>