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11572108"/>
        <w:docPartObj>
          <w:docPartGallery w:val="Cover Pages"/>
          <w:docPartUnique/>
        </w:docPartObj>
      </w:sdtPr>
      <w:sdtEndPr/>
      <w:sdtContent>
        <w:p w14:paraId="546BE6CE" w14:textId="77777777" w:rsidR="00B008AA" w:rsidRDefault="00B008AA"/>
        <w:p w14:paraId="4A82597B" w14:textId="77777777" w:rsidR="00B008AA" w:rsidRDefault="00B008AA">
          <w:pPr>
            <w:spacing w:after="160" w:line="259" w:lineRule="auto"/>
          </w:pPr>
          <w:r>
            <w:rPr>
              <w:noProof/>
            </w:rPr>
            <w:drawing>
              <wp:inline distT="0" distB="0" distL="0" distR="0" wp14:anchorId="6146F4D4" wp14:editId="7A2B5403">
                <wp:extent cx="5731510" cy="3223895"/>
                <wp:effectExtent l="0" t="0" r="2540" b="0"/>
                <wp:docPr id="2" name="Picture 2" descr="Space Invaders film in de maak - met bekende scriptschrijver - W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ce Invaders film in de maak - met bekende scriptschrijver - WA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Pr>
              <w:noProof/>
            </w:rPr>
            <mc:AlternateContent>
              <mc:Choice Requires="wpg">
                <w:drawing>
                  <wp:anchor distT="0" distB="0" distL="114300" distR="114300" simplePos="0" relativeHeight="251659264" behindDoc="1" locked="0" layoutInCell="1" allowOverlap="1" wp14:anchorId="6B42DF9D" wp14:editId="7F8972D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999386A" w14:textId="77777777" w:rsidR="00C4639B" w:rsidRDefault="0030781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4639B">
                                        <w:rPr>
                                          <w:color w:val="FFFFFF" w:themeColor="background1"/>
                                          <w:sz w:val="72"/>
                                          <w:szCs w:val="72"/>
                                        </w:rPr>
                                        <w:t>Space Invaders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B42DF9D"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334554 [2994]" stroked="f">
                      <v:fill color2="#192229 [2018]" rotate="t" colors="0 #525c66;.5 #35424f;1 #1d2b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999386A" w14:textId="77777777" w:rsidR="00C4639B" w:rsidRDefault="0030781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C4639B">
                                  <w:rPr>
                                    <w:color w:val="FFFFFF" w:themeColor="background1"/>
                                    <w:sz w:val="72"/>
                                    <w:szCs w:val="72"/>
                                  </w:rPr>
                                  <w:t>Space Invaders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57084041" wp14:editId="7295F1D3">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7AD6FC" w14:textId="77777777" w:rsidR="00C4639B" w:rsidRDefault="00C4639B">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57084041"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F7AD6FC" w14:textId="77777777" w:rsidR="00C4639B" w:rsidRDefault="00C4639B">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D6B2149" wp14:editId="11E8F49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7002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E48B8A7" w14:textId="77777777" w:rsidR="00C4639B" w:rsidRDefault="00C4639B">
                                    <w:pPr>
                                      <w:pStyle w:val="NoSpacing"/>
                                      <w:spacing w:before="40" w:after="40"/>
                                      <w:rPr>
                                        <w:caps/>
                                        <w:color w:val="A7002B" w:themeColor="accent1"/>
                                        <w:sz w:val="28"/>
                                        <w:szCs w:val="28"/>
                                      </w:rPr>
                                    </w:pPr>
                                    <w:r>
                                      <w:rPr>
                                        <w:caps/>
                                        <w:color w:val="A7002B" w:themeColor="accent1"/>
                                        <w:sz w:val="28"/>
                                        <w:szCs w:val="28"/>
                                      </w:rPr>
                                      <w:t>Space Invaders</w:t>
                                    </w:r>
                                  </w:p>
                                </w:sdtContent>
                              </w:sdt>
                              <w:sdt>
                                <w:sdtPr>
                                  <w:rPr>
                                    <w:caps/>
                                    <w:color w:val="436CA6" w:themeColor="accent5"/>
                                    <w:sz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6E09B5D" w14:textId="77777777" w:rsidR="00C4639B" w:rsidRDefault="00C4639B">
                                    <w:pPr>
                                      <w:pStyle w:val="NoSpacing"/>
                                      <w:spacing w:before="40" w:after="40"/>
                                      <w:rPr>
                                        <w:caps/>
                                        <w:color w:val="436CA6" w:themeColor="accent5"/>
                                        <w:sz w:val="24"/>
                                      </w:rPr>
                                    </w:pPr>
                                    <w:r>
                                      <w:rPr>
                                        <w:caps/>
                                        <w:color w:val="436CA6" w:themeColor="accent5"/>
                                        <w:sz w:val="24"/>
                                      </w:rPr>
                                      <w:t>Bastiaan Clement</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D6B2149"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A7002B"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E48B8A7" w14:textId="77777777" w:rsidR="00C4639B" w:rsidRDefault="00C4639B">
                              <w:pPr>
                                <w:pStyle w:val="NoSpacing"/>
                                <w:spacing w:before="40" w:after="40"/>
                                <w:rPr>
                                  <w:caps/>
                                  <w:color w:val="A7002B" w:themeColor="accent1"/>
                                  <w:sz w:val="28"/>
                                  <w:szCs w:val="28"/>
                                </w:rPr>
                              </w:pPr>
                              <w:r>
                                <w:rPr>
                                  <w:caps/>
                                  <w:color w:val="A7002B" w:themeColor="accent1"/>
                                  <w:sz w:val="28"/>
                                  <w:szCs w:val="28"/>
                                </w:rPr>
                                <w:t>Space Invaders</w:t>
                              </w:r>
                            </w:p>
                          </w:sdtContent>
                        </w:sdt>
                        <w:sdt>
                          <w:sdtPr>
                            <w:rPr>
                              <w:caps/>
                              <w:color w:val="436CA6" w:themeColor="accent5"/>
                              <w:sz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16E09B5D" w14:textId="77777777" w:rsidR="00C4639B" w:rsidRDefault="00C4639B">
                              <w:pPr>
                                <w:pStyle w:val="NoSpacing"/>
                                <w:spacing w:before="40" w:after="40"/>
                                <w:rPr>
                                  <w:caps/>
                                  <w:color w:val="436CA6" w:themeColor="accent5"/>
                                  <w:sz w:val="24"/>
                                </w:rPr>
                              </w:pPr>
                              <w:r>
                                <w:rPr>
                                  <w:caps/>
                                  <w:color w:val="436CA6" w:themeColor="accent5"/>
                                  <w:sz w:val="24"/>
                                </w:rPr>
                                <w:t>Bastiaan Clement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0FD180F" wp14:editId="7890B5F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rPr>
                                  <w:alias w:val="Year"/>
                                  <w:tag w:val=""/>
                                  <w:id w:val="1595126926"/>
                                  <w:dataBinding w:prefixMappings="xmlns:ns0='http://schemas.microsoft.com/office/2006/coverPageProps' " w:xpath="/ns0:CoverPageProperties[1]/ns0:PublishDate[1]" w:storeItemID="{55AF091B-3C7A-41E3-B477-F2FDAA23CFDA}"/>
                                  <w:date w:fullDate="2020-09-27T00:00:00Z">
                                    <w:dateFormat w:val="yyyy"/>
                                    <w:lid w:val="en-US"/>
                                    <w:storeMappedDataAs w:val="dateTime"/>
                                    <w:calendar w:val="gregorian"/>
                                  </w:date>
                                </w:sdtPr>
                                <w:sdtEndPr/>
                                <w:sdtContent>
                                  <w:p w14:paraId="567C7D7A" w14:textId="77777777" w:rsidR="00C4639B" w:rsidRDefault="00C4639B">
                                    <w:pPr>
                                      <w:pStyle w:val="NoSpacing"/>
                                      <w:jc w:val="right"/>
                                      <w:rPr>
                                        <w:color w:val="FFFFFF" w:themeColor="background1"/>
                                        <w:sz w:val="24"/>
                                      </w:rPr>
                                    </w:pPr>
                                    <w:r>
                                      <w:rPr>
                                        <w:color w:val="FFFFFF" w:themeColor="background1"/>
                                        <w:sz w:val="24"/>
                                        <w:lang w:val="en-U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0FD180F"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a7002b [3204]" stroked="f" strokeweight="1pt">
                    <o:lock v:ext="edit" aspectratio="t"/>
                    <v:textbox inset="3.6pt,,3.6pt">
                      <w:txbxContent>
                        <w:sdt>
                          <w:sdtPr>
                            <w:rPr>
                              <w:color w:val="FFFFFF" w:themeColor="background1"/>
                              <w:sz w:val="24"/>
                            </w:rPr>
                            <w:alias w:val="Year"/>
                            <w:tag w:val=""/>
                            <w:id w:val="1595126926"/>
                            <w:dataBinding w:prefixMappings="xmlns:ns0='http://schemas.microsoft.com/office/2006/coverPageProps' " w:xpath="/ns0:CoverPageProperties[1]/ns0:PublishDate[1]" w:storeItemID="{55AF091B-3C7A-41E3-B477-F2FDAA23CFDA}"/>
                            <w:date w:fullDate="2020-09-27T00:00:00Z">
                              <w:dateFormat w:val="yyyy"/>
                              <w:lid w:val="en-US"/>
                              <w:storeMappedDataAs w:val="dateTime"/>
                              <w:calendar w:val="gregorian"/>
                            </w:date>
                          </w:sdtPr>
                          <w:sdtEndPr/>
                          <w:sdtContent>
                            <w:p w14:paraId="567C7D7A" w14:textId="77777777" w:rsidR="00C4639B" w:rsidRDefault="00C4639B">
                              <w:pPr>
                                <w:pStyle w:val="NoSpacing"/>
                                <w:jc w:val="right"/>
                                <w:rPr>
                                  <w:color w:val="FFFFFF" w:themeColor="background1"/>
                                  <w:sz w:val="24"/>
                                </w:rPr>
                              </w:pPr>
                              <w:r>
                                <w:rPr>
                                  <w:color w:val="FFFFFF" w:themeColor="background1"/>
                                  <w:sz w:val="24"/>
                                  <w:lang w:val="en-US"/>
                                </w:rPr>
                                <w:t>2020</w:t>
                              </w:r>
                            </w:p>
                          </w:sdtContent>
                        </w:sdt>
                      </w:txbxContent>
                    </v:textbox>
                    <w10:wrap anchorx="margin" anchory="page"/>
                  </v:rect>
                </w:pict>
              </mc:Fallback>
            </mc:AlternateContent>
          </w:r>
          <w:r>
            <w:br w:type="page"/>
          </w:r>
        </w:p>
      </w:sdtContent>
    </w:sdt>
    <w:sdt>
      <w:sdtPr>
        <w:rPr>
          <w:rFonts w:ascii="Calibri Light" w:eastAsia="Calibri" w:hAnsi="Calibri Light" w:cs="Calibri Light"/>
          <w:color w:val="auto"/>
          <w:sz w:val="21"/>
          <w:szCs w:val="20"/>
          <w:lang w:val="nl-NL"/>
        </w:rPr>
        <w:id w:val="-911001598"/>
        <w:docPartObj>
          <w:docPartGallery w:val="Table of Contents"/>
          <w:docPartUnique/>
        </w:docPartObj>
      </w:sdtPr>
      <w:sdtEndPr/>
      <w:sdtContent>
        <w:p w14:paraId="4C4B7DC4" w14:textId="62942BDD" w:rsidR="00942E13" w:rsidRPr="000C18FA" w:rsidRDefault="00942E13">
          <w:pPr>
            <w:pStyle w:val="TOCHeading"/>
            <w:rPr>
              <w:lang w:val="nl-NL"/>
            </w:rPr>
          </w:pPr>
          <w:r w:rsidRPr="000C18FA">
            <w:rPr>
              <w:lang w:val="nl-NL"/>
            </w:rPr>
            <w:t>Inhoudsopgave</w:t>
          </w:r>
        </w:p>
        <w:p w14:paraId="072497B5" w14:textId="6CD932D7" w:rsidR="00942E13" w:rsidRPr="000357AA" w:rsidRDefault="000357AA">
          <w:pPr>
            <w:pStyle w:val="TOC1"/>
          </w:pPr>
          <w:r>
            <w:rPr>
              <w:b/>
              <w:bCs/>
            </w:rPr>
            <w:t>Klassendiagram</w:t>
          </w:r>
          <w:r w:rsidR="00942E13">
            <w:ptab w:relativeTo="margin" w:alignment="right" w:leader="dot"/>
          </w:r>
          <w:r w:rsidRPr="000357AA">
            <w:rPr>
              <w:b/>
              <w:bCs/>
            </w:rPr>
            <w:t>3</w:t>
          </w:r>
        </w:p>
        <w:p w14:paraId="21DCA384" w14:textId="175AD7DA" w:rsidR="00942E13" w:rsidRPr="000357AA" w:rsidRDefault="000357AA">
          <w:pPr>
            <w:pStyle w:val="TOC2"/>
            <w:ind w:left="216"/>
          </w:pPr>
          <w:r w:rsidRPr="00160697">
            <w:t>To</w:t>
          </w:r>
          <w:r>
            <w:t xml:space="preserve">elichting klassendiagram </w:t>
          </w:r>
          <w:r w:rsidR="00942E13">
            <w:ptab w:relativeTo="margin" w:alignment="right" w:leader="dot"/>
          </w:r>
          <w:r>
            <w:t>4</w:t>
          </w:r>
        </w:p>
        <w:p w14:paraId="646AC1D5" w14:textId="139F6B43" w:rsidR="00942E13" w:rsidRPr="000357AA" w:rsidRDefault="000357AA">
          <w:pPr>
            <w:pStyle w:val="TOC1"/>
          </w:pPr>
          <w:r>
            <w:rPr>
              <w:b/>
              <w:bCs/>
            </w:rPr>
            <w:t>Lagenarchitectuur</w:t>
          </w:r>
          <w:r w:rsidR="00942E13">
            <w:ptab w:relativeTo="margin" w:alignment="right" w:leader="dot"/>
          </w:r>
          <w:r w:rsidRPr="000357AA">
            <w:rPr>
              <w:b/>
              <w:bCs/>
            </w:rPr>
            <w:t>5</w:t>
          </w:r>
        </w:p>
        <w:p w14:paraId="6E9AEDC1" w14:textId="4510A848" w:rsidR="00942E13" w:rsidRPr="000357AA" w:rsidRDefault="000357AA">
          <w:pPr>
            <w:pStyle w:val="TOC2"/>
            <w:ind w:left="216"/>
          </w:pPr>
          <w:r>
            <w:t xml:space="preserve">Lagenarchitectuur huidig programma </w:t>
          </w:r>
          <w:r w:rsidR="00942E13">
            <w:ptab w:relativeTo="margin" w:alignment="right" w:leader="dot"/>
          </w:r>
          <w:r>
            <w:t>6</w:t>
          </w:r>
        </w:p>
        <w:p w14:paraId="292EE2F7" w14:textId="136BD5AA" w:rsidR="000357AA" w:rsidRPr="000357AA" w:rsidRDefault="000357AA" w:rsidP="000357AA">
          <w:pPr>
            <w:pStyle w:val="TOC1"/>
          </w:pPr>
          <w:r w:rsidRPr="000357AA">
            <w:rPr>
              <w:b/>
              <w:bCs/>
            </w:rPr>
            <w:t>Lagenscheiding</w:t>
          </w:r>
          <w:r>
            <w:rPr>
              <w:b/>
              <w:bCs/>
            </w:rPr>
            <w:t xml:space="preserve"> -</w:t>
          </w:r>
          <w:r w:rsidRPr="000357AA">
            <w:rPr>
              <w:b/>
              <w:bCs/>
            </w:rPr>
            <w:t xml:space="preserve"> het doel</w:t>
          </w:r>
          <w:r>
            <w:ptab w:relativeTo="margin" w:alignment="right" w:leader="dot"/>
          </w:r>
          <w:r w:rsidRPr="000357AA">
            <w:rPr>
              <w:b/>
              <w:bCs/>
            </w:rPr>
            <w:t>7</w:t>
          </w:r>
        </w:p>
        <w:p w14:paraId="06C5F21B" w14:textId="458B2C11" w:rsidR="000357AA" w:rsidRPr="000C18FA" w:rsidRDefault="000357AA" w:rsidP="000357AA">
          <w:pPr>
            <w:pStyle w:val="TOC2"/>
            <w:ind w:left="216"/>
          </w:pPr>
          <w:r w:rsidRPr="000C18FA">
            <w:t>Business laag</w:t>
          </w:r>
          <w:r>
            <w:ptab w:relativeTo="margin" w:alignment="right" w:leader="dot"/>
          </w:r>
          <w:r w:rsidRPr="000C18FA">
            <w:t>8</w:t>
          </w:r>
        </w:p>
        <w:p w14:paraId="7A3C4568" w14:textId="78207D7F" w:rsidR="000357AA" w:rsidRPr="000C18FA" w:rsidRDefault="000357AA" w:rsidP="000357AA">
          <w:pPr>
            <w:pStyle w:val="TOC2"/>
            <w:ind w:left="216"/>
          </w:pPr>
          <w:r w:rsidRPr="000C18FA">
            <w:t>Dataaccess</w:t>
          </w:r>
          <w:r>
            <w:ptab w:relativeTo="margin" w:alignment="right" w:leader="dot"/>
          </w:r>
          <w:r w:rsidRPr="000C18FA">
            <w:t>8</w:t>
          </w:r>
        </w:p>
        <w:p w14:paraId="753FB06C" w14:textId="035724CC" w:rsidR="000357AA" w:rsidRPr="000357AA" w:rsidRDefault="000357AA" w:rsidP="000357AA">
          <w:pPr>
            <w:pStyle w:val="TOC2"/>
            <w:ind w:left="216"/>
            <w:rPr>
              <w:lang w:val="en-US"/>
            </w:rPr>
          </w:pPr>
          <w:r>
            <w:rPr>
              <w:lang w:val="en-US"/>
            </w:rPr>
            <w:t>Userinterface</w:t>
          </w:r>
          <w:r>
            <w:ptab w:relativeTo="margin" w:alignment="right" w:leader="dot"/>
          </w:r>
          <w:r w:rsidRPr="000357AA">
            <w:rPr>
              <w:lang w:val="en-US"/>
            </w:rPr>
            <w:t>8</w:t>
          </w:r>
        </w:p>
        <w:p w14:paraId="27601300" w14:textId="7C77458E" w:rsidR="000357AA" w:rsidRPr="000357AA" w:rsidRDefault="000357AA" w:rsidP="000357AA">
          <w:pPr>
            <w:pStyle w:val="TOC2"/>
            <w:ind w:left="216"/>
            <w:rPr>
              <w:lang w:val="en-US"/>
            </w:rPr>
          </w:pPr>
          <w:r w:rsidRPr="000357AA">
            <w:rPr>
              <w:lang w:val="en-US"/>
            </w:rPr>
            <w:t>Main</w:t>
          </w:r>
          <w:r>
            <w:ptab w:relativeTo="margin" w:alignment="right" w:leader="dot"/>
          </w:r>
          <w:r w:rsidRPr="000357AA">
            <w:rPr>
              <w:lang w:val="en-US"/>
            </w:rPr>
            <w:t>8</w:t>
          </w:r>
        </w:p>
        <w:p w14:paraId="2BC5B2E7" w14:textId="74B58817" w:rsidR="000357AA" w:rsidRPr="000C18FA" w:rsidRDefault="000357AA" w:rsidP="000357AA">
          <w:pPr>
            <w:pStyle w:val="TOC2"/>
            <w:ind w:left="216"/>
            <w:rPr>
              <w:lang w:val="en-US"/>
            </w:rPr>
          </w:pPr>
          <w:r w:rsidRPr="000C18FA">
            <w:rPr>
              <w:lang w:val="en-US"/>
            </w:rPr>
            <w:t>Swing(Java)</w:t>
          </w:r>
          <w:r>
            <w:ptab w:relativeTo="margin" w:alignment="right" w:leader="dot"/>
          </w:r>
          <w:r w:rsidRPr="000C18FA">
            <w:rPr>
              <w:lang w:val="en-US"/>
            </w:rPr>
            <w:t>8</w:t>
          </w:r>
        </w:p>
        <w:p w14:paraId="7E9BCCDA" w14:textId="78E43CE5" w:rsidR="000357AA" w:rsidRPr="000C18FA" w:rsidRDefault="000357AA" w:rsidP="000357AA">
          <w:pPr>
            <w:pStyle w:val="TOC2"/>
            <w:ind w:left="216"/>
            <w:rPr>
              <w:lang w:val="en-US"/>
            </w:rPr>
          </w:pPr>
          <w:r w:rsidRPr="000C18FA">
            <w:rPr>
              <w:lang w:val="en-US"/>
            </w:rPr>
            <w:t>Highscore.dat</w:t>
          </w:r>
          <w:r>
            <w:ptab w:relativeTo="margin" w:alignment="right" w:leader="dot"/>
          </w:r>
          <w:r w:rsidRPr="000C18FA">
            <w:rPr>
              <w:lang w:val="en-US"/>
            </w:rPr>
            <w:t>8</w:t>
          </w:r>
        </w:p>
        <w:p w14:paraId="0FCBAD55" w14:textId="376BBBC5" w:rsidR="000357AA" w:rsidRPr="000357AA" w:rsidRDefault="000357AA" w:rsidP="000357AA">
          <w:pPr>
            <w:pStyle w:val="TOC1"/>
          </w:pPr>
          <w:r>
            <w:rPr>
              <w:b/>
              <w:bCs/>
            </w:rPr>
            <w:t>Complexiteit</w:t>
          </w:r>
          <w:r>
            <w:ptab w:relativeTo="margin" w:alignment="right" w:leader="dot"/>
          </w:r>
          <w:r>
            <w:rPr>
              <w:b/>
              <w:bCs/>
            </w:rPr>
            <w:t>10</w:t>
          </w:r>
        </w:p>
        <w:p w14:paraId="72E59726" w14:textId="3111281A" w:rsidR="000357AA" w:rsidRPr="000357AA" w:rsidRDefault="000357AA" w:rsidP="000357AA">
          <w:pPr>
            <w:pStyle w:val="TOC3"/>
            <w:ind w:left="0"/>
            <w:rPr>
              <w:lang w:val="en-US"/>
            </w:rPr>
          </w:pPr>
        </w:p>
        <w:p w14:paraId="489FFC19" w14:textId="4E56C720" w:rsidR="00942E13" w:rsidRPr="000357AA" w:rsidRDefault="00307818" w:rsidP="000357AA"/>
      </w:sdtContent>
    </w:sdt>
    <w:p w14:paraId="6AAA8BFD" w14:textId="77777777" w:rsidR="00971106" w:rsidRDefault="00971106"/>
    <w:p w14:paraId="2BC94945" w14:textId="12A05A9B" w:rsidR="002C4D8A" w:rsidRDefault="002C4D8A"/>
    <w:p w14:paraId="2CC09BE4" w14:textId="77777777" w:rsidR="009C579D" w:rsidRDefault="009C579D"/>
    <w:p w14:paraId="465AE215" w14:textId="77777777" w:rsidR="00F95369" w:rsidRDefault="00F95369" w:rsidP="00F95369">
      <w:pPr>
        <w:spacing w:after="160" w:line="259" w:lineRule="auto"/>
        <w:rPr>
          <w:lang w:val="en-US"/>
        </w:rPr>
        <w:sectPr w:rsidR="00F95369" w:rsidSect="00F95369">
          <w:footerReference w:type="first" r:id="rId10"/>
          <w:pgSz w:w="11906" w:h="16838"/>
          <w:pgMar w:top="1440" w:right="1440" w:bottom="1440" w:left="1440" w:header="709" w:footer="709" w:gutter="0"/>
          <w:pgNumType w:start="0"/>
          <w:cols w:space="708"/>
          <w:titlePg/>
          <w:docGrid w:linePitch="360"/>
        </w:sectPr>
      </w:pPr>
    </w:p>
    <w:p w14:paraId="768FB334" w14:textId="22099869" w:rsidR="009C579D" w:rsidRPr="00160697" w:rsidRDefault="00163127" w:rsidP="00942E13">
      <w:pPr>
        <w:pStyle w:val="Heading2"/>
      </w:pPr>
      <w:r>
        <w:rPr>
          <w:noProof/>
          <w:lang w:val="en-US"/>
        </w:rPr>
        <w:lastRenderedPageBreak/>
        <w:drawing>
          <wp:anchor distT="0" distB="0" distL="114300" distR="114300" simplePos="0" relativeHeight="251663360" behindDoc="1" locked="0" layoutInCell="1" allowOverlap="1" wp14:anchorId="18BAE229" wp14:editId="0CBAED77">
            <wp:simplePos x="0" y="0"/>
            <wp:positionH relativeFrom="column">
              <wp:posOffset>1594485</wp:posOffset>
            </wp:positionH>
            <wp:positionV relativeFrom="paragraph">
              <wp:posOffset>0</wp:posOffset>
            </wp:positionV>
            <wp:extent cx="6485255" cy="57315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85255" cy="5731510"/>
                    </a:xfrm>
                    <a:prstGeom prst="rect">
                      <a:avLst/>
                    </a:prstGeom>
                  </pic:spPr>
                </pic:pic>
              </a:graphicData>
            </a:graphic>
            <wp14:sizeRelH relativeFrom="page">
              <wp14:pctWidth>0</wp14:pctWidth>
            </wp14:sizeRelH>
            <wp14:sizeRelV relativeFrom="page">
              <wp14:pctHeight>0</wp14:pctHeight>
            </wp14:sizeRelV>
          </wp:anchor>
        </w:drawing>
      </w:r>
      <w:r w:rsidR="00F95369" w:rsidRPr="00160697">
        <w:t>K</w:t>
      </w:r>
      <w:r w:rsidR="00A131E8" w:rsidRPr="00160697">
        <w:t>lassendiagram</w:t>
      </w:r>
    </w:p>
    <w:p w14:paraId="62A1C631" w14:textId="2B49205A" w:rsidR="009C579D" w:rsidRPr="00160697" w:rsidRDefault="009C579D" w:rsidP="009C579D">
      <w:pPr>
        <w:tabs>
          <w:tab w:val="left" w:pos="5867"/>
        </w:tabs>
        <w:spacing w:after="160" w:line="259" w:lineRule="auto"/>
      </w:pPr>
    </w:p>
    <w:p w14:paraId="0BE20FF1" w14:textId="23EEFEBB" w:rsidR="009C579D" w:rsidRPr="00160697" w:rsidRDefault="009C579D">
      <w:pPr>
        <w:spacing w:after="160" w:line="259" w:lineRule="auto"/>
      </w:pPr>
    </w:p>
    <w:p w14:paraId="22AEFFDC" w14:textId="77777777" w:rsidR="009C579D" w:rsidRPr="00160697" w:rsidRDefault="009C579D">
      <w:pPr>
        <w:spacing w:after="160" w:line="259" w:lineRule="auto"/>
      </w:pPr>
    </w:p>
    <w:p w14:paraId="7D00832D" w14:textId="51228F47" w:rsidR="009C579D" w:rsidRPr="00160697" w:rsidRDefault="009C579D">
      <w:pPr>
        <w:spacing w:after="160" w:line="259" w:lineRule="auto"/>
        <w:rPr>
          <w:rFonts w:ascii="Calibri" w:eastAsiaTheme="minorHAnsi" w:hAnsi="Calibri" w:cs="Calibri"/>
          <w:color w:val="A7002B"/>
          <w:sz w:val="44"/>
          <w:szCs w:val="44"/>
        </w:rPr>
      </w:pPr>
    </w:p>
    <w:p w14:paraId="35DF89A9" w14:textId="5BB0DD54" w:rsidR="00782FA4" w:rsidRPr="00160697" w:rsidRDefault="00782FA4" w:rsidP="00782FA4"/>
    <w:p w14:paraId="2B27BD8D" w14:textId="2E9FA27D" w:rsidR="00782FA4" w:rsidRPr="00160697" w:rsidRDefault="00782FA4" w:rsidP="00782FA4"/>
    <w:p w14:paraId="3D296E33" w14:textId="79757DBB" w:rsidR="00782FA4" w:rsidRPr="00160697" w:rsidRDefault="00782FA4" w:rsidP="00782FA4"/>
    <w:p w14:paraId="2B655BA8" w14:textId="6A7A0516" w:rsidR="00782FA4" w:rsidRPr="00160697" w:rsidRDefault="00782FA4" w:rsidP="00782FA4"/>
    <w:p w14:paraId="6621FAA7" w14:textId="4099B475" w:rsidR="00782FA4" w:rsidRPr="00160697" w:rsidRDefault="00782FA4" w:rsidP="00782FA4"/>
    <w:p w14:paraId="63ACB389" w14:textId="73707019" w:rsidR="00782FA4" w:rsidRPr="00160697" w:rsidRDefault="00782FA4" w:rsidP="00782FA4"/>
    <w:p w14:paraId="3B896D69" w14:textId="22373894" w:rsidR="00782FA4" w:rsidRPr="00160697" w:rsidRDefault="00782FA4" w:rsidP="00782FA4"/>
    <w:p w14:paraId="3B823AAA" w14:textId="0E116EBE" w:rsidR="00782FA4" w:rsidRPr="00160697" w:rsidRDefault="00782FA4" w:rsidP="00782FA4"/>
    <w:p w14:paraId="4DD2207A" w14:textId="1134BDAB" w:rsidR="00782FA4" w:rsidRPr="00160697" w:rsidRDefault="00782FA4" w:rsidP="00782FA4"/>
    <w:p w14:paraId="2F5CF854" w14:textId="1CAF72A1" w:rsidR="00782FA4" w:rsidRPr="00160697" w:rsidRDefault="00782FA4" w:rsidP="00782FA4"/>
    <w:p w14:paraId="11CD423D" w14:textId="0A72D709" w:rsidR="00782FA4" w:rsidRPr="00160697" w:rsidRDefault="00782FA4" w:rsidP="00782FA4"/>
    <w:p w14:paraId="72B02293" w14:textId="6A2B44FB" w:rsidR="00782FA4" w:rsidRPr="00160697" w:rsidRDefault="00782FA4" w:rsidP="00782FA4"/>
    <w:p w14:paraId="19023A76" w14:textId="05897C37" w:rsidR="00782FA4" w:rsidRPr="00160697" w:rsidRDefault="00782FA4" w:rsidP="00782FA4"/>
    <w:p w14:paraId="066EF811" w14:textId="6A2F4C7C" w:rsidR="00782FA4" w:rsidRPr="00160697" w:rsidRDefault="00782FA4" w:rsidP="00782FA4"/>
    <w:p w14:paraId="3396269C" w14:textId="2254084A" w:rsidR="00782FA4" w:rsidRPr="00160697" w:rsidRDefault="00782FA4" w:rsidP="00782FA4"/>
    <w:p w14:paraId="0CCEBBA7" w14:textId="7201B50E" w:rsidR="00782FA4" w:rsidRPr="00160697" w:rsidRDefault="00782FA4" w:rsidP="00782FA4"/>
    <w:p w14:paraId="468BCD8D" w14:textId="7C59709D" w:rsidR="00782FA4" w:rsidRPr="00160697" w:rsidRDefault="00782FA4" w:rsidP="00782FA4"/>
    <w:p w14:paraId="0E422170" w14:textId="1A097678" w:rsidR="00782FA4" w:rsidRPr="00160697" w:rsidRDefault="00782FA4" w:rsidP="00782FA4"/>
    <w:p w14:paraId="78129695" w14:textId="22018131" w:rsidR="00782FA4" w:rsidRPr="00160697" w:rsidRDefault="00782FA4" w:rsidP="00782FA4"/>
    <w:p w14:paraId="2EC603B4" w14:textId="7D88CE21" w:rsidR="00782FA4" w:rsidRPr="00160697" w:rsidRDefault="00782FA4" w:rsidP="00782FA4"/>
    <w:p w14:paraId="0BA70899" w14:textId="77777777" w:rsidR="00782FA4" w:rsidRPr="00160697" w:rsidRDefault="00782FA4" w:rsidP="00782FA4"/>
    <w:p w14:paraId="2B956FDF" w14:textId="390DF750" w:rsidR="00782FA4" w:rsidRPr="00160697" w:rsidRDefault="00782FA4">
      <w:pPr>
        <w:spacing w:after="160" w:line="259" w:lineRule="auto"/>
      </w:pPr>
    </w:p>
    <w:p w14:paraId="67D585D6" w14:textId="77777777" w:rsidR="00782FA4" w:rsidRPr="00160697" w:rsidRDefault="00782FA4">
      <w:pPr>
        <w:spacing w:after="160" w:line="259" w:lineRule="auto"/>
      </w:pPr>
    </w:p>
    <w:p w14:paraId="3C4EE288" w14:textId="77777777" w:rsidR="00782FA4" w:rsidRPr="00160697" w:rsidRDefault="00782FA4" w:rsidP="00782FA4">
      <w:pPr>
        <w:sectPr w:rsidR="00782FA4" w:rsidRPr="00160697" w:rsidSect="00782FA4">
          <w:pgSz w:w="16838" w:h="11906" w:orient="landscape"/>
          <w:pgMar w:top="1440" w:right="1440" w:bottom="1440" w:left="1440" w:header="709" w:footer="709" w:gutter="0"/>
          <w:pgNumType w:start="0"/>
          <w:cols w:space="708"/>
          <w:titlePg/>
          <w:docGrid w:linePitch="360"/>
        </w:sectPr>
      </w:pPr>
    </w:p>
    <w:p w14:paraId="3EB24A96" w14:textId="28A8DCFB" w:rsidR="00782FA4" w:rsidRDefault="00160697" w:rsidP="00160697">
      <w:pPr>
        <w:pStyle w:val="Heading4"/>
        <w:rPr>
          <w:lang w:val="nl-NL"/>
        </w:rPr>
      </w:pPr>
      <w:r w:rsidRPr="00160697">
        <w:rPr>
          <w:lang w:val="nl-NL"/>
        </w:rPr>
        <w:lastRenderedPageBreak/>
        <w:t>To</w:t>
      </w:r>
      <w:r>
        <w:rPr>
          <w:lang w:val="nl-NL"/>
        </w:rPr>
        <w:t>elichting klassendiagram</w:t>
      </w:r>
    </w:p>
    <w:p w14:paraId="7132571B" w14:textId="7E14BDC8" w:rsidR="00160697" w:rsidRDefault="00160697" w:rsidP="00160697">
      <w:r>
        <w:t>In het boventstaande diagram wordt een overzicht weergegeven van de geplande object structuur van de applicatie Space Invaders. Zo is ervoor gekomen om bij het aanroepen van een methode uit de SoundFactory om geen terugkoppeling te geven en alleen het geluid af te spelen. Een optie zou zijn geweest om een methode te implementeren die als parameter een object als geluid accepteert en deze afspeelt. Dit zou mooier zijn geweest maar daar is destijds helaas niet voor gekozen. Ook de late oplevering en de grootte van het programma is er weinig tijd meer overgebleven om een soortgelijk iets te implementeren.</w:t>
      </w:r>
    </w:p>
    <w:p w14:paraId="7CC19C63" w14:textId="2A997030" w:rsidR="00160697" w:rsidRDefault="00160697" w:rsidP="00160697"/>
    <w:p w14:paraId="5B719C68" w14:textId="3953D45D" w:rsidR="00160697" w:rsidRDefault="00160697" w:rsidP="00160697">
      <w:r>
        <w:t>Gezien de tijdsdruk is de focus te komen liggen op de highscore. Eerst werd deze door de klasse GamePanel rechtstreeks aangemaakt en een string werd opgeslagen met de naam en de score.</w:t>
      </w:r>
    </w:p>
    <w:p w14:paraId="6006CE4C" w14:textId="1AB7AC40" w:rsidR="00160697" w:rsidRDefault="00160697" w:rsidP="00160697">
      <w:r>
        <w:t xml:space="preserve">Na feedback is de highscore omgezet naar een object en zijn alle bewerkingen </w:t>
      </w:r>
      <w:r w:rsidR="00445AA4">
        <w:t>met betrekking tot de highscore ook in de klas Highscore te vinden, single responsibility.</w:t>
      </w:r>
    </w:p>
    <w:p w14:paraId="1357CB86" w14:textId="0A576E4F" w:rsidR="00445AA4" w:rsidRDefault="00445AA4" w:rsidP="00160697">
      <w:r>
        <w:t>Ook de klas HighscoreStore leest alleen het bestand in en uit en zet het om van een highscore met naam om naar een object of een string wanneer deze weer opgeslagen moet worden.</w:t>
      </w:r>
    </w:p>
    <w:p w14:paraId="572F856B" w14:textId="551E46F7" w:rsidR="00445AA4" w:rsidRDefault="00445AA4" w:rsidP="00160697"/>
    <w:p w14:paraId="05955D8E" w14:textId="1755BF1D" w:rsidR="00445AA4" w:rsidRDefault="00445AA4" w:rsidP="00160697">
      <w:r>
        <w:t>Er zijn nog veel zaken die geoptimaliseerd kunnen worden en de aanpak had beter gekund. Helaas is er geen tijd meer om de hele code te herzien.</w:t>
      </w:r>
    </w:p>
    <w:p w14:paraId="4F918C62" w14:textId="54DDBB77" w:rsidR="00445AA4" w:rsidRPr="00160697" w:rsidRDefault="00445AA4" w:rsidP="00160697">
      <w:r>
        <w:t>Helaas heeft de klasse GamePanel teveel logica in zich.</w:t>
      </w:r>
    </w:p>
    <w:p w14:paraId="4B59D0BF" w14:textId="77777777" w:rsidR="00F95369" w:rsidRPr="00160697" w:rsidRDefault="00F95369">
      <w:pPr>
        <w:spacing w:after="160" w:line="259" w:lineRule="auto"/>
      </w:pPr>
    </w:p>
    <w:p w14:paraId="65E9C074" w14:textId="53890A37" w:rsidR="00F95369" w:rsidRPr="00160697" w:rsidRDefault="00F95369">
      <w:pPr>
        <w:spacing w:after="160" w:line="259" w:lineRule="auto"/>
        <w:sectPr w:rsidR="00F95369" w:rsidRPr="00160697" w:rsidSect="00F95369">
          <w:pgSz w:w="11906" w:h="16838"/>
          <w:pgMar w:top="1440" w:right="1440" w:bottom="1440" w:left="1440" w:header="709" w:footer="709" w:gutter="0"/>
          <w:pgNumType w:start="0"/>
          <w:cols w:space="708"/>
          <w:titlePg/>
          <w:docGrid w:linePitch="360"/>
        </w:sectPr>
      </w:pPr>
    </w:p>
    <w:p w14:paraId="2119C4E9" w14:textId="77777777" w:rsidR="00F95369" w:rsidRPr="00160697" w:rsidRDefault="00F95369" w:rsidP="00782FA4"/>
    <w:p w14:paraId="52700FE0" w14:textId="16948297" w:rsidR="00782FA4" w:rsidRPr="00160697" w:rsidRDefault="00782FA4" w:rsidP="00782FA4">
      <w:pPr>
        <w:pStyle w:val="Heading2"/>
      </w:pPr>
      <w:bookmarkStart w:id="0" w:name="_Toc61899322"/>
      <w:r w:rsidRPr="00160697">
        <w:t>LagenArchitectuur</w:t>
      </w:r>
      <w:bookmarkEnd w:id="0"/>
    </w:p>
    <w:p w14:paraId="07C2948C" w14:textId="405529F1" w:rsidR="00782FA4" w:rsidRPr="00160697" w:rsidRDefault="00782FA4" w:rsidP="00782FA4"/>
    <w:p w14:paraId="2402BE96" w14:textId="4AB3290D" w:rsidR="00782FA4" w:rsidRPr="00160697" w:rsidRDefault="006C3002" w:rsidP="00782FA4">
      <w:r>
        <w:rPr>
          <w:noProof/>
          <w:lang w:val="en-US"/>
        </w:rPr>
        <w:drawing>
          <wp:anchor distT="0" distB="0" distL="114300" distR="114300" simplePos="0" relativeHeight="251664384" behindDoc="1" locked="0" layoutInCell="1" allowOverlap="1" wp14:anchorId="4A862769" wp14:editId="393FAEBE">
            <wp:simplePos x="0" y="0"/>
            <wp:positionH relativeFrom="column">
              <wp:posOffset>63683</wp:posOffset>
            </wp:positionH>
            <wp:positionV relativeFrom="paragraph">
              <wp:posOffset>8386</wp:posOffset>
            </wp:positionV>
            <wp:extent cx="8854467" cy="5111750"/>
            <wp:effectExtent l="0" t="0" r="381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8854467" cy="5111750"/>
                    </a:xfrm>
                    <a:prstGeom prst="rect">
                      <a:avLst/>
                    </a:prstGeom>
                  </pic:spPr>
                </pic:pic>
              </a:graphicData>
            </a:graphic>
            <wp14:sizeRelH relativeFrom="page">
              <wp14:pctWidth>0</wp14:pctWidth>
            </wp14:sizeRelH>
            <wp14:sizeRelV relativeFrom="page">
              <wp14:pctHeight>0</wp14:pctHeight>
            </wp14:sizeRelV>
          </wp:anchor>
        </w:drawing>
      </w:r>
    </w:p>
    <w:p w14:paraId="454AFD80" w14:textId="5B1F8171" w:rsidR="00782FA4" w:rsidRPr="00160697" w:rsidRDefault="00782FA4" w:rsidP="00782FA4"/>
    <w:p w14:paraId="62B5C4C2" w14:textId="05BCF5BD" w:rsidR="00163127" w:rsidRPr="00160697" w:rsidRDefault="00163127" w:rsidP="00782FA4"/>
    <w:p w14:paraId="3D2C106D" w14:textId="5E7F0B59" w:rsidR="00163127" w:rsidRPr="00160697" w:rsidRDefault="00163127" w:rsidP="00782FA4"/>
    <w:p w14:paraId="4AE348CC" w14:textId="0C6C906E" w:rsidR="00163127" w:rsidRPr="00160697" w:rsidRDefault="00163127" w:rsidP="00782FA4"/>
    <w:p w14:paraId="3BED8907" w14:textId="22AEACCF" w:rsidR="00163127" w:rsidRPr="00160697" w:rsidRDefault="00163127" w:rsidP="00782FA4"/>
    <w:p w14:paraId="22283DD1" w14:textId="7CD852BD" w:rsidR="00163127" w:rsidRPr="00160697" w:rsidRDefault="00163127" w:rsidP="00782FA4"/>
    <w:p w14:paraId="11EB185F" w14:textId="0312A3CC" w:rsidR="00163127" w:rsidRPr="00160697" w:rsidRDefault="00163127" w:rsidP="00782FA4"/>
    <w:p w14:paraId="119DB731" w14:textId="77777777" w:rsidR="00163127" w:rsidRPr="00160697" w:rsidRDefault="00163127" w:rsidP="00782FA4">
      <w:pPr>
        <w:sectPr w:rsidR="00163127" w:rsidRPr="00160697" w:rsidSect="00782FA4">
          <w:pgSz w:w="16838" w:h="11906" w:orient="landscape"/>
          <w:pgMar w:top="1440" w:right="1440" w:bottom="1440" w:left="1440" w:header="709" w:footer="709" w:gutter="0"/>
          <w:pgNumType w:start="0"/>
          <w:cols w:space="708"/>
          <w:titlePg/>
          <w:docGrid w:linePitch="360"/>
        </w:sectPr>
      </w:pPr>
    </w:p>
    <w:p w14:paraId="7D226DD2" w14:textId="5C70D752" w:rsidR="00163127" w:rsidRPr="000C18FA" w:rsidRDefault="00445AA4" w:rsidP="00445AA4">
      <w:pPr>
        <w:pStyle w:val="Heading4"/>
        <w:rPr>
          <w:lang w:val="nl-NL"/>
        </w:rPr>
      </w:pPr>
      <w:r w:rsidRPr="000C18FA">
        <w:rPr>
          <w:lang w:val="nl-NL"/>
        </w:rPr>
        <w:lastRenderedPageBreak/>
        <w:t>Lagenarchitectuur huidig programma</w:t>
      </w:r>
    </w:p>
    <w:p w14:paraId="70015C99" w14:textId="762F3185" w:rsidR="00445AA4" w:rsidRDefault="00445AA4" w:rsidP="00445AA4">
      <w:r w:rsidRPr="00445AA4">
        <w:t>Dit is een overzicht v</w:t>
      </w:r>
      <w:r>
        <w:t>an hoe de lagenscheiding momenteel is in de huidige staat van het programma.</w:t>
      </w:r>
    </w:p>
    <w:p w14:paraId="0B8BB71A" w14:textId="6AA2823F" w:rsidR="00445AA4" w:rsidRDefault="00445AA4" w:rsidP="00445AA4">
      <w:r>
        <w:t>Helaas is er te weinig tijd om dit verder uit te werken zodat er een betere tekening ontstaat.</w:t>
      </w:r>
    </w:p>
    <w:p w14:paraId="776B95E2" w14:textId="41AE4F2E" w:rsidR="00445AA4" w:rsidRPr="00445AA4" w:rsidRDefault="00445AA4" w:rsidP="00445AA4">
      <w:r>
        <w:t>In het volgende hoofdstuk heb ik een fictieve tekening gemaakt hoe ik het graag had willen hebben met de daarbij behorende uitleg.</w:t>
      </w:r>
    </w:p>
    <w:p w14:paraId="3C079FE7" w14:textId="0B8E258E" w:rsidR="00163127" w:rsidRPr="00160697" w:rsidRDefault="00163127" w:rsidP="00782FA4"/>
    <w:p w14:paraId="67437ABF" w14:textId="22C8DA23" w:rsidR="00163127" w:rsidRPr="00160697" w:rsidRDefault="00163127" w:rsidP="00782FA4"/>
    <w:p w14:paraId="0E654802" w14:textId="5E883FA7" w:rsidR="00163127" w:rsidRPr="00160697" w:rsidRDefault="00163127" w:rsidP="00782FA4"/>
    <w:p w14:paraId="2BFEDC16" w14:textId="6B4DF97A" w:rsidR="00163127" w:rsidRPr="00160697" w:rsidRDefault="00163127" w:rsidP="00782FA4"/>
    <w:p w14:paraId="2968B415" w14:textId="30D15FB9" w:rsidR="00163127" w:rsidRPr="00160697" w:rsidRDefault="00163127" w:rsidP="00782FA4"/>
    <w:p w14:paraId="56FA42E1" w14:textId="77777777" w:rsidR="00163127" w:rsidRPr="00160697" w:rsidRDefault="00163127" w:rsidP="00782FA4">
      <w:pPr>
        <w:sectPr w:rsidR="00163127" w:rsidRPr="00160697" w:rsidSect="00163127">
          <w:pgSz w:w="11906" w:h="16838"/>
          <w:pgMar w:top="1440" w:right="1440" w:bottom="1440" w:left="1440" w:header="709" w:footer="709" w:gutter="0"/>
          <w:pgNumType w:start="0"/>
          <w:cols w:space="708"/>
          <w:titlePg/>
          <w:docGrid w:linePitch="360"/>
        </w:sectPr>
      </w:pPr>
    </w:p>
    <w:p w14:paraId="6B520ABB" w14:textId="060AB27E" w:rsidR="00163127" w:rsidRPr="00160697" w:rsidRDefault="00163127" w:rsidP="00163127">
      <w:pPr>
        <w:pStyle w:val="Heading2"/>
      </w:pPr>
      <w:bookmarkStart w:id="1" w:name="_Toc61899323"/>
      <w:r>
        <w:rPr>
          <w:noProof/>
          <w:lang w:val="en-US"/>
        </w:rPr>
        <w:lastRenderedPageBreak/>
        <w:drawing>
          <wp:anchor distT="0" distB="0" distL="114300" distR="114300" simplePos="0" relativeHeight="251665408" behindDoc="1" locked="0" layoutInCell="1" allowOverlap="1" wp14:anchorId="0B9598B8" wp14:editId="75C5327B">
            <wp:simplePos x="0" y="0"/>
            <wp:positionH relativeFrom="column">
              <wp:posOffset>1298308</wp:posOffset>
            </wp:positionH>
            <wp:positionV relativeFrom="paragraph">
              <wp:posOffset>6980</wp:posOffset>
            </wp:positionV>
            <wp:extent cx="6889254" cy="6406081"/>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89254" cy="6406081"/>
                    </a:xfrm>
                    <a:prstGeom prst="rect">
                      <a:avLst/>
                    </a:prstGeom>
                  </pic:spPr>
                </pic:pic>
              </a:graphicData>
            </a:graphic>
          </wp:anchor>
        </w:drawing>
      </w:r>
      <w:r w:rsidRPr="00160697">
        <w:t>Lagenscheiding het doel</w:t>
      </w:r>
      <w:bookmarkEnd w:id="1"/>
    </w:p>
    <w:p w14:paraId="52224F44" w14:textId="13124829" w:rsidR="00163127" w:rsidRPr="00160697" w:rsidRDefault="00163127" w:rsidP="00163127"/>
    <w:p w14:paraId="20C948F6" w14:textId="77777777" w:rsidR="00163127" w:rsidRPr="00160697" w:rsidRDefault="00163127" w:rsidP="00163127"/>
    <w:p w14:paraId="6C88910C" w14:textId="0EB734D8" w:rsidR="00163127" w:rsidRPr="00160697" w:rsidRDefault="00163127" w:rsidP="00163127"/>
    <w:p w14:paraId="569F0E45" w14:textId="77777777" w:rsidR="00163127" w:rsidRPr="00160697" w:rsidRDefault="00163127" w:rsidP="00163127"/>
    <w:p w14:paraId="4A077502" w14:textId="040D6C4F" w:rsidR="00163127" w:rsidRPr="00160697" w:rsidRDefault="00163127" w:rsidP="00163127"/>
    <w:p w14:paraId="4EC097BC" w14:textId="77777777" w:rsidR="00163127" w:rsidRPr="00160697" w:rsidRDefault="00163127" w:rsidP="00163127"/>
    <w:p w14:paraId="3F57D8D3" w14:textId="77777777" w:rsidR="00163127" w:rsidRPr="00160697" w:rsidRDefault="00163127" w:rsidP="00163127"/>
    <w:p w14:paraId="5200C986" w14:textId="77777777" w:rsidR="00163127" w:rsidRPr="00160697" w:rsidRDefault="00163127" w:rsidP="00163127"/>
    <w:p w14:paraId="47A4A488" w14:textId="77777777" w:rsidR="00163127" w:rsidRPr="00160697" w:rsidRDefault="00163127" w:rsidP="00163127"/>
    <w:p w14:paraId="0DF5F00F" w14:textId="77777777" w:rsidR="00163127" w:rsidRPr="00160697" w:rsidRDefault="00163127" w:rsidP="00163127"/>
    <w:p w14:paraId="578FC9FF" w14:textId="636E38BB" w:rsidR="00163127" w:rsidRPr="00160697" w:rsidRDefault="00163127" w:rsidP="00163127"/>
    <w:p w14:paraId="1683372D" w14:textId="039EC666" w:rsidR="00163127" w:rsidRPr="00160697" w:rsidRDefault="00163127" w:rsidP="00163127"/>
    <w:p w14:paraId="7D2DE821" w14:textId="652F3937" w:rsidR="00163127" w:rsidRPr="00160697" w:rsidRDefault="00163127" w:rsidP="00163127"/>
    <w:p w14:paraId="5FB2DD4D" w14:textId="6BE0C982" w:rsidR="00163127" w:rsidRPr="00160697" w:rsidRDefault="00163127" w:rsidP="00163127"/>
    <w:p w14:paraId="299F67B4" w14:textId="635A3862" w:rsidR="00163127" w:rsidRPr="00160697" w:rsidRDefault="00163127" w:rsidP="00163127"/>
    <w:p w14:paraId="1731F932" w14:textId="6C57989E" w:rsidR="00163127" w:rsidRPr="00160697" w:rsidRDefault="00163127" w:rsidP="00163127"/>
    <w:p w14:paraId="5B29D91B" w14:textId="77777777" w:rsidR="00E35350" w:rsidRPr="00160697" w:rsidRDefault="00E35350" w:rsidP="00163127">
      <w:pPr>
        <w:sectPr w:rsidR="00E35350" w:rsidRPr="00160697" w:rsidSect="00163127">
          <w:pgSz w:w="16838" w:h="11906" w:orient="landscape"/>
          <w:pgMar w:top="1440" w:right="1440" w:bottom="1440" w:left="1440" w:header="709" w:footer="709" w:gutter="0"/>
          <w:pgNumType w:start="0"/>
          <w:cols w:space="708"/>
          <w:titlePg/>
          <w:docGrid w:linePitch="360"/>
        </w:sectPr>
      </w:pPr>
    </w:p>
    <w:p w14:paraId="7786E29A" w14:textId="3BCF43A0" w:rsidR="00E35350" w:rsidRDefault="00E35350" w:rsidP="00163127">
      <w:r w:rsidRPr="00E35350">
        <w:lastRenderedPageBreak/>
        <w:t>Het doel was om de l</w:t>
      </w:r>
      <w:r>
        <w:t>agen te splitsen in 3+1 lagen.</w:t>
      </w:r>
    </w:p>
    <w:p w14:paraId="196225CC" w14:textId="6550C053" w:rsidR="00E35350" w:rsidRDefault="00E35350" w:rsidP="00163127"/>
    <w:p w14:paraId="65EF195A" w14:textId="2AE49412" w:rsidR="00E35350" w:rsidRPr="000C18FA" w:rsidRDefault="00E35350" w:rsidP="00E35350">
      <w:pPr>
        <w:pStyle w:val="Heading4"/>
        <w:rPr>
          <w:lang w:val="nl-NL"/>
        </w:rPr>
      </w:pPr>
      <w:r w:rsidRPr="000C18FA">
        <w:rPr>
          <w:lang w:val="nl-NL"/>
        </w:rPr>
        <w:t>Business laag</w:t>
      </w:r>
    </w:p>
    <w:p w14:paraId="1E114272" w14:textId="230BF218" w:rsidR="00E35350" w:rsidRDefault="00E35350" w:rsidP="00163127">
      <w:r>
        <w:t xml:space="preserve">Deze laag bevat de </w:t>
      </w:r>
      <w:r>
        <w:rPr>
          <w:i/>
          <w:iCs/>
        </w:rPr>
        <w:t>kern</w:t>
      </w:r>
      <w:r>
        <w:t xml:space="preserve"> van de applicatie. De verschillende objecten, hun relatie met elkaar, de methodes &amp; verificaties, etc. Om er voor te zorgen dat deze business-laag onafhankelijk staat van de overige lagen, is ervoor gekozen om in deze laag interfaces te definiëren.</w:t>
      </w:r>
    </w:p>
    <w:p w14:paraId="1C535059" w14:textId="433E20B4" w:rsidR="00E35350" w:rsidRDefault="00E35350" w:rsidP="00163127"/>
    <w:p w14:paraId="41795FF9" w14:textId="31B88AC8" w:rsidR="00E35350" w:rsidRDefault="00E35350" w:rsidP="00163127">
      <w:r>
        <w:t>De HighscoreProvider is een interface die door de data</w:t>
      </w:r>
      <w:r w:rsidR="00841CF1">
        <w:t>-</w:t>
      </w:r>
      <w:r>
        <w:t>laag geïmplementeerd kan worden om een object met data uit een bestand te halen. Omdat deze via een interface loopt kan er eenvoudig gewisseld worden. Of bijvoorbeeld een Mockdatabase bouwen zodat de business laag onafhankelijk getest kan worden. Doordat het Game object géén informatie nodig heeft van de datal</w:t>
      </w:r>
      <w:r w:rsidR="00841CF1">
        <w:t>-</w:t>
      </w:r>
      <w:r>
        <w:t>aag, over hoe deze een object opgebouwd heeft of waar dit object uit bestaat(anders dan wat in de interface gedefinieerd is) heeft de logic laag geen dependency op de dataaccess</w:t>
      </w:r>
      <w:r w:rsidR="00841CF1">
        <w:t>-</w:t>
      </w:r>
      <w:r>
        <w:t>laag.</w:t>
      </w:r>
    </w:p>
    <w:p w14:paraId="520A2CA6" w14:textId="6B5FCE61" w:rsidR="00E35350" w:rsidRDefault="00E35350" w:rsidP="00163127"/>
    <w:p w14:paraId="557D6150" w14:textId="1186CA7C" w:rsidR="00E35350" w:rsidRDefault="00E35350" w:rsidP="00163127">
      <w:r>
        <w:t xml:space="preserve">De tweede interface die deze laag </w:t>
      </w:r>
      <w:r w:rsidR="00841CF1">
        <w:t>definieert</w:t>
      </w:r>
      <w:r>
        <w:t xml:space="preserve"> is de GameManager interface. Om te zorgen dat de userinterface weet welke methodes aan te roepen zijn, fungeert de klas</w:t>
      </w:r>
      <w:r w:rsidR="00841CF1">
        <w:t>(in het geval van deze applicatie “Game”) als een soort van façade klasse die zorgt dat alle aangeroepen methodes bij de juiste afgeleide klassen terecht komen.</w:t>
      </w:r>
    </w:p>
    <w:p w14:paraId="3E7CE55E" w14:textId="587816A5" w:rsidR="00841CF1" w:rsidRDefault="00841CF1" w:rsidP="00163127"/>
    <w:p w14:paraId="1209AD6F" w14:textId="4971D56A" w:rsidR="00841CF1" w:rsidRPr="000C18FA" w:rsidRDefault="00841CF1" w:rsidP="00841CF1">
      <w:pPr>
        <w:pStyle w:val="Heading4"/>
        <w:rPr>
          <w:lang w:val="nl-NL"/>
        </w:rPr>
      </w:pPr>
      <w:r w:rsidRPr="000C18FA">
        <w:rPr>
          <w:lang w:val="nl-NL"/>
        </w:rPr>
        <w:t>Dataaccess</w:t>
      </w:r>
    </w:p>
    <w:p w14:paraId="2F1528D0" w14:textId="5D0BDFAA" w:rsidR="00841CF1" w:rsidRDefault="00841CF1" w:rsidP="00841CF1">
      <w:r w:rsidRPr="00841CF1">
        <w:t>De dataaccess-laag bevat de</w:t>
      </w:r>
      <w:r>
        <w:t xml:space="preserve"> bron met informatie(in dit geval de highscore(s)) en de objecten die de mogelijkheid hebben om deze informatie naar een voor de applicatie leesbare vorm om te zetten.</w:t>
      </w:r>
    </w:p>
    <w:p w14:paraId="2B9061FD" w14:textId="19ABF697" w:rsidR="00841CF1" w:rsidRDefault="00841CF1" w:rsidP="00841CF1">
      <w:r>
        <w:t>Om dit mogelijk te maken implementeert deze de HighscoreStore klas een interface uit de business laag.</w:t>
      </w:r>
    </w:p>
    <w:p w14:paraId="751FC86F" w14:textId="5F593266" w:rsidR="00841CF1" w:rsidRDefault="00841CF1" w:rsidP="00841CF1"/>
    <w:p w14:paraId="7BEF586E" w14:textId="7971EBB6" w:rsidR="00841CF1" w:rsidRDefault="00841CF1" w:rsidP="00841CF1">
      <w:r>
        <w:t>Om de highscore(s) op te slaan is ervoor gekozen om dit in een tekst bestand op te slaan.</w:t>
      </w:r>
    </w:p>
    <w:p w14:paraId="226CB090" w14:textId="3EBE44AD" w:rsidR="00841CF1" w:rsidRDefault="00841CF1" w:rsidP="00841CF1"/>
    <w:p w14:paraId="245D7BD0" w14:textId="2766D520" w:rsidR="00841CF1" w:rsidRPr="000C18FA" w:rsidRDefault="00841CF1" w:rsidP="00841CF1">
      <w:pPr>
        <w:pStyle w:val="Heading4"/>
        <w:rPr>
          <w:lang w:val="nl-NL"/>
        </w:rPr>
      </w:pPr>
      <w:r w:rsidRPr="000C18FA">
        <w:rPr>
          <w:lang w:val="nl-NL"/>
        </w:rPr>
        <w:t>Userinterface</w:t>
      </w:r>
    </w:p>
    <w:p w14:paraId="2F0AE619" w14:textId="110C89CC" w:rsidR="00841CF1" w:rsidRDefault="00841CF1" w:rsidP="00841CF1">
      <w:r w:rsidRPr="00841CF1">
        <w:t>De userinterface-laag of presentative-laag bevat</w:t>
      </w:r>
      <w:r>
        <w:t xml:space="preserve"> de informatie om gegevens om te zetten naar grafische objecten en deze op het scherm tonen waar mee interactie kan plaatsvinden. Om dit te doen heeft het Controller object een object van het type GameManager nodig. In deze userinterface is er voor gekomen om Java Swing voor de weergave te gebruiken. Hierdoor heeft deze module wel een afhankelijkheid met Java Swing.</w:t>
      </w:r>
    </w:p>
    <w:p w14:paraId="290F02CB" w14:textId="3FEAFB9D" w:rsidR="00841CF1" w:rsidRDefault="00841CF1" w:rsidP="00841CF1"/>
    <w:p w14:paraId="34C39605" w14:textId="2F1215B6" w:rsidR="00841CF1" w:rsidRPr="000C18FA" w:rsidRDefault="00841CF1" w:rsidP="00841CF1">
      <w:pPr>
        <w:pStyle w:val="Heading4"/>
        <w:rPr>
          <w:lang w:val="nl-NL"/>
        </w:rPr>
      </w:pPr>
      <w:r w:rsidRPr="000C18FA">
        <w:rPr>
          <w:lang w:val="nl-NL"/>
        </w:rPr>
        <w:t>Main</w:t>
      </w:r>
    </w:p>
    <w:p w14:paraId="63D7A1C9" w14:textId="05F8AFCC" w:rsidR="00841CF1" w:rsidRDefault="00841CF1" w:rsidP="00841CF1">
      <w:r w:rsidRPr="00841CF1">
        <w:t>De Main module wordt gebruikt o</w:t>
      </w:r>
      <w:r>
        <w:t xml:space="preserve">m de informatie van de ene naar de andere laag door te zetten. Op deze manier kan er vanuit de main module een </w:t>
      </w:r>
      <w:r w:rsidR="004E4BF1">
        <w:t xml:space="preserve">HighscoreStore aangemaakt worden uit de dataaccess-laag. Deze in de business-laag te gebruiken door middel van de GameBuilder factory en het game object. </w:t>
      </w:r>
    </w:p>
    <w:p w14:paraId="307CD417" w14:textId="3FE14BED" w:rsidR="004E4BF1" w:rsidRDefault="004E4BF1" w:rsidP="00841CF1"/>
    <w:p w14:paraId="412A8735" w14:textId="70F360A7" w:rsidR="004E4BF1" w:rsidRDefault="004E4BF1" w:rsidP="00841CF1">
      <w:r>
        <w:t>De Main klas is een afgeleide klas / extends de JFrame klas. Hierdoor heeft deze laag een afhankelijkheid op alle 3 de modules + java Swing. Om te zorgen dat bij wijzigingen van één van de overige lagen zo min mogelijk informatie veranderd, is er geprobeerd deze laag zo beperkt mogelijk te houden.</w:t>
      </w:r>
    </w:p>
    <w:p w14:paraId="43CFD15E" w14:textId="169FCFCE" w:rsidR="004E4BF1" w:rsidRDefault="004E4BF1" w:rsidP="00841CF1"/>
    <w:p w14:paraId="0BF3BE59" w14:textId="03A7A430" w:rsidR="004E4BF1" w:rsidRPr="000C18FA" w:rsidRDefault="004E4BF1" w:rsidP="004E4BF1">
      <w:pPr>
        <w:pStyle w:val="Heading4"/>
        <w:rPr>
          <w:lang w:val="nl-NL"/>
        </w:rPr>
      </w:pPr>
      <w:r w:rsidRPr="000C18FA">
        <w:rPr>
          <w:lang w:val="nl-NL"/>
        </w:rPr>
        <w:t>Swing(Java)</w:t>
      </w:r>
    </w:p>
    <w:p w14:paraId="5152880C" w14:textId="6594C95A" w:rsidR="004E4BF1" w:rsidRDefault="004E4BF1" w:rsidP="004E4BF1">
      <w:r w:rsidRPr="004E4BF1">
        <w:t>Voor de interface(gui) maakt d</w:t>
      </w:r>
      <w:r>
        <w:t>e applicatie gebruik van de Swing module. Dit betekend dat de Main class van de JFrame class extends. Hierdoor hebben zowel de userinterface module als de Main module een afhankelijkheid op Swing.</w:t>
      </w:r>
    </w:p>
    <w:p w14:paraId="17FD7AEF" w14:textId="7261D240" w:rsidR="004E4BF1" w:rsidRDefault="004E4BF1" w:rsidP="004E4BF1"/>
    <w:p w14:paraId="2DCBE0A1" w14:textId="66DDEE23" w:rsidR="004E4BF1" w:rsidRPr="000C18FA" w:rsidRDefault="004E4BF1" w:rsidP="004E4BF1">
      <w:pPr>
        <w:pStyle w:val="Heading4"/>
        <w:rPr>
          <w:lang w:val="nl-NL"/>
        </w:rPr>
      </w:pPr>
      <w:r w:rsidRPr="000C18FA">
        <w:rPr>
          <w:lang w:val="nl-NL"/>
        </w:rPr>
        <w:t>Highscore.dat</w:t>
      </w:r>
    </w:p>
    <w:p w14:paraId="6B059B37" w14:textId="59A4C89D" w:rsidR="004E4BF1" w:rsidRDefault="004E4BF1" w:rsidP="004E4BF1">
      <w:r w:rsidRPr="004E4BF1">
        <w:t>Voor de highscore(s) is e</w:t>
      </w:r>
      <w:r>
        <w:t>en bestand of wordt er een bestand aangemaakt. Wanneer het bestand niet aanwezig is wordt deze aangemaakt</w:t>
      </w:r>
      <w:r w:rsidR="00160697">
        <w:t xml:space="preserve">. Het is zo opgezet dat er met een kleine aanpassing meerdere highscores uitgelezen en opgeslagen kunnen worden. In de toekomst is deze bijvoorbeeld uit te breiden </w:t>
      </w:r>
      <w:r w:rsidR="00160697">
        <w:lastRenderedPageBreak/>
        <w:t xml:space="preserve">met datum en tijd, aantal pogingen, etc. Het wordt weg geschreven als een string bestaande uit </w:t>
      </w:r>
      <w:r w:rsidR="00160697">
        <w:rPr>
          <w:i/>
          <w:iCs/>
        </w:rPr>
        <w:t>naam</w:t>
      </w:r>
      <w:r w:rsidR="00160697">
        <w:t xml:space="preserve"> gevolgd door een : en de </w:t>
      </w:r>
      <w:r w:rsidR="00160697">
        <w:rPr>
          <w:i/>
          <w:iCs/>
        </w:rPr>
        <w:t>score</w:t>
      </w:r>
      <w:r w:rsidR="00160697">
        <w:t xml:space="preserve">. Een voorbeeld kan zijn </w:t>
      </w:r>
      <w:r w:rsidR="00160697">
        <w:rPr>
          <w:i/>
          <w:iCs/>
        </w:rPr>
        <w:t>Bertje:89000</w:t>
      </w:r>
      <w:r w:rsidR="00160697">
        <w:t xml:space="preserve">. Om te voorkomen dat een gebruiker valsspeelt en een naam opgeeft dat als een : bevat worden alle niet alfanumerieke tekens gefilterd. </w:t>
      </w:r>
    </w:p>
    <w:p w14:paraId="21B11623" w14:textId="21AB1429" w:rsidR="000357AA" w:rsidRDefault="000357AA" w:rsidP="004E4BF1"/>
    <w:p w14:paraId="3B311B66" w14:textId="65F4DBDD" w:rsidR="000357AA" w:rsidRDefault="000357AA" w:rsidP="004E4BF1"/>
    <w:p w14:paraId="7DA395E2" w14:textId="07B9EED3" w:rsidR="000357AA" w:rsidRDefault="000357AA" w:rsidP="004E4BF1"/>
    <w:p w14:paraId="030BC18A" w14:textId="750C770A" w:rsidR="000357AA" w:rsidRDefault="000357AA">
      <w:pPr>
        <w:spacing w:after="160" w:line="259" w:lineRule="auto"/>
      </w:pPr>
      <w:r>
        <w:br w:type="page"/>
      </w:r>
    </w:p>
    <w:p w14:paraId="7A3FA568" w14:textId="5EB64828" w:rsidR="000357AA" w:rsidRDefault="000357AA" w:rsidP="000357AA">
      <w:pPr>
        <w:pStyle w:val="Heading2"/>
      </w:pPr>
      <w:r>
        <w:lastRenderedPageBreak/>
        <w:t>Complexiteit</w:t>
      </w:r>
    </w:p>
    <w:p w14:paraId="5EB97E06" w14:textId="11FB0B0D" w:rsidR="00103206" w:rsidRDefault="00BF601D" w:rsidP="00103206">
      <w:r>
        <w:rPr>
          <w:noProof/>
        </w:rPr>
        <mc:AlternateContent>
          <mc:Choice Requires="wps">
            <w:drawing>
              <wp:anchor distT="0" distB="0" distL="114300" distR="114300" simplePos="0" relativeHeight="251669504" behindDoc="0" locked="0" layoutInCell="1" allowOverlap="1" wp14:anchorId="58447BA2" wp14:editId="0CEB1691">
                <wp:simplePos x="0" y="0"/>
                <wp:positionH relativeFrom="column">
                  <wp:posOffset>4474753</wp:posOffset>
                </wp:positionH>
                <wp:positionV relativeFrom="paragraph">
                  <wp:posOffset>4193167</wp:posOffset>
                </wp:positionV>
                <wp:extent cx="677075" cy="272226"/>
                <wp:effectExtent l="0" t="0" r="0" b="0"/>
                <wp:wrapNone/>
                <wp:docPr id="6" name="Text Box 6"/>
                <wp:cNvGraphicFramePr/>
                <a:graphic xmlns:a="http://schemas.openxmlformats.org/drawingml/2006/main">
                  <a:graphicData uri="http://schemas.microsoft.com/office/word/2010/wordprocessingShape">
                    <wps:wsp>
                      <wps:cNvSpPr txBox="1"/>
                      <wps:spPr>
                        <a:xfrm>
                          <a:off x="0" y="0"/>
                          <a:ext cx="677075" cy="272226"/>
                        </a:xfrm>
                        <a:prstGeom prst="rect">
                          <a:avLst/>
                        </a:prstGeom>
                        <a:noFill/>
                        <a:ln>
                          <a:noFill/>
                        </a:ln>
                      </wps:spPr>
                      <wps:txbx>
                        <w:txbxContent>
                          <w:p w14:paraId="54A4B223" w14:textId="41D19867" w:rsidR="00BF601D" w:rsidRPr="00BF601D" w:rsidRDefault="00BF601D" w:rsidP="00BF601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601D">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Bunker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447BA2" id="Text Box 6" o:spid="_x0000_s1032" type="#_x0000_t202" style="position:absolute;margin-left:352.35pt;margin-top:330.15pt;width:53.3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" filled="f" stroked="f">
                <v:fill o:detectmouseclick="t"/>
                <v:textbox>
                  <w:txbxContent>
                    <w:p w14:paraId="54A4B223" w14:textId="41D19867" w:rsidR="00BF601D" w:rsidRPr="00BF601D" w:rsidRDefault="00BF601D" w:rsidP="00BF601D">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F601D">
                        <w:rPr>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Bunker</w:t>
                      </w:r>
                    </w:p>
                  </w:txbxContent>
                </v:textbox>
              </v:shape>
            </w:pict>
          </mc:Fallback>
        </mc:AlternateContent>
      </w:r>
      <w:r>
        <w:rPr>
          <w:noProof/>
        </w:rPr>
        <mc:AlternateContent>
          <mc:Choice Requires="wps">
            <w:drawing>
              <wp:anchor distT="45720" distB="45720" distL="114300" distR="114300" simplePos="0" relativeHeight="251667456" behindDoc="1" locked="0" layoutInCell="1" allowOverlap="1" wp14:anchorId="61F43B0B" wp14:editId="2BA5ADB4">
                <wp:simplePos x="0" y="0"/>
                <wp:positionH relativeFrom="column">
                  <wp:align>center</wp:align>
                </wp:positionH>
                <wp:positionV relativeFrom="paragraph">
                  <wp:posOffset>182880</wp:posOffset>
                </wp:positionV>
                <wp:extent cx="2360930" cy="1404620"/>
                <wp:effectExtent l="0" t="0" r="12700" b="2286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436BB4A" w14:textId="05D48184" w:rsidR="00BF601D" w:rsidRPr="00BF601D" w:rsidRDefault="00BF601D">
                            <w:pPr>
                              <w:rPr>
                                <w:lang w:val="en-US"/>
                              </w:rPr>
                            </w:pPr>
                            <w:r>
                              <w:t>Bunker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F43B0B" id="Text Box 2" o:spid="_x0000_s1033" type="#_x0000_t202" style="position:absolute;margin-left:0;margin-top:14.4pt;width:185.9pt;height:110.6pt;z-index:-25164902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fit-shape-to-text:t">
                  <w:txbxContent>
                    <w:p w14:paraId="3436BB4A" w14:textId="05D48184" w:rsidR="00BF601D" w:rsidRPr="00BF601D" w:rsidRDefault="00BF601D">
                      <w:pPr>
                        <w:rPr>
                          <w:lang w:val="en-US"/>
                        </w:rPr>
                      </w:pPr>
                      <w:r>
                        <w:t>Bunker</w:t>
                      </w:r>
                    </w:p>
                  </w:txbxContent>
                </v:textbox>
              </v:shape>
            </w:pict>
          </mc:Fallback>
        </mc:AlternateContent>
      </w:r>
      <w:r w:rsidR="00103206">
        <w:rPr>
          <w:noProof/>
        </w:rPr>
        <w:drawing>
          <wp:inline distT="0" distB="0" distL="0" distR="0" wp14:anchorId="4FEE0DCD" wp14:editId="2B2C4FC7">
            <wp:extent cx="5731510" cy="526478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5264785"/>
                    </a:xfrm>
                    <a:prstGeom prst="rect">
                      <a:avLst/>
                    </a:prstGeom>
                  </pic:spPr>
                </pic:pic>
              </a:graphicData>
            </a:graphic>
          </wp:inline>
        </w:drawing>
      </w:r>
    </w:p>
    <w:p w14:paraId="5BA72965" w14:textId="30BF8A1D" w:rsidR="00103206" w:rsidRDefault="00103206" w:rsidP="00103206">
      <w:r>
        <w:t xml:space="preserve">Een lastig scenario in het spel is het bijhouden wanneer welke alien bijvoorbeeld geschoten heeft, waar de </w:t>
      </w:r>
      <w:r>
        <w:rPr>
          <w:i/>
          <w:iCs/>
        </w:rPr>
        <w:t>bom</w:t>
      </w:r>
      <w:r>
        <w:t xml:space="preserve"> is en of hij iets heeft geraakt. Je wil tenslotte dat een alien maar 1 keer schiet en niet dat alle aliens een regen van bommen laten vallen.</w:t>
      </w:r>
    </w:p>
    <w:p w14:paraId="3F223C79" w14:textId="1F76C1CE" w:rsidR="00103206" w:rsidRDefault="00103206" w:rsidP="00103206"/>
    <w:p w14:paraId="29F5B921" w14:textId="413D95FD" w:rsidR="00103206" w:rsidRDefault="00103206" w:rsidP="00103206">
      <w:r>
        <w:t xml:space="preserve">Daarnaast kan het gebeuren dat een speler bijvoorbeeld in het figuur hierboven alien </w:t>
      </w:r>
      <w:r>
        <w:rPr>
          <w:b/>
          <w:bCs/>
        </w:rPr>
        <w:t>E</w:t>
      </w:r>
      <w:r>
        <w:t xml:space="preserve"> raakt en deze moet dan natuurlijk verdwijnen en mag vervolgens niet meer schieten. Maar als die alien net voordat hij geraakt wordt een bom laat vallen dan moet deze nog wel blijven bestaan en niet verdwijnen samen met de alien.</w:t>
      </w:r>
    </w:p>
    <w:p w14:paraId="72AFDBC1" w14:textId="5F8E7AF0" w:rsidR="00103206" w:rsidRDefault="00103206" w:rsidP="00103206"/>
    <w:p w14:paraId="780F44E4" w14:textId="090C2208" w:rsidR="00103206" w:rsidRDefault="00103206" w:rsidP="00103206">
      <w:r>
        <w:t xml:space="preserve">Zoals in het voorbeeld hierboven wil je niet wanneer een alien uit de bovenste rij, bijvoorbeeld alien </w:t>
      </w:r>
      <w:r>
        <w:rPr>
          <w:b/>
          <w:bCs/>
        </w:rPr>
        <w:t>B</w:t>
      </w:r>
      <w:r>
        <w:t xml:space="preserve"> een bom laat vallen dat hij de alien onder zich(alien </w:t>
      </w:r>
      <w:r>
        <w:rPr>
          <w:b/>
          <w:bCs/>
        </w:rPr>
        <w:t>E</w:t>
      </w:r>
      <w:r>
        <w:t xml:space="preserve">) raakt maar wel de bunker onderin of </w:t>
      </w:r>
      <w:r w:rsidR="00BF601D">
        <w:t>de speler.</w:t>
      </w:r>
    </w:p>
    <w:p w14:paraId="3182433B" w14:textId="6D59FC5B" w:rsidR="00BF601D" w:rsidRDefault="00BF601D" w:rsidP="00103206"/>
    <w:p w14:paraId="30332BAA" w14:textId="2DD2BBFF" w:rsidR="00BF601D" w:rsidRDefault="00BF601D" w:rsidP="00103206">
      <w:r>
        <w:t>Zo moet er ook bijgehouden worden welke alien al een bom heeft laten vallen en welke niet. Voor het speel effect is het fijne dat een alien willekeurig een bom laat vallen en niet precies elke 3 seconden.</w:t>
      </w:r>
    </w:p>
    <w:p w14:paraId="0882F6A3" w14:textId="233C8C41" w:rsidR="00BF601D" w:rsidRDefault="00BF601D" w:rsidP="00103206"/>
    <w:p w14:paraId="64DD6690" w14:textId="1FDF3D8A" w:rsidR="00BF601D" w:rsidRDefault="00BF601D" w:rsidP="00103206">
      <w:r>
        <w:t>Om alles bij te houden worden aliens in een array gestopt en een aparte array voor de bommen.</w:t>
      </w:r>
    </w:p>
    <w:p w14:paraId="1C56A32F" w14:textId="42BEF387" w:rsidR="00BF601D" w:rsidRDefault="00BF601D" w:rsidP="00103206"/>
    <w:p w14:paraId="7D49E75E" w14:textId="4081AE8C" w:rsidR="00BF601D" w:rsidRDefault="00BF601D" w:rsidP="00103206">
      <w:r>
        <w:t>Een bunker kan geraakt worden door aliens maar ook door de speler. Een bunker bestaat uit 3 lagen en elke laag kan 3 keer geraakt worden voordat deze verdwijnt. Bij elk schot wat de bunker raakt verandert die betreffende laag van kleur waardoor het visueel zichtbaar wordt wat de status is van de bunker.</w:t>
      </w:r>
    </w:p>
    <w:p w14:paraId="4A120108" w14:textId="3AD1B3C4" w:rsidR="00BF601D" w:rsidRPr="00103206" w:rsidRDefault="00BF601D" w:rsidP="00103206">
      <w:r>
        <w:lastRenderedPageBreak/>
        <w:t xml:space="preserve">Om het spel interessant te houden komt er elke derde level een eindbaas. Deze begint met 30 levens en elk volgende keer dat deze verschijnt </w:t>
      </w:r>
      <w:r w:rsidR="004239A1">
        <w:t>wordt het aantal levels vermenigvuldigt met het level. De eind baas is wel groter maar vuurt ook 3 bommen tegelijk af. De valsnelheid van de bommen is gekoppeld aan het level. De bom arraylist wordt hiervoor ook gebruikt om de 3 bommen bij te houden en wanneer alle 3 van het scherm verdwenen zijn mag de eind baas een nieuwe poging ondernemen om de bommen te laten vallen.</w:t>
      </w:r>
    </w:p>
    <w:sectPr w:rsidR="00BF601D" w:rsidRPr="00103206" w:rsidSect="00E35350">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9B4AE" w14:textId="77777777" w:rsidR="00307818" w:rsidRDefault="00307818" w:rsidP="00942E13">
      <w:pPr>
        <w:spacing w:line="240" w:lineRule="auto"/>
      </w:pPr>
      <w:r>
        <w:separator/>
      </w:r>
    </w:p>
  </w:endnote>
  <w:endnote w:type="continuationSeparator" w:id="0">
    <w:p w14:paraId="1CC01576" w14:textId="77777777" w:rsidR="00307818" w:rsidRDefault="00307818" w:rsidP="00942E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SemiBold">
    <w:charset w:val="00"/>
    <w:family w:val="swiss"/>
    <w:pitch w:val="variable"/>
    <w:sig w:usb0="600002F7" w:usb1="02000001" w:usb2="00000000" w:usb3="00000000" w:csb0="0000019F" w:csb1="00000000"/>
  </w:font>
  <w:font w:name="Open Sans Semibold">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A008D" w14:textId="41ADD98F" w:rsidR="00942E13" w:rsidRDefault="00942E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90922" w14:textId="77777777" w:rsidR="00307818" w:rsidRDefault="00307818" w:rsidP="00942E13">
      <w:pPr>
        <w:spacing w:line="240" w:lineRule="auto"/>
      </w:pPr>
      <w:r>
        <w:separator/>
      </w:r>
    </w:p>
  </w:footnote>
  <w:footnote w:type="continuationSeparator" w:id="0">
    <w:p w14:paraId="4B73BAB7" w14:textId="77777777" w:rsidR="00307818" w:rsidRDefault="00307818" w:rsidP="00942E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AEE63072"/>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C7E0899C"/>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07FCADB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18DABAD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93A47710"/>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5418985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342328E"/>
    <w:multiLevelType w:val="multilevel"/>
    <w:tmpl w:val="9BC45038"/>
    <w:lvl w:ilvl="0">
      <w:start w:val="1"/>
      <w:numFmt w:val="decimal"/>
      <w:pStyle w:val="ListNumber"/>
      <w:lvlText w:val="%1."/>
      <w:lvlJc w:val="left"/>
      <w:pPr>
        <w:ind w:left="340" w:hanging="340"/>
      </w:pPr>
      <w:rPr>
        <w:rFonts w:ascii="Calibri" w:hAnsi="Calibri" w:hint="default"/>
        <w:b w:val="0"/>
        <w:i w:val="0"/>
        <w:color w:val="C1002B"/>
        <w:sz w:val="18"/>
      </w:rPr>
    </w:lvl>
    <w:lvl w:ilvl="1">
      <w:start w:val="1"/>
      <w:numFmt w:val="lowerLetter"/>
      <w:pStyle w:val="ListNumber2"/>
      <w:lvlText w:val="%2."/>
      <w:lvlJc w:val="left"/>
      <w:pPr>
        <w:ind w:left="680" w:hanging="340"/>
      </w:pPr>
      <w:rPr>
        <w:rFonts w:ascii="Calibri" w:hAnsi="Calibri" w:hint="default"/>
        <w:b w:val="0"/>
        <w:i w:val="0"/>
        <w:color w:val="C1002B"/>
        <w:sz w:val="18"/>
      </w:rPr>
    </w:lvl>
    <w:lvl w:ilvl="2">
      <w:start w:val="1"/>
      <w:numFmt w:val="lowerRoman"/>
      <w:pStyle w:val="ListNumber3"/>
      <w:lvlText w:val="%3."/>
      <w:lvlJc w:val="left"/>
      <w:pPr>
        <w:ind w:left="1021" w:hanging="341"/>
      </w:pPr>
      <w:rPr>
        <w:rFonts w:ascii="Verdana" w:hAnsi="Verdana" w:hint="default"/>
        <w:b w:val="0"/>
        <w:i w:val="0"/>
        <w:color w:val="C1002B"/>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51659C9"/>
    <w:multiLevelType w:val="multilevel"/>
    <w:tmpl w:val="30861004"/>
    <w:lvl w:ilvl="0">
      <w:start w:val="1"/>
      <w:numFmt w:val="decimal"/>
      <w:lvlText w:val="%1."/>
      <w:lvlJc w:val="left"/>
      <w:pPr>
        <w:ind w:left="36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A84C34"/>
    <w:multiLevelType w:val="hybridMultilevel"/>
    <w:tmpl w:val="596E399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0D260BA2"/>
    <w:multiLevelType w:val="multilevel"/>
    <w:tmpl w:val="B3400CFC"/>
    <w:lvl w:ilvl="0">
      <w:start w:val="1"/>
      <w:numFmt w:val="decimal"/>
      <w:lvlText w:val="%1)"/>
      <w:lvlJc w:val="left"/>
      <w:pPr>
        <w:ind w:left="360" w:hanging="360"/>
      </w:pPr>
      <w:rPr>
        <w:rFonts w:ascii="Verdana" w:hAnsi="Verdana"/>
        <w:b/>
        <w:i w:val="0"/>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upperLetter"/>
      <w:lvlRestart w:val="0"/>
      <w:suff w:val="nothing"/>
      <w:lvlText w:val="Bijlage %5: "/>
      <w:lvlJc w:val="left"/>
      <w:pPr>
        <w:ind w:left="0" w:firstLine="0"/>
      </w:pPr>
      <w:rPr>
        <w:rFonts w:ascii="Verdana" w:hAnsi="Verdana" w:hint="default"/>
        <w:b/>
        <w:i w:val="0"/>
        <w:color w:val="C1002B"/>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FA306B6"/>
    <w:multiLevelType w:val="hybridMultilevel"/>
    <w:tmpl w:val="61E401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3D62283"/>
    <w:multiLevelType w:val="multilevel"/>
    <w:tmpl w:val="DE1C7228"/>
    <w:lvl w:ilvl="0">
      <w:start w:val="1"/>
      <w:numFmt w:val="decimal"/>
      <w:pStyle w:val="Heading5"/>
      <w:lvlText w:val="%1."/>
      <w:lvlJc w:val="left"/>
      <w:pPr>
        <w:ind w:left="360" w:hanging="360"/>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6"/>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A2B0DA1"/>
    <w:multiLevelType w:val="hybridMultilevel"/>
    <w:tmpl w:val="27AEB6F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A322466"/>
    <w:multiLevelType w:val="hybridMultilevel"/>
    <w:tmpl w:val="0B528DA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534450F"/>
    <w:multiLevelType w:val="hybridMultilevel"/>
    <w:tmpl w:val="24902656"/>
    <w:lvl w:ilvl="0" w:tplc="3454E558">
      <w:numFmt w:val="bullet"/>
      <w:lvlText w:val=""/>
      <w:lvlJc w:val="left"/>
      <w:pPr>
        <w:ind w:left="720" w:hanging="360"/>
      </w:pPr>
      <w:rPr>
        <w:rFonts w:ascii="Symbol" w:eastAsia="Calibri" w:hAnsi="Symbol"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0843720"/>
    <w:multiLevelType w:val="hybridMultilevel"/>
    <w:tmpl w:val="E738EC0C"/>
    <w:lvl w:ilvl="0" w:tplc="99A289BE">
      <w:numFmt w:val="bullet"/>
      <w:lvlText w:val=""/>
      <w:lvlJc w:val="left"/>
      <w:pPr>
        <w:ind w:left="720" w:hanging="360"/>
      </w:pPr>
      <w:rPr>
        <w:rFonts w:ascii="Symbol" w:eastAsia="Calibri" w:hAnsi="Symbol"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5771ABE"/>
    <w:multiLevelType w:val="hybridMultilevel"/>
    <w:tmpl w:val="5FAE1B84"/>
    <w:lvl w:ilvl="0" w:tplc="DD049DE6">
      <w:start w:val="1"/>
      <w:numFmt w:val="upperLetter"/>
      <w:pStyle w:val="Heading9"/>
      <w:lvlText w:val="Bijlage %1 -"/>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FFD4173"/>
    <w:multiLevelType w:val="hybridMultilevel"/>
    <w:tmpl w:val="2B8CF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6E7082B"/>
    <w:multiLevelType w:val="multilevel"/>
    <w:tmpl w:val="7F822000"/>
    <w:lvl w:ilvl="0">
      <w:start w:val="1"/>
      <w:numFmt w:val="decimal"/>
      <w:lvlRestart w:val="0"/>
      <w:lvlText w:val="%1"/>
      <w:lvlJc w:val="left"/>
      <w:pPr>
        <w:ind w:left="0" w:hanging="709"/>
      </w:pPr>
      <w:rPr>
        <w:rFonts w:ascii="Verdana" w:hAnsi="Verdana" w:hint="default"/>
        <w:b/>
        <w:i w:val="0"/>
        <w:color w:val="C1002B"/>
        <w:sz w:val="22"/>
      </w:rPr>
    </w:lvl>
    <w:lvl w:ilvl="1">
      <w:start w:val="1"/>
      <w:numFmt w:val="decimal"/>
      <w:lvlText w:val="%1.%2"/>
      <w:lvlJc w:val="left"/>
      <w:pPr>
        <w:tabs>
          <w:tab w:val="num" w:pos="0"/>
        </w:tabs>
        <w:ind w:left="0" w:hanging="709"/>
      </w:pPr>
      <w:rPr>
        <w:rFonts w:ascii="Verdana" w:hAnsi="Verdana" w:hint="default"/>
        <w:b/>
        <w:i w:val="0"/>
        <w:color w:val="000000" w:themeColor="text1"/>
        <w:sz w:val="18"/>
      </w:rPr>
    </w:lvl>
    <w:lvl w:ilvl="2">
      <w:start w:val="1"/>
      <w:numFmt w:val="decimal"/>
      <w:lvlText w:val="%1.%2.%3"/>
      <w:lvlJc w:val="left"/>
      <w:pPr>
        <w:tabs>
          <w:tab w:val="num" w:pos="0"/>
        </w:tabs>
        <w:ind w:left="0" w:hanging="709"/>
      </w:pPr>
      <w:rPr>
        <w:rFonts w:ascii="Verdana" w:hAnsi="Verdana" w:hint="default"/>
        <w:b w:val="0"/>
        <w:i/>
        <w:color w:val="auto"/>
        <w:sz w:val="18"/>
      </w:rPr>
    </w:lvl>
    <w:lvl w:ilvl="3">
      <w:start w:val="1"/>
      <w:numFmt w:val="decimal"/>
      <w:lvlText w:val="%1.%2.%3.%4"/>
      <w:lvlJc w:val="left"/>
      <w:pPr>
        <w:tabs>
          <w:tab w:val="num" w:pos="850"/>
        </w:tabs>
        <w:ind w:left="0" w:firstLine="0"/>
      </w:pPr>
      <w:rPr>
        <w:rFonts w:ascii="Verdana" w:hAnsi="Verdana" w:hint="default"/>
        <w:b w:val="0"/>
        <w:i/>
        <w:color w:val="auto"/>
        <w:sz w:val="18"/>
      </w:rPr>
    </w:lvl>
    <w:lvl w:ilvl="4">
      <w:start w:val="1"/>
      <w:numFmt w:val="upperLetter"/>
      <w:lvlRestart w:val="0"/>
      <w:suff w:val="nothing"/>
      <w:lvlText w:val="Bijlage %5: "/>
      <w:lvlJc w:val="left"/>
      <w:pPr>
        <w:ind w:left="0" w:firstLine="0"/>
      </w:pPr>
      <w:rPr>
        <w:rFonts w:ascii="Verdana" w:hAnsi="Verdana" w:hint="default"/>
        <w:b/>
        <w:i w:val="0"/>
        <w:color w:val="C1002B"/>
        <w:sz w:val="28"/>
      </w:rPr>
    </w:lvl>
    <w:lvl w:ilvl="5">
      <w:numFmt w:val="none"/>
      <w:lvlRestart w:val="0"/>
      <w:suff w:val="nothing"/>
      <w:lvlText w:val=""/>
      <w:lvlJc w:val="left"/>
      <w:pPr>
        <w:ind w:left="2160" w:hanging="360"/>
      </w:pPr>
      <w:rPr>
        <w:rFonts w:hint="default"/>
      </w:rPr>
    </w:lvl>
    <w:lvl w:ilvl="6">
      <w:numFmt w:val="none"/>
      <w:lvlRestart w:val="0"/>
      <w:suff w:val="nothing"/>
      <w:lvlText w:val=""/>
      <w:lvlJc w:val="left"/>
      <w:pPr>
        <w:ind w:left="2520" w:hanging="360"/>
      </w:pPr>
      <w:rPr>
        <w:rFonts w:hint="default"/>
      </w:rPr>
    </w:lvl>
    <w:lvl w:ilvl="7">
      <w:numFmt w:val="none"/>
      <w:lvlRestart w:val="0"/>
      <w:suff w:val="nothing"/>
      <w:lvlText w:val=""/>
      <w:lvlJc w:val="left"/>
      <w:pPr>
        <w:ind w:left="2880" w:hanging="360"/>
      </w:pPr>
      <w:rPr>
        <w:rFonts w:hint="default"/>
      </w:rPr>
    </w:lvl>
    <w:lvl w:ilvl="8">
      <w:numFmt w:val="none"/>
      <w:suff w:val="nothing"/>
      <w:lvlText w:val=""/>
      <w:lvlJc w:val="left"/>
      <w:pPr>
        <w:ind w:left="3240" w:hanging="360"/>
      </w:pPr>
      <w:rPr>
        <w:rFonts w:hint="default"/>
      </w:rPr>
    </w:lvl>
  </w:abstractNum>
  <w:abstractNum w:abstractNumId="19" w15:restartNumberingAfterBreak="0">
    <w:nsid w:val="68177AC2"/>
    <w:multiLevelType w:val="hybridMultilevel"/>
    <w:tmpl w:val="0DF48EB8"/>
    <w:lvl w:ilvl="0" w:tplc="CDB6561C">
      <w:start w:val="1"/>
      <w:numFmt w:val="decimal"/>
      <w:pStyle w:val="Heading1"/>
      <w:lvlText w:val="Hoofdstuk %1"/>
      <w:lvlJc w:val="left"/>
      <w:pPr>
        <w:ind w:left="720" w:hanging="360"/>
      </w:pPr>
      <w:rPr>
        <w:rFonts w:ascii="Calibri Light" w:hAnsi="Calibri Light" w:hint="default"/>
        <w:b w:val="0"/>
        <w:bCs w:val="0"/>
        <w:i w:val="0"/>
        <w:iCs w:val="0"/>
        <w:caps/>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AB15294"/>
    <w:multiLevelType w:val="hybridMultilevel"/>
    <w:tmpl w:val="EFE0F4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F20405"/>
    <w:multiLevelType w:val="multilevel"/>
    <w:tmpl w:val="890C2A2C"/>
    <w:lvl w:ilvl="0">
      <w:start w:val="1"/>
      <w:numFmt w:val="none"/>
      <w:suff w:val="nothing"/>
      <w:lvlText w:val=""/>
      <w:lvlJc w:val="left"/>
      <w:pPr>
        <w:ind w:left="0" w:firstLine="0"/>
      </w:pPr>
      <w:rPr>
        <w:rFonts w:hint="default"/>
      </w:rPr>
    </w:lvl>
    <w:lvl w:ilvl="1">
      <w:start w:val="1"/>
      <w:numFmt w:val="none"/>
      <w:lvlRestart w:val="0"/>
      <w:suff w:val="nothing"/>
      <w:lvlText w:val=""/>
      <w:lvlJc w:val="left"/>
      <w:pPr>
        <w:ind w:left="0" w:firstLine="0"/>
      </w:pPr>
      <w:rPr>
        <w:rFonts w:hint="default"/>
      </w:rPr>
    </w:lvl>
    <w:lvl w:ilvl="2">
      <w:start w:val="1"/>
      <w:numFmt w:val="none"/>
      <w:lvlRestart w:val="0"/>
      <w:suff w:val="nothing"/>
      <w:lvlText w:val=""/>
      <w:lvlJc w:val="left"/>
      <w:pPr>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2" w15:restartNumberingAfterBreak="0">
    <w:nsid w:val="74756BCE"/>
    <w:multiLevelType w:val="multilevel"/>
    <w:tmpl w:val="C48EF984"/>
    <w:lvl w:ilvl="0">
      <w:start w:val="1"/>
      <w:numFmt w:val="bullet"/>
      <w:pStyle w:val="ListBullet"/>
      <w:lvlText w:val="•"/>
      <w:lvlJc w:val="left"/>
      <w:pPr>
        <w:ind w:left="284" w:hanging="284"/>
      </w:pPr>
      <w:rPr>
        <w:rFonts w:ascii="Calibri" w:hAnsi="Calibri" w:hint="default"/>
        <w:color w:val="C00000"/>
        <w:sz w:val="18"/>
      </w:rPr>
    </w:lvl>
    <w:lvl w:ilvl="1">
      <w:start w:val="1"/>
      <w:numFmt w:val="bullet"/>
      <w:lvlRestart w:val="0"/>
      <w:pStyle w:val="ListBullet2"/>
      <w:lvlText w:val="○"/>
      <w:lvlJc w:val="left"/>
      <w:pPr>
        <w:ind w:left="680" w:hanging="340"/>
      </w:pPr>
      <w:rPr>
        <w:rFonts w:ascii="Calibri" w:hAnsi="Calibri" w:hint="default"/>
        <w:color w:val="C00000"/>
      </w:rPr>
    </w:lvl>
    <w:lvl w:ilvl="2">
      <w:start w:val="1"/>
      <w:numFmt w:val="bullet"/>
      <w:lvlRestart w:val="0"/>
      <w:pStyle w:val="ListBullet3"/>
      <w:lvlText w:val="ꟷ"/>
      <w:lvlJc w:val="left"/>
      <w:pPr>
        <w:ind w:left="1021" w:hanging="341"/>
      </w:pPr>
      <w:rPr>
        <w:rFonts w:ascii="Calibri" w:hAnsi="Calibri" w:hint="default"/>
        <w:color w:val="C00000"/>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32767" w:firstLine="0"/>
      </w:pPr>
      <w:rPr>
        <w:rFonts w:hint="default"/>
      </w:rPr>
    </w:lvl>
    <w:lvl w:ilvl="6">
      <w:start w:val="1"/>
      <w:numFmt w:val="none"/>
      <w:lvlRestart w:val="0"/>
      <w:suff w:val="nothing"/>
      <w:lvlText w:val=""/>
      <w:lvlJc w:val="left"/>
      <w:pPr>
        <w:ind w:left="-32767" w:firstLine="0"/>
      </w:pPr>
      <w:rPr>
        <w:rFonts w:hint="default"/>
      </w:rPr>
    </w:lvl>
    <w:lvl w:ilvl="7">
      <w:start w:val="1"/>
      <w:numFmt w:val="none"/>
      <w:lvlRestart w:val="0"/>
      <w:suff w:val="nothing"/>
      <w:lvlText w:val=""/>
      <w:lvlJc w:val="left"/>
      <w:pPr>
        <w:ind w:left="-32767" w:firstLine="0"/>
      </w:pPr>
      <w:rPr>
        <w:rFonts w:hint="default"/>
      </w:rPr>
    </w:lvl>
    <w:lvl w:ilvl="8">
      <w:start w:val="1"/>
      <w:numFmt w:val="none"/>
      <w:lvlRestart w:val="0"/>
      <w:suff w:val="nothing"/>
      <w:lvlText w:val=""/>
      <w:lvlJc w:val="left"/>
      <w:pPr>
        <w:ind w:left="-32767" w:firstLine="0"/>
      </w:pPr>
      <w:rPr>
        <w:rFonts w:hint="default"/>
      </w:rPr>
    </w:lvl>
  </w:abstractNum>
  <w:num w:numId="1">
    <w:abstractNumId w:val="22"/>
  </w:num>
  <w:num w:numId="2">
    <w:abstractNumId w:val="6"/>
  </w:num>
  <w:num w:numId="3">
    <w:abstractNumId w:val="19"/>
  </w:num>
  <w:num w:numId="4">
    <w:abstractNumId w:val="16"/>
  </w:num>
  <w:num w:numId="5">
    <w:abstractNumId w:val="11"/>
  </w:num>
  <w:num w:numId="6">
    <w:abstractNumId w:val="9"/>
  </w:num>
  <w:num w:numId="7">
    <w:abstractNumId w:val="18"/>
  </w:num>
  <w:num w:numId="8">
    <w:abstractNumId w:val="21"/>
  </w:num>
  <w:num w:numId="9">
    <w:abstractNumId w:val="5"/>
  </w:num>
  <w:num w:numId="10">
    <w:abstractNumId w:val="3"/>
  </w:num>
  <w:num w:numId="11">
    <w:abstractNumId w:val="2"/>
  </w:num>
  <w:num w:numId="12">
    <w:abstractNumId w:val="9"/>
    <w:lvlOverride w:ilvl="4">
      <w:lvl w:ilvl="4">
        <w:start w:val="1"/>
        <w:numFmt w:val="upperLetter"/>
        <w:lvlRestart w:val="0"/>
        <w:suff w:val="nothing"/>
        <w:lvlText w:val="Bijlage %5: "/>
        <w:lvlJc w:val="left"/>
        <w:pPr>
          <w:ind w:left="0" w:firstLine="0"/>
        </w:pPr>
        <w:rPr>
          <w:rFonts w:ascii="Verdana" w:hAnsi="Verdana" w:hint="default"/>
          <w:b/>
          <w:i w:val="0"/>
          <w:color w:val="C1002B"/>
          <w:sz w:val="22"/>
        </w:rPr>
      </w:lvl>
    </w:lvlOverride>
  </w:num>
  <w:num w:numId="13">
    <w:abstractNumId w:val="4"/>
  </w:num>
  <w:num w:numId="14">
    <w:abstractNumId w:val="1"/>
  </w:num>
  <w:num w:numId="15">
    <w:abstractNumId w:val="0"/>
  </w:num>
  <w:num w:numId="16">
    <w:abstractNumId w:val="17"/>
  </w:num>
  <w:num w:numId="17">
    <w:abstractNumId w:val="20"/>
  </w:num>
  <w:num w:numId="18">
    <w:abstractNumId w:val="13"/>
  </w:num>
  <w:num w:numId="19">
    <w:abstractNumId w:val="12"/>
  </w:num>
  <w:num w:numId="20">
    <w:abstractNumId w:val="8"/>
  </w:num>
  <w:num w:numId="21">
    <w:abstractNumId w:val="10"/>
  </w:num>
  <w:num w:numId="22">
    <w:abstractNumId w:val="7"/>
  </w:num>
  <w:num w:numId="23">
    <w:abstractNumId w:val="15"/>
  </w:num>
  <w:num w:numId="24">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E7"/>
    <w:rsid w:val="00030B86"/>
    <w:rsid w:val="00033083"/>
    <w:rsid w:val="000357AA"/>
    <w:rsid w:val="00083958"/>
    <w:rsid w:val="000C18FA"/>
    <w:rsid w:val="000F1404"/>
    <w:rsid w:val="00103206"/>
    <w:rsid w:val="00133C89"/>
    <w:rsid w:val="0015216B"/>
    <w:rsid w:val="00160697"/>
    <w:rsid w:val="00161B0A"/>
    <w:rsid w:val="00163127"/>
    <w:rsid w:val="001D4145"/>
    <w:rsid w:val="001D73E6"/>
    <w:rsid w:val="001E566B"/>
    <w:rsid w:val="002122E6"/>
    <w:rsid w:val="00226D60"/>
    <w:rsid w:val="0023007F"/>
    <w:rsid w:val="002675AC"/>
    <w:rsid w:val="0027420F"/>
    <w:rsid w:val="002B0CDC"/>
    <w:rsid w:val="002C4D8A"/>
    <w:rsid w:val="00307818"/>
    <w:rsid w:val="00375339"/>
    <w:rsid w:val="003A5D8A"/>
    <w:rsid w:val="003E3478"/>
    <w:rsid w:val="0040749F"/>
    <w:rsid w:val="004141D5"/>
    <w:rsid w:val="004239A1"/>
    <w:rsid w:val="0042765A"/>
    <w:rsid w:val="00445AA4"/>
    <w:rsid w:val="004B2FB5"/>
    <w:rsid w:val="004C2B26"/>
    <w:rsid w:val="004E4BF1"/>
    <w:rsid w:val="00504AC0"/>
    <w:rsid w:val="005325D1"/>
    <w:rsid w:val="005558DF"/>
    <w:rsid w:val="00571788"/>
    <w:rsid w:val="00593AE3"/>
    <w:rsid w:val="00596F96"/>
    <w:rsid w:val="005E508B"/>
    <w:rsid w:val="00657A01"/>
    <w:rsid w:val="00663E02"/>
    <w:rsid w:val="00683B8D"/>
    <w:rsid w:val="00695CDF"/>
    <w:rsid w:val="006B040D"/>
    <w:rsid w:val="006C3002"/>
    <w:rsid w:val="007170F2"/>
    <w:rsid w:val="00725316"/>
    <w:rsid w:val="007728F9"/>
    <w:rsid w:val="007739DA"/>
    <w:rsid w:val="00775672"/>
    <w:rsid w:val="00782FA4"/>
    <w:rsid w:val="007B35A5"/>
    <w:rsid w:val="007B3F26"/>
    <w:rsid w:val="007B48C0"/>
    <w:rsid w:val="007D5196"/>
    <w:rsid w:val="007E6339"/>
    <w:rsid w:val="007F3A03"/>
    <w:rsid w:val="008307C1"/>
    <w:rsid w:val="00841CF1"/>
    <w:rsid w:val="00877805"/>
    <w:rsid w:val="008809E5"/>
    <w:rsid w:val="008F3701"/>
    <w:rsid w:val="00942E13"/>
    <w:rsid w:val="00945C1D"/>
    <w:rsid w:val="00971106"/>
    <w:rsid w:val="0098563A"/>
    <w:rsid w:val="009B092D"/>
    <w:rsid w:val="009B7F70"/>
    <w:rsid w:val="009C579D"/>
    <w:rsid w:val="009F527A"/>
    <w:rsid w:val="00A131E8"/>
    <w:rsid w:val="00AA401F"/>
    <w:rsid w:val="00AF3083"/>
    <w:rsid w:val="00B008AA"/>
    <w:rsid w:val="00B041FA"/>
    <w:rsid w:val="00B47E06"/>
    <w:rsid w:val="00B47E1F"/>
    <w:rsid w:val="00B7337C"/>
    <w:rsid w:val="00B85087"/>
    <w:rsid w:val="00BC01E2"/>
    <w:rsid w:val="00BE0120"/>
    <w:rsid w:val="00BE5C75"/>
    <w:rsid w:val="00BF601D"/>
    <w:rsid w:val="00C423FA"/>
    <w:rsid w:val="00C45224"/>
    <w:rsid w:val="00C4639B"/>
    <w:rsid w:val="00C87163"/>
    <w:rsid w:val="00C97B4B"/>
    <w:rsid w:val="00CF32EA"/>
    <w:rsid w:val="00D011D4"/>
    <w:rsid w:val="00D07F54"/>
    <w:rsid w:val="00D12CE6"/>
    <w:rsid w:val="00D330C5"/>
    <w:rsid w:val="00D42893"/>
    <w:rsid w:val="00D96D1D"/>
    <w:rsid w:val="00DD58E7"/>
    <w:rsid w:val="00E22ADC"/>
    <w:rsid w:val="00E35350"/>
    <w:rsid w:val="00E61B3B"/>
    <w:rsid w:val="00E81ECB"/>
    <w:rsid w:val="00EB5C69"/>
    <w:rsid w:val="00ED07E8"/>
    <w:rsid w:val="00EE4E6F"/>
    <w:rsid w:val="00F47DDB"/>
    <w:rsid w:val="00F542C5"/>
    <w:rsid w:val="00F84B2C"/>
    <w:rsid w:val="00F95369"/>
    <w:rsid w:val="00FD21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BC5B"/>
  <w15:chartTrackingRefBased/>
  <w15:docId w15:val="{219A6090-FA51-4FE3-9EF4-E86FE931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qFormat="1"/>
    <w:lsdException w:name="List Bullet 3" w:semiHidden="1" w:uiPriority="3"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8"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1D3"/>
    <w:pPr>
      <w:spacing w:after="0" w:line="240" w:lineRule="atLeast"/>
    </w:pPr>
    <w:rPr>
      <w:rFonts w:ascii="Calibri Light" w:hAnsi="Calibri Light" w:cs="Calibri Light"/>
      <w:sz w:val="21"/>
      <w:szCs w:val="20"/>
    </w:rPr>
  </w:style>
  <w:style w:type="paragraph" w:styleId="Heading1">
    <w:name w:val="heading 1"/>
    <w:basedOn w:val="Normal"/>
    <w:next w:val="Heading2"/>
    <w:link w:val="Heading1Char"/>
    <w:uiPriority w:val="2"/>
    <w:qFormat/>
    <w:rsid w:val="00FD21D3"/>
    <w:pPr>
      <w:pageBreakBefore/>
      <w:numPr>
        <w:numId w:val="3"/>
      </w:numPr>
      <w:autoSpaceDE w:val="0"/>
      <w:autoSpaceDN w:val="0"/>
      <w:adjustRightInd w:val="0"/>
      <w:spacing w:line="276" w:lineRule="auto"/>
      <w:ind w:left="0" w:firstLine="0"/>
      <w:textAlignment w:val="center"/>
      <w:outlineLvl w:val="0"/>
    </w:pPr>
    <w:rPr>
      <w:rFonts w:ascii="Calibri" w:hAnsi="Calibri" w:cstheme="majorHAnsi"/>
      <w:caps/>
      <w:color w:val="000000"/>
      <w:sz w:val="18"/>
      <w:szCs w:val="18"/>
    </w:rPr>
  </w:style>
  <w:style w:type="paragraph" w:styleId="Heading2">
    <w:name w:val="heading 2"/>
    <w:basedOn w:val="Normal"/>
    <w:next w:val="Normal"/>
    <w:link w:val="Heading2Char"/>
    <w:autoRedefine/>
    <w:uiPriority w:val="2"/>
    <w:qFormat/>
    <w:rsid w:val="00FD21D3"/>
    <w:pPr>
      <w:tabs>
        <w:tab w:val="left" w:pos="794"/>
      </w:tabs>
      <w:autoSpaceDE w:val="0"/>
      <w:autoSpaceDN w:val="0"/>
      <w:adjustRightInd w:val="0"/>
      <w:spacing w:line="276" w:lineRule="auto"/>
      <w:ind w:left="794" w:hanging="794"/>
      <w:textAlignment w:val="center"/>
      <w:outlineLvl w:val="1"/>
    </w:pPr>
    <w:rPr>
      <w:rFonts w:ascii="Calibri" w:eastAsiaTheme="minorHAnsi" w:hAnsi="Calibri" w:cs="Calibri"/>
      <w:color w:val="A7002B"/>
      <w:sz w:val="44"/>
      <w:szCs w:val="44"/>
    </w:rPr>
  </w:style>
  <w:style w:type="paragraph" w:styleId="Heading3">
    <w:name w:val="heading 3"/>
    <w:basedOn w:val="Normal"/>
    <w:next w:val="Normal"/>
    <w:link w:val="Heading3Char"/>
    <w:autoRedefine/>
    <w:uiPriority w:val="2"/>
    <w:unhideWhenUsed/>
    <w:qFormat/>
    <w:rsid w:val="00FD21D3"/>
    <w:pPr>
      <w:tabs>
        <w:tab w:val="left" w:pos="794"/>
      </w:tabs>
      <w:autoSpaceDE w:val="0"/>
      <w:autoSpaceDN w:val="0"/>
      <w:adjustRightInd w:val="0"/>
      <w:spacing w:line="276" w:lineRule="auto"/>
      <w:ind w:left="794" w:hanging="794"/>
      <w:textAlignment w:val="center"/>
      <w:outlineLvl w:val="2"/>
    </w:pPr>
    <w:rPr>
      <w:rFonts w:ascii="Calibri" w:eastAsiaTheme="minorHAnsi" w:hAnsi="Calibri" w:cs="Calibri"/>
      <w:color w:val="A7002B"/>
      <w:sz w:val="32"/>
      <w:szCs w:val="32"/>
    </w:rPr>
  </w:style>
  <w:style w:type="paragraph" w:styleId="Heading4">
    <w:name w:val="heading 4"/>
    <w:basedOn w:val="Normal"/>
    <w:next w:val="Normal"/>
    <w:link w:val="Heading4Char"/>
    <w:autoRedefine/>
    <w:uiPriority w:val="2"/>
    <w:unhideWhenUsed/>
    <w:qFormat/>
    <w:rsid w:val="00FD21D3"/>
    <w:pPr>
      <w:tabs>
        <w:tab w:val="left" w:pos="794"/>
      </w:tabs>
      <w:autoSpaceDE w:val="0"/>
      <w:autoSpaceDN w:val="0"/>
      <w:adjustRightInd w:val="0"/>
      <w:spacing w:line="276" w:lineRule="auto"/>
      <w:ind w:left="794" w:hanging="794"/>
      <w:textAlignment w:val="center"/>
      <w:outlineLvl w:val="3"/>
    </w:pPr>
    <w:rPr>
      <w:rFonts w:ascii="Calibri" w:hAnsi="Calibri" w:cs="Calibri"/>
      <w:color w:val="000000"/>
      <w:sz w:val="26"/>
      <w:szCs w:val="26"/>
      <w:lang w:val="en-US"/>
    </w:rPr>
  </w:style>
  <w:style w:type="paragraph" w:styleId="Heading5">
    <w:name w:val="heading 5"/>
    <w:aliases w:val="Artikel"/>
    <w:basedOn w:val="Normal"/>
    <w:next w:val="Normal"/>
    <w:link w:val="Heading5Char"/>
    <w:uiPriority w:val="9"/>
    <w:unhideWhenUsed/>
    <w:rsid w:val="00FD21D3"/>
    <w:pPr>
      <w:numPr>
        <w:numId w:val="5"/>
      </w:numPr>
      <w:spacing w:before="240" w:after="240" w:line="240" w:lineRule="auto"/>
      <w:ind w:left="567" w:hanging="567"/>
      <w:outlineLvl w:val="4"/>
    </w:pPr>
    <w:rPr>
      <w:rFonts w:asciiTheme="minorHAnsi" w:eastAsiaTheme="majorEastAsia" w:hAnsiTheme="minorHAnsi" w:cstheme="majorBidi"/>
      <w:sz w:val="24"/>
    </w:rPr>
  </w:style>
  <w:style w:type="paragraph" w:styleId="Heading6">
    <w:name w:val="heading 6"/>
    <w:aliases w:val="Lid"/>
    <w:basedOn w:val="Normal"/>
    <w:next w:val="Normal"/>
    <w:link w:val="Heading6Char"/>
    <w:uiPriority w:val="9"/>
    <w:unhideWhenUsed/>
    <w:rsid w:val="00FD21D3"/>
    <w:pPr>
      <w:numPr>
        <w:ilvl w:val="1"/>
        <w:numId w:val="5"/>
      </w:numPr>
      <w:spacing w:after="120" w:line="0" w:lineRule="atLeast"/>
      <w:ind w:left="567" w:hanging="567"/>
      <w:contextualSpacing/>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B040D"/>
    <w:pPr>
      <w:keepNext/>
      <w:keepLines/>
      <w:spacing w:before="40"/>
      <w:outlineLvl w:val="6"/>
    </w:pPr>
    <w:rPr>
      <w:rFonts w:asciiTheme="majorHAnsi" w:eastAsiaTheme="majorEastAsia" w:hAnsiTheme="majorHAnsi" w:cstheme="majorBidi"/>
      <w:i/>
      <w:iCs/>
      <w:color w:val="530015" w:themeColor="accent1" w:themeShade="7F"/>
    </w:rPr>
  </w:style>
  <w:style w:type="paragraph" w:styleId="Heading9">
    <w:name w:val="heading 9"/>
    <w:aliases w:val="Bijlagen"/>
    <w:basedOn w:val="Normal"/>
    <w:next w:val="Normal"/>
    <w:link w:val="Heading9Char"/>
    <w:uiPriority w:val="9"/>
    <w:qFormat/>
    <w:rsid w:val="00FD21D3"/>
    <w:pPr>
      <w:keepNext/>
      <w:keepLines/>
      <w:pageBreakBefore/>
      <w:numPr>
        <w:numId w:val="4"/>
      </w:numPr>
      <w:spacing w:before="40"/>
      <w:ind w:left="1559" w:hanging="1559"/>
      <w:outlineLvl w:val="8"/>
    </w:pPr>
    <w:rPr>
      <w:rFonts w:ascii="Calibri" w:eastAsiaTheme="majorEastAsia" w:hAnsi="Calibri" w:cstheme="majorBidi"/>
      <w:iCs/>
      <w:color w:val="A7002B"/>
      <w:sz w:val="3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kop">
    <w:name w:val="Tabelkop"/>
    <w:basedOn w:val="Normal"/>
    <w:uiPriority w:val="4"/>
    <w:semiHidden/>
    <w:unhideWhenUsed/>
    <w:qFormat/>
    <w:rsid w:val="00FD21D3"/>
    <w:rPr>
      <w:b/>
      <w:color w:val="FFFFFF" w:themeColor="background1"/>
      <w:sz w:val="22"/>
    </w:rPr>
  </w:style>
  <w:style w:type="paragraph" w:customStyle="1" w:styleId="Voettekstinhoudsopgave">
    <w:name w:val="Voettekst inhoudsopgave"/>
    <w:basedOn w:val="Footer"/>
    <w:uiPriority w:val="98"/>
    <w:semiHidden/>
    <w:unhideWhenUsed/>
    <w:qFormat/>
    <w:rsid w:val="00FD21D3"/>
    <w:pPr>
      <w:tabs>
        <w:tab w:val="left" w:pos="6237"/>
        <w:tab w:val="right" w:pos="9497"/>
      </w:tabs>
      <w:spacing w:line="200" w:lineRule="exact"/>
    </w:pPr>
  </w:style>
  <w:style w:type="paragraph" w:customStyle="1" w:styleId="Voetteksttitelpagina">
    <w:name w:val="Voettekst titelpagina"/>
    <w:basedOn w:val="Footer"/>
    <w:uiPriority w:val="98"/>
    <w:semiHidden/>
    <w:unhideWhenUsed/>
    <w:qFormat/>
    <w:rsid w:val="00FD21D3"/>
    <w:rPr>
      <w:sz w:val="12"/>
    </w:rPr>
  </w:style>
  <w:style w:type="character" w:styleId="PlaceholderText">
    <w:name w:val="Placeholder Text"/>
    <w:basedOn w:val="DefaultParagraphFont"/>
    <w:uiPriority w:val="99"/>
    <w:semiHidden/>
    <w:rsid w:val="00FD21D3"/>
    <w:rPr>
      <w:color w:val="808080"/>
    </w:rPr>
  </w:style>
  <w:style w:type="paragraph" w:styleId="HTMLPreformatted">
    <w:name w:val="HTML Preformatted"/>
    <w:basedOn w:val="Normal"/>
    <w:link w:val="HTMLPreformattedChar"/>
    <w:uiPriority w:val="99"/>
    <w:semiHidden/>
    <w:unhideWhenUsed/>
    <w:rsid w:val="00FD2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styleId="ListBullet">
    <w:name w:val="List Bullet"/>
    <w:basedOn w:val="Normal"/>
    <w:uiPriority w:val="1"/>
    <w:qFormat/>
    <w:rsid w:val="00FD21D3"/>
    <w:pPr>
      <w:numPr>
        <w:numId w:val="1"/>
      </w:numPr>
      <w:contextualSpacing/>
    </w:pPr>
  </w:style>
  <w:style w:type="paragraph" w:styleId="ListBullet2">
    <w:name w:val="List Bullet 2"/>
    <w:basedOn w:val="Normal"/>
    <w:uiPriority w:val="3"/>
    <w:rsid w:val="00FD21D3"/>
    <w:pPr>
      <w:numPr>
        <w:ilvl w:val="1"/>
        <w:numId w:val="1"/>
      </w:numPr>
      <w:tabs>
        <w:tab w:val="left" w:pos="567"/>
      </w:tabs>
      <w:contextualSpacing/>
    </w:pPr>
  </w:style>
  <w:style w:type="paragraph" w:styleId="ListBullet3">
    <w:name w:val="List Bullet 3"/>
    <w:basedOn w:val="Normal"/>
    <w:uiPriority w:val="3"/>
    <w:rsid w:val="00FD21D3"/>
    <w:pPr>
      <w:numPr>
        <w:ilvl w:val="2"/>
        <w:numId w:val="1"/>
      </w:numPr>
      <w:tabs>
        <w:tab w:val="left" w:pos="1077"/>
      </w:tabs>
      <w:contextualSpacing/>
    </w:pPr>
  </w:style>
  <w:style w:type="paragraph" w:styleId="BalloonText">
    <w:name w:val="Balloon Text"/>
    <w:basedOn w:val="Normal"/>
    <w:link w:val="BalloonTextChar"/>
    <w:uiPriority w:val="98"/>
    <w:unhideWhenUsed/>
    <w:rsid w:val="00FD21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8"/>
    <w:rsid w:val="00FD21D3"/>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FD21D3"/>
    <w:rPr>
      <w:rFonts w:ascii="Courier New" w:hAnsi="Courier New" w:cs="Courier New"/>
      <w:sz w:val="20"/>
      <w:szCs w:val="20"/>
    </w:rPr>
  </w:style>
  <w:style w:type="paragraph" w:styleId="Footer">
    <w:name w:val="footer"/>
    <w:basedOn w:val="Normal"/>
    <w:link w:val="FooterChar"/>
    <w:uiPriority w:val="99"/>
    <w:unhideWhenUsed/>
    <w:rsid w:val="00FD21D3"/>
    <w:rPr>
      <w:color w:val="868E94"/>
      <w:sz w:val="14"/>
    </w:rPr>
  </w:style>
  <w:style w:type="character" w:customStyle="1" w:styleId="FooterChar">
    <w:name w:val="Footer Char"/>
    <w:basedOn w:val="DefaultParagraphFont"/>
    <w:link w:val="Footer"/>
    <w:uiPriority w:val="99"/>
    <w:rsid w:val="00FD21D3"/>
    <w:rPr>
      <w:rFonts w:ascii="Calibri Light" w:hAnsi="Calibri Light" w:cs="Calibri Light"/>
      <w:color w:val="868E94"/>
      <w:sz w:val="14"/>
      <w:szCs w:val="20"/>
    </w:rPr>
  </w:style>
  <w:style w:type="paragraph" w:styleId="Header">
    <w:name w:val="header"/>
    <w:basedOn w:val="Normal"/>
    <w:link w:val="HeaderChar"/>
    <w:uiPriority w:val="98"/>
    <w:unhideWhenUsed/>
    <w:rsid w:val="00FD21D3"/>
    <w:pPr>
      <w:tabs>
        <w:tab w:val="right" w:pos="9356"/>
      </w:tabs>
      <w:spacing w:line="240" w:lineRule="auto"/>
    </w:pPr>
    <w:rPr>
      <w:color w:val="868E94"/>
      <w:sz w:val="16"/>
    </w:rPr>
  </w:style>
  <w:style w:type="character" w:customStyle="1" w:styleId="HeaderChar">
    <w:name w:val="Header Char"/>
    <w:basedOn w:val="DefaultParagraphFont"/>
    <w:link w:val="Header"/>
    <w:uiPriority w:val="98"/>
    <w:rsid w:val="00FD21D3"/>
    <w:rPr>
      <w:rFonts w:ascii="Calibri Light" w:hAnsi="Calibri Light" w:cs="Calibri Light"/>
      <w:color w:val="868E94"/>
      <w:sz w:val="16"/>
      <w:szCs w:val="20"/>
    </w:rPr>
  </w:style>
  <w:style w:type="character" w:customStyle="1" w:styleId="Heading1Char">
    <w:name w:val="Heading 1 Char"/>
    <w:basedOn w:val="DefaultParagraphFont"/>
    <w:link w:val="Heading1"/>
    <w:uiPriority w:val="2"/>
    <w:rsid w:val="00FD21D3"/>
    <w:rPr>
      <w:rFonts w:ascii="Calibri" w:hAnsi="Calibri" w:cstheme="majorHAnsi"/>
      <w:caps/>
      <w:color w:val="000000"/>
      <w:sz w:val="18"/>
      <w:szCs w:val="18"/>
    </w:rPr>
  </w:style>
  <w:style w:type="character" w:customStyle="1" w:styleId="Heading2Char">
    <w:name w:val="Heading 2 Char"/>
    <w:basedOn w:val="DefaultParagraphFont"/>
    <w:link w:val="Heading2"/>
    <w:uiPriority w:val="2"/>
    <w:rsid w:val="00FD21D3"/>
    <w:rPr>
      <w:rFonts w:ascii="Calibri" w:eastAsiaTheme="minorHAnsi" w:hAnsi="Calibri" w:cs="Calibri"/>
      <w:color w:val="A7002B"/>
      <w:sz w:val="44"/>
      <w:szCs w:val="44"/>
    </w:rPr>
  </w:style>
  <w:style w:type="character" w:customStyle="1" w:styleId="Heading3Char">
    <w:name w:val="Heading 3 Char"/>
    <w:basedOn w:val="DefaultParagraphFont"/>
    <w:link w:val="Heading3"/>
    <w:uiPriority w:val="2"/>
    <w:rsid w:val="00FD21D3"/>
    <w:rPr>
      <w:rFonts w:ascii="Calibri" w:eastAsiaTheme="minorHAnsi" w:hAnsi="Calibri" w:cs="Calibri"/>
      <w:color w:val="A7002B"/>
      <w:sz w:val="32"/>
      <w:szCs w:val="32"/>
    </w:rPr>
  </w:style>
  <w:style w:type="character" w:customStyle="1" w:styleId="Heading4Char">
    <w:name w:val="Heading 4 Char"/>
    <w:basedOn w:val="DefaultParagraphFont"/>
    <w:link w:val="Heading4"/>
    <w:uiPriority w:val="2"/>
    <w:rsid w:val="00FD21D3"/>
    <w:rPr>
      <w:rFonts w:ascii="Calibri" w:hAnsi="Calibri" w:cs="Calibri"/>
      <w:color w:val="000000"/>
      <w:sz w:val="26"/>
      <w:szCs w:val="26"/>
      <w:lang w:val="en-US"/>
    </w:rPr>
  </w:style>
  <w:style w:type="character" w:customStyle="1" w:styleId="Heading5Char">
    <w:name w:val="Heading 5 Char"/>
    <w:aliases w:val="Artikel Char"/>
    <w:basedOn w:val="DefaultParagraphFont"/>
    <w:link w:val="Heading5"/>
    <w:uiPriority w:val="9"/>
    <w:rsid w:val="00FD21D3"/>
    <w:rPr>
      <w:rFonts w:eastAsiaTheme="majorEastAsia" w:cstheme="majorBidi"/>
      <w:sz w:val="24"/>
      <w:szCs w:val="20"/>
    </w:rPr>
  </w:style>
  <w:style w:type="character" w:styleId="Hyperlink">
    <w:name w:val="Hyperlink"/>
    <w:basedOn w:val="DefaultParagraphFont"/>
    <w:uiPriority w:val="99"/>
    <w:unhideWhenUsed/>
    <w:rsid w:val="00FD21D3"/>
    <w:rPr>
      <w:color w:val="A7002B" w:themeColor="hyperlink"/>
      <w:u w:val="single"/>
    </w:rPr>
  </w:style>
  <w:style w:type="paragraph" w:styleId="Revision">
    <w:name w:val="Revision"/>
    <w:hidden/>
    <w:uiPriority w:val="99"/>
    <w:semiHidden/>
    <w:rsid w:val="00FD21D3"/>
    <w:pPr>
      <w:spacing w:after="0" w:line="240" w:lineRule="auto"/>
    </w:pPr>
    <w:rPr>
      <w:rFonts w:ascii="Verdana" w:eastAsia="Times New Roman" w:hAnsi="Verdana" w:cs="Times New Roman"/>
      <w:sz w:val="18"/>
      <w:szCs w:val="24"/>
      <w:lang w:eastAsia="nl-NL"/>
    </w:rPr>
  </w:style>
  <w:style w:type="paragraph" w:customStyle="1" w:styleId="Subkop">
    <w:name w:val="Subkop"/>
    <w:basedOn w:val="Normal"/>
    <w:uiPriority w:val="2"/>
    <w:qFormat/>
    <w:rsid w:val="00FD21D3"/>
    <w:pPr>
      <w:tabs>
        <w:tab w:val="left" w:pos="794"/>
      </w:tabs>
      <w:autoSpaceDE w:val="0"/>
      <w:autoSpaceDN w:val="0"/>
      <w:adjustRightInd w:val="0"/>
      <w:spacing w:line="264" w:lineRule="auto"/>
      <w:ind w:left="794" w:hanging="794"/>
      <w:textAlignment w:val="center"/>
    </w:pPr>
    <w:rPr>
      <w:rFonts w:ascii="Calibri" w:hAnsi="Calibri" w:cs="Calibri"/>
      <w:b/>
      <w:bCs/>
      <w:szCs w:val="24"/>
    </w:rPr>
  </w:style>
  <w:style w:type="paragraph" w:styleId="ListNumber">
    <w:name w:val="List Number"/>
    <w:basedOn w:val="Normal"/>
    <w:link w:val="ListNumberChar"/>
    <w:uiPriority w:val="1"/>
    <w:qFormat/>
    <w:rsid w:val="00FD21D3"/>
    <w:pPr>
      <w:numPr>
        <w:numId w:val="2"/>
      </w:numPr>
      <w:contextualSpacing/>
    </w:pPr>
  </w:style>
  <w:style w:type="paragraph" w:styleId="ListNumber2">
    <w:name w:val="List Number 2"/>
    <w:basedOn w:val="Normal"/>
    <w:uiPriority w:val="3"/>
    <w:rsid w:val="00FD21D3"/>
    <w:pPr>
      <w:numPr>
        <w:ilvl w:val="1"/>
        <w:numId w:val="2"/>
      </w:numPr>
      <w:tabs>
        <w:tab w:val="left" w:pos="567"/>
      </w:tabs>
      <w:contextualSpacing/>
    </w:pPr>
  </w:style>
  <w:style w:type="paragraph" w:styleId="ListNumber3">
    <w:name w:val="List Number 3"/>
    <w:basedOn w:val="Normal"/>
    <w:uiPriority w:val="3"/>
    <w:rsid w:val="00FD21D3"/>
    <w:pPr>
      <w:numPr>
        <w:ilvl w:val="2"/>
        <w:numId w:val="2"/>
      </w:numPr>
      <w:tabs>
        <w:tab w:val="left" w:pos="1077"/>
      </w:tabs>
      <w:contextualSpacing/>
    </w:pPr>
  </w:style>
  <w:style w:type="paragraph" w:styleId="ListParagraph">
    <w:name w:val="List Paragraph"/>
    <w:basedOn w:val="Normal"/>
    <w:uiPriority w:val="98"/>
    <w:unhideWhenUsed/>
    <w:rsid w:val="00FD21D3"/>
    <w:pPr>
      <w:ind w:left="720"/>
      <w:contextualSpacing/>
    </w:pPr>
  </w:style>
  <w:style w:type="table" w:customStyle="1" w:styleId="Simactabel1">
    <w:name w:val="Simac tabel 1"/>
    <w:basedOn w:val="PlainTable1"/>
    <w:uiPriority w:val="99"/>
    <w:rsid w:val="00FD21D3"/>
    <w:rPr>
      <w:rFonts w:ascii="Calibri Light" w:eastAsiaTheme="minorHAnsi" w:hAnsi="Calibri Light"/>
      <w:sz w:val="20"/>
      <w:szCs w:val="20"/>
      <w:lang w:eastAsia="nl-NL"/>
    </w:rPr>
    <w:tblPr>
      <w:tblCellMar>
        <w:top w:w="57" w:type="dxa"/>
        <w:bottom w:w="57" w:type="dxa"/>
      </w:tblCellMar>
    </w:tblPr>
    <w:tblStylePr w:type="firstRow">
      <w:rPr>
        <w:b/>
        <w:bCs/>
      </w:rPr>
      <w:tblPr/>
      <w:tcPr>
        <w:shd w:val="clear" w:color="auto" w:fill="29235C" w:themeFill="accent2"/>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imactabel2">
    <w:name w:val="Simac tabel 2"/>
    <w:basedOn w:val="PlainTable1"/>
    <w:uiPriority w:val="99"/>
    <w:rsid w:val="00FD21D3"/>
    <w:pPr>
      <w:spacing w:line="360" w:lineRule="auto"/>
    </w:pPr>
    <w:rPr>
      <w:rFonts w:ascii="Calibri Light" w:eastAsiaTheme="minorHAnsi" w:hAnsi="Calibri Light"/>
      <w:sz w:val="21"/>
      <w:szCs w:val="20"/>
      <w:lang w:eastAsia="nl-NL"/>
    </w:rPr>
    <w:tblPr>
      <w:tblCellMar>
        <w:top w:w="57" w:type="dxa"/>
        <w:bottom w:w="57" w:type="dxa"/>
      </w:tblCellMar>
    </w:tblPr>
    <w:tblStylePr w:type="firstRow">
      <w:rPr>
        <w:b/>
        <w:bCs/>
        <w:color w:val="FFFFFF" w:themeColor="background1"/>
      </w:rPr>
      <w:tblPr/>
      <w:tcPr>
        <w:shd w:val="clear" w:color="auto" w:fill="A7002B" w:themeFill="accent1"/>
      </w:tc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3Deffects3">
    <w:name w:val="Table 3D effects 3"/>
    <w:basedOn w:val="TableNormal"/>
    <w:rsid w:val="00FD21D3"/>
    <w:pPr>
      <w:spacing w:after="0" w:line="240" w:lineRule="exact"/>
    </w:pPr>
    <w:rPr>
      <w:rFonts w:asciiTheme="majorHAnsi" w:eastAsia="Times New Roman" w:hAnsiTheme="majorHAnsi" w:cs="Times New Roman"/>
      <w:sz w:val="24"/>
      <w:szCs w:val="24"/>
      <w:lang w:eastAsia="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FD21D3"/>
    <w:pPr>
      <w:spacing w:after="0" w:line="240" w:lineRule="auto"/>
    </w:pPr>
    <w:rPr>
      <w:rFonts w:asciiTheme="majorHAnsi" w:eastAsia="Times New Roman" w:hAnsiTheme="majorHAnsi" w:cs="Times New Roman"/>
      <w:sz w:val="24"/>
      <w:szCs w:val="24"/>
      <w:lang w:eastAsia="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Heading4"/>
    <w:next w:val="Normal"/>
    <w:autoRedefine/>
    <w:uiPriority w:val="39"/>
    <w:unhideWhenUsed/>
    <w:rsid w:val="00FD21D3"/>
    <w:pPr>
      <w:pBdr>
        <w:bottom w:val="single" w:sz="4" w:space="1" w:color="auto"/>
      </w:pBdr>
      <w:tabs>
        <w:tab w:val="clear" w:pos="794"/>
        <w:tab w:val="right" w:pos="8482"/>
      </w:tabs>
      <w:spacing w:before="360"/>
    </w:pPr>
    <w:rPr>
      <w:rFonts w:eastAsiaTheme="minorHAnsi"/>
      <w:caps/>
      <w:sz w:val="18"/>
      <w:lang w:val="nl-NL"/>
    </w:rPr>
  </w:style>
  <w:style w:type="paragraph" w:styleId="TOC2">
    <w:name w:val="toc 2"/>
    <w:basedOn w:val="Normal"/>
    <w:next w:val="Normal"/>
    <w:autoRedefine/>
    <w:uiPriority w:val="39"/>
    <w:unhideWhenUsed/>
    <w:rsid w:val="00FD21D3"/>
    <w:pPr>
      <w:tabs>
        <w:tab w:val="right" w:pos="8482"/>
      </w:tabs>
      <w:spacing w:after="100" w:line="264" w:lineRule="auto"/>
    </w:pPr>
    <w:rPr>
      <w:rFonts w:eastAsiaTheme="minorHAnsi" w:cstheme="minorBidi"/>
      <w:szCs w:val="24"/>
    </w:rPr>
  </w:style>
  <w:style w:type="paragraph" w:styleId="TOC3">
    <w:name w:val="toc 3"/>
    <w:basedOn w:val="Normal"/>
    <w:next w:val="Normal"/>
    <w:autoRedefine/>
    <w:uiPriority w:val="39"/>
    <w:unhideWhenUsed/>
    <w:rsid w:val="00FD21D3"/>
    <w:pPr>
      <w:tabs>
        <w:tab w:val="right" w:pos="8487"/>
      </w:tabs>
      <w:spacing w:after="100" w:line="264" w:lineRule="auto"/>
      <w:ind w:left="340"/>
    </w:pPr>
    <w:rPr>
      <w:rFonts w:eastAsiaTheme="minorHAnsi" w:cstheme="minorBidi"/>
      <w:szCs w:val="24"/>
    </w:rPr>
  </w:style>
  <w:style w:type="paragraph" w:styleId="TOC4">
    <w:name w:val="toc 4"/>
    <w:basedOn w:val="Normal"/>
    <w:next w:val="Normal"/>
    <w:autoRedefine/>
    <w:uiPriority w:val="39"/>
    <w:unhideWhenUsed/>
    <w:rsid w:val="00FD21D3"/>
    <w:pPr>
      <w:spacing w:after="100" w:line="264" w:lineRule="auto"/>
      <w:ind w:left="340"/>
      <w:contextualSpacing/>
    </w:pPr>
    <w:rPr>
      <w:rFonts w:eastAsiaTheme="minorHAnsi" w:cstheme="minorBidi"/>
      <w:i/>
      <w:szCs w:val="24"/>
    </w:rPr>
  </w:style>
  <w:style w:type="paragraph" w:styleId="TOC5">
    <w:name w:val="toc 5"/>
    <w:basedOn w:val="Normal"/>
    <w:next w:val="Normal"/>
    <w:autoRedefine/>
    <w:uiPriority w:val="39"/>
    <w:unhideWhenUsed/>
    <w:rsid w:val="00FD21D3"/>
    <w:pPr>
      <w:tabs>
        <w:tab w:val="left" w:pos="907"/>
        <w:tab w:val="right" w:pos="8487"/>
      </w:tabs>
      <w:spacing w:before="360" w:line="264" w:lineRule="auto"/>
      <w:contextualSpacing/>
    </w:pPr>
    <w:rPr>
      <w:rFonts w:ascii="Calibri" w:eastAsiaTheme="minorHAnsi" w:hAnsi="Calibri" w:cstheme="minorBidi"/>
      <w:noProof/>
      <w:szCs w:val="24"/>
    </w:rPr>
  </w:style>
  <w:style w:type="table" w:customStyle="1" w:styleId="Simactabel3">
    <w:name w:val="Simac tabel 3"/>
    <w:basedOn w:val="PlainTable1"/>
    <w:uiPriority w:val="99"/>
    <w:rsid w:val="00FD21D3"/>
    <w:pPr>
      <w:spacing w:line="360" w:lineRule="auto"/>
    </w:pPr>
    <w:rPr>
      <w:rFonts w:ascii="Calibri Light" w:hAnsi="Calibri Light"/>
      <w:sz w:val="18"/>
      <w:szCs w:val="20"/>
      <w:lang w:eastAsia="nl-NL"/>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bottom w:w="57" w:type="dxa"/>
      </w:tblCellMar>
    </w:tblPr>
    <w:tblStylePr w:type="firstRow">
      <w:rPr>
        <w:b/>
        <w:bCs/>
        <w:sz w:val="18"/>
      </w:rPr>
      <w:tblPr/>
      <w:tcPr>
        <w:shd w:val="clear" w:color="auto" w:fill="DADADA" w:themeFill="background2" w:themeFillShade="E6"/>
      </w:tcPr>
    </w:tblStylePr>
    <w:tblStylePr w:type="lastRow">
      <w:rPr>
        <w:b/>
        <w:bCs/>
        <w:sz w:val="18"/>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BookTitle">
    <w:name w:val="Book Title"/>
    <w:uiPriority w:val="33"/>
    <w:rsid w:val="006B040D"/>
    <w:rPr>
      <w:color w:val="A7002B" w:themeColor="accent1"/>
    </w:rPr>
  </w:style>
  <w:style w:type="character" w:styleId="Emphasis">
    <w:name w:val="Emphasis"/>
    <w:basedOn w:val="DefaultParagraphFont"/>
    <w:uiPriority w:val="20"/>
    <w:qFormat/>
    <w:rsid w:val="006B040D"/>
    <w:rPr>
      <w:i/>
      <w:iCs/>
    </w:rPr>
  </w:style>
  <w:style w:type="table" w:styleId="GridTable1Light">
    <w:name w:val="Grid Table 1 Light"/>
    <w:basedOn w:val="TableNormal"/>
    <w:uiPriority w:val="46"/>
    <w:rsid w:val="006B040D"/>
    <w:pPr>
      <w:spacing w:after="0" w:line="240" w:lineRule="auto"/>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B040D"/>
    <w:pPr>
      <w:spacing w:after="0" w:line="240" w:lineRule="auto"/>
    </w:pPr>
    <w:rPr>
      <w:sz w:val="24"/>
      <w:szCs w:val="24"/>
    </w:rPr>
    <w:tblPr>
      <w:tblStyleRowBandSize w:val="1"/>
      <w:tblStyleColBandSize w:val="1"/>
      <w:tblBorders>
        <w:top w:val="single" w:sz="4" w:space="0" w:color="FF7598" w:themeColor="accent1" w:themeTint="66"/>
        <w:left w:val="single" w:sz="4" w:space="0" w:color="FF7598" w:themeColor="accent1" w:themeTint="66"/>
        <w:bottom w:val="single" w:sz="4" w:space="0" w:color="FF7598" w:themeColor="accent1" w:themeTint="66"/>
        <w:right w:val="single" w:sz="4" w:space="0" w:color="FF7598" w:themeColor="accent1" w:themeTint="66"/>
        <w:insideH w:val="single" w:sz="4" w:space="0" w:color="FF7598" w:themeColor="accent1" w:themeTint="66"/>
        <w:insideV w:val="single" w:sz="4" w:space="0" w:color="FF7598" w:themeColor="accent1" w:themeTint="66"/>
      </w:tblBorders>
    </w:tblPr>
    <w:tblStylePr w:type="firstRow">
      <w:rPr>
        <w:b/>
        <w:bCs/>
      </w:rPr>
      <w:tblPr/>
      <w:tcPr>
        <w:tcBorders>
          <w:bottom w:val="single" w:sz="12" w:space="0" w:color="FF3165" w:themeColor="accent1" w:themeTint="99"/>
        </w:tcBorders>
      </w:tcPr>
    </w:tblStylePr>
    <w:tblStylePr w:type="lastRow">
      <w:rPr>
        <w:b/>
        <w:bCs/>
      </w:rPr>
      <w:tblPr/>
      <w:tcPr>
        <w:tcBorders>
          <w:top w:val="double" w:sz="2" w:space="0" w:color="FF316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B040D"/>
    <w:pPr>
      <w:spacing w:after="0" w:line="240" w:lineRule="auto"/>
    </w:pPr>
    <w:rPr>
      <w:sz w:val="24"/>
      <w:szCs w:val="24"/>
    </w:rPr>
    <w:tblPr>
      <w:tblStyleRowBandSize w:val="1"/>
      <w:tblStyleColBandSize w:val="1"/>
      <w:tblBorders>
        <w:top w:val="single" w:sz="4" w:space="0" w:color="AFC3DF" w:themeColor="accent5" w:themeTint="66"/>
        <w:left w:val="single" w:sz="4" w:space="0" w:color="AFC3DF" w:themeColor="accent5" w:themeTint="66"/>
        <w:bottom w:val="single" w:sz="4" w:space="0" w:color="AFC3DF" w:themeColor="accent5" w:themeTint="66"/>
        <w:right w:val="single" w:sz="4" w:space="0" w:color="AFC3DF" w:themeColor="accent5" w:themeTint="66"/>
        <w:insideH w:val="single" w:sz="4" w:space="0" w:color="AFC3DF" w:themeColor="accent5" w:themeTint="66"/>
        <w:insideV w:val="single" w:sz="4" w:space="0" w:color="AFC3DF" w:themeColor="accent5" w:themeTint="66"/>
      </w:tblBorders>
    </w:tblPr>
    <w:tblStylePr w:type="firstRow">
      <w:rPr>
        <w:b/>
        <w:bCs/>
      </w:rPr>
      <w:tblPr/>
      <w:tcPr>
        <w:tcBorders>
          <w:bottom w:val="single" w:sz="12" w:space="0" w:color="88A5CF" w:themeColor="accent5" w:themeTint="99"/>
        </w:tcBorders>
      </w:tcPr>
    </w:tblStylePr>
    <w:tblStylePr w:type="lastRow">
      <w:rPr>
        <w:b/>
        <w:bCs/>
      </w:rPr>
      <w:tblPr/>
      <w:tcPr>
        <w:tcBorders>
          <w:top w:val="double" w:sz="2" w:space="0" w:color="88A5CF" w:themeColor="accent5"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6B040D"/>
    <w:pPr>
      <w:spacing w:after="0" w:line="240" w:lineRule="auto"/>
    </w:pPr>
    <w:rPr>
      <w:color w:val="000000" w:themeColor="text1"/>
      <w:sz w:val="24"/>
      <w:szCs w:val="24"/>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6Char">
    <w:name w:val="Heading 6 Char"/>
    <w:aliases w:val="Lid Char"/>
    <w:basedOn w:val="DefaultParagraphFont"/>
    <w:link w:val="Heading6"/>
    <w:uiPriority w:val="9"/>
    <w:rsid w:val="00FD21D3"/>
    <w:rPr>
      <w:rFonts w:asciiTheme="majorHAnsi" w:eastAsiaTheme="majorEastAsia" w:hAnsiTheme="majorHAnsi" w:cstheme="majorBidi"/>
      <w:sz w:val="21"/>
      <w:szCs w:val="20"/>
    </w:rPr>
  </w:style>
  <w:style w:type="character" w:customStyle="1" w:styleId="Heading7Char">
    <w:name w:val="Heading 7 Char"/>
    <w:basedOn w:val="DefaultParagraphFont"/>
    <w:link w:val="Heading7"/>
    <w:uiPriority w:val="9"/>
    <w:semiHidden/>
    <w:rsid w:val="006B040D"/>
    <w:rPr>
      <w:rFonts w:asciiTheme="majorHAnsi" w:eastAsiaTheme="majorEastAsia" w:hAnsiTheme="majorHAnsi" w:cstheme="majorBidi"/>
      <w:i/>
      <w:iCs/>
      <w:color w:val="530015" w:themeColor="accent1" w:themeShade="7F"/>
      <w:sz w:val="21"/>
      <w:szCs w:val="24"/>
    </w:rPr>
  </w:style>
  <w:style w:type="character" w:customStyle="1" w:styleId="Heading9Char">
    <w:name w:val="Heading 9 Char"/>
    <w:aliases w:val="Bijlagen Char"/>
    <w:basedOn w:val="DefaultParagraphFont"/>
    <w:link w:val="Heading9"/>
    <w:uiPriority w:val="9"/>
    <w:rsid w:val="00FD21D3"/>
    <w:rPr>
      <w:rFonts w:ascii="Calibri" w:eastAsiaTheme="majorEastAsia" w:hAnsi="Calibri" w:cstheme="majorBidi"/>
      <w:iCs/>
      <w:color w:val="A7002B"/>
      <w:sz w:val="36"/>
      <w:szCs w:val="21"/>
    </w:rPr>
  </w:style>
  <w:style w:type="character" w:styleId="IntenseEmphasis">
    <w:name w:val="Intense Emphasis"/>
    <w:basedOn w:val="DefaultParagraphFont"/>
    <w:uiPriority w:val="21"/>
    <w:qFormat/>
    <w:rsid w:val="006B040D"/>
    <w:rPr>
      <w:i/>
      <w:iCs/>
      <w:color w:val="A7002B" w:themeColor="accent1"/>
    </w:rPr>
  </w:style>
  <w:style w:type="paragraph" w:styleId="IntenseQuote">
    <w:name w:val="Intense Quote"/>
    <w:basedOn w:val="Normal"/>
    <w:next w:val="Normal"/>
    <w:link w:val="IntenseQuoteChar"/>
    <w:uiPriority w:val="30"/>
    <w:qFormat/>
    <w:rsid w:val="00FD21D3"/>
    <w:pPr>
      <w:pBdr>
        <w:top w:val="single" w:sz="4" w:space="10" w:color="293743" w:themeColor="text2"/>
        <w:bottom w:val="single" w:sz="4" w:space="10" w:color="293743" w:themeColor="text2"/>
      </w:pBdr>
      <w:spacing w:before="360" w:after="360"/>
      <w:jc w:val="center"/>
    </w:pPr>
    <w:rPr>
      <w:i/>
      <w:iCs/>
      <w:color w:val="A7002B" w:themeColor="accent1"/>
    </w:rPr>
  </w:style>
  <w:style w:type="character" w:customStyle="1" w:styleId="IntenseQuoteChar">
    <w:name w:val="Intense Quote Char"/>
    <w:basedOn w:val="DefaultParagraphFont"/>
    <w:link w:val="IntenseQuote"/>
    <w:uiPriority w:val="30"/>
    <w:rsid w:val="00FD21D3"/>
    <w:rPr>
      <w:rFonts w:ascii="Calibri Light" w:hAnsi="Calibri Light" w:cs="Calibri Light"/>
      <w:i/>
      <w:iCs/>
      <w:color w:val="A7002B" w:themeColor="accent1"/>
      <w:sz w:val="21"/>
      <w:szCs w:val="20"/>
    </w:rPr>
  </w:style>
  <w:style w:type="character" w:styleId="IntenseReference">
    <w:name w:val="Intense Reference"/>
    <w:basedOn w:val="SubtleReference"/>
    <w:uiPriority w:val="32"/>
    <w:qFormat/>
    <w:rsid w:val="006B040D"/>
    <w:rPr>
      <w:rFonts w:ascii="Source Sans Pro SemiBold" w:hAnsi="Source Sans Pro SemiBold" w:cs="Open Sans Semibold"/>
      <w:i w:val="0"/>
      <w:smallCaps/>
      <w:color w:val="000000" w:themeColor="text1"/>
      <w:lang w:val="en-US"/>
    </w:rPr>
  </w:style>
  <w:style w:type="character" w:styleId="SubtleReference">
    <w:name w:val="Subtle Reference"/>
    <w:basedOn w:val="DefaultParagraphFont"/>
    <w:uiPriority w:val="31"/>
    <w:qFormat/>
    <w:rsid w:val="006B040D"/>
    <w:rPr>
      <w:rFonts w:cs="Open Sans Light"/>
      <w:i/>
      <w:color w:val="000000" w:themeColor="text1"/>
      <w:lang w:val="en-US"/>
    </w:rPr>
  </w:style>
  <w:style w:type="character" w:customStyle="1" w:styleId="ListNumberChar">
    <w:name w:val="List Number Char"/>
    <w:basedOn w:val="DefaultParagraphFont"/>
    <w:link w:val="ListNumber"/>
    <w:uiPriority w:val="1"/>
    <w:rsid w:val="006B040D"/>
    <w:rPr>
      <w:rFonts w:ascii="Calibri Light" w:hAnsi="Calibri Light" w:cs="Calibri Light"/>
      <w:sz w:val="21"/>
      <w:szCs w:val="20"/>
    </w:rPr>
  </w:style>
  <w:style w:type="paragraph" w:styleId="NoSpacing">
    <w:name w:val="No Spacing"/>
    <w:link w:val="NoSpacingChar"/>
    <w:uiPriority w:val="1"/>
    <w:qFormat/>
    <w:rsid w:val="006B040D"/>
    <w:pPr>
      <w:spacing w:after="0" w:line="240" w:lineRule="auto"/>
    </w:pPr>
    <w:rPr>
      <w:rFonts w:ascii="Source Sans Pro" w:hAnsi="Source Sans Pro"/>
      <w:sz w:val="19"/>
      <w:szCs w:val="24"/>
    </w:rPr>
  </w:style>
  <w:style w:type="character" w:customStyle="1" w:styleId="NoSpacingChar">
    <w:name w:val="No Spacing Char"/>
    <w:basedOn w:val="DefaultParagraphFont"/>
    <w:link w:val="NoSpacing"/>
    <w:uiPriority w:val="1"/>
    <w:rsid w:val="006B040D"/>
    <w:rPr>
      <w:rFonts w:ascii="Source Sans Pro" w:eastAsiaTheme="minorHAnsi" w:hAnsi="Source Sans Pro"/>
      <w:sz w:val="19"/>
      <w:szCs w:val="24"/>
    </w:rPr>
  </w:style>
  <w:style w:type="paragraph" w:styleId="NormalWeb">
    <w:name w:val="Normal (Web)"/>
    <w:basedOn w:val="Normal"/>
    <w:uiPriority w:val="99"/>
    <w:semiHidden/>
    <w:unhideWhenUsed/>
    <w:rsid w:val="006B040D"/>
    <w:pPr>
      <w:spacing w:before="100" w:beforeAutospacing="1" w:after="100" w:afterAutospacing="1" w:line="240" w:lineRule="auto"/>
    </w:pPr>
    <w:rPr>
      <w:rFonts w:ascii="Times New Roman" w:eastAsia="Times New Roman" w:hAnsi="Times New Roman" w:cs="Times New Roman"/>
      <w:sz w:val="24"/>
      <w:lang w:eastAsia="nl-NL"/>
    </w:rPr>
  </w:style>
  <w:style w:type="character" w:styleId="PageNumber">
    <w:name w:val="page number"/>
    <w:basedOn w:val="DefaultParagraphFont"/>
    <w:uiPriority w:val="99"/>
    <w:semiHidden/>
    <w:unhideWhenUsed/>
    <w:rsid w:val="006B040D"/>
    <w:rPr>
      <w:rFonts w:ascii="Open Sans Light" w:hAnsi="Open Sans Light"/>
      <w:b w:val="0"/>
      <w:i w:val="0"/>
    </w:rPr>
  </w:style>
  <w:style w:type="table" w:styleId="PlainTable1">
    <w:name w:val="Plain Table 1"/>
    <w:basedOn w:val="TableNormal"/>
    <w:uiPriority w:val="41"/>
    <w:rsid w:val="006B040D"/>
    <w:pPr>
      <w:spacing w:after="0" w:line="240" w:lineRule="auto"/>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B040D"/>
    <w:pPr>
      <w:spacing w:after="0" w:line="240" w:lineRule="auto"/>
    </w:pPr>
    <w:rPr>
      <w:sz w:val="24"/>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B040D"/>
    <w:pPr>
      <w:spacing w:after="0" w:line="240" w:lineRule="auto"/>
    </w:pPr>
    <w:rPr>
      <w:sz w:val="24"/>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B040D"/>
    <w:pPr>
      <w:spacing w:after="0" w:line="240" w:lineRule="auto"/>
    </w:pPr>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B040D"/>
    <w:pPr>
      <w:spacing w:after="0" w:line="240" w:lineRule="auto"/>
    </w:pPr>
    <w:rPr>
      <w:sz w:val="24"/>
      <w:szCs w:val="24"/>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Quote">
    <w:name w:val="Quote"/>
    <w:basedOn w:val="Normal"/>
    <w:next w:val="Normal"/>
    <w:link w:val="QuoteChar"/>
    <w:uiPriority w:val="29"/>
    <w:qFormat/>
    <w:rsid w:val="006B040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B040D"/>
    <w:rPr>
      <w:rFonts w:ascii="Calibri Light" w:eastAsiaTheme="minorHAnsi" w:hAnsi="Calibri Light"/>
      <w:i/>
      <w:iCs/>
      <w:color w:val="404040" w:themeColor="text1" w:themeTint="BF"/>
      <w:sz w:val="21"/>
      <w:szCs w:val="24"/>
    </w:rPr>
  </w:style>
  <w:style w:type="character" w:styleId="Strong">
    <w:name w:val="Strong"/>
    <w:uiPriority w:val="22"/>
    <w:qFormat/>
    <w:rsid w:val="006B040D"/>
    <w:rPr>
      <w:b/>
      <w:bCs/>
    </w:rPr>
  </w:style>
  <w:style w:type="paragraph" w:styleId="Subtitle">
    <w:name w:val="Subtitle"/>
    <w:basedOn w:val="Normal"/>
    <w:next w:val="Normal"/>
    <w:link w:val="SubtitleChar"/>
    <w:uiPriority w:val="11"/>
    <w:qFormat/>
    <w:rsid w:val="006B040D"/>
    <w:pPr>
      <w:numPr>
        <w:ilvl w:val="1"/>
      </w:numPr>
      <w:spacing w:after="160"/>
    </w:pPr>
    <w:rPr>
      <w:rFonts w:eastAsiaTheme="minorEastAsia" w:cs="Open Sans Light"/>
      <w:caps/>
      <w:color w:val="5A5A5A" w:themeColor="text1" w:themeTint="A5"/>
      <w:szCs w:val="19"/>
      <w:lang w:val="en-US"/>
    </w:rPr>
  </w:style>
  <w:style w:type="character" w:customStyle="1" w:styleId="SubtitleChar">
    <w:name w:val="Subtitle Char"/>
    <w:basedOn w:val="DefaultParagraphFont"/>
    <w:link w:val="Subtitle"/>
    <w:uiPriority w:val="11"/>
    <w:rsid w:val="006B040D"/>
    <w:rPr>
      <w:rFonts w:ascii="Calibri Light" w:eastAsiaTheme="minorEastAsia" w:hAnsi="Calibri Light" w:cs="Open Sans Light"/>
      <w:caps/>
      <w:color w:val="5A5A5A" w:themeColor="text1" w:themeTint="A5"/>
      <w:sz w:val="21"/>
      <w:szCs w:val="19"/>
      <w:lang w:val="en-US"/>
    </w:rPr>
  </w:style>
  <w:style w:type="character" w:styleId="SubtleEmphasis">
    <w:name w:val="Subtle Emphasis"/>
    <w:basedOn w:val="DefaultParagraphFont"/>
    <w:uiPriority w:val="19"/>
    <w:qFormat/>
    <w:rsid w:val="006B040D"/>
    <w:rPr>
      <w:i/>
      <w:iCs/>
      <w:color w:val="404040" w:themeColor="text1" w:themeTint="BF"/>
    </w:rPr>
  </w:style>
  <w:style w:type="table" w:styleId="TableGridLight">
    <w:name w:val="Grid Table Light"/>
    <w:basedOn w:val="TableNormal"/>
    <w:uiPriority w:val="40"/>
    <w:rsid w:val="006B040D"/>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le">
    <w:name w:val="Title"/>
    <w:basedOn w:val="Normal"/>
    <w:next w:val="Normal"/>
    <w:link w:val="TitleChar"/>
    <w:uiPriority w:val="10"/>
    <w:qFormat/>
    <w:rsid w:val="006B040D"/>
    <w:pPr>
      <w:contextualSpacing/>
    </w:pPr>
    <w:rPr>
      <w:rFonts w:asciiTheme="minorHAnsi" w:eastAsiaTheme="majorEastAsia" w:hAnsiTheme="minorHAnsi" w:cs="Open Sans"/>
      <w:color w:val="A7002B"/>
      <w:spacing w:val="-10"/>
      <w:kern w:val="28"/>
      <w:sz w:val="56"/>
      <w:szCs w:val="64"/>
    </w:rPr>
  </w:style>
  <w:style w:type="character" w:customStyle="1" w:styleId="TitleChar">
    <w:name w:val="Title Char"/>
    <w:basedOn w:val="DefaultParagraphFont"/>
    <w:link w:val="Title"/>
    <w:uiPriority w:val="10"/>
    <w:rsid w:val="006B040D"/>
    <w:rPr>
      <w:rFonts w:eastAsiaTheme="majorEastAsia" w:cs="Open Sans"/>
      <w:color w:val="A7002B"/>
      <w:spacing w:val="-10"/>
      <w:kern w:val="28"/>
      <w:sz w:val="56"/>
      <w:szCs w:val="64"/>
    </w:rPr>
  </w:style>
  <w:style w:type="character" w:styleId="UnresolvedMention">
    <w:name w:val="Unresolved Mention"/>
    <w:basedOn w:val="DefaultParagraphFont"/>
    <w:uiPriority w:val="99"/>
    <w:semiHidden/>
    <w:unhideWhenUsed/>
    <w:rsid w:val="006B040D"/>
    <w:rPr>
      <w:color w:val="605E5C"/>
      <w:shd w:val="clear" w:color="auto" w:fill="E1DFDD"/>
    </w:rPr>
  </w:style>
  <w:style w:type="paragraph" w:styleId="TOCHeading">
    <w:name w:val="TOC Heading"/>
    <w:basedOn w:val="Heading1"/>
    <w:next w:val="Normal"/>
    <w:uiPriority w:val="39"/>
    <w:unhideWhenUsed/>
    <w:qFormat/>
    <w:rsid w:val="00B008AA"/>
    <w:pPr>
      <w:keepNext/>
      <w:keepLines/>
      <w:pageBreakBefore w:val="0"/>
      <w:numPr>
        <w:numId w:val="0"/>
      </w:numPr>
      <w:autoSpaceDE/>
      <w:autoSpaceDN/>
      <w:adjustRightInd/>
      <w:spacing w:before="240" w:line="259" w:lineRule="auto"/>
      <w:textAlignment w:val="auto"/>
      <w:outlineLvl w:val="9"/>
    </w:pPr>
    <w:rPr>
      <w:rFonts w:asciiTheme="majorHAnsi" w:eastAsiaTheme="majorEastAsia" w:hAnsiTheme="majorHAnsi" w:cstheme="majorBidi"/>
      <w:caps w:val="0"/>
      <w:color w:val="7D001F" w:themeColor="accent1" w:themeShade="BF"/>
      <w:sz w:val="32"/>
      <w:szCs w:val="32"/>
      <w:lang w:val="en-US"/>
    </w:rPr>
  </w:style>
  <w:style w:type="table" w:styleId="MediumList2-Accent1">
    <w:name w:val="Medium List 2 Accent 1"/>
    <w:basedOn w:val="TableNormal"/>
    <w:uiPriority w:val="66"/>
    <w:rsid w:val="00375339"/>
    <w:pPr>
      <w:spacing w:after="0" w:line="240" w:lineRule="auto"/>
    </w:pPr>
    <w:rPr>
      <w:rFonts w:asciiTheme="majorHAnsi" w:eastAsiaTheme="majorEastAsia" w:hAnsiTheme="majorHAnsi" w:cstheme="majorBidi"/>
      <w:color w:val="000000" w:themeColor="text1"/>
      <w:lang w:eastAsia="nl-NL"/>
    </w:rPr>
    <w:tblPr>
      <w:tblStyleRowBandSize w:val="1"/>
      <w:tblStyleColBandSize w:val="1"/>
      <w:tblBorders>
        <w:top w:val="single" w:sz="8" w:space="0" w:color="A7002B" w:themeColor="accent1"/>
        <w:left w:val="single" w:sz="8" w:space="0" w:color="A7002B" w:themeColor="accent1"/>
        <w:bottom w:val="single" w:sz="8" w:space="0" w:color="A7002B" w:themeColor="accent1"/>
        <w:right w:val="single" w:sz="8" w:space="0" w:color="A7002B" w:themeColor="accent1"/>
      </w:tblBorders>
    </w:tblPr>
    <w:tblStylePr w:type="firstRow">
      <w:rPr>
        <w:sz w:val="24"/>
        <w:szCs w:val="24"/>
      </w:rPr>
      <w:tblPr/>
      <w:tcPr>
        <w:tcBorders>
          <w:top w:val="nil"/>
          <w:left w:val="nil"/>
          <w:bottom w:val="single" w:sz="24" w:space="0" w:color="A7002B" w:themeColor="accent1"/>
          <w:right w:val="nil"/>
          <w:insideH w:val="nil"/>
          <w:insideV w:val="nil"/>
        </w:tcBorders>
        <w:shd w:val="clear" w:color="auto" w:fill="FFFFFF" w:themeFill="background1"/>
      </w:tcPr>
    </w:tblStylePr>
    <w:tblStylePr w:type="lastRow">
      <w:tblPr/>
      <w:tcPr>
        <w:tcBorders>
          <w:top w:val="single" w:sz="8" w:space="0" w:color="A7002B"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7002B" w:themeColor="accent1"/>
          <w:insideH w:val="nil"/>
          <w:insideV w:val="nil"/>
        </w:tcBorders>
        <w:shd w:val="clear" w:color="auto" w:fill="FFFFFF" w:themeFill="background1"/>
      </w:tcPr>
    </w:tblStylePr>
    <w:tblStylePr w:type="lastCol">
      <w:tblPr/>
      <w:tcPr>
        <w:tcBorders>
          <w:top w:val="nil"/>
          <w:left w:val="single" w:sz="8" w:space="0" w:color="A7002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ABF" w:themeFill="accent1" w:themeFillTint="3F"/>
      </w:tcPr>
    </w:tblStylePr>
    <w:tblStylePr w:type="band1Horz">
      <w:tblPr/>
      <w:tcPr>
        <w:tcBorders>
          <w:top w:val="nil"/>
          <w:bottom w:val="nil"/>
          <w:insideH w:val="nil"/>
          <w:insideV w:val="nil"/>
        </w:tcBorders>
        <w:shd w:val="clear" w:color="auto" w:fill="FFAAB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Accent4">
    <w:name w:val="List Table 7 Colorful Accent 4"/>
    <w:basedOn w:val="TableNormal"/>
    <w:uiPriority w:val="52"/>
    <w:rsid w:val="00375339"/>
    <w:pPr>
      <w:spacing w:after="0" w:line="240" w:lineRule="auto"/>
    </w:pPr>
    <w:rPr>
      <w:color w:val="007D36"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A849"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A849"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A849"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A849" w:themeColor="accent4"/>
        </w:tcBorders>
        <w:shd w:val="clear" w:color="auto" w:fill="FFFFFF" w:themeFill="background1"/>
      </w:tcPr>
    </w:tblStylePr>
    <w:tblStylePr w:type="band1Vert">
      <w:tblPr/>
      <w:tcPr>
        <w:shd w:val="clear" w:color="auto" w:fill="BBFED7" w:themeFill="accent4" w:themeFillTint="33"/>
      </w:tcPr>
    </w:tblStylePr>
    <w:tblStylePr w:type="band1Horz">
      <w:tblPr/>
      <w:tcPr>
        <w:shd w:val="clear" w:color="auto" w:fill="BBF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4">
    <w:name w:val="List Table 6 Colorful Accent 4"/>
    <w:basedOn w:val="TableNormal"/>
    <w:uiPriority w:val="51"/>
    <w:rsid w:val="00375339"/>
    <w:pPr>
      <w:spacing w:after="0" w:line="240" w:lineRule="auto"/>
    </w:pPr>
    <w:rPr>
      <w:color w:val="007D36" w:themeColor="accent4" w:themeShade="BF"/>
    </w:rPr>
    <w:tblPr>
      <w:tblStyleRowBandSize w:val="1"/>
      <w:tblStyleColBandSize w:val="1"/>
      <w:tblBorders>
        <w:top w:val="single" w:sz="4" w:space="0" w:color="01A849" w:themeColor="accent4"/>
        <w:bottom w:val="single" w:sz="4" w:space="0" w:color="01A849" w:themeColor="accent4"/>
      </w:tblBorders>
    </w:tblPr>
    <w:tblStylePr w:type="firstRow">
      <w:rPr>
        <w:b/>
        <w:bCs/>
      </w:rPr>
      <w:tblPr/>
      <w:tcPr>
        <w:tcBorders>
          <w:bottom w:val="single" w:sz="4" w:space="0" w:color="01A849" w:themeColor="accent4"/>
        </w:tcBorders>
      </w:tcPr>
    </w:tblStylePr>
    <w:tblStylePr w:type="lastRow">
      <w:rPr>
        <w:b/>
        <w:bCs/>
      </w:rPr>
      <w:tblPr/>
      <w:tcPr>
        <w:tcBorders>
          <w:top w:val="double" w:sz="4" w:space="0" w:color="01A849" w:themeColor="accent4"/>
        </w:tcBorders>
      </w:tcPr>
    </w:tblStylePr>
    <w:tblStylePr w:type="firstCol">
      <w:rPr>
        <w:b/>
        <w:bCs/>
      </w:rPr>
    </w:tblStylePr>
    <w:tblStylePr w:type="lastCol">
      <w:rPr>
        <w:b/>
        <w:bCs/>
      </w:rPr>
    </w:tblStylePr>
    <w:tblStylePr w:type="band1Vert">
      <w:tblPr/>
      <w:tcPr>
        <w:shd w:val="clear" w:color="auto" w:fill="BBFED7" w:themeFill="accent4" w:themeFillTint="33"/>
      </w:tcPr>
    </w:tblStylePr>
    <w:tblStylePr w:type="band1Horz">
      <w:tblPr/>
      <w:tcPr>
        <w:shd w:val="clear" w:color="auto" w:fill="BBFED7" w:themeFill="accent4" w:themeFillTint="33"/>
      </w:tcPr>
    </w:tblStylePr>
  </w:style>
  <w:style w:type="paragraph" w:customStyle="1" w:styleId="DecimalAligned">
    <w:name w:val="Decimal Aligned"/>
    <w:basedOn w:val="Normal"/>
    <w:uiPriority w:val="40"/>
    <w:qFormat/>
    <w:rsid w:val="004C2B26"/>
    <w:pPr>
      <w:tabs>
        <w:tab w:val="decimal" w:pos="360"/>
      </w:tabs>
      <w:spacing w:after="200" w:line="276" w:lineRule="auto"/>
    </w:pPr>
    <w:rPr>
      <w:rFonts w:asciiTheme="minorHAnsi" w:eastAsiaTheme="minorEastAsia" w:hAnsiTheme="minorHAnsi" w:cs="Times New Roman"/>
      <w:sz w:val="22"/>
      <w:szCs w:val="22"/>
      <w:lang w:eastAsia="nl-NL"/>
    </w:rPr>
  </w:style>
  <w:style w:type="paragraph" w:styleId="FootnoteText">
    <w:name w:val="footnote text"/>
    <w:basedOn w:val="Normal"/>
    <w:link w:val="FootnoteTextChar"/>
    <w:uiPriority w:val="99"/>
    <w:unhideWhenUsed/>
    <w:rsid w:val="004C2B26"/>
    <w:pPr>
      <w:spacing w:line="240" w:lineRule="auto"/>
    </w:pPr>
    <w:rPr>
      <w:rFonts w:asciiTheme="minorHAnsi" w:eastAsiaTheme="minorEastAsia" w:hAnsiTheme="minorHAnsi" w:cs="Times New Roman"/>
      <w:sz w:val="20"/>
      <w:lang w:eastAsia="nl-NL"/>
    </w:rPr>
  </w:style>
  <w:style w:type="character" w:customStyle="1" w:styleId="FootnoteTextChar">
    <w:name w:val="Footnote Text Char"/>
    <w:basedOn w:val="DefaultParagraphFont"/>
    <w:link w:val="FootnoteText"/>
    <w:uiPriority w:val="99"/>
    <w:rsid w:val="004C2B26"/>
    <w:rPr>
      <w:rFonts w:eastAsiaTheme="minorEastAsia" w:cs="Times New Roman"/>
      <w:sz w:val="20"/>
      <w:szCs w:val="20"/>
      <w:lang w:eastAsia="nl-NL"/>
    </w:rPr>
  </w:style>
  <w:style w:type="table" w:styleId="MediumShading2-Accent5">
    <w:name w:val="Medium Shading 2 Accent 5"/>
    <w:basedOn w:val="TableNormal"/>
    <w:uiPriority w:val="64"/>
    <w:rsid w:val="004C2B26"/>
    <w:pPr>
      <w:spacing w:after="0" w:line="240" w:lineRule="auto"/>
    </w:pPr>
    <w:rPr>
      <w:rFonts w:eastAsiaTheme="minorEastAsia"/>
      <w:lang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36CA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36CA6" w:themeFill="accent5"/>
      </w:tcPr>
    </w:tblStylePr>
    <w:tblStylePr w:type="lastCol">
      <w:rPr>
        <w:b/>
        <w:bCs/>
        <w:color w:val="FFFFFF" w:themeColor="background1"/>
      </w:rPr>
      <w:tblPr/>
      <w:tcPr>
        <w:tcBorders>
          <w:left w:val="nil"/>
          <w:right w:val="nil"/>
          <w:insideH w:val="nil"/>
          <w:insideV w:val="nil"/>
        </w:tcBorders>
        <w:shd w:val="clear" w:color="auto" w:fill="436CA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BF601D"/>
    <w:pPr>
      <w:spacing w:after="200" w:line="240" w:lineRule="auto"/>
    </w:pPr>
    <w:rPr>
      <w:i/>
      <w:iCs/>
      <w:color w:val="29374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603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Simac">
      <a:dk1>
        <a:sysClr val="windowText" lastClr="000000"/>
      </a:dk1>
      <a:lt1>
        <a:sysClr val="window" lastClr="FFFFFF"/>
      </a:lt1>
      <a:dk2>
        <a:srgbClr val="293743"/>
      </a:dk2>
      <a:lt2>
        <a:srgbClr val="F2F2F2"/>
      </a:lt2>
      <a:accent1>
        <a:srgbClr val="A7002B"/>
      </a:accent1>
      <a:accent2>
        <a:srgbClr val="29235C"/>
      </a:accent2>
      <a:accent3>
        <a:srgbClr val="B7BFC3"/>
      </a:accent3>
      <a:accent4>
        <a:srgbClr val="01A849"/>
      </a:accent4>
      <a:accent5>
        <a:srgbClr val="436CA6"/>
      </a:accent5>
      <a:accent6>
        <a:srgbClr val="741142"/>
      </a:accent6>
      <a:hlink>
        <a:srgbClr val="A7002B"/>
      </a:hlink>
      <a:folHlink>
        <a:srgbClr val="8189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A6DCE1-BA57-4EC6-9F45-08573C578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1160</Words>
  <Characters>6386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Space Invaders</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Space Invaders</dc:title>
  <dc:subject>Space Invaders</dc:subject>
  <dc:creator>Bastiaan Clement</dc:creator>
  <cp:keywords/>
  <dc:description/>
  <cp:lastModifiedBy>Bastiaan Clement</cp:lastModifiedBy>
  <cp:revision>6</cp:revision>
  <cp:lastPrinted>2021-01-11T20:06:00Z</cp:lastPrinted>
  <dcterms:created xsi:type="dcterms:W3CDTF">2021-01-18T20:54:00Z</dcterms:created>
  <dcterms:modified xsi:type="dcterms:W3CDTF">2021-01-19T07:52:00Z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imDocLanguage">
    <vt:lpwstr>NL</vt:lpwstr>
  </property>
</Properties>
</file>