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FCDB" w14:textId="349876E5" w:rsidR="00DC2775" w:rsidRPr="00E05678" w:rsidRDefault="007D1F2B" w:rsidP="008F5C28">
      <w:pPr>
        <w:spacing w:after="0" w:line="360" w:lineRule="auto"/>
        <w:jc w:val="center"/>
        <w:rPr>
          <w:rFonts w:ascii="Times New Roman" w:hAnsi="Times New Roman" w:cs="Times New Roman"/>
          <w:sz w:val="28"/>
          <w:szCs w:val="28"/>
        </w:rPr>
      </w:pPr>
      <w:r w:rsidRPr="00E05678">
        <w:rPr>
          <w:rFonts w:ascii="Times New Roman" w:hAnsi="Times New Roman" w:cs="Times New Roman"/>
          <w:b/>
          <w:bCs/>
          <w:sz w:val="28"/>
          <w:szCs w:val="28"/>
        </w:rPr>
        <w:t xml:space="preserve">JOSHUA AGYEKUM - </w:t>
      </w:r>
      <w:r w:rsidRPr="007D1F2B">
        <w:rPr>
          <w:rFonts w:ascii="Times New Roman" w:hAnsi="Times New Roman" w:cs="Times New Roman"/>
          <w:b/>
          <w:bCs/>
          <w:sz w:val="28"/>
          <w:szCs w:val="28"/>
        </w:rPr>
        <w:t>TALENT DEVELOPMENT SPECIALIST</w:t>
      </w:r>
    </w:p>
    <w:p w14:paraId="7A84771A" w14:textId="709C24C5" w:rsidR="00324E22" w:rsidRPr="00324E22" w:rsidRDefault="00324E22" w:rsidP="008F5C28">
      <w:pPr>
        <w:spacing w:after="0" w:line="360" w:lineRule="auto"/>
        <w:jc w:val="center"/>
        <w:rPr>
          <w:rFonts w:ascii="Times New Roman" w:hAnsi="Times New Roman" w:cs="Times New Roman"/>
        </w:rPr>
      </w:pPr>
      <w:r w:rsidRPr="00324E22">
        <w:rPr>
          <w:rFonts w:ascii="Times New Roman" w:hAnsi="Times New Roman" w:cs="Times New Roman"/>
        </w:rPr>
        <w:t>Oslo, Norway</w:t>
      </w:r>
      <w:r w:rsidR="00DC2775">
        <w:rPr>
          <w:rFonts w:ascii="Times New Roman" w:hAnsi="Times New Roman" w:cs="Times New Roman"/>
        </w:rPr>
        <w:t xml:space="preserve"> | </w:t>
      </w:r>
      <w:hyperlink r:id="rId5" w:history="1">
        <w:r w:rsidRPr="00324E22">
          <w:rPr>
            <w:rStyle w:val="Hyperlink"/>
            <w:rFonts w:ascii="Times New Roman" w:hAnsi="Times New Roman" w:cs="Times New Roman"/>
          </w:rPr>
          <w:t>E</w:t>
        </w:r>
        <w:r w:rsidRPr="00324E22">
          <w:rPr>
            <w:rStyle w:val="Hyperlink"/>
            <w:rFonts w:ascii="Times New Roman" w:hAnsi="Times New Roman" w:cs="Times New Roman"/>
          </w:rPr>
          <w:t>m</w:t>
        </w:r>
        <w:r w:rsidRPr="00324E22">
          <w:rPr>
            <w:rStyle w:val="Hyperlink"/>
            <w:rFonts w:ascii="Times New Roman" w:hAnsi="Times New Roman" w:cs="Times New Roman"/>
          </w:rPr>
          <w:t>ail</w:t>
        </w:r>
      </w:hyperlink>
      <w:r>
        <w:rPr>
          <w:rFonts w:ascii="Times New Roman" w:hAnsi="Times New Roman" w:cs="Times New Roman"/>
        </w:rPr>
        <w:t xml:space="preserve"> | </w:t>
      </w:r>
      <w:hyperlink r:id="rId6" w:history="1">
        <w:r w:rsidRPr="00324E22">
          <w:rPr>
            <w:rStyle w:val="Hyperlink"/>
            <w:rFonts w:ascii="Times New Roman" w:hAnsi="Times New Roman" w:cs="Times New Roman"/>
          </w:rPr>
          <w:t>Phone</w:t>
        </w:r>
      </w:hyperlink>
      <w:r>
        <w:rPr>
          <w:rFonts w:ascii="Times New Roman" w:hAnsi="Times New Roman" w:cs="Times New Roman"/>
        </w:rPr>
        <w:t xml:space="preserve"> | </w:t>
      </w:r>
      <w:r w:rsidRPr="00324E22">
        <w:rPr>
          <w:rFonts w:ascii="Times New Roman" w:hAnsi="Times New Roman" w:cs="Times New Roman"/>
        </w:rPr>
        <w:t xml:space="preserve"> </w:t>
      </w:r>
      <w:hyperlink r:id="rId7" w:history="1">
        <w:r w:rsidRPr="00DC2775">
          <w:rPr>
            <w:rStyle w:val="Hyperlink"/>
            <w:rFonts w:ascii="Times New Roman" w:hAnsi="Times New Roman" w:cs="Times New Roman"/>
          </w:rPr>
          <w:t>LinkedIn</w:t>
        </w:r>
      </w:hyperlink>
      <w:r w:rsidR="00DC2775">
        <w:rPr>
          <w:rFonts w:ascii="Times New Roman" w:hAnsi="Times New Roman" w:cs="Times New Roman"/>
        </w:rPr>
        <w:t xml:space="preserve"> | </w:t>
      </w:r>
      <w:hyperlink r:id="rId8" w:history="1">
        <w:r w:rsidRPr="00DC2775">
          <w:rPr>
            <w:rStyle w:val="Hyperlink"/>
            <w:rFonts w:ascii="Times New Roman" w:hAnsi="Times New Roman" w:cs="Times New Roman"/>
          </w:rPr>
          <w:t>Portfolio</w:t>
        </w:r>
      </w:hyperlink>
    </w:p>
    <w:p w14:paraId="46DA1D80" w14:textId="77777777" w:rsidR="00324E22" w:rsidRPr="00324E22" w:rsidRDefault="00324E22" w:rsidP="008F5C28">
      <w:pPr>
        <w:spacing w:after="0" w:line="360" w:lineRule="auto"/>
        <w:jc w:val="both"/>
        <w:rPr>
          <w:rFonts w:ascii="Times New Roman" w:hAnsi="Times New Roman" w:cs="Times New Roman"/>
        </w:rPr>
      </w:pPr>
      <w:r w:rsidRPr="00324E22">
        <w:rPr>
          <w:rFonts w:ascii="Times New Roman" w:hAnsi="Times New Roman" w:cs="Times New Roman"/>
        </w:rPr>
        <w:pict w14:anchorId="353DFBBC">
          <v:rect id="_x0000_i1109" style="width:0;height:1.5pt" o:hralign="center" o:hrstd="t" o:hr="t" fillcolor="#a0a0a0" stroked="f"/>
        </w:pict>
      </w:r>
    </w:p>
    <w:p w14:paraId="38AA977C" w14:textId="5F6E14B3" w:rsidR="00324E22" w:rsidRPr="00DC2775" w:rsidRDefault="007D1F2B" w:rsidP="008F5C28">
      <w:pPr>
        <w:spacing w:after="0" w:line="360" w:lineRule="auto"/>
        <w:jc w:val="both"/>
        <w:rPr>
          <w:rFonts w:ascii="Times New Roman" w:hAnsi="Times New Roman" w:cs="Times New Roman"/>
          <w:b/>
          <w:bCs/>
        </w:rPr>
      </w:pPr>
      <w:r w:rsidRPr="00DC2775">
        <w:rPr>
          <w:rFonts w:ascii="Times New Roman" w:hAnsi="Times New Roman" w:cs="Times New Roman"/>
          <w:b/>
          <w:bCs/>
        </w:rPr>
        <w:t>PROFILE</w:t>
      </w:r>
    </w:p>
    <w:p w14:paraId="28574637" w14:textId="77777777" w:rsidR="007D1F2B" w:rsidRPr="007D1F2B" w:rsidRDefault="007D1F2B" w:rsidP="008F5C28">
      <w:pPr>
        <w:spacing w:after="0" w:line="360" w:lineRule="auto"/>
        <w:jc w:val="both"/>
        <w:rPr>
          <w:rFonts w:ascii="Times New Roman" w:hAnsi="Times New Roman" w:cs="Times New Roman"/>
        </w:rPr>
      </w:pPr>
      <w:r w:rsidRPr="007D1F2B">
        <w:rPr>
          <w:rFonts w:ascii="Times New Roman" w:hAnsi="Times New Roman" w:cs="Times New Roman"/>
        </w:rPr>
        <w:t>Talent Development Specialist with 5+ years of experience designing, delivering, and continuously improving employee development solutions that strengthen organizational capability, engagement, and performance across international organizations. Proven track record in onboarding and role readiness, performance enablement, leadership development support, and digital talent experiences that scale through self-service tools and data-informed improvement.</w:t>
      </w:r>
    </w:p>
    <w:p w14:paraId="372D8765" w14:textId="77777777" w:rsidR="007D1F2B" w:rsidRPr="007D1F2B" w:rsidRDefault="007D1F2B" w:rsidP="008F5C28">
      <w:pPr>
        <w:spacing w:after="0" w:line="360" w:lineRule="auto"/>
        <w:jc w:val="both"/>
        <w:rPr>
          <w:rFonts w:ascii="Times New Roman" w:hAnsi="Times New Roman" w:cs="Times New Roman"/>
        </w:rPr>
      </w:pPr>
      <w:r w:rsidRPr="007D1F2B">
        <w:rPr>
          <w:rFonts w:ascii="Times New Roman" w:hAnsi="Times New Roman" w:cs="Times New Roman"/>
        </w:rPr>
        <w:t>Experienced partnering with stakeholders across functions and cultures to diagnose capability needs, co-create practical solutions, and support adoption through change enablement. Strong digital-first mindset with hands-on experience leveraging LMS ecosystems, SCORM/</w:t>
      </w:r>
      <w:proofErr w:type="spellStart"/>
      <w:r w:rsidRPr="007D1F2B">
        <w:rPr>
          <w:rFonts w:ascii="Times New Roman" w:hAnsi="Times New Roman" w:cs="Times New Roman"/>
        </w:rPr>
        <w:t>xAPI</w:t>
      </w:r>
      <w:proofErr w:type="spellEnd"/>
      <w:r w:rsidRPr="007D1F2B">
        <w:rPr>
          <w:rFonts w:ascii="Times New Roman" w:hAnsi="Times New Roman" w:cs="Times New Roman"/>
        </w:rPr>
        <w:t xml:space="preserve"> standards, and analytics to measure impact and improve workforce outcomes. Permanent Norwegian resident with official B1 Norwegian language certification and professional experience in Norway.</w:t>
      </w:r>
    </w:p>
    <w:p w14:paraId="2034BAEE" w14:textId="77777777" w:rsidR="00324E22" w:rsidRPr="00324E22" w:rsidRDefault="00324E22" w:rsidP="008F5C28">
      <w:pPr>
        <w:spacing w:after="0" w:line="276" w:lineRule="auto"/>
        <w:jc w:val="both"/>
        <w:rPr>
          <w:rFonts w:ascii="Times New Roman" w:hAnsi="Times New Roman" w:cs="Times New Roman"/>
        </w:rPr>
      </w:pPr>
      <w:r w:rsidRPr="00324E22">
        <w:rPr>
          <w:rFonts w:ascii="Times New Roman" w:hAnsi="Times New Roman" w:cs="Times New Roman"/>
        </w:rPr>
        <w:pict w14:anchorId="25EF1BE3">
          <v:rect id="_x0000_i1110" style="width:0;height:1.5pt" o:hralign="center" o:hrstd="t" o:hr="t" fillcolor="#a0a0a0" stroked="f"/>
        </w:pict>
      </w:r>
    </w:p>
    <w:p w14:paraId="21F3F3FC" w14:textId="7B9EB751" w:rsidR="00324E22" w:rsidRPr="00DC2775" w:rsidRDefault="007D1F2B" w:rsidP="008F5C28">
      <w:pPr>
        <w:spacing w:after="0" w:line="276" w:lineRule="auto"/>
        <w:jc w:val="both"/>
        <w:rPr>
          <w:rFonts w:ascii="Times New Roman" w:hAnsi="Times New Roman" w:cs="Times New Roman"/>
          <w:b/>
          <w:bCs/>
        </w:rPr>
      </w:pPr>
      <w:r w:rsidRPr="00DC2775">
        <w:rPr>
          <w:rFonts w:ascii="Times New Roman" w:hAnsi="Times New Roman" w:cs="Times New Roman"/>
          <w:b/>
          <w:bCs/>
        </w:rPr>
        <w:t>CORE COMPETENCIES</w:t>
      </w:r>
    </w:p>
    <w:p w14:paraId="4B2CF3D9" w14:textId="77777777" w:rsidR="007D1F2B" w:rsidRPr="007D1F2B" w:rsidRDefault="007D1F2B" w:rsidP="008F5C28">
      <w:pPr>
        <w:spacing w:after="0" w:line="276" w:lineRule="auto"/>
        <w:jc w:val="both"/>
        <w:rPr>
          <w:rFonts w:ascii="Times New Roman" w:hAnsi="Times New Roman" w:cs="Times New Roman"/>
        </w:rPr>
      </w:pPr>
      <w:r w:rsidRPr="007D1F2B">
        <w:rPr>
          <w:rFonts w:ascii="Times New Roman" w:hAnsi="Times New Roman" w:cs="Times New Roman"/>
          <w:b/>
          <w:bCs/>
        </w:rPr>
        <w:t>Talent Development &amp; Employee Experience</w:t>
      </w:r>
    </w:p>
    <w:p w14:paraId="1693B40F" w14:textId="77777777" w:rsidR="007D1F2B" w:rsidRPr="007D1F2B" w:rsidRDefault="007D1F2B" w:rsidP="008F5C28">
      <w:pPr>
        <w:numPr>
          <w:ilvl w:val="0"/>
          <w:numId w:val="18"/>
        </w:numPr>
        <w:spacing w:after="0" w:line="276" w:lineRule="auto"/>
        <w:jc w:val="both"/>
        <w:rPr>
          <w:rFonts w:ascii="Times New Roman" w:hAnsi="Times New Roman" w:cs="Times New Roman"/>
        </w:rPr>
      </w:pPr>
      <w:r w:rsidRPr="007D1F2B">
        <w:rPr>
          <w:rFonts w:ascii="Times New Roman" w:hAnsi="Times New Roman" w:cs="Times New Roman"/>
        </w:rPr>
        <w:t>Onboarding and role readiness (time-to-productivity enablement)</w:t>
      </w:r>
    </w:p>
    <w:p w14:paraId="3B6F7054" w14:textId="77777777" w:rsidR="007D1F2B" w:rsidRPr="007D1F2B" w:rsidRDefault="007D1F2B" w:rsidP="008F5C28">
      <w:pPr>
        <w:numPr>
          <w:ilvl w:val="0"/>
          <w:numId w:val="18"/>
        </w:numPr>
        <w:spacing w:after="0" w:line="276" w:lineRule="auto"/>
        <w:jc w:val="both"/>
        <w:rPr>
          <w:rFonts w:ascii="Times New Roman" w:hAnsi="Times New Roman" w:cs="Times New Roman"/>
        </w:rPr>
      </w:pPr>
      <w:r w:rsidRPr="007D1F2B">
        <w:rPr>
          <w:rFonts w:ascii="Times New Roman" w:hAnsi="Times New Roman" w:cs="Times New Roman"/>
        </w:rPr>
        <w:t>Capability building and performance enablement</w:t>
      </w:r>
    </w:p>
    <w:p w14:paraId="3D3507EE" w14:textId="77777777" w:rsidR="007D1F2B" w:rsidRPr="007D1F2B" w:rsidRDefault="007D1F2B" w:rsidP="008F5C28">
      <w:pPr>
        <w:numPr>
          <w:ilvl w:val="0"/>
          <w:numId w:val="18"/>
        </w:numPr>
        <w:spacing w:after="0" w:line="276" w:lineRule="auto"/>
        <w:jc w:val="both"/>
        <w:rPr>
          <w:rFonts w:ascii="Times New Roman" w:hAnsi="Times New Roman" w:cs="Times New Roman"/>
        </w:rPr>
      </w:pPr>
      <w:r w:rsidRPr="007D1F2B">
        <w:rPr>
          <w:rFonts w:ascii="Times New Roman" w:hAnsi="Times New Roman" w:cs="Times New Roman"/>
        </w:rPr>
        <w:t>Leadership development support and manager enablement</w:t>
      </w:r>
    </w:p>
    <w:p w14:paraId="367DFEE4" w14:textId="77777777" w:rsidR="007D1F2B" w:rsidRPr="007D1F2B" w:rsidRDefault="007D1F2B" w:rsidP="008F5C28">
      <w:pPr>
        <w:numPr>
          <w:ilvl w:val="0"/>
          <w:numId w:val="18"/>
        </w:numPr>
        <w:spacing w:after="0" w:line="276" w:lineRule="auto"/>
        <w:jc w:val="both"/>
        <w:rPr>
          <w:rFonts w:ascii="Times New Roman" w:hAnsi="Times New Roman" w:cs="Times New Roman"/>
        </w:rPr>
      </w:pPr>
      <w:r w:rsidRPr="007D1F2B">
        <w:rPr>
          <w:rFonts w:ascii="Times New Roman" w:hAnsi="Times New Roman" w:cs="Times New Roman"/>
        </w:rPr>
        <w:t>Employee engagement through development experiences</w:t>
      </w:r>
    </w:p>
    <w:p w14:paraId="1AA84AF8" w14:textId="77777777" w:rsidR="007D1F2B" w:rsidRPr="007D1F2B" w:rsidRDefault="007D1F2B" w:rsidP="008F5C28">
      <w:pPr>
        <w:numPr>
          <w:ilvl w:val="0"/>
          <w:numId w:val="18"/>
        </w:numPr>
        <w:spacing w:after="0" w:line="276" w:lineRule="auto"/>
        <w:jc w:val="both"/>
        <w:rPr>
          <w:rFonts w:ascii="Times New Roman" w:hAnsi="Times New Roman" w:cs="Times New Roman"/>
        </w:rPr>
      </w:pPr>
      <w:r w:rsidRPr="007D1F2B">
        <w:rPr>
          <w:rFonts w:ascii="Times New Roman" w:hAnsi="Times New Roman" w:cs="Times New Roman"/>
        </w:rPr>
        <w:t>Learning needs and capability analysis, skills frameworks</w:t>
      </w:r>
    </w:p>
    <w:p w14:paraId="4550D347" w14:textId="77777777" w:rsidR="007D1F2B" w:rsidRPr="007D1F2B" w:rsidRDefault="007D1F2B" w:rsidP="008F5C28">
      <w:pPr>
        <w:spacing w:after="0" w:line="276" w:lineRule="auto"/>
        <w:jc w:val="both"/>
        <w:rPr>
          <w:rFonts w:ascii="Times New Roman" w:hAnsi="Times New Roman" w:cs="Times New Roman"/>
        </w:rPr>
      </w:pPr>
      <w:r w:rsidRPr="007D1F2B">
        <w:rPr>
          <w:rFonts w:ascii="Times New Roman" w:hAnsi="Times New Roman" w:cs="Times New Roman"/>
          <w:b/>
          <w:bCs/>
        </w:rPr>
        <w:t>Digital Talent Solutions &amp; Analytics</w:t>
      </w:r>
    </w:p>
    <w:p w14:paraId="48C613B3" w14:textId="77777777" w:rsidR="007D1F2B" w:rsidRPr="007D1F2B" w:rsidRDefault="007D1F2B" w:rsidP="008F5C28">
      <w:pPr>
        <w:numPr>
          <w:ilvl w:val="0"/>
          <w:numId w:val="19"/>
        </w:numPr>
        <w:spacing w:after="0" w:line="276" w:lineRule="auto"/>
        <w:jc w:val="both"/>
        <w:rPr>
          <w:rFonts w:ascii="Times New Roman" w:hAnsi="Times New Roman" w:cs="Times New Roman"/>
        </w:rPr>
      </w:pPr>
      <w:r w:rsidRPr="007D1F2B">
        <w:rPr>
          <w:rFonts w:ascii="Times New Roman" w:hAnsi="Times New Roman" w:cs="Times New Roman"/>
        </w:rPr>
        <w:t>Digital-first development solutions (self-service, scalable delivery)</w:t>
      </w:r>
    </w:p>
    <w:p w14:paraId="71EE89C0" w14:textId="77777777" w:rsidR="007D1F2B" w:rsidRPr="007D1F2B" w:rsidRDefault="007D1F2B" w:rsidP="008F5C28">
      <w:pPr>
        <w:numPr>
          <w:ilvl w:val="0"/>
          <w:numId w:val="19"/>
        </w:numPr>
        <w:spacing w:after="0" w:line="276" w:lineRule="auto"/>
        <w:jc w:val="both"/>
        <w:rPr>
          <w:rFonts w:ascii="Times New Roman" w:hAnsi="Times New Roman" w:cs="Times New Roman"/>
        </w:rPr>
      </w:pPr>
      <w:r w:rsidRPr="007D1F2B">
        <w:rPr>
          <w:rFonts w:ascii="Times New Roman" w:hAnsi="Times New Roman" w:cs="Times New Roman"/>
        </w:rPr>
        <w:t>LMS ecosystems (Moodle, Canvas, Microsoft Teams, Google Classroom)</w:t>
      </w:r>
    </w:p>
    <w:p w14:paraId="67276EC7" w14:textId="77777777" w:rsidR="007D1F2B" w:rsidRPr="007D1F2B" w:rsidRDefault="007D1F2B" w:rsidP="008F5C28">
      <w:pPr>
        <w:numPr>
          <w:ilvl w:val="0"/>
          <w:numId w:val="19"/>
        </w:numPr>
        <w:spacing w:after="0" w:line="276" w:lineRule="auto"/>
        <w:jc w:val="both"/>
        <w:rPr>
          <w:rFonts w:ascii="Times New Roman" w:hAnsi="Times New Roman" w:cs="Times New Roman"/>
        </w:rPr>
      </w:pPr>
      <w:r w:rsidRPr="007D1F2B">
        <w:rPr>
          <w:rFonts w:ascii="Times New Roman" w:hAnsi="Times New Roman" w:cs="Times New Roman"/>
        </w:rPr>
        <w:t xml:space="preserve">SCORM and </w:t>
      </w:r>
      <w:proofErr w:type="spellStart"/>
      <w:r w:rsidRPr="007D1F2B">
        <w:rPr>
          <w:rFonts w:ascii="Times New Roman" w:hAnsi="Times New Roman" w:cs="Times New Roman"/>
        </w:rPr>
        <w:t>xAPI</w:t>
      </w:r>
      <w:proofErr w:type="spellEnd"/>
      <w:r w:rsidRPr="007D1F2B">
        <w:rPr>
          <w:rFonts w:ascii="Times New Roman" w:hAnsi="Times New Roman" w:cs="Times New Roman"/>
        </w:rPr>
        <w:t xml:space="preserve"> standards, digital learning tools, performance support</w:t>
      </w:r>
    </w:p>
    <w:p w14:paraId="6ED1B503" w14:textId="77777777" w:rsidR="007D1F2B" w:rsidRPr="007D1F2B" w:rsidRDefault="007D1F2B" w:rsidP="008F5C28">
      <w:pPr>
        <w:numPr>
          <w:ilvl w:val="0"/>
          <w:numId w:val="19"/>
        </w:numPr>
        <w:spacing w:after="0" w:line="276" w:lineRule="auto"/>
        <w:jc w:val="both"/>
        <w:rPr>
          <w:rFonts w:ascii="Times New Roman" w:hAnsi="Times New Roman" w:cs="Times New Roman"/>
        </w:rPr>
      </w:pPr>
      <w:r w:rsidRPr="007D1F2B">
        <w:rPr>
          <w:rFonts w:ascii="Times New Roman" w:hAnsi="Times New Roman" w:cs="Times New Roman"/>
        </w:rPr>
        <w:t>Learning and talent analytics; evaluation and impact measurement</w:t>
      </w:r>
    </w:p>
    <w:p w14:paraId="7E1A236E" w14:textId="77777777" w:rsidR="007D1F2B" w:rsidRPr="007D1F2B" w:rsidRDefault="007D1F2B" w:rsidP="008F5C28">
      <w:pPr>
        <w:numPr>
          <w:ilvl w:val="0"/>
          <w:numId w:val="19"/>
        </w:numPr>
        <w:spacing w:after="0" w:line="276" w:lineRule="auto"/>
        <w:jc w:val="both"/>
        <w:rPr>
          <w:rFonts w:ascii="Times New Roman" w:hAnsi="Times New Roman" w:cs="Times New Roman"/>
        </w:rPr>
      </w:pPr>
      <w:r w:rsidRPr="007D1F2B">
        <w:rPr>
          <w:rFonts w:ascii="Times New Roman" w:hAnsi="Times New Roman" w:cs="Times New Roman"/>
        </w:rPr>
        <w:t xml:space="preserve">Continuous improvement and </w:t>
      </w:r>
      <w:proofErr w:type="gramStart"/>
      <w:r w:rsidRPr="007D1F2B">
        <w:rPr>
          <w:rFonts w:ascii="Times New Roman" w:hAnsi="Times New Roman" w:cs="Times New Roman"/>
        </w:rPr>
        <w:t>adoption</w:t>
      </w:r>
      <w:proofErr w:type="gramEnd"/>
      <w:r w:rsidRPr="007D1F2B">
        <w:rPr>
          <w:rFonts w:ascii="Times New Roman" w:hAnsi="Times New Roman" w:cs="Times New Roman"/>
        </w:rPr>
        <w:t xml:space="preserve"> metrics (completion, engagement, confidence, transfer)</w:t>
      </w:r>
    </w:p>
    <w:p w14:paraId="4BCE302A" w14:textId="77777777" w:rsidR="007D1F2B" w:rsidRPr="007D1F2B" w:rsidRDefault="007D1F2B" w:rsidP="008F5C28">
      <w:pPr>
        <w:spacing w:after="0" w:line="276" w:lineRule="auto"/>
        <w:jc w:val="both"/>
        <w:rPr>
          <w:rFonts w:ascii="Times New Roman" w:hAnsi="Times New Roman" w:cs="Times New Roman"/>
        </w:rPr>
      </w:pPr>
      <w:r w:rsidRPr="007D1F2B">
        <w:rPr>
          <w:rFonts w:ascii="Times New Roman" w:hAnsi="Times New Roman" w:cs="Times New Roman"/>
          <w:b/>
          <w:bCs/>
        </w:rPr>
        <w:t>Delivery, Collaboration &amp; Change Enablement</w:t>
      </w:r>
    </w:p>
    <w:p w14:paraId="401AA92E" w14:textId="77777777" w:rsidR="007D1F2B" w:rsidRPr="007D1F2B" w:rsidRDefault="007D1F2B" w:rsidP="008F5C28">
      <w:pPr>
        <w:numPr>
          <w:ilvl w:val="0"/>
          <w:numId w:val="20"/>
        </w:numPr>
        <w:spacing w:after="0" w:line="276" w:lineRule="auto"/>
        <w:jc w:val="both"/>
        <w:rPr>
          <w:rFonts w:ascii="Times New Roman" w:hAnsi="Times New Roman" w:cs="Times New Roman"/>
        </w:rPr>
      </w:pPr>
      <w:r w:rsidRPr="007D1F2B">
        <w:rPr>
          <w:rFonts w:ascii="Times New Roman" w:hAnsi="Times New Roman" w:cs="Times New Roman"/>
        </w:rPr>
        <w:t>Cross-functional stakeholder management and business partnering</w:t>
      </w:r>
    </w:p>
    <w:p w14:paraId="59D90F18" w14:textId="77777777" w:rsidR="007D1F2B" w:rsidRPr="007D1F2B" w:rsidRDefault="007D1F2B" w:rsidP="008F5C28">
      <w:pPr>
        <w:numPr>
          <w:ilvl w:val="0"/>
          <w:numId w:val="20"/>
        </w:numPr>
        <w:spacing w:after="0" w:line="276" w:lineRule="auto"/>
        <w:jc w:val="both"/>
        <w:rPr>
          <w:rFonts w:ascii="Times New Roman" w:hAnsi="Times New Roman" w:cs="Times New Roman"/>
        </w:rPr>
      </w:pPr>
      <w:r w:rsidRPr="007D1F2B">
        <w:rPr>
          <w:rFonts w:ascii="Times New Roman" w:hAnsi="Times New Roman" w:cs="Times New Roman"/>
        </w:rPr>
        <w:t>Change enablement through development interventions</w:t>
      </w:r>
    </w:p>
    <w:p w14:paraId="7724ED33" w14:textId="77777777" w:rsidR="007D1F2B" w:rsidRPr="007D1F2B" w:rsidRDefault="007D1F2B" w:rsidP="008F5C28">
      <w:pPr>
        <w:numPr>
          <w:ilvl w:val="0"/>
          <w:numId w:val="20"/>
        </w:numPr>
        <w:spacing w:after="0" w:line="276" w:lineRule="auto"/>
        <w:jc w:val="both"/>
        <w:rPr>
          <w:rFonts w:ascii="Times New Roman" w:hAnsi="Times New Roman" w:cs="Times New Roman"/>
        </w:rPr>
      </w:pPr>
      <w:r w:rsidRPr="007D1F2B">
        <w:rPr>
          <w:rFonts w:ascii="Times New Roman" w:hAnsi="Times New Roman" w:cs="Times New Roman"/>
        </w:rPr>
        <w:t>Facilitation, communication, and inclusive practices (DEIB-informed)</w:t>
      </w:r>
    </w:p>
    <w:p w14:paraId="5EACA36E" w14:textId="77777777" w:rsidR="007D1F2B" w:rsidRPr="007D1F2B" w:rsidRDefault="007D1F2B" w:rsidP="008F5C28">
      <w:pPr>
        <w:numPr>
          <w:ilvl w:val="0"/>
          <w:numId w:val="20"/>
        </w:numPr>
        <w:spacing w:after="0" w:line="276" w:lineRule="auto"/>
        <w:jc w:val="both"/>
        <w:rPr>
          <w:rFonts w:ascii="Times New Roman" w:hAnsi="Times New Roman" w:cs="Times New Roman"/>
        </w:rPr>
      </w:pPr>
      <w:r w:rsidRPr="007D1F2B">
        <w:rPr>
          <w:rFonts w:ascii="Times New Roman" w:hAnsi="Times New Roman" w:cs="Times New Roman"/>
        </w:rPr>
        <w:t>Agile ways of working; program planning and iterative delivery</w:t>
      </w:r>
    </w:p>
    <w:p w14:paraId="0DA8FF07" w14:textId="77777777" w:rsidR="00324E22" w:rsidRPr="00324E22" w:rsidRDefault="00324E22" w:rsidP="008F5C28">
      <w:pPr>
        <w:spacing w:after="0" w:line="276" w:lineRule="auto"/>
        <w:jc w:val="both"/>
        <w:rPr>
          <w:rFonts w:ascii="Times New Roman" w:hAnsi="Times New Roman" w:cs="Times New Roman"/>
        </w:rPr>
      </w:pPr>
      <w:r w:rsidRPr="00324E22">
        <w:rPr>
          <w:rFonts w:ascii="Times New Roman" w:hAnsi="Times New Roman" w:cs="Times New Roman"/>
        </w:rPr>
        <w:pict w14:anchorId="610D9CF8">
          <v:rect id="_x0000_i1111" style="width:0;height:1.5pt" o:hralign="center" o:hrstd="t" o:hr="t" fillcolor="#a0a0a0" stroked="f"/>
        </w:pict>
      </w:r>
    </w:p>
    <w:p w14:paraId="274C65F1" w14:textId="2019E467" w:rsidR="00324E22" w:rsidRPr="00DC2775" w:rsidRDefault="008F5C28" w:rsidP="008F5C28">
      <w:pPr>
        <w:spacing w:after="0" w:line="360" w:lineRule="auto"/>
        <w:jc w:val="both"/>
        <w:rPr>
          <w:rFonts w:ascii="Times New Roman" w:hAnsi="Times New Roman" w:cs="Times New Roman"/>
          <w:b/>
          <w:bCs/>
        </w:rPr>
      </w:pPr>
      <w:r w:rsidRPr="00DC2775">
        <w:rPr>
          <w:rFonts w:ascii="Times New Roman" w:hAnsi="Times New Roman" w:cs="Times New Roman"/>
          <w:b/>
          <w:bCs/>
        </w:rPr>
        <w:lastRenderedPageBreak/>
        <w:t>EXPERIENCE</w:t>
      </w:r>
    </w:p>
    <w:p w14:paraId="5C5E1E89" w14:textId="76323884" w:rsidR="00324E22" w:rsidRPr="00DC2775" w:rsidRDefault="00324E22" w:rsidP="008F5C28">
      <w:pPr>
        <w:spacing w:after="0" w:line="360" w:lineRule="auto"/>
        <w:jc w:val="both"/>
        <w:rPr>
          <w:rFonts w:ascii="Times New Roman" w:hAnsi="Times New Roman" w:cs="Times New Roman"/>
          <w:b/>
          <w:bCs/>
        </w:rPr>
      </w:pPr>
      <w:r w:rsidRPr="00DC2775">
        <w:rPr>
          <w:rFonts w:ascii="Times New Roman" w:hAnsi="Times New Roman" w:cs="Times New Roman"/>
          <w:b/>
          <w:bCs/>
        </w:rPr>
        <w:t>Learning and Development Partner</w:t>
      </w:r>
      <w:r w:rsidR="00DC2775">
        <w:rPr>
          <w:rFonts w:ascii="Times New Roman" w:hAnsi="Times New Roman" w:cs="Times New Roman"/>
          <w:b/>
          <w:bCs/>
        </w:rPr>
        <w:t xml:space="preserve"> | </w:t>
      </w:r>
      <w:proofErr w:type="spellStart"/>
      <w:r w:rsidRPr="00DC2775">
        <w:rPr>
          <w:rFonts w:ascii="Times New Roman" w:hAnsi="Times New Roman" w:cs="Times New Roman"/>
          <w:b/>
          <w:bCs/>
        </w:rPr>
        <w:t>Tofflon</w:t>
      </w:r>
      <w:proofErr w:type="spellEnd"/>
      <w:r w:rsidRPr="00DC2775">
        <w:rPr>
          <w:rFonts w:ascii="Times New Roman" w:hAnsi="Times New Roman" w:cs="Times New Roman"/>
          <w:b/>
          <w:bCs/>
        </w:rPr>
        <w:t xml:space="preserve"> Joy, Remote</w:t>
      </w:r>
      <w:r w:rsidR="00DC2775" w:rsidRPr="00DC2775">
        <w:rPr>
          <w:rFonts w:ascii="Times New Roman" w:hAnsi="Times New Roman" w:cs="Times New Roman"/>
          <w:b/>
          <w:bCs/>
        </w:rPr>
        <w:t xml:space="preserve"> | </w:t>
      </w:r>
      <w:r w:rsidRPr="00DC2775">
        <w:rPr>
          <w:rFonts w:ascii="Times New Roman" w:hAnsi="Times New Roman" w:cs="Times New Roman"/>
          <w:b/>
          <w:bCs/>
        </w:rPr>
        <w:t>July 2025 – Present</w:t>
      </w:r>
    </w:p>
    <w:p w14:paraId="0E3F6306" w14:textId="77777777" w:rsidR="007D1F2B" w:rsidRPr="007D1F2B" w:rsidRDefault="007D1F2B" w:rsidP="008F5C28">
      <w:pPr>
        <w:spacing w:after="0" w:line="360" w:lineRule="auto"/>
        <w:jc w:val="both"/>
        <w:rPr>
          <w:rFonts w:ascii="Times New Roman" w:hAnsi="Times New Roman" w:cs="Times New Roman"/>
        </w:rPr>
      </w:pPr>
      <w:r w:rsidRPr="007D1F2B">
        <w:rPr>
          <w:rFonts w:ascii="Times New Roman" w:hAnsi="Times New Roman" w:cs="Times New Roman"/>
        </w:rPr>
        <w:t>Own and deliver talent development initiatives focused on onboarding, role readiness, and capability building for sales and technical teams in an industrial manufacturing environment.</w:t>
      </w:r>
    </w:p>
    <w:p w14:paraId="30C68438" w14:textId="77777777" w:rsidR="007D1F2B" w:rsidRDefault="007D1F2B" w:rsidP="008F5C28">
      <w:pPr>
        <w:numPr>
          <w:ilvl w:val="0"/>
          <w:numId w:val="21"/>
        </w:numPr>
        <w:spacing w:after="0" w:line="360" w:lineRule="auto"/>
        <w:jc w:val="both"/>
        <w:rPr>
          <w:rFonts w:ascii="Times New Roman" w:hAnsi="Times New Roman" w:cs="Times New Roman"/>
        </w:rPr>
      </w:pPr>
      <w:r w:rsidRPr="007D1F2B">
        <w:rPr>
          <w:rFonts w:ascii="Times New Roman" w:hAnsi="Times New Roman" w:cs="Times New Roman"/>
        </w:rPr>
        <w:t>Designed and implemented structured onboarding and capability development initiatives aligned with business priorities and role performance expectations</w:t>
      </w:r>
    </w:p>
    <w:p w14:paraId="601B8145" w14:textId="59294E47" w:rsidR="007D1F2B" w:rsidRPr="007D1F2B" w:rsidRDefault="007D1F2B" w:rsidP="008F5C28">
      <w:pPr>
        <w:numPr>
          <w:ilvl w:val="0"/>
          <w:numId w:val="21"/>
        </w:numPr>
        <w:spacing w:after="0" w:line="360" w:lineRule="auto"/>
        <w:jc w:val="both"/>
        <w:rPr>
          <w:rFonts w:ascii="Times New Roman" w:hAnsi="Times New Roman" w:cs="Times New Roman"/>
        </w:rPr>
      </w:pPr>
      <w:r w:rsidRPr="007D1F2B">
        <w:rPr>
          <w:rFonts w:ascii="Times New Roman" w:hAnsi="Times New Roman" w:cs="Times New Roman"/>
        </w:rPr>
        <w:t>Partnered with functional leaders to identify capability gaps and translate needs into scalable development journeys and performance support resources</w:t>
      </w:r>
    </w:p>
    <w:p w14:paraId="2910B597" w14:textId="77777777" w:rsidR="00324E22" w:rsidRPr="00324E22" w:rsidRDefault="00324E22" w:rsidP="008F5C28">
      <w:pPr>
        <w:spacing w:after="0" w:line="360" w:lineRule="auto"/>
        <w:jc w:val="both"/>
        <w:rPr>
          <w:rFonts w:ascii="Times New Roman" w:hAnsi="Times New Roman" w:cs="Times New Roman"/>
        </w:rPr>
      </w:pPr>
      <w:r w:rsidRPr="00324E22">
        <w:rPr>
          <w:rFonts w:ascii="Times New Roman" w:hAnsi="Times New Roman" w:cs="Times New Roman"/>
        </w:rPr>
        <w:pict w14:anchorId="624BB733">
          <v:rect id="_x0000_i1112" style="width:0;height:1.5pt" o:hralign="center" o:hrstd="t" o:hr="t" fillcolor="#a0a0a0" stroked="f"/>
        </w:pict>
      </w:r>
    </w:p>
    <w:p w14:paraId="579B87B8" w14:textId="4AE0596F" w:rsidR="00324E22" w:rsidRPr="00DC2775" w:rsidRDefault="00324E22" w:rsidP="008F5C28">
      <w:pPr>
        <w:spacing w:after="0" w:line="360" w:lineRule="auto"/>
        <w:jc w:val="both"/>
        <w:rPr>
          <w:rFonts w:ascii="Times New Roman" w:hAnsi="Times New Roman" w:cs="Times New Roman"/>
          <w:b/>
          <w:bCs/>
        </w:rPr>
      </w:pPr>
      <w:r w:rsidRPr="00DC2775">
        <w:rPr>
          <w:rFonts w:ascii="Times New Roman" w:hAnsi="Times New Roman" w:cs="Times New Roman"/>
          <w:b/>
          <w:bCs/>
        </w:rPr>
        <w:t>Learning Experience Designer</w:t>
      </w:r>
      <w:r w:rsidR="00DC2775">
        <w:rPr>
          <w:rFonts w:ascii="Times New Roman" w:hAnsi="Times New Roman" w:cs="Times New Roman"/>
          <w:b/>
          <w:bCs/>
        </w:rPr>
        <w:t xml:space="preserve"> | </w:t>
      </w:r>
      <w:r w:rsidRPr="00DC2775">
        <w:rPr>
          <w:rFonts w:ascii="Times New Roman" w:hAnsi="Times New Roman" w:cs="Times New Roman"/>
          <w:b/>
          <w:bCs/>
        </w:rPr>
        <w:t>JOMACS, Remote (Canada)</w:t>
      </w:r>
      <w:r w:rsidR="00DC2775" w:rsidRPr="00DC2775">
        <w:rPr>
          <w:rFonts w:ascii="Times New Roman" w:hAnsi="Times New Roman" w:cs="Times New Roman"/>
          <w:b/>
          <w:bCs/>
        </w:rPr>
        <w:t xml:space="preserve"> | </w:t>
      </w:r>
      <w:r w:rsidRPr="00DC2775">
        <w:rPr>
          <w:rFonts w:ascii="Times New Roman" w:hAnsi="Times New Roman" w:cs="Times New Roman"/>
          <w:b/>
          <w:bCs/>
        </w:rPr>
        <w:t>October 2024 – June 2025</w:t>
      </w:r>
    </w:p>
    <w:p w14:paraId="0E9B4C65" w14:textId="77777777" w:rsidR="007D1F2B" w:rsidRPr="007D1F2B" w:rsidRDefault="007D1F2B" w:rsidP="008F5C28">
      <w:pPr>
        <w:spacing w:after="0" w:line="360" w:lineRule="auto"/>
        <w:jc w:val="both"/>
        <w:rPr>
          <w:rFonts w:ascii="Times New Roman" w:hAnsi="Times New Roman" w:cs="Times New Roman"/>
        </w:rPr>
      </w:pPr>
      <w:r w:rsidRPr="007D1F2B">
        <w:rPr>
          <w:rFonts w:ascii="Times New Roman" w:hAnsi="Times New Roman" w:cs="Times New Roman"/>
        </w:rPr>
        <w:t>Designed scalable digital development solutions to strengthen organizational capability and improve learning transfer.</w:t>
      </w:r>
    </w:p>
    <w:p w14:paraId="76CE6A39" w14:textId="77777777" w:rsidR="007D1F2B" w:rsidRPr="007D1F2B" w:rsidRDefault="007D1F2B" w:rsidP="008F5C28">
      <w:pPr>
        <w:numPr>
          <w:ilvl w:val="0"/>
          <w:numId w:val="22"/>
        </w:numPr>
        <w:spacing w:after="0" w:line="360" w:lineRule="auto"/>
        <w:jc w:val="both"/>
        <w:rPr>
          <w:rFonts w:ascii="Times New Roman" w:hAnsi="Times New Roman" w:cs="Times New Roman"/>
        </w:rPr>
      </w:pPr>
      <w:r w:rsidRPr="007D1F2B">
        <w:rPr>
          <w:rFonts w:ascii="Times New Roman" w:hAnsi="Times New Roman" w:cs="Times New Roman"/>
        </w:rPr>
        <w:t>Designed scalable capability-building programs and digital development experiences aligned with defined performance outcomes</w:t>
      </w:r>
    </w:p>
    <w:p w14:paraId="67CDFB00" w14:textId="77777777" w:rsidR="007D1F2B" w:rsidRPr="007D1F2B" w:rsidRDefault="007D1F2B" w:rsidP="008F5C28">
      <w:pPr>
        <w:numPr>
          <w:ilvl w:val="0"/>
          <w:numId w:val="22"/>
        </w:numPr>
        <w:spacing w:after="0" w:line="360" w:lineRule="auto"/>
        <w:jc w:val="both"/>
        <w:rPr>
          <w:rFonts w:ascii="Times New Roman" w:hAnsi="Times New Roman" w:cs="Times New Roman"/>
        </w:rPr>
      </w:pPr>
      <w:r w:rsidRPr="007D1F2B">
        <w:rPr>
          <w:rFonts w:ascii="Times New Roman" w:hAnsi="Times New Roman" w:cs="Times New Roman"/>
        </w:rPr>
        <w:t>Developed interactive content and assessments to strengthen application and learning transfer in day-to-day work</w:t>
      </w:r>
    </w:p>
    <w:p w14:paraId="5270BDFF" w14:textId="77777777" w:rsidR="00324E22" w:rsidRPr="00324E22" w:rsidRDefault="00324E22" w:rsidP="008F5C28">
      <w:pPr>
        <w:spacing w:after="0" w:line="360" w:lineRule="auto"/>
        <w:jc w:val="both"/>
        <w:rPr>
          <w:rFonts w:ascii="Times New Roman" w:hAnsi="Times New Roman" w:cs="Times New Roman"/>
        </w:rPr>
      </w:pPr>
      <w:r w:rsidRPr="00324E22">
        <w:rPr>
          <w:rFonts w:ascii="Times New Roman" w:hAnsi="Times New Roman" w:cs="Times New Roman"/>
        </w:rPr>
        <w:pict w14:anchorId="0DC008F4">
          <v:rect id="_x0000_i1113" style="width:0;height:1.5pt" o:hralign="center" o:hrstd="t" o:hr="t" fillcolor="#a0a0a0" stroked="f"/>
        </w:pict>
      </w:r>
    </w:p>
    <w:p w14:paraId="0A2D6E17" w14:textId="10E2B744" w:rsidR="00324E22" w:rsidRPr="00DC2775" w:rsidRDefault="00324E22" w:rsidP="008F5C28">
      <w:pPr>
        <w:spacing w:after="0" w:line="360" w:lineRule="auto"/>
        <w:jc w:val="both"/>
        <w:rPr>
          <w:rFonts w:ascii="Times New Roman" w:hAnsi="Times New Roman" w:cs="Times New Roman"/>
          <w:b/>
          <w:bCs/>
        </w:rPr>
      </w:pPr>
      <w:r w:rsidRPr="00DC2775">
        <w:rPr>
          <w:rFonts w:ascii="Times New Roman" w:hAnsi="Times New Roman" w:cs="Times New Roman"/>
          <w:b/>
          <w:bCs/>
        </w:rPr>
        <w:t>Instructional Designer</w:t>
      </w:r>
      <w:r w:rsidR="00DC2775">
        <w:rPr>
          <w:rFonts w:ascii="Times New Roman" w:hAnsi="Times New Roman" w:cs="Times New Roman"/>
          <w:b/>
          <w:bCs/>
        </w:rPr>
        <w:t xml:space="preserve"> | </w:t>
      </w:r>
      <w:r w:rsidRPr="00DC2775">
        <w:rPr>
          <w:rFonts w:ascii="Times New Roman" w:hAnsi="Times New Roman" w:cs="Times New Roman"/>
          <w:b/>
          <w:bCs/>
        </w:rPr>
        <w:t>JOMACS, Remote</w:t>
      </w:r>
      <w:r w:rsidR="00DC2775" w:rsidRPr="00DC2775">
        <w:rPr>
          <w:rFonts w:ascii="Times New Roman" w:hAnsi="Times New Roman" w:cs="Times New Roman"/>
          <w:b/>
          <w:bCs/>
        </w:rPr>
        <w:t xml:space="preserve"> | </w:t>
      </w:r>
      <w:r w:rsidRPr="00DC2775">
        <w:rPr>
          <w:rFonts w:ascii="Times New Roman" w:hAnsi="Times New Roman" w:cs="Times New Roman"/>
          <w:b/>
          <w:bCs/>
        </w:rPr>
        <w:t>June 2024 – September 2024</w:t>
      </w:r>
    </w:p>
    <w:p w14:paraId="10BEC783" w14:textId="77777777" w:rsidR="007D1F2B" w:rsidRPr="007D1F2B" w:rsidRDefault="007D1F2B" w:rsidP="008F5C28">
      <w:pPr>
        <w:spacing w:after="0" w:line="360" w:lineRule="auto"/>
        <w:jc w:val="both"/>
        <w:rPr>
          <w:rFonts w:ascii="Times New Roman" w:hAnsi="Times New Roman" w:cs="Times New Roman"/>
        </w:rPr>
      </w:pPr>
      <w:r w:rsidRPr="007D1F2B">
        <w:rPr>
          <w:rFonts w:ascii="Times New Roman" w:hAnsi="Times New Roman" w:cs="Times New Roman"/>
        </w:rPr>
        <w:t>Delivered targeted development solutions based on needs analysis and performance-aligned learning design.</w:t>
      </w:r>
    </w:p>
    <w:p w14:paraId="01F8AEC1" w14:textId="77777777" w:rsidR="007D1F2B" w:rsidRPr="007D1F2B" w:rsidRDefault="007D1F2B" w:rsidP="008F5C28">
      <w:pPr>
        <w:numPr>
          <w:ilvl w:val="0"/>
          <w:numId w:val="23"/>
        </w:numPr>
        <w:spacing w:after="0" w:line="360" w:lineRule="auto"/>
        <w:jc w:val="both"/>
        <w:rPr>
          <w:rFonts w:ascii="Times New Roman" w:hAnsi="Times New Roman" w:cs="Times New Roman"/>
        </w:rPr>
      </w:pPr>
      <w:r w:rsidRPr="007D1F2B">
        <w:rPr>
          <w:rFonts w:ascii="Times New Roman" w:hAnsi="Times New Roman" w:cs="Times New Roman"/>
        </w:rPr>
        <w:t>Conducted needs analysis to identify performance gaps and define targeted development interventions</w:t>
      </w:r>
    </w:p>
    <w:p w14:paraId="0B061773" w14:textId="24E17E77" w:rsidR="00324E22" w:rsidRPr="007D1F2B" w:rsidRDefault="007D1F2B" w:rsidP="008F5C28">
      <w:pPr>
        <w:numPr>
          <w:ilvl w:val="0"/>
          <w:numId w:val="23"/>
        </w:numPr>
        <w:spacing w:after="0" w:line="360" w:lineRule="auto"/>
        <w:jc w:val="both"/>
        <w:rPr>
          <w:rFonts w:ascii="Times New Roman" w:hAnsi="Times New Roman" w:cs="Times New Roman"/>
        </w:rPr>
      </w:pPr>
      <w:r w:rsidRPr="007D1F2B">
        <w:rPr>
          <w:rFonts w:ascii="Times New Roman" w:hAnsi="Times New Roman" w:cs="Times New Roman"/>
        </w:rPr>
        <w:t>Designed structured learning journeys, storyboards, assessments, and digital materials aligned with measurable outcomes</w:t>
      </w:r>
    </w:p>
    <w:p w14:paraId="03BE45FC" w14:textId="77777777" w:rsidR="00324E22" w:rsidRPr="00324E22" w:rsidRDefault="00324E22" w:rsidP="008F5C28">
      <w:pPr>
        <w:spacing w:after="0" w:line="360" w:lineRule="auto"/>
        <w:jc w:val="both"/>
        <w:rPr>
          <w:rFonts w:ascii="Times New Roman" w:hAnsi="Times New Roman" w:cs="Times New Roman"/>
        </w:rPr>
      </w:pPr>
      <w:r w:rsidRPr="00324E22">
        <w:rPr>
          <w:rFonts w:ascii="Times New Roman" w:hAnsi="Times New Roman" w:cs="Times New Roman"/>
        </w:rPr>
        <w:pict w14:anchorId="1B2441EC">
          <v:rect id="_x0000_i1114" style="width:0;height:1.5pt" o:hralign="center" o:hrstd="t" o:hr="t" fillcolor="#a0a0a0" stroked="f"/>
        </w:pict>
      </w:r>
    </w:p>
    <w:p w14:paraId="4C24D903" w14:textId="2E620103" w:rsidR="00DC2775" w:rsidRPr="00DC2775" w:rsidRDefault="00324E22" w:rsidP="008F5C28">
      <w:pPr>
        <w:spacing w:after="0" w:line="360" w:lineRule="auto"/>
        <w:jc w:val="both"/>
        <w:rPr>
          <w:rFonts w:ascii="Times New Roman" w:hAnsi="Times New Roman" w:cs="Times New Roman"/>
          <w:b/>
          <w:bCs/>
        </w:rPr>
      </w:pPr>
      <w:r w:rsidRPr="00DC2775">
        <w:rPr>
          <w:rFonts w:ascii="Times New Roman" w:hAnsi="Times New Roman" w:cs="Times New Roman"/>
          <w:b/>
          <w:bCs/>
        </w:rPr>
        <w:t>Educational Technology Specialist</w:t>
      </w:r>
      <w:r w:rsidR="00DC2775" w:rsidRPr="00DC2775">
        <w:rPr>
          <w:rFonts w:ascii="Times New Roman" w:hAnsi="Times New Roman" w:cs="Times New Roman"/>
          <w:b/>
          <w:bCs/>
        </w:rPr>
        <w:t xml:space="preserve"> | </w:t>
      </w:r>
      <w:r w:rsidRPr="00DC2775">
        <w:rPr>
          <w:rFonts w:ascii="Times New Roman" w:hAnsi="Times New Roman" w:cs="Times New Roman"/>
          <w:b/>
          <w:bCs/>
        </w:rPr>
        <w:t>First Talk Education, China</w:t>
      </w:r>
      <w:r w:rsidR="00DC2775" w:rsidRPr="00DC2775">
        <w:rPr>
          <w:rFonts w:ascii="Times New Roman" w:hAnsi="Times New Roman" w:cs="Times New Roman"/>
          <w:b/>
          <w:bCs/>
        </w:rPr>
        <w:t xml:space="preserve"> | </w:t>
      </w:r>
      <w:r w:rsidRPr="00DC2775">
        <w:rPr>
          <w:rFonts w:ascii="Times New Roman" w:hAnsi="Times New Roman" w:cs="Times New Roman"/>
          <w:b/>
          <w:bCs/>
        </w:rPr>
        <w:t>March 2021 – April 2022</w:t>
      </w:r>
    </w:p>
    <w:p w14:paraId="0D3A3A28" w14:textId="77777777" w:rsidR="007D1F2B" w:rsidRPr="007D1F2B" w:rsidRDefault="007D1F2B" w:rsidP="008F5C28">
      <w:pPr>
        <w:spacing w:after="0" w:line="360" w:lineRule="auto"/>
        <w:jc w:val="both"/>
        <w:rPr>
          <w:rFonts w:ascii="Times New Roman" w:hAnsi="Times New Roman" w:cs="Times New Roman"/>
        </w:rPr>
      </w:pPr>
      <w:r w:rsidRPr="007D1F2B">
        <w:rPr>
          <w:rFonts w:ascii="Times New Roman" w:hAnsi="Times New Roman" w:cs="Times New Roman"/>
        </w:rPr>
        <w:t>Implemented digital learning solutions and enabled adoption through stakeholder collaboration and training.</w:t>
      </w:r>
    </w:p>
    <w:p w14:paraId="0DD5B7A6" w14:textId="77777777" w:rsidR="007D1F2B" w:rsidRPr="007D1F2B" w:rsidRDefault="007D1F2B" w:rsidP="008F5C28">
      <w:pPr>
        <w:numPr>
          <w:ilvl w:val="0"/>
          <w:numId w:val="24"/>
        </w:numPr>
        <w:spacing w:after="0" w:line="360" w:lineRule="auto"/>
        <w:jc w:val="both"/>
        <w:rPr>
          <w:rFonts w:ascii="Times New Roman" w:hAnsi="Times New Roman" w:cs="Times New Roman"/>
        </w:rPr>
      </w:pPr>
      <w:r w:rsidRPr="007D1F2B">
        <w:rPr>
          <w:rFonts w:ascii="Times New Roman" w:hAnsi="Times New Roman" w:cs="Times New Roman"/>
        </w:rPr>
        <w:t>Designed and implemented digital learning solutions to improve learning outcomes and streamline delivery</w:t>
      </w:r>
    </w:p>
    <w:p w14:paraId="5AF307BC" w14:textId="77777777" w:rsidR="007D1F2B" w:rsidRPr="007D1F2B" w:rsidRDefault="007D1F2B" w:rsidP="008F5C28">
      <w:pPr>
        <w:numPr>
          <w:ilvl w:val="0"/>
          <w:numId w:val="24"/>
        </w:numPr>
        <w:spacing w:after="0" w:line="360" w:lineRule="auto"/>
        <w:jc w:val="both"/>
        <w:rPr>
          <w:rFonts w:ascii="Times New Roman" w:hAnsi="Times New Roman" w:cs="Times New Roman"/>
        </w:rPr>
      </w:pPr>
      <w:r w:rsidRPr="007D1F2B">
        <w:rPr>
          <w:rFonts w:ascii="Times New Roman" w:hAnsi="Times New Roman" w:cs="Times New Roman"/>
        </w:rPr>
        <w:lastRenderedPageBreak/>
        <w:t>Partnered with educators to integrate technology into daily teaching workflows while maintaining pedagogical quality</w:t>
      </w:r>
    </w:p>
    <w:p w14:paraId="5954A125" w14:textId="77777777" w:rsidR="00324E22" w:rsidRPr="00324E22" w:rsidRDefault="00324E22" w:rsidP="008F5C28">
      <w:pPr>
        <w:spacing w:after="0" w:line="276" w:lineRule="auto"/>
        <w:jc w:val="both"/>
        <w:rPr>
          <w:rFonts w:ascii="Times New Roman" w:hAnsi="Times New Roman" w:cs="Times New Roman"/>
        </w:rPr>
      </w:pPr>
      <w:r w:rsidRPr="00324E22">
        <w:rPr>
          <w:rFonts w:ascii="Times New Roman" w:hAnsi="Times New Roman" w:cs="Times New Roman"/>
        </w:rPr>
        <w:pict w14:anchorId="5901C6EF">
          <v:rect id="_x0000_i1115" style="width:0;height:1.5pt" o:hralign="center" o:hrstd="t" o:hr="t" fillcolor="#a0a0a0" stroked="f"/>
        </w:pict>
      </w:r>
    </w:p>
    <w:p w14:paraId="1EB6F6AA" w14:textId="77777777" w:rsidR="00324E22" w:rsidRPr="00C72981" w:rsidRDefault="00324E22" w:rsidP="008F5C28">
      <w:pPr>
        <w:spacing w:after="0" w:line="276" w:lineRule="auto"/>
        <w:jc w:val="both"/>
        <w:rPr>
          <w:rFonts w:ascii="Times New Roman" w:hAnsi="Times New Roman" w:cs="Times New Roman"/>
          <w:b/>
          <w:bCs/>
        </w:rPr>
      </w:pPr>
      <w:r w:rsidRPr="00C72981">
        <w:rPr>
          <w:rFonts w:ascii="Times New Roman" w:hAnsi="Times New Roman" w:cs="Times New Roman"/>
          <w:b/>
          <w:bCs/>
        </w:rPr>
        <w:t>Earlier Experience (Selected)</w:t>
      </w:r>
    </w:p>
    <w:p w14:paraId="6CA3F29C" w14:textId="77777777" w:rsidR="00C72981" w:rsidRDefault="00324E22" w:rsidP="008F5C28">
      <w:pPr>
        <w:pStyle w:val="ListParagraph"/>
        <w:numPr>
          <w:ilvl w:val="0"/>
          <w:numId w:val="17"/>
        </w:numPr>
        <w:spacing w:after="0" w:line="276" w:lineRule="auto"/>
        <w:jc w:val="both"/>
        <w:rPr>
          <w:rFonts w:ascii="Times New Roman" w:hAnsi="Times New Roman" w:cs="Times New Roman"/>
        </w:rPr>
      </w:pPr>
      <w:r w:rsidRPr="00C72981">
        <w:rPr>
          <w:rFonts w:ascii="Times New Roman" w:hAnsi="Times New Roman" w:cs="Times New Roman"/>
        </w:rPr>
        <w:t>STEM Platform Designer, Alo7, China</w:t>
      </w:r>
    </w:p>
    <w:p w14:paraId="2F1EA956" w14:textId="77777777" w:rsidR="00C72981" w:rsidRDefault="00324E22" w:rsidP="008F5C28">
      <w:pPr>
        <w:pStyle w:val="ListParagraph"/>
        <w:numPr>
          <w:ilvl w:val="0"/>
          <w:numId w:val="17"/>
        </w:numPr>
        <w:spacing w:after="0" w:line="276" w:lineRule="auto"/>
        <w:jc w:val="both"/>
        <w:rPr>
          <w:rFonts w:ascii="Times New Roman" w:hAnsi="Times New Roman" w:cs="Times New Roman"/>
        </w:rPr>
      </w:pPr>
      <w:r w:rsidRPr="00C72981">
        <w:rPr>
          <w:rFonts w:ascii="Times New Roman" w:hAnsi="Times New Roman" w:cs="Times New Roman"/>
        </w:rPr>
        <w:t xml:space="preserve">Visual Arts and Design Tutor, </w:t>
      </w:r>
      <w:proofErr w:type="spellStart"/>
      <w:r w:rsidRPr="00C72981">
        <w:rPr>
          <w:rFonts w:ascii="Times New Roman" w:hAnsi="Times New Roman" w:cs="Times New Roman"/>
        </w:rPr>
        <w:t>Brainhill</w:t>
      </w:r>
      <w:proofErr w:type="spellEnd"/>
      <w:r w:rsidRPr="00C72981">
        <w:rPr>
          <w:rFonts w:ascii="Times New Roman" w:hAnsi="Times New Roman" w:cs="Times New Roman"/>
        </w:rPr>
        <w:t xml:space="preserve"> International School, Ghana</w:t>
      </w:r>
    </w:p>
    <w:p w14:paraId="162D636F" w14:textId="64691A31" w:rsidR="00C72981" w:rsidRPr="00C72981" w:rsidRDefault="00324E22" w:rsidP="008F5C28">
      <w:pPr>
        <w:pStyle w:val="ListParagraph"/>
        <w:numPr>
          <w:ilvl w:val="0"/>
          <w:numId w:val="17"/>
        </w:numPr>
        <w:spacing w:after="0" w:line="276" w:lineRule="auto"/>
        <w:jc w:val="both"/>
        <w:rPr>
          <w:rFonts w:ascii="Times New Roman" w:hAnsi="Times New Roman" w:cs="Times New Roman"/>
        </w:rPr>
      </w:pPr>
      <w:r w:rsidRPr="00C72981">
        <w:rPr>
          <w:rFonts w:ascii="Times New Roman" w:hAnsi="Times New Roman" w:cs="Times New Roman"/>
        </w:rPr>
        <w:t xml:space="preserve">Instructional Support Specialist, Kaneshie </w:t>
      </w:r>
      <w:proofErr w:type="spellStart"/>
      <w:r w:rsidRPr="00C72981">
        <w:rPr>
          <w:rFonts w:ascii="Times New Roman" w:hAnsi="Times New Roman" w:cs="Times New Roman"/>
        </w:rPr>
        <w:t>Awudome</w:t>
      </w:r>
      <w:proofErr w:type="spellEnd"/>
      <w:r w:rsidRPr="00C72981">
        <w:rPr>
          <w:rFonts w:ascii="Times New Roman" w:hAnsi="Times New Roman" w:cs="Times New Roman"/>
        </w:rPr>
        <w:t xml:space="preserve"> JHS, Ghana</w:t>
      </w:r>
    </w:p>
    <w:p w14:paraId="32F51E3C" w14:textId="74E6D5FB" w:rsidR="00324E22" w:rsidRPr="00324E22" w:rsidRDefault="007D1F2B" w:rsidP="008F5C28">
      <w:pPr>
        <w:spacing w:after="0" w:line="276" w:lineRule="auto"/>
        <w:jc w:val="both"/>
        <w:rPr>
          <w:rFonts w:ascii="Times New Roman" w:hAnsi="Times New Roman" w:cs="Times New Roman"/>
        </w:rPr>
      </w:pPr>
      <w:r w:rsidRPr="007D1F2B">
        <w:rPr>
          <w:rFonts w:ascii="Times New Roman" w:hAnsi="Times New Roman" w:cs="Times New Roman"/>
        </w:rPr>
        <w:t>These roles strengthened facilitation, learner engagement strategies, digital adoption support, and cross-cultural collaboration</w:t>
      </w:r>
      <w:r w:rsidR="008F5C28">
        <w:rPr>
          <w:rFonts w:ascii="Times New Roman" w:hAnsi="Times New Roman" w:cs="Times New Roman"/>
        </w:rPr>
        <w:t>.</w:t>
      </w:r>
      <w:r w:rsidR="00324E22" w:rsidRPr="00324E22">
        <w:rPr>
          <w:rFonts w:ascii="Times New Roman" w:hAnsi="Times New Roman" w:cs="Times New Roman"/>
        </w:rPr>
        <w:pict w14:anchorId="3439B49D">
          <v:rect id="_x0000_i1116" style="width:0;height:1.5pt" o:hralign="center" o:hrstd="t" o:hr="t" fillcolor="#a0a0a0" stroked="f"/>
        </w:pict>
      </w:r>
    </w:p>
    <w:p w14:paraId="0095B7B9" w14:textId="119C8407" w:rsidR="00324E22" w:rsidRPr="00C72981" w:rsidRDefault="008F5C28" w:rsidP="008F5C28">
      <w:pPr>
        <w:spacing w:after="0" w:line="360" w:lineRule="auto"/>
        <w:jc w:val="both"/>
        <w:rPr>
          <w:rFonts w:ascii="Times New Roman" w:hAnsi="Times New Roman" w:cs="Times New Roman"/>
          <w:b/>
          <w:bCs/>
        </w:rPr>
      </w:pPr>
      <w:r w:rsidRPr="00C72981">
        <w:rPr>
          <w:rFonts w:ascii="Times New Roman" w:hAnsi="Times New Roman" w:cs="Times New Roman"/>
          <w:b/>
          <w:bCs/>
        </w:rPr>
        <w:t>EDUCATION</w:t>
      </w:r>
    </w:p>
    <w:p w14:paraId="0AB5D21B" w14:textId="02BB47F0" w:rsidR="00324E22" w:rsidRPr="00C72981" w:rsidRDefault="00324E22" w:rsidP="008F5C28">
      <w:pPr>
        <w:spacing w:after="0" w:line="360" w:lineRule="auto"/>
        <w:jc w:val="both"/>
        <w:rPr>
          <w:rFonts w:ascii="Times New Roman" w:hAnsi="Times New Roman" w:cs="Times New Roman"/>
          <w:b/>
          <w:bCs/>
        </w:rPr>
      </w:pPr>
      <w:r w:rsidRPr="00C72981">
        <w:rPr>
          <w:rFonts w:ascii="Times New Roman" w:hAnsi="Times New Roman" w:cs="Times New Roman"/>
          <w:b/>
          <w:bCs/>
        </w:rPr>
        <w:t>Master of Science in International Relations</w:t>
      </w:r>
      <w:r w:rsidR="00C72981" w:rsidRPr="00C72981">
        <w:rPr>
          <w:rFonts w:ascii="Times New Roman" w:hAnsi="Times New Roman" w:cs="Times New Roman"/>
          <w:b/>
          <w:bCs/>
        </w:rPr>
        <w:t xml:space="preserve"> | </w:t>
      </w:r>
      <w:r w:rsidRPr="00C72981">
        <w:rPr>
          <w:rFonts w:ascii="Times New Roman" w:hAnsi="Times New Roman" w:cs="Times New Roman"/>
          <w:b/>
          <w:bCs/>
        </w:rPr>
        <w:t>NMBU, Norway</w:t>
      </w:r>
      <w:r w:rsidR="00C72981" w:rsidRPr="00C72981">
        <w:rPr>
          <w:rFonts w:ascii="Times New Roman" w:hAnsi="Times New Roman" w:cs="Times New Roman"/>
          <w:b/>
          <w:bCs/>
        </w:rPr>
        <w:t xml:space="preserve"> | </w:t>
      </w:r>
      <w:r w:rsidRPr="00C72981">
        <w:rPr>
          <w:rFonts w:ascii="Times New Roman" w:hAnsi="Times New Roman" w:cs="Times New Roman"/>
          <w:b/>
          <w:bCs/>
        </w:rPr>
        <w:t>2022 – 2024</w:t>
      </w:r>
    </w:p>
    <w:p w14:paraId="7C4A1B7D" w14:textId="77777777" w:rsidR="00324E22" w:rsidRPr="00324E22" w:rsidRDefault="00324E22" w:rsidP="008F5C28">
      <w:pPr>
        <w:spacing w:after="0" w:line="360" w:lineRule="auto"/>
        <w:jc w:val="both"/>
        <w:rPr>
          <w:rFonts w:ascii="Times New Roman" w:hAnsi="Times New Roman" w:cs="Times New Roman"/>
        </w:rPr>
      </w:pPr>
      <w:r w:rsidRPr="00324E22">
        <w:rPr>
          <w:rFonts w:ascii="Times New Roman" w:hAnsi="Times New Roman" w:cs="Times New Roman"/>
        </w:rPr>
        <w:t>Focus areas: research methods, organizational context, data analysis, global systems</w:t>
      </w:r>
    </w:p>
    <w:p w14:paraId="420D9344" w14:textId="77777777" w:rsidR="00324E22" w:rsidRPr="00324E22" w:rsidRDefault="00324E22" w:rsidP="008F5C28">
      <w:pPr>
        <w:spacing w:after="0" w:line="360" w:lineRule="auto"/>
        <w:jc w:val="both"/>
        <w:rPr>
          <w:rFonts w:ascii="Times New Roman" w:hAnsi="Times New Roman" w:cs="Times New Roman"/>
        </w:rPr>
      </w:pPr>
      <w:r w:rsidRPr="00324E22">
        <w:rPr>
          <w:rFonts w:ascii="Times New Roman" w:hAnsi="Times New Roman" w:cs="Times New Roman"/>
        </w:rPr>
        <w:pict w14:anchorId="24D2B331">
          <v:rect id="_x0000_i1117" style="width:0;height:1.5pt" o:hralign="center" o:hrstd="t" o:hr="t" fillcolor="#a0a0a0" stroked="f"/>
        </w:pict>
      </w:r>
    </w:p>
    <w:p w14:paraId="1DD77BE2" w14:textId="6ABB3429" w:rsidR="00324E22" w:rsidRPr="00C72981" w:rsidRDefault="00324E22" w:rsidP="008F5C28">
      <w:pPr>
        <w:spacing w:after="0" w:line="360" w:lineRule="auto"/>
        <w:jc w:val="both"/>
        <w:rPr>
          <w:rFonts w:ascii="Times New Roman" w:hAnsi="Times New Roman" w:cs="Times New Roman"/>
          <w:b/>
          <w:bCs/>
        </w:rPr>
      </w:pPr>
      <w:r w:rsidRPr="00C72981">
        <w:rPr>
          <w:rFonts w:ascii="Times New Roman" w:hAnsi="Times New Roman" w:cs="Times New Roman"/>
          <w:b/>
          <w:bCs/>
        </w:rPr>
        <w:t>Master of Education in Educational Technology</w:t>
      </w:r>
      <w:r w:rsidR="00C72981" w:rsidRPr="00C72981">
        <w:rPr>
          <w:rFonts w:ascii="Times New Roman" w:hAnsi="Times New Roman" w:cs="Times New Roman"/>
          <w:b/>
          <w:bCs/>
        </w:rPr>
        <w:t xml:space="preserve"> | </w:t>
      </w:r>
      <w:r w:rsidRPr="00C72981">
        <w:rPr>
          <w:rFonts w:ascii="Times New Roman" w:hAnsi="Times New Roman" w:cs="Times New Roman"/>
          <w:b/>
          <w:bCs/>
        </w:rPr>
        <w:t>Huzhou University, China</w:t>
      </w:r>
      <w:r w:rsidR="00C72981" w:rsidRPr="00C72981">
        <w:rPr>
          <w:rFonts w:ascii="Times New Roman" w:hAnsi="Times New Roman" w:cs="Times New Roman"/>
          <w:b/>
          <w:bCs/>
        </w:rPr>
        <w:t xml:space="preserve"> | </w:t>
      </w:r>
      <w:r w:rsidRPr="00C72981">
        <w:rPr>
          <w:rFonts w:ascii="Times New Roman" w:hAnsi="Times New Roman" w:cs="Times New Roman"/>
          <w:b/>
          <w:bCs/>
        </w:rPr>
        <w:t>2019 – 2022</w:t>
      </w:r>
    </w:p>
    <w:p w14:paraId="6EB86152" w14:textId="0A9A8C05" w:rsidR="00324E22" w:rsidRPr="00324E22" w:rsidRDefault="00C72981" w:rsidP="008F5C28">
      <w:pPr>
        <w:spacing w:after="0" w:line="360" w:lineRule="auto"/>
        <w:jc w:val="both"/>
        <w:rPr>
          <w:rFonts w:ascii="Times New Roman" w:hAnsi="Times New Roman" w:cs="Times New Roman"/>
        </w:rPr>
      </w:pPr>
      <w:r>
        <w:rPr>
          <w:rFonts w:ascii="Times New Roman" w:hAnsi="Times New Roman" w:cs="Times New Roman"/>
        </w:rPr>
        <w:t>Focus:</w:t>
      </w:r>
      <w:r w:rsidR="00324E22" w:rsidRPr="00324E22">
        <w:rPr>
          <w:rFonts w:ascii="Times New Roman" w:hAnsi="Times New Roman" w:cs="Times New Roman"/>
        </w:rPr>
        <w:t xml:space="preserve"> instructional design, digital learning, learning management systems, and evaluation</w:t>
      </w:r>
      <w:r w:rsidR="00324E22" w:rsidRPr="00324E22">
        <w:rPr>
          <w:rFonts w:ascii="Times New Roman" w:hAnsi="Times New Roman" w:cs="Times New Roman"/>
        </w:rPr>
        <w:br/>
      </w:r>
      <w:proofErr w:type="spellStart"/>
      <w:r w:rsidR="00324E22" w:rsidRPr="00324E22">
        <w:rPr>
          <w:rFonts w:ascii="Times New Roman" w:hAnsi="Times New Roman" w:cs="Times New Roman"/>
        </w:rPr>
        <w:t>Recognised</w:t>
      </w:r>
      <w:proofErr w:type="spellEnd"/>
      <w:r w:rsidR="00324E22" w:rsidRPr="00324E22">
        <w:rPr>
          <w:rFonts w:ascii="Times New Roman" w:hAnsi="Times New Roman" w:cs="Times New Roman"/>
        </w:rPr>
        <w:t xml:space="preserve"> by HK-</w:t>
      </w:r>
      <w:proofErr w:type="spellStart"/>
      <w:r w:rsidR="00324E22" w:rsidRPr="00324E22">
        <w:rPr>
          <w:rFonts w:ascii="Times New Roman" w:hAnsi="Times New Roman" w:cs="Times New Roman"/>
        </w:rPr>
        <w:t>dir</w:t>
      </w:r>
      <w:proofErr w:type="spellEnd"/>
      <w:r w:rsidR="00324E22" w:rsidRPr="00324E22">
        <w:rPr>
          <w:rFonts w:ascii="Times New Roman" w:hAnsi="Times New Roman" w:cs="Times New Roman"/>
        </w:rPr>
        <w:t xml:space="preserve"> as equivalent to a Norwegian two-year master’s degree (120 ECTS)</w:t>
      </w:r>
    </w:p>
    <w:p w14:paraId="327A66EC" w14:textId="77777777" w:rsidR="00324E22" w:rsidRPr="00324E22" w:rsidRDefault="00324E22" w:rsidP="008F5C28">
      <w:pPr>
        <w:spacing w:after="0" w:line="360" w:lineRule="auto"/>
        <w:jc w:val="both"/>
        <w:rPr>
          <w:rFonts w:ascii="Times New Roman" w:hAnsi="Times New Roman" w:cs="Times New Roman"/>
        </w:rPr>
      </w:pPr>
      <w:r w:rsidRPr="00324E22">
        <w:rPr>
          <w:rFonts w:ascii="Times New Roman" w:hAnsi="Times New Roman" w:cs="Times New Roman"/>
        </w:rPr>
        <w:pict w14:anchorId="42313591">
          <v:rect id="_x0000_i1118" style="width:0;height:1.5pt" o:hralign="center" o:hrstd="t" o:hr="t" fillcolor="#a0a0a0" stroked="f"/>
        </w:pict>
      </w:r>
    </w:p>
    <w:p w14:paraId="74BCC523" w14:textId="4F920CC9" w:rsidR="00C72981" w:rsidRPr="00C72981" w:rsidRDefault="00324E22" w:rsidP="008F5C28">
      <w:pPr>
        <w:spacing w:after="0" w:line="360" w:lineRule="auto"/>
        <w:jc w:val="both"/>
        <w:rPr>
          <w:rFonts w:ascii="Times New Roman" w:hAnsi="Times New Roman" w:cs="Times New Roman"/>
          <w:b/>
          <w:bCs/>
        </w:rPr>
      </w:pPr>
      <w:proofErr w:type="gramStart"/>
      <w:r w:rsidRPr="00C72981">
        <w:rPr>
          <w:rFonts w:ascii="Times New Roman" w:hAnsi="Times New Roman" w:cs="Times New Roman"/>
          <w:b/>
          <w:bCs/>
        </w:rPr>
        <w:t>Bachelor in Educational Technology</w:t>
      </w:r>
      <w:proofErr w:type="gramEnd"/>
      <w:r w:rsidR="00C72981" w:rsidRPr="00C72981">
        <w:rPr>
          <w:rFonts w:ascii="Times New Roman" w:hAnsi="Times New Roman" w:cs="Times New Roman"/>
          <w:b/>
          <w:bCs/>
        </w:rPr>
        <w:t xml:space="preserve"> | </w:t>
      </w:r>
      <w:r w:rsidRPr="00C72981">
        <w:rPr>
          <w:rFonts w:ascii="Times New Roman" w:hAnsi="Times New Roman" w:cs="Times New Roman"/>
          <w:b/>
          <w:bCs/>
        </w:rPr>
        <w:t>University of Education, Ghana</w:t>
      </w:r>
      <w:r w:rsidR="00C72981" w:rsidRPr="00C72981">
        <w:rPr>
          <w:rFonts w:ascii="Times New Roman" w:hAnsi="Times New Roman" w:cs="Times New Roman"/>
          <w:b/>
          <w:bCs/>
        </w:rPr>
        <w:t xml:space="preserve"> | </w:t>
      </w:r>
      <w:r w:rsidRPr="00C72981">
        <w:rPr>
          <w:rFonts w:ascii="Times New Roman" w:hAnsi="Times New Roman" w:cs="Times New Roman"/>
          <w:b/>
          <w:bCs/>
        </w:rPr>
        <w:t>2014 – 2018</w:t>
      </w:r>
    </w:p>
    <w:p w14:paraId="259022E1" w14:textId="7B9CF5E3" w:rsidR="00C72981" w:rsidRPr="00C72981" w:rsidRDefault="00C72981" w:rsidP="008F5C28">
      <w:pPr>
        <w:spacing w:after="0" w:line="360" w:lineRule="auto"/>
        <w:jc w:val="both"/>
        <w:rPr>
          <w:rFonts w:ascii="Times New Roman" w:hAnsi="Times New Roman" w:cs="Times New Roman"/>
          <w:b/>
          <w:bCs/>
        </w:rPr>
      </w:pPr>
      <w:proofErr w:type="spellStart"/>
      <w:r w:rsidRPr="00C72981">
        <w:rPr>
          <w:rFonts w:ascii="Times New Roman" w:hAnsi="Times New Roman" w:cs="Times New Roman"/>
        </w:rPr>
        <w:t>Recognised</w:t>
      </w:r>
      <w:proofErr w:type="spellEnd"/>
      <w:r w:rsidRPr="00C72981">
        <w:rPr>
          <w:rFonts w:ascii="Times New Roman" w:hAnsi="Times New Roman" w:cs="Times New Roman"/>
        </w:rPr>
        <w:t xml:space="preserve"> by HK-</w:t>
      </w:r>
      <w:proofErr w:type="spellStart"/>
      <w:r w:rsidRPr="00C72981">
        <w:rPr>
          <w:rFonts w:ascii="Times New Roman" w:hAnsi="Times New Roman" w:cs="Times New Roman"/>
        </w:rPr>
        <w:t>dir</w:t>
      </w:r>
      <w:proofErr w:type="spellEnd"/>
      <w:r w:rsidRPr="00C72981">
        <w:rPr>
          <w:rFonts w:ascii="Times New Roman" w:hAnsi="Times New Roman" w:cs="Times New Roman"/>
        </w:rPr>
        <w:t xml:space="preserve"> as</w:t>
      </w:r>
      <w:r>
        <w:rPr>
          <w:rFonts w:ascii="Times New Roman" w:hAnsi="Times New Roman" w:cs="Times New Roman"/>
        </w:rPr>
        <w:t xml:space="preserve"> e</w:t>
      </w:r>
      <w:r w:rsidRPr="00C72981">
        <w:rPr>
          <w:rFonts w:ascii="Times New Roman" w:hAnsi="Times New Roman" w:cs="Times New Roman"/>
        </w:rPr>
        <w:t>quivalent to a Norwegian Bachelor’s degree (180 ECTS)</w:t>
      </w:r>
      <w:r>
        <w:rPr>
          <w:rFonts w:ascii="Times New Roman" w:hAnsi="Times New Roman" w:cs="Times New Roman"/>
        </w:rPr>
        <w:t>.</w:t>
      </w:r>
    </w:p>
    <w:p w14:paraId="3D7DE6F9" w14:textId="77777777" w:rsidR="00324E22" w:rsidRPr="00324E22" w:rsidRDefault="00324E22" w:rsidP="008F5C28">
      <w:pPr>
        <w:spacing w:after="0" w:line="276" w:lineRule="auto"/>
        <w:jc w:val="both"/>
        <w:rPr>
          <w:rFonts w:ascii="Times New Roman" w:hAnsi="Times New Roman" w:cs="Times New Roman"/>
        </w:rPr>
      </w:pPr>
      <w:r w:rsidRPr="00324E22">
        <w:rPr>
          <w:rFonts w:ascii="Times New Roman" w:hAnsi="Times New Roman" w:cs="Times New Roman"/>
        </w:rPr>
        <w:pict w14:anchorId="74E0E28D">
          <v:rect id="_x0000_i1119" style="width:0;height:1.5pt" o:hralign="center" o:hrstd="t" o:hr="t" fillcolor="#a0a0a0" stroked="f"/>
        </w:pict>
      </w:r>
    </w:p>
    <w:p w14:paraId="2212A1AB" w14:textId="5714D34A" w:rsidR="00324E22" w:rsidRPr="00C72981" w:rsidRDefault="008F5C28" w:rsidP="008F5C28">
      <w:pPr>
        <w:spacing w:after="0" w:line="276" w:lineRule="auto"/>
        <w:jc w:val="both"/>
        <w:rPr>
          <w:rFonts w:ascii="Times New Roman" w:hAnsi="Times New Roman" w:cs="Times New Roman"/>
          <w:b/>
          <w:bCs/>
        </w:rPr>
      </w:pPr>
      <w:r w:rsidRPr="00C72981">
        <w:rPr>
          <w:rFonts w:ascii="Times New Roman" w:hAnsi="Times New Roman" w:cs="Times New Roman"/>
          <w:b/>
          <w:bCs/>
        </w:rPr>
        <w:t>CERTIFICATIONS</w:t>
      </w:r>
    </w:p>
    <w:p w14:paraId="332397DA" w14:textId="0FD4EFBC" w:rsidR="00324E22" w:rsidRPr="00324E22" w:rsidRDefault="00324E22" w:rsidP="008F5C28">
      <w:pPr>
        <w:spacing w:after="0" w:line="276" w:lineRule="auto"/>
        <w:jc w:val="both"/>
        <w:rPr>
          <w:rFonts w:ascii="Times New Roman" w:hAnsi="Times New Roman" w:cs="Times New Roman"/>
        </w:rPr>
      </w:pPr>
      <w:r w:rsidRPr="00324E22">
        <w:rPr>
          <w:rFonts w:ascii="Times New Roman" w:hAnsi="Times New Roman" w:cs="Times New Roman"/>
        </w:rPr>
        <w:t>Learning and Development</w:t>
      </w:r>
      <w:r w:rsidR="00C72981">
        <w:rPr>
          <w:rFonts w:ascii="Times New Roman" w:hAnsi="Times New Roman" w:cs="Times New Roman"/>
        </w:rPr>
        <w:t xml:space="preserve"> | </w:t>
      </w:r>
      <w:r w:rsidRPr="00324E22">
        <w:rPr>
          <w:rFonts w:ascii="Times New Roman" w:hAnsi="Times New Roman" w:cs="Times New Roman"/>
        </w:rPr>
        <w:t>Diversity, Equity, Inclusion and Belonging</w:t>
      </w:r>
      <w:r w:rsidR="00C72981">
        <w:rPr>
          <w:rFonts w:ascii="Times New Roman" w:hAnsi="Times New Roman" w:cs="Times New Roman"/>
        </w:rPr>
        <w:t xml:space="preserve"> | </w:t>
      </w:r>
      <w:r w:rsidRPr="00324E22">
        <w:rPr>
          <w:rFonts w:ascii="Times New Roman" w:hAnsi="Times New Roman" w:cs="Times New Roman"/>
        </w:rPr>
        <w:t>Change Management</w:t>
      </w:r>
    </w:p>
    <w:p w14:paraId="52661905" w14:textId="23C38902" w:rsidR="00324E22" w:rsidRPr="00324E22" w:rsidRDefault="00324E22" w:rsidP="008F5C28">
      <w:pPr>
        <w:spacing w:after="0" w:line="276" w:lineRule="auto"/>
        <w:jc w:val="both"/>
        <w:rPr>
          <w:rFonts w:ascii="Times New Roman" w:hAnsi="Times New Roman" w:cs="Times New Roman"/>
        </w:rPr>
      </w:pPr>
      <w:r w:rsidRPr="00324E22">
        <w:rPr>
          <w:rFonts w:ascii="Times New Roman" w:hAnsi="Times New Roman" w:cs="Times New Roman"/>
        </w:rPr>
        <w:t>Agile Project Management</w:t>
      </w:r>
      <w:r w:rsidR="00C72981">
        <w:rPr>
          <w:rFonts w:ascii="Times New Roman" w:hAnsi="Times New Roman" w:cs="Times New Roman"/>
        </w:rPr>
        <w:t xml:space="preserve"> | </w:t>
      </w:r>
      <w:r w:rsidRPr="00324E22">
        <w:rPr>
          <w:rFonts w:ascii="Times New Roman" w:hAnsi="Times New Roman" w:cs="Times New Roman"/>
        </w:rPr>
        <w:t>Operations Management</w:t>
      </w:r>
      <w:r w:rsidR="005263C8">
        <w:rPr>
          <w:rFonts w:ascii="Times New Roman" w:hAnsi="Times New Roman" w:cs="Times New Roman"/>
        </w:rPr>
        <w:t xml:space="preserve"> | </w:t>
      </w:r>
      <w:r w:rsidRPr="00324E22">
        <w:rPr>
          <w:rFonts w:ascii="Times New Roman" w:hAnsi="Times New Roman" w:cs="Times New Roman"/>
        </w:rPr>
        <w:t>Digital Learning and Analytics</w:t>
      </w:r>
    </w:p>
    <w:p w14:paraId="3025B547" w14:textId="5FBF5131" w:rsidR="00324E22" w:rsidRPr="00324E22" w:rsidRDefault="00324E22" w:rsidP="008F5C28">
      <w:pPr>
        <w:spacing w:after="0" w:line="276" w:lineRule="auto"/>
        <w:jc w:val="both"/>
        <w:rPr>
          <w:rFonts w:ascii="Times New Roman" w:hAnsi="Times New Roman" w:cs="Times New Roman"/>
        </w:rPr>
      </w:pPr>
      <w:r w:rsidRPr="00324E22">
        <w:rPr>
          <w:rFonts w:ascii="Times New Roman" w:hAnsi="Times New Roman" w:cs="Times New Roman"/>
        </w:rPr>
        <w:t>Learning Analytics and Power BI</w:t>
      </w:r>
      <w:r w:rsidR="005263C8">
        <w:rPr>
          <w:rFonts w:ascii="Times New Roman" w:hAnsi="Times New Roman" w:cs="Times New Roman"/>
        </w:rPr>
        <w:t xml:space="preserve"> | </w:t>
      </w:r>
      <w:r w:rsidRPr="00324E22">
        <w:rPr>
          <w:rFonts w:ascii="Times New Roman" w:hAnsi="Times New Roman" w:cs="Times New Roman"/>
        </w:rPr>
        <w:t>LMS and Digital Learning Tools (Articulate, H5P)</w:t>
      </w:r>
    </w:p>
    <w:p w14:paraId="31A83A36" w14:textId="77777777" w:rsidR="00324E22" w:rsidRDefault="00324E22" w:rsidP="008F5C28">
      <w:pPr>
        <w:spacing w:after="0" w:line="276" w:lineRule="auto"/>
        <w:jc w:val="both"/>
        <w:rPr>
          <w:rFonts w:ascii="Times New Roman" w:hAnsi="Times New Roman" w:cs="Times New Roman"/>
        </w:rPr>
      </w:pPr>
      <w:r w:rsidRPr="00324E22">
        <w:rPr>
          <w:rFonts w:ascii="Times New Roman" w:hAnsi="Times New Roman" w:cs="Times New Roman"/>
        </w:rPr>
        <w:t>AWS Cloud Essentials</w:t>
      </w:r>
    </w:p>
    <w:p w14:paraId="2CFCD78B" w14:textId="592DDF29" w:rsidR="008F5C28" w:rsidRPr="00324E22" w:rsidRDefault="008F5C28" w:rsidP="008F5C28">
      <w:pPr>
        <w:spacing w:after="0" w:line="276" w:lineRule="auto"/>
        <w:jc w:val="both"/>
        <w:rPr>
          <w:rFonts w:ascii="Times New Roman" w:hAnsi="Times New Roman" w:cs="Times New Roman"/>
        </w:rPr>
      </w:pPr>
      <w:r w:rsidRPr="00324E22">
        <w:rPr>
          <w:rFonts w:ascii="Times New Roman" w:hAnsi="Times New Roman" w:cs="Times New Roman"/>
        </w:rPr>
        <w:pict w14:anchorId="7AE5B3C1">
          <v:rect id="_x0000_i1282" style="width:0;height:1.5pt" o:hralign="center" o:hrstd="t" o:hr="t" fillcolor="#a0a0a0" stroked="f"/>
        </w:pict>
      </w:r>
    </w:p>
    <w:p w14:paraId="1DCE0628" w14:textId="2DA10607" w:rsidR="00324E22" w:rsidRPr="005263C8" w:rsidRDefault="008F5C28" w:rsidP="008F5C28">
      <w:pPr>
        <w:spacing w:after="0" w:line="276" w:lineRule="auto"/>
        <w:jc w:val="both"/>
        <w:rPr>
          <w:rFonts w:ascii="Times New Roman" w:hAnsi="Times New Roman" w:cs="Times New Roman"/>
          <w:b/>
          <w:bCs/>
        </w:rPr>
      </w:pPr>
      <w:r w:rsidRPr="005263C8">
        <w:rPr>
          <w:rFonts w:ascii="Times New Roman" w:hAnsi="Times New Roman" w:cs="Times New Roman"/>
          <w:b/>
          <w:bCs/>
        </w:rPr>
        <w:t>LANGUAGES</w:t>
      </w:r>
    </w:p>
    <w:p w14:paraId="5E4DDC4B" w14:textId="77777777" w:rsidR="005263C8" w:rsidRDefault="00324E22" w:rsidP="008F5C28">
      <w:pPr>
        <w:spacing w:after="0" w:line="276" w:lineRule="auto"/>
        <w:jc w:val="both"/>
        <w:rPr>
          <w:rFonts w:ascii="Times New Roman" w:hAnsi="Times New Roman" w:cs="Times New Roman"/>
        </w:rPr>
      </w:pPr>
      <w:r w:rsidRPr="00324E22">
        <w:rPr>
          <w:rFonts w:ascii="Times New Roman" w:hAnsi="Times New Roman" w:cs="Times New Roman"/>
        </w:rPr>
        <w:t>Norwegian Language Proficiency B1 (official certification)</w:t>
      </w:r>
      <w:r w:rsidR="005263C8">
        <w:rPr>
          <w:rFonts w:ascii="Times New Roman" w:hAnsi="Times New Roman" w:cs="Times New Roman"/>
        </w:rPr>
        <w:t xml:space="preserve"> | </w:t>
      </w:r>
      <w:r w:rsidRPr="00324E22">
        <w:rPr>
          <w:rFonts w:ascii="Times New Roman" w:hAnsi="Times New Roman" w:cs="Times New Roman"/>
        </w:rPr>
        <w:t xml:space="preserve">TEFL </w:t>
      </w:r>
      <w:proofErr w:type="spellStart"/>
      <w:r w:rsidRPr="00324E22">
        <w:rPr>
          <w:rFonts w:ascii="Times New Roman" w:hAnsi="Times New Roman" w:cs="Times New Roman"/>
        </w:rPr>
        <w:t>Certificate</w:t>
      </w:r>
      <w:proofErr w:type="spellEnd"/>
    </w:p>
    <w:p w14:paraId="726C779C" w14:textId="185E610C" w:rsidR="00324E22" w:rsidRPr="00324E22" w:rsidRDefault="00324E22" w:rsidP="008F5C28">
      <w:pPr>
        <w:spacing w:after="0" w:line="276" w:lineRule="auto"/>
        <w:jc w:val="both"/>
        <w:rPr>
          <w:rFonts w:ascii="Times New Roman" w:hAnsi="Times New Roman" w:cs="Times New Roman"/>
        </w:rPr>
      </w:pPr>
      <w:r w:rsidRPr="00324E22">
        <w:rPr>
          <w:rFonts w:ascii="Times New Roman" w:hAnsi="Times New Roman" w:cs="Times New Roman"/>
        </w:rPr>
        <w:t>Mandarin Chinese HSK 3</w:t>
      </w:r>
    </w:p>
    <w:sectPr w:rsidR="00324E22" w:rsidRPr="00324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F44"/>
    <w:multiLevelType w:val="multilevel"/>
    <w:tmpl w:val="ED9E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50A1"/>
    <w:multiLevelType w:val="multilevel"/>
    <w:tmpl w:val="CDB8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81A37"/>
    <w:multiLevelType w:val="multilevel"/>
    <w:tmpl w:val="B88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774F7"/>
    <w:multiLevelType w:val="hybridMultilevel"/>
    <w:tmpl w:val="1152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9359E4"/>
    <w:multiLevelType w:val="multilevel"/>
    <w:tmpl w:val="AE9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979DE"/>
    <w:multiLevelType w:val="multilevel"/>
    <w:tmpl w:val="2DE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11753"/>
    <w:multiLevelType w:val="multilevel"/>
    <w:tmpl w:val="FD0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32BFB"/>
    <w:multiLevelType w:val="multilevel"/>
    <w:tmpl w:val="D8D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748FB"/>
    <w:multiLevelType w:val="multilevel"/>
    <w:tmpl w:val="2EA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D6DE9"/>
    <w:multiLevelType w:val="multilevel"/>
    <w:tmpl w:val="C34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53AFF"/>
    <w:multiLevelType w:val="multilevel"/>
    <w:tmpl w:val="1C20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1258B"/>
    <w:multiLevelType w:val="multilevel"/>
    <w:tmpl w:val="0C56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811FA"/>
    <w:multiLevelType w:val="hybridMultilevel"/>
    <w:tmpl w:val="9A12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63526"/>
    <w:multiLevelType w:val="multilevel"/>
    <w:tmpl w:val="709E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D788E"/>
    <w:multiLevelType w:val="multilevel"/>
    <w:tmpl w:val="5CF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F0788"/>
    <w:multiLevelType w:val="hybridMultilevel"/>
    <w:tmpl w:val="2C72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684AD5"/>
    <w:multiLevelType w:val="hybridMultilevel"/>
    <w:tmpl w:val="FF2E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9464DF"/>
    <w:multiLevelType w:val="multilevel"/>
    <w:tmpl w:val="F6FC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15F93"/>
    <w:multiLevelType w:val="multilevel"/>
    <w:tmpl w:val="AF3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96266"/>
    <w:multiLevelType w:val="multilevel"/>
    <w:tmpl w:val="607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04BFE"/>
    <w:multiLevelType w:val="multilevel"/>
    <w:tmpl w:val="297C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853B8"/>
    <w:multiLevelType w:val="multilevel"/>
    <w:tmpl w:val="109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04CDD"/>
    <w:multiLevelType w:val="hybridMultilevel"/>
    <w:tmpl w:val="112A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3F7820"/>
    <w:multiLevelType w:val="hybridMultilevel"/>
    <w:tmpl w:val="48869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663383">
    <w:abstractNumId w:val="14"/>
  </w:num>
  <w:num w:numId="2" w16cid:durableId="1582061977">
    <w:abstractNumId w:val="8"/>
  </w:num>
  <w:num w:numId="3" w16cid:durableId="1825584255">
    <w:abstractNumId w:val="20"/>
  </w:num>
  <w:num w:numId="4" w16cid:durableId="505052163">
    <w:abstractNumId w:val="5"/>
  </w:num>
  <w:num w:numId="5" w16cid:durableId="1070885144">
    <w:abstractNumId w:val="13"/>
  </w:num>
  <w:num w:numId="6" w16cid:durableId="1240599507">
    <w:abstractNumId w:val="2"/>
  </w:num>
  <w:num w:numId="7" w16cid:durableId="232929244">
    <w:abstractNumId w:val="10"/>
  </w:num>
  <w:num w:numId="8" w16cid:durableId="2118064464">
    <w:abstractNumId w:val="4"/>
  </w:num>
  <w:num w:numId="9" w16cid:durableId="340548832">
    <w:abstractNumId w:val="7"/>
  </w:num>
  <w:num w:numId="10" w16cid:durableId="919174011">
    <w:abstractNumId w:val="11"/>
  </w:num>
  <w:num w:numId="11" w16cid:durableId="188878411">
    <w:abstractNumId w:val="0"/>
  </w:num>
  <w:num w:numId="12" w16cid:durableId="375354414">
    <w:abstractNumId w:val="16"/>
  </w:num>
  <w:num w:numId="13" w16cid:durableId="1613635611">
    <w:abstractNumId w:val="15"/>
  </w:num>
  <w:num w:numId="14" w16cid:durableId="897668518">
    <w:abstractNumId w:val="23"/>
  </w:num>
  <w:num w:numId="15" w16cid:durableId="116337004">
    <w:abstractNumId w:val="12"/>
  </w:num>
  <w:num w:numId="16" w16cid:durableId="287859085">
    <w:abstractNumId w:val="3"/>
  </w:num>
  <w:num w:numId="17" w16cid:durableId="432481158">
    <w:abstractNumId w:val="22"/>
  </w:num>
  <w:num w:numId="18" w16cid:durableId="1369644123">
    <w:abstractNumId w:val="9"/>
  </w:num>
  <w:num w:numId="19" w16cid:durableId="848329118">
    <w:abstractNumId w:val="18"/>
  </w:num>
  <w:num w:numId="20" w16cid:durableId="1402750970">
    <w:abstractNumId w:val="19"/>
  </w:num>
  <w:num w:numId="21" w16cid:durableId="2084141332">
    <w:abstractNumId w:val="17"/>
  </w:num>
  <w:num w:numId="22" w16cid:durableId="1327782770">
    <w:abstractNumId w:val="21"/>
  </w:num>
  <w:num w:numId="23" w16cid:durableId="1382827506">
    <w:abstractNumId w:val="1"/>
  </w:num>
  <w:num w:numId="24" w16cid:durableId="421604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E22"/>
    <w:rsid w:val="00324E22"/>
    <w:rsid w:val="00493459"/>
    <w:rsid w:val="005263C8"/>
    <w:rsid w:val="007D1F2B"/>
    <w:rsid w:val="008F5C28"/>
    <w:rsid w:val="00C72981"/>
    <w:rsid w:val="00CC1A79"/>
    <w:rsid w:val="00DC2775"/>
    <w:rsid w:val="00E05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C148"/>
  <w15:chartTrackingRefBased/>
  <w15:docId w15:val="{32034653-A733-40E9-B498-2BC78670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E22"/>
    <w:rPr>
      <w:rFonts w:eastAsiaTheme="majorEastAsia" w:cstheme="majorBidi"/>
      <w:color w:val="272727" w:themeColor="text1" w:themeTint="D8"/>
    </w:rPr>
  </w:style>
  <w:style w:type="paragraph" w:styleId="Title">
    <w:name w:val="Title"/>
    <w:basedOn w:val="Normal"/>
    <w:next w:val="Normal"/>
    <w:link w:val="TitleChar"/>
    <w:uiPriority w:val="10"/>
    <w:qFormat/>
    <w:rsid w:val="00324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E22"/>
    <w:pPr>
      <w:spacing w:before="160"/>
      <w:jc w:val="center"/>
    </w:pPr>
    <w:rPr>
      <w:i/>
      <w:iCs/>
      <w:color w:val="404040" w:themeColor="text1" w:themeTint="BF"/>
    </w:rPr>
  </w:style>
  <w:style w:type="character" w:customStyle="1" w:styleId="QuoteChar">
    <w:name w:val="Quote Char"/>
    <w:basedOn w:val="DefaultParagraphFont"/>
    <w:link w:val="Quote"/>
    <w:uiPriority w:val="29"/>
    <w:rsid w:val="00324E22"/>
    <w:rPr>
      <w:i/>
      <w:iCs/>
      <w:color w:val="404040" w:themeColor="text1" w:themeTint="BF"/>
    </w:rPr>
  </w:style>
  <w:style w:type="paragraph" w:styleId="ListParagraph">
    <w:name w:val="List Paragraph"/>
    <w:basedOn w:val="Normal"/>
    <w:uiPriority w:val="34"/>
    <w:qFormat/>
    <w:rsid w:val="00324E22"/>
    <w:pPr>
      <w:ind w:left="720"/>
      <w:contextualSpacing/>
    </w:pPr>
  </w:style>
  <w:style w:type="character" w:styleId="IntenseEmphasis">
    <w:name w:val="Intense Emphasis"/>
    <w:basedOn w:val="DefaultParagraphFont"/>
    <w:uiPriority w:val="21"/>
    <w:qFormat/>
    <w:rsid w:val="00324E22"/>
    <w:rPr>
      <w:i/>
      <w:iCs/>
      <w:color w:val="0F4761" w:themeColor="accent1" w:themeShade="BF"/>
    </w:rPr>
  </w:style>
  <w:style w:type="paragraph" w:styleId="IntenseQuote">
    <w:name w:val="Intense Quote"/>
    <w:basedOn w:val="Normal"/>
    <w:next w:val="Normal"/>
    <w:link w:val="IntenseQuoteChar"/>
    <w:uiPriority w:val="30"/>
    <w:qFormat/>
    <w:rsid w:val="00324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E22"/>
    <w:rPr>
      <w:i/>
      <w:iCs/>
      <w:color w:val="0F4761" w:themeColor="accent1" w:themeShade="BF"/>
    </w:rPr>
  </w:style>
  <w:style w:type="character" w:styleId="IntenseReference">
    <w:name w:val="Intense Reference"/>
    <w:basedOn w:val="DefaultParagraphFont"/>
    <w:uiPriority w:val="32"/>
    <w:qFormat/>
    <w:rsid w:val="00324E22"/>
    <w:rPr>
      <w:b/>
      <w:bCs/>
      <w:smallCaps/>
      <w:color w:val="0F4761" w:themeColor="accent1" w:themeShade="BF"/>
      <w:spacing w:val="5"/>
    </w:rPr>
  </w:style>
  <w:style w:type="character" w:styleId="Hyperlink">
    <w:name w:val="Hyperlink"/>
    <w:basedOn w:val="DefaultParagraphFont"/>
    <w:uiPriority w:val="99"/>
    <w:unhideWhenUsed/>
    <w:rsid w:val="00324E22"/>
    <w:rPr>
      <w:color w:val="467886" w:themeColor="hyperlink"/>
      <w:u w:val="single"/>
    </w:rPr>
  </w:style>
  <w:style w:type="character" w:styleId="UnresolvedMention">
    <w:name w:val="Unresolved Mention"/>
    <w:basedOn w:val="DefaultParagraphFont"/>
    <w:uiPriority w:val="99"/>
    <w:semiHidden/>
    <w:unhideWhenUsed/>
    <w:rsid w:val="00324E22"/>
    <w:rPr>
      <w:color w:val="605E5C"/>
      <w:shd w:val="clear" w:color="auto" w:fill="E1DFDD"/>
    </w:rPr>
  </w:style>
  <w:style w:type="character" w:styleId="FollowedHyperlink">
    <w:name w:val="FollowedHyperlink"/>
    <w:basedOn w:val="DefaultParagraphFont"/>
    <w:uiPriority w:val="99"/>
    <w:semiHidden/>
    <w:unhideWhenUsed/>
    <w:rsid w:val="00324E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fijoo.github.io/L-D" TargetMode="External"/><Relationship Id="rId3" Type="http://schemas.openxmlformats.org/officeDocument/2006/relationships/settings" Target="settings.xml"/><Relationship Id="rId7" Type="http://schemas.openxmlformats.org/officeDocument/2006/relationships/hyperlink" Target="https://www.linkedin.com/in/joshua-agyek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L&amp;D\+47%20463%2099%20384" TargetMode="External"/><Relationship Id="rId5" Type="http://schemas.openxmlformats.org/officeDocument/2006/relationships/hyperlink" Target="mailto:joshuaagyekum21@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Agyekum</dc:creator>
  <cp:keywords/>
  <dc:description/>
  <cp:lastModifiedBy>Joshua Agyekum</cp:lastModifiedBy>
  <cp:revision>2</cp:revision>
  <cp:lastPrinted>2026-01-28T17:31:00Z</cp:lastPrinted>
  <dcterms:created xsi:type="dcterms:W3CDTF">2026-01-29T13:16:00Z</dcterms:created>
  <dcterms:modified xsi:type="dcterms:W3CDTF">2026-01-29T13:16:00Z</dcterms:modified>
</cp:coreProperties>
</file>