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910" w:rsidRDefault="000B2629">
      <w:r>
        <w:rPr>
          <w:rFonts w:hint="eastAsia"/>
        </w:rPr>
        <w:t>もぐら</w:t>
      </w:r>
    </w:p>
    <w:p w:rsidR="00EB481D" w:rsidRDefault="00724811">
      <w:r>
        <w:rPr>
          <w:rFonts w:hint="eastAsia"/>
        </w:rPr>
        <w:t>小川</w:t>
      </w:r>
    </w:p>
    <w:p w:rsidR="000B2629" w:rsidRDefault="000B2629">
      <w:r>
        <w:rPr>
          <w:rFonts w:hint="eastAsia"/>
        </w:rPr>
        <w:t>・『上がっているときの判定』：１　　flag</w:t>
      </w:r>
    </w:p>
    <w:p w:rsidR="000B2629" w:rsidRDefault="000B2629">
      <w:r>
        <w:rPr>
          <w:rFonts w:hint="eastAsia"/>
        </w:rPr>
        <w:t>・『上がりきっているときの判定』：２　　flag</w:t>
      </w:r>
    </w:p>
    <w:p w:rsidR="000F5033" w:rsidRDefault="000F5033" w:rsidP="000F5033">
      <w:r>
        <w:rPr>
          <w:rFonts w:hint="eastAsia"/>
        </w:rPr>
        <w:t>・UIの『ボタンをクリック』と『下にいる時の判定』OR上がっているときに判定で</w:t>
      </w:r>
    </w:p>
    <w:p w:rsidR="000F5033" w:rsidRDefault="000F5033" w:rsidP="000F5033">
      <w:pPr>
        <w:ind w:firstLineChars="100" w:firstLine="210"/>
      </w:pPr>
      <w:r>
        <w:rPr>
          <w:rFonts w:hint="eastAsia"/>
        </w:rPr>
        <w:t>上げ下げ　flag</w:t>
      </w:r>
    </w:p>
    <w:p w:rsidR="000F5033" w:rsidRDefault="000F5033"/>
    <w:p w:rsidR="00724811" w:rsidRDefault="00724811">
      <w:r>
        <w:rPr>
          <w:rFonts w:hint="eastAsia"/>
        </w:rPr>
        <w:t>颯馬</w:t>
      </w:r>
    </w:p>
    <w:p w:rsidR="00724811" w:rsidRDefault="00724811">
      <w:r>
        <w:t>E</w:t>
      </w:r>
      <w:r>
        <w:rPr>
          <w:rFonts w:hint="eastAsia"/>
        </w:rPr>
        <w:t>mptyでNPC方向にレイを飛ばす</w:t>
      </w:r>
    </w:p>
    <w:p w:rsidR="000B2629" w:rsidRDefault="000B2629">
      <w:r>
        <w:rPr>
          <w:rFonts w:hint="eastAsia"/>
        </w:rPr>
        <w:t>・『レイを常に飛ばして目の前にNPCがいるか判定』：３　　flag</w:t>
      </w:r>
    </w:p>
    <w:p w:rsidR="00B93B5D" w:rsidRDefault="00724811">
      <w:r>
        <w:rPr>
          <w:rFonts w:hint="eastAsia"/>
        </w:rPr>
        <w:t xml:space="preserve">　</w:t>
      </w:r>
    </w:p>
    <w:p w:rsidR="00724811" w:rsidRDefault="00B93B5D">
      <w:r>
        <w:rPr>
          <w:rFonts w:hint="eastAsia"/>
        </w:rPr>
        <w:t>※</w:t>
      </w:r>
      <w:r w:rsidR="007B682D">
        <w:rPr>
          <w:rFonts w:hint="eastAsia"/>
        </w:rPr>
        <w:t>レイヤー：NPCのレイヤー分けで</w:t>
      </w:r>
      <w:r w:rsidR="00724811">
        <w:rPr>
          <w:rFonts w:hint="eastAsia"/>
        </w:rPr>
        <w:t>判定</w:t>
      </w:r>
      <w:r>
        <w:rPr>
          <w:rFonts w:hint="eastAsia"/>
        </w:rPr>
        <w:t xml:space="preserve">　NPC完成まで保留</w:t>
      </w:r>
      <w:bookmarkStart w:id="0" w:name="_GoBack"/>
      <w:bookmarkEnd w:id="0"/>
    </w:p>
    <w:p w:rsidR="000F5033" w:rsidRPr="00724811" w:rsidRDefault="000F5033" w:rsidP="000F5033"/>
    <w:p w:rsidR="00724811" w:rsidRDefault="00724811" w:rsidP="000F5033">
      <w:r>
        <w:rPr>
          <w:rFonts w:hint="eastAsia"/>
        </w:rPr>
        <w:t>安部</w:t>
      </w:r>
    </w:p>
    <w:p w:rsidR="000F5033" w:rsidRDefault="000F5033" w:rsidP="000F5033">
      <w:r>
        <w:rPr>
          <w:rFonts w:hint="eastAsia"/>
        </w:rPr>
        <w:t>・リキャストタイム＆自動上げタイム</w:t>
      </w:r>
    </w:p>
    <w:p w:rsidR="00EB481D" w:rsidRDefault="00EB481D" w:rsidP="000F5033">
      <w:r>
        <w:rPr>
          <w:rFonts w:hint="eastAsia"/>
        </w:rPr>
        <w:t>・タイマーのUI素材</w:t>
      </w:r>
    </w:p>
    <w:p w:rsidR="000F5033" w:rsidRDefault="000F5033" w:rsidP="000F5033">
      <w:r>
        <w:rPr>
          <w:rFonts w:hint="eastAsia"/>
        </w:rPr>
        <w:t>・</w:t>
      </w:r>
      <w:r w:rsidR="00EB481D">
        <w:rPr>
          <w:rFonts w:hint="eastAsia"/>
        </w:rPr>
        <w:t>制限時間（</w:t>
      </w:r>
      <w:r>
        <w:rPr>
          <w:rFonts w:hint="eastAsia"/>
        </w:rPr>
        <w:t>120秒）</w:t>
      </w:r>
    </w:p>
    <w:p w:rsidR="00724811" w:rsidRDefault="00724811" w:rsidP="00724811"/>
    <w:p w:rsidR="00724811" w:rsidRDefault="00724811" w:rsidP="00724811">
      <w:r>
        <w:rPr>
          <w:rFonts w:hint="eastAsia"/>
        </w:rPr>
        <w:t>「・１OR２AND３とNPCが『振り下ろすモーションかどうかを取って』　flagをもらう　クリックで回避したときの得点判定</w:t>
      </w:r>
    </w:p>
    <w:p w:rsidR="00724811" w:rsidRDefault="00724811" w:rsidP="00724811">
      <w:r>
        <w:rPr>
          <w:rFonts w:hint="eastAsia"/>
        </w:rPr>
        <w:t xml:space="preserve">　※１と3の場合は1点、2と3の場合は２点、『NPCが怒の時は点数が倍』：変数　」</w:t>
      </w:r>
    </w:p>
    <w:p w:rsidR="00724811" w:rsidRDefault="00724811" w:rsidP="00724811">
      <w:r>
        <w:rPr>
          <w:rFonts w:hint="eastAsia"/>
        </w:rPr>
        <w:t>「・もぐらの当たり判定でハンマーに当たったら下がる」</w:t>
      </w:r>
    </w:p>
    <w:p w:rsidR="00724811" w:rsidRPr="00724811" w:rsidRDefault="00724811"/>
    <w:p w:rsidR="000B2629" w:rsidRDefault="000B2629">
      <w:r>
        <w:rPr>
          <w:rFonts w:hint="eastAsia"/>
        </w:rPr>
        <w:t>後回し</w:t>
      </w:r>
    </w:p>
    <w:p w:rsidR="000B2629" w:rsidRDefault="000B2629">
      <w:r>
        <w:rPr>
          <w:rFonts w:hint="eastAsia"/>
        </w:rPr>
        <w:t>・叩かれたら減点</w:t>
      </w:r>
    </w:p>
    <w:sectPr w:rsidR="000B26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29"/>
    <w:rsid w:val="000B2629"/>
    <w:rsid w:val="000F5033"/>
    <w:rsid w:val="00724811"/>
    <w:rsid w:val="00727129"/>
    <w:rsid w:val="007B682D"/>
    <w:rsid w:val="0080778F"/>
    <w:rsid w:val="00B93B5D"/>
    <w:rsid w:val="00EB481D"/>
    <w:rsid w:val="00F7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3EE3E6"/>
  <w15:chartTrackingRefBased/>
  <w15:docId w15:val="{8144D369-53C3-4573-A241-3A562FE6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日本工学院専門学校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2018-09-11T05:09:00Z</dcterms:created>
  <dcterms:modified xsi:type="dcterms:W3CDTF">2018-09-11T08:13:00Z</dcterms:modified>
</cp:coreProperties>
</file>