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Filtering data with AND, OR, and NOT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security analyst I utilized SQL to get information on employees, machines, and departments they work in.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this I used MariaDB shell to run these queries with filters.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Filter for login attempts that occurred after hours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Filter for login attempts on specific dates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Filter for login attempts from specific locations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Filter for information on employees in specific departments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Rule="auto"/>
        <w:ind w:left="144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Filter for information on employees not in a specific department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Filter for login attempts that occurred after hours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For this task I made queries in SQL to filter for failed login attempts outside of business operating hours. 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121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Filter for login attempts on specific dates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For this query my team and I were looking at failed login attempts in relation to an incident that took place on ‘2022-05-09’. 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127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Filter for login attempts from specific locations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For this query I filtered for login attempts that did not originate in Mexico. 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124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Filter for information on employees in specific departments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For this task I ran a query that searched for employees in the marketing department located in the East side of the building so we could update their machines.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Filter for information on employees in specific departments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My plan was to locate all employees in the sales or finance department and update their computers, which I used the </w:t>
      </w:r>
      <w:r w:rsidDel="00000000" w:rsidR="00000000" w:rsidRPr="00000000">
        <w:rPr>
          <w:color w:val="1f1f1f"/>
          <w:shd w:fill="b7b7b7" w:val="clear"/>
          <w:rtl w:val="0"/>
        </w:rPr>
        <w:t xml:space="preserve">OR</w:t>
      </w:r>
      <w:r w:rsidDel="00000000" w:rsidR="00000000" w:rsidRPr="00000000">
        <w:rPr>
          <w:color w:val="1f1f1f"/>
          <w:rtl w:val="0"/>
        </w:rPr>
        <w:t xml:space="preserve"> operator to filter through relevant departments.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123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Filter for information on employees not in a specific department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 plan for the team and myself was to find employees not in the IT department and update their machines, so I used the </w:t>
      </w:r>
      <w:r w:rsidDel="00000000" w:rsidR="00000000" w:rsidRPr="00000000">
        <w:rPr>
          <w:color w:val="1f1f1f"/>
          <w:shd w:fill="b7b7b7" w:val="clear"/>
          <w:rtl w:val="0"/>
        </w:rPr>
        <w:t xml:space="preserve">NOT</w:t>
      </w:r>
      <w:r w:rsidDel="00000000" w:rsidR="00000000" w:rsidRPr="00000000">
        <w:rPr>
          <w:color w:val="1f1f1f"/>
          <w:rtl w:val="0"/>
        </w:rPr>
        <w:t xml:space="preserve"> operator to extract the relevant information quickly.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123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