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46667" w14:textId="77777777" w:rsidR="00495602" w:rsidRDefault="00495602" w:rsidP="00626901">
      <w:pPr>
        <w:jc w:val="center"/>
      </w:pPr>
    </w:p>
    <w:p w14:paraId="514D35F4" w14:textId="77777777" w:rsidR="00626901" w:rsidRDefault="00626901" w:rsidP="00626901">
      <w:pPr>
        <w:jc w:val="center"/>
      </w:pPr>
    </w:p>
    <w:p w14:paraId="34A7F4CF" w14:textId="77777777" w:rsidR="00626901" w:rsidRDefault="00626901" w:rsidP="00626901">
      <w:pPr>
        <w:jc w:val="center"/>
      </w:pPr>
    </w:p>
    <w:p w14:paraId="5FDE8B05" w14:textId="77777777" w:rsidR="00626901" w:rsidRDefault="00626901" w:rsidP="00626901">
      <w:pPr>
        <w:jc w:val="center"/>
      </w:pPr>
    </w:p>
    <w:p w14:paraId="3C8E068A" w14:textId="77777777" w:rsidR="00626901" w:rsidRDefault="00626901" w:rsidP="00626901">
      <w:pPr>
        <w:jc w:val="center"/>
      </w:pPr>
    </w:p>
    <w:p w14:paraId="4DD70019" w14:textId="77777777" w:rsidR="00626901" w:rsidRDefault="00626901" w:rsidP="00626901">
      <w:pPr>
        <w:jc w:val="center"/>
      </w:pPr>
    </w:p>
    <w:p w14:paraId="3FE1240B" w14:textId="77777777" w:rsidR="00626901" w:rsidRDefault="00626901" w:rsidP="00626901">
      <w:pPr>
        <w:jc w:val="center"/>
      </w:pPr>
    </w:p>
    <w:p w14:paraId="52C3BD7B" w14:textId="77777777" w:rsidR="00626901" w:rsidRDefault="00626901" w:rsidP="00626901">
      <w:pPr>
        <w:jc w:val="center"/>
      </w:pPr>
    </w:p>
    <w:p w14:paraId="1CD0A30F" w14:textId="77777777" w:rsidR="00626901" w:rsidRDefault="00626901" w:rsidP="00626901">
      <w:pPr>
        <w:jc w:val="center"/>
      </w:pPr>
    </w:p>
    <w:p w14:paraId="6F4C1CC3" w14:textId="77777777" w:rsidR="00626901" w:rsidRDefault="00626901" w:rsidP="00626901">
      <w:pPr>
        <w:jc w:val="center"/>
      </w:pPr>
    </w:p>
    <w:p w14:paraId="35AAE459" w14:textId="77777777" w:rsidR="00626901" w:rsidRDefault="00626901" w:rsidP="00626901">
      <w:pPr>
        <w:jc w:val="center"/>
      </w:pPr>
    </w:p>
    <w:p w14:paraId="3D71DD9A" w14:textId="77777777" w:rsidR="00626901" w:rsidRDefault="00626901" w:rsidP="00626901">
      <w:pPr>
        <w:jc w:val="center"/>
      </w:pPr>
    </w:p>
    <w:p w14:paraId="7B382E3E" w14:textId="77777777" w:rsidR="00626901" w:rsidRDefault="00626901" w:rsidP="00626901">
      <w:pPr>
        <w:jc w:val="center"/>
      </w:pPr>
    </w:p>
    <w:p w14:paraId="4D74E420" w14:textId="0FEDA649" w:rsidR="00626901" w:rsidRDefault="00626901" w:rsidP="00626901">
      <w:pPr>
        <w:jc w:val="center"/>
      </w:pPr>
      <w:r>
        <w:t>Kohl Johnson</w:t>
      </w:r>
    </w:p>
    <w:p w14:paraId="453D2881" w14:textId="3E75FBC8" w:rsidR="00626901" w:rsidRDefault="00626901" w:rsidP="00626901">
      <w:pPr>
        <w:jc w:val="center"/>
      </w:pPr>
      <w:r>
        <w:t>CST-150</w:t>
      </w:r>
    </w:p>
    <w:p w14:paraId="3D94C4C7" w14:textId="4CD7F3CA" w:rsidR="00626901" w:rsidRDefault="00626901" w:rsidP="00626901">
      <w:pPr>
        <w:jc w:val="center"/>
      </w:pPr>
      <w:r>
        <w:t xml:space="preserve">Activity 1 </w:t>
      </w:r>
    </w:p>
    <w:p w14:paraId="7148AAA3" w14:textId="066DF0E5" w:rsidR="00626901" w:rsidRDefault="00626901" w:rsidP="00626901">
      <w:pPr>
        <w:jc w:val="center"/>
      </w:pPr>
      <w:r>
        <w:t>10-27-2023</w:t>
      </w:r>
    </w:p>
    <w:p w14:paraId="3F37148E" w14:textId="77777777" w:rsidR="00626901" w:rsidRDefault="00626901" w:rsidP="00626901">
      <w:pPr>
        <w:jc w:val="center"/>
      </w:pPr>
    </w:p>
    <w:p w14:paraId="419C5F0D" w14:textId="77777777" w:rsidR="00626901" w:rsidRDefault="00626901" w:rsidP="00626901">
      <w:pPr>
        <w:jc w:val="center"/>
      </w:pPr>
    </w:p>
    <w:p w14:paraId="78F07644" w14:textId="77777777" w:rsidR="00626901" w:rsidRDefault="00626901" w:rsidP="00626901">
      <w:pPr>
        <w:jc w:val="center"/>
      </w:pPr>
    </w:p>
    <w:p w14:paraId="681CDDD2" w14:textId="77777777" w:rsidR="00626901" w:rsidRDefault="00626901" w:rsidP="00626901">
      <w:pPr>
        <w:jc w:val="center"/>
      </w:pPr>
    </w:p>
    <w:p w14:paraId="7F8EAE21" w14:textId="77777777" w:rsidR="00626901" w:rsidRDefault="00626901" w:rsidP="00626901">
      <w:pPr>
        <w:jc w:val="center"/>
      </w:pPr>
    </w:p>
    <w:p w14:paraId="6B520257" w14:textId="77777777" w:rsidR="00626901" w:rsidRDefault="00626901" w:rsidP="00626901">
      <w:pPr>
        <w:jc w:val="center"/>
      </w:pPr>
    </w:p>
    <w:p w14:paraId="1A7EF46F" w14:textId="77777777" w:rsidR="00626901" w:rsidRDefault="00626901" w:rsidP="00626901">
      <w:pPr>
        <w:jc w:val="center"/>
      </w:pPr>
    </w:p>
    <w:p w14:paraId="64BB8E33" w14:textId="77777777" w:rsidR="00626901" w:rsidRDefault="00626901" w:rsidP="00626901">
      <w:pPr>
        <w:jc w:val="center"/>
      </w:pPr>
    </w:p>
    <w:p w14:paraId="029D4F2C" w14:textId="77777777" w:rsidR="00626901" w:rsidRDefault="00626901" w:rsidP="00626901">
      <w:pPr>
        <w:jc w:val="center"/>
      </w:pPr>
    </w:p>
    <w:p w14:paraId="6DD70089" w14:textId="77777777" w:rsidR="00626901" w:rsidRDefault="00626901" w:rsidP="00626901">
      <w:pPr>
        <w:jc w:val="center"/>
      </w:pPr>
    </w:p>
    <w:p w14:paraId="6481E385" w14:textId="77777777" w:rsidR="00626901" w:rsidRDefault="00626901" w:rsidP="00626901">
      <w:pPr>
        <w:jc w:val="center"/>
      </w:pPr>
    </w:p>
    <w:p w14:paraId="00E72011" w14:textId="77777777" w:rsidR="00626901" w:rsidRDefault="00626901" w:rsidP="00626901">
      <w:pPr>
        <w:jc w:val="center"/>
      </w:pPr>
    </w:p>
    <w:p w14:paraId="6BA61564" w14:textId="6693A65E" w:rsidR="00626901" w:rsidRDefault="00626901" w:rsidP="00626901">
      <w:pPr>
        <w:pStyle w:val="Heading1"/>
      </w:pPr>
      <w:r>
        <w:lastRenderedPageBreak/>
        <w:t xml:space="preserve">Part 1 </w:t>
      </w:r>
    </w:p>
    <w:p w14:paraId="5E09E9DE" w14:textId="278A5FAD" w:rsidR="00626901" w:rsidRDefault="00626901" w:rsidP="00626901">
      <w:pPr>
        <w:rPr>
          <w:b/>
          <w:bCs/>
        </w:rPr>
      </w:pPr>
      <w:r>
        <w:rPr>
          <w:b/>
          <w:bCs/>
        </w:rPr>
        <w:t>VS IDE Screenshot</w:t>
      </w:r>
    </w:p>
    <w:p w14:paraId="49F0AA15" w14:textId="5FC49257" w:rsidR="00626901" w:rsidRDefault="00626901" w:rsidP="00626901">
      <w:pPr>
        <w:rPr>
          <w:b/>
          <w:bCs/>
        </w:rPr>
      </w:pPr>
      <w:r>
        <w:rPr>
          <w:b/>
          <w:bCs/>
          <w:noProof/>
        </w:rPr>
        <w:drawing>
          <wp:inline distT="0" distB="0" distL="0" distR="0" wp14:anchorId="132EEAD3" wp14:editId="5E7E7131">
            <wp:extent cx="5943600" cy="3343275"/>
            <wp:effectExtent l="0" t="0" r="0" b="9525"/>
            <wp:docPr id="2087701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01560"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CB892FA" w14:textId="23891F31" w:rsidR="00626901" w:rsidRDefault="00626901" w:rsidP="00626901">
      <w:r>
        <w:t>Screenshot of the home (?) page for Visual Studio. Excuse the other windows.</w:t>
      </w:r>
    </w:p>
    <w:p w14:paraId="506B2528" w14:textId="77777777" w:rsidR="003A3C18" w:rsidRDefault="003A3C18" w:rsidP="00626901"/>
    <w:p w14:paraId="164F34DE" w14:textId="77777777" w:rsidR="003A3C18" w:rsidRDefault="003A3C18" w:rsidP="00626901">
      <w:pPr>
        <w:rPr>
          <w:b/>
          <w:bCs/>
        </w:rPr>
      </w:pPr>
    </w:p>
    <w:p w14:paraId="195ECFD3" w14:textId="77777777" w:rsidR="003A3C18" w:rsidRDefault="003A3C18" w:rsidP="00626901">
      <w:pPr>
        <w:rPr>
          <w:b/>
          <w:bCs/>
        </w:rPr>
      </w:pPr>
    </w:p>
    <w:p w14:paraId="689E200A" w14:textId="77777777" w:rsidR="003A3C18" w:rsidRDefault="003A3C18" w:rsidP="00626901">
      <w:pPr>
        <w:rPr>
          <w:b/>
          <w:bCs/>
        </w:rPr>
      </w:pPr>
    </w:p>
    <w:p w14:paraId="54DC0B66" w14:textId="77777777" w:rsidR="003A3C18" w:rsidRDefault="003A3C18" w:rsidP="00626901">
      <w:pPr>
        <w:rPr>
          <w:b/>
          <w:bCs/>
        </w:rPr>
      </w:pPr>
    </w:p>
    <w:p w14:paraId="6F6D70C9" w14:textId="77777777" w:rsidR="003A3C18" w:rsidRDefault="003A3C18" w:rsidP="00626901">
      <w:pPr>
        <w:rPr>
          <w:b/>
          <w:bCs/>
        </w:rPr>
      </w:pPr>
    </w:p>
    <w:p w14:paraId="384FD6F5" w14:textId="77777777" w:rsidR="003A3C18" w:rsidRDefault="003A3C18" w:rsidP="00626901">
      <w:pPr>
        <w:rPr>
          <w:b/>
          <w:bCs/>
        </w:rPr>
      </w:pPr>
    </w:p>
    <w:p w14:paraId="25C90DD8" w14:textId="77777777" w:rsidR="003A3C18" w:rsidRDefault="003A3C18" w:rsidP="00626901">
      <w:pPr>
        <w:rPr>
          <w:b/>
          <w:bCs/>
        </w:rPr>
      </w:pPr>
    </w:p>
    <w:p w14:paraId="7D195791" w14:textId="77777777" w:rsidR="003A3C18" w:rsidRDefault="003A3C18" w:rsidP="00626901">
      <w:pPr>
        <w:rPr>
          <w:b/>
          <w:bCs/>
        </w:rPr>
      </w:pPr>
    </w:p>
    <w:p w14:paraId="747756B1" w14:textId="77777777" w:rsidR="003A3C18" w:rsidRDefault="003A3C18" w:rsidP="00626901">
      <w:pPr>
        <w:rPr>
          <w:b/>
          <w:bCs/>
        </w:rPr>
      </w:pPr>
    </w:p>
    <w:p w14:paraId="0DACEDE3" w14:textId="77777777" w:rsidR="003A3C18" w:rsidRDefault="003A3C18" w:rsidP="00626901">
      <w:pPr>
        <w:rPr>
          <w:b/>
          <w:bCs/>
        </w:rPr>
      </w:pPr>
    </w:p>
    <w:p w14:paraId="2371B1FA" w14:textId="77777777" w:rsidR="003A3C18" w:rsidRDefault="003A3C18" w:rsidP="00626901">
      <w:pPr>
        <w:rPr>
          <w:b/>
          <w:bCs/>
        </w:rPr>
      </w:pPr>
    </w:p>
    <w:p w14:paraId="44BD2AE8" w14:textId="77777777" w:rsidR="003A3C18" w:rsidRDefault="003A3C18" w:rsidP="00626901">
      <w:pPr>
        <w:rPr>
          <w:b/>
          <w:bCs/>
        </w:rPr>
      </w:pPr>
    </w:p>
    <w:p w14:paraId="03067AB0" w14:textId="77777777" w:rsidR="003A3C18" w:rsidRDefault="003A3C18" w:rsidP="00626901">
      <w:pPr>
        <w:rPr>
          <w:b/>
          <w:bCs/>
        </w:rPr>
      </w:pPr>
    </w:p>
    <w:p w14:paraId="73E0BE53" w14:textId="7DA715AB" w:rsidR="003A3C18" w:rsidRDefault="003A3C18" w:rsidP="003A3C18">
      <w:pPr>
        <w:pStyle w:val="Heading1"/>
      </w:pPr>
      <w:r>
        <w:lastRenderedPageBreak/>
        <w:t>Part 2</w:t>
      </w:r>
    </w:p>
    <w:p w14:paraId="61A03E2D" w14:textId="610BA03D" w:rsidR="003A3C18" w:rsidRDefault="003A3C18" w:rsidP="003A3C18">
      <w:pPr>
        <w:rPr>
          <w:b/>
          <w:bCs/>
        </w:rPr>
      </w:pPr>
      <w:r>
        <w:rPr>
          <w:b/>
          <w:bCs/>
        </w:rPr>
        <w:t>Code Screenshot</w:t>
      </w:r>
    </w:p>
    <w:p w14:paraId="5FBC181D" w14:textId="72A54313" w:rsidR="003A3C18" w:rsidRDefault="003A3C18" w:rsidP="003A3C18">
      <w:pPr>
        <w:rPr>
          <w:b/>
          <w:bCs/>
        </w:rPr>
      </w:pPr>
      <w:r>
        <w:rPr>
          <w:b/>
          <w:bCs/>
          <w:noProof/>
        </w:rPr>
        <w:drawing>
          <wp:inline distT="0" distB="0" distL="0" distR="0" wp14:anchorId="490B12BC" wp14:editId="14D829E1">
            <wp:extent cx="5943600" cy="3343275"/>
            <wp:effectExtent l="0" t="0" r="0" b="9525"/>
            <wp:docPr id="1035784100" name="Picture 2"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84100" name="Picture 2" descr="A computer screen with a black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95F7D75" w14:textId="5313761A" w:rsidR="003A3C18" w:rsidRDefault="003A3C18" w:rsidP="003A3C18">
      <w:r>
        <w:t>Screenshot of the code used for the activity. Has the summary of the ButtonOnClick() method, along with the citation.</w:t>
      </w:r>
    </w:p>
    <w:p w14:paraId="11794DD6" w14:textId="77777777" w:rsidR="003A3C18" w:rsidRDefault="003A3C18" w:rsidP="003A3C18"/>
    <w:p w14:paraId="5C25740D" w14:textId="77777777" w:rsidR="003A3C18" w:rsidRDefault="003A3C18" w:rsidP="003A3C18">
      <w:pPr>
        <w:rPr>
          <w:b/>
          <w:bCs/>
        </w:rPr>
      </w:pPr>
    </w:p>
    <w:p w14:paraId="326B6138" w14:textId="77777777" w:rsidR="003A3C18" w:rsidRDefault="003A3C18" w:rsidP="003A3C18">
      <w:pPr>
        <w:rPr>
          <w:b/>
          <w:bCs/>
        </w:rPr>
      </w:pPr>
    </w:p>
    <w:p w14:paraId="55D74124" w14:textId="77777777" w:rsidR="003A3C18" w:rsidRDefault="003A3C18" w:rsidP="003A3C18">
      <w:pPr>
        <w:rPr>
          <w:b/>
          <w:bCs/>
        </w:rPr>
      </w:pPr>
    </w:p>
    <w:p w14:paraId="770C0C24" w14:textId="77777777" w:rsidR="003A3C18" w:rsidRDefault="003A3C18" w:rsidP="003A3C18">
      <w:pPr>
        <w:rPr>
          <w:b/>
          <w:bCs/>
        </w:rPr>
      </w:pPr>
    </w:p>
    <w:p w14:paraId="7DB0F1EA" w14:textId="77777777" w:rsidR="003A3C18" w:rsidRDefault="003A3C18" w:rsidP="003A3C18">
      <w:pPr>
        <w:rPr>
          <w:b/>
          <w:bCs/>
        </w:rPr>
      </w:pPr>
    </w:p>
    <w:p w14:paraId="410A96D9" w14:textId="77777777" w:rsidR="003A3C18" w:rsidRDefault="003A3C18" w:rsidP="003A3C18">
      <w:pPr>
        <w:rPr>
          <w:b/>
          <w:bCs/>
        </w:rPr>
      </w:pPr>
    </w:p>
    <w:p w14:paraId="00D4B8FB" w14:textId="77777777" w:rsidR="003A3C18" w:rsidRDefault="003A3C18" w:rsidP="003A3C18">
      <w:pPr>
        <w:rPr>
          <w:b/>
          <w:bCs/>
        </w:rPr>
      </w:pPr>
    </w:p>
    <w:p w14:paraId="70CA7A50" w14:textId="77777777" w:rsidR="003A3C18" w:rsidRDefault="003A3C18" w:rsidP="003A3C18">
      <w:pPr>
        <w:rPr>
          <w:b/>
          <w:bCs/>
        </w:rPr>
      </w:pPr>
    </w:p>
    <w:p w14:paraId="38210855" w14:textId="77777777" w:rsidR="003A3C18" w:rsidRDefault="003A3C18" w:rsidP="003A3C18">
      <w:pPr>
        <w:rPr>
          <w:b/>
          <w:bCs/>
        </w:rPr>
      </w:pPr>
    </w:p>
    <w:p w14:paraId="2BB79437" w14:textId="77777777" w:rsidR="003A3C18" w:rsidRDefault="003A3C18" w:rsidP="003A3C18">
      <w:pPr>
        <w:rPr>
          <w:b/>
          <w:bCs/>
        </w:rPr>
      </w:pPr>
    </w:p>
    <w:p w14:paraId="5AE8F5FC" w14:textId="77777777" w:rsidR="003A3C18" w:rsidRDefault="003A3C18" w:rsidP="003A3C18">
      <w:pPr>
        <w:rPr>
          <w:b/>
          <w:bCs/>
        </w:rPr>
      </w:pPr>
    </w:p>
    <w:p w14:paraId="2B8FCB5E" w14:textId="77777777" w:rsidR="003A3C18" w:rsidRDefault="003A3C18" w:rsidP="003A3C18">
      <w:pPr>
        <w:rPr>
          <w:b/>
          <w:bCs/>
        </w:rPr>
      </w:pPr>
    </w:p>
    <w:p w14:paraId="427AB144" w14:textId="060E19AF" w:rsidR="003A3C18" w:rsidRDefault="003A3C18" w:rsidP="003A3C18">
      <w:pPr>
        <w:rPr>
          <w:b/>
          <w:bCs/>
        </w:rPr>
      </w:pPr>
      <w:r>
        <w:rPr>
          <w:b/>
          <w:bCs/>
        </w:rPr>
        <w:lastRenderedPageBreak/>
        <w:t>Form Screenshot</w:t>
      </w:r>
    </w:p>
    <w:p w14:paraId="0DC27719" w14:textId="0C7A9721" w:rsidR="003A3C18" w:rsidRDefault="003A3C18" w:rsidP="003A3C18">
      <w:pPr>
        <w:rPr>
          <w:b/>
          <w:bCs/>
        </w:rPr>
      </w:pPr>
      <w:r>
        <w:rPr>
          <w:b/>
          <w:bCs/>
          <w:noProof/>
        </w:rPr>
        <w:drawing>
          <wp:inline distT="0" distB="0" distL="0" distR="0" wp14:anchorId="560486E8" wp14:editId="4DB7878E">
            <wp:extent cx="5943600" cy="3343275"/>
            <wp:effectExtent l="0" t="0" r="0" b="9525"/>
            <wp:docPr id="526374182" name="Picture 3"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74182" name="Picture 3" descr="A computer screen 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56FD127" w14:textId="448C0343" w:rsidR="003A3C18" w:rsidRDefault="00CE3973" w:rsidP="003A3C18">
      <w:r>
        <w:t>Screenshot of the form being run. Still trying to get the hang of alignment/anchors but for now, this form looks like it’s all over the place.</w:t>
      </w:r>
    </w:p>
    <w:p w14:paraId="7D72CC2B" w14:textId="77777777" w:rsidR="006A4E24" w:rsidRDefault="006A4E24" w:rsidP="003A3C18"/>
    <w:p w14:paraId="4553C555" w14:textId="77777777" w:rsidR="006A4E24" w:rsidRDefault="006A4E24" w:rsidP="003A3C18"/>
    <w:p w14:paraId="041396D1" w14:textId="77777777" w:rsidR="006A4E24" w:rsidRDefault="006A4E24" w:rsidP="003A3C18"/>
    <w:p w14:paraId="18AB98ED" w14:textId="77777777" w:rsidR="006A4E24" w:rsidRDefault="006A4E24" w:rsidP="003A3C18"/>
    <w:p w14:paraId="1A58A55A" w14:textId="77777777" w:rsidR="006A4E24" w:rsidRDefault="006A4E24" w:rsidP="003A3C18"/>
    <w:p w14:paraId="15718C05" w14:textId="77777777" w:rsidR="006A4E24" w:rsidRDefault="006A4E24" w:rsidP="003A3C18"/>
    <w:p w14:paraId="0BC0CB3C" w14:textId="77777777" w:rsidR="006A4E24" w:rsidRDefault="006A4E24" w:rsidP="003A3C18"/>
    <w:p w14:paraId="2DE4D178" w14:textId="77777777" w:rsidR="006A4E24" w:rsidRDefault="006A4E24" w:rsidP="003A3C18"/>
    <w:p w14:paraId="6A88A02C" w14:textId="77777777" w:rsidR="006A4E24" w:rsidRDefault="006A4E24" w:rsidP="003A3C18"/>
    <w:p w14:paraId="3B3F3118" w14:textId="77777777" w:rsidR="006A4E24" w:rsidRDefault="006A4E24" w:rsidP="003A3C18"/>
    <w:p w14:paraId="1D421212" w14:textId="77777777" w:rsidR="006A4E24" w:rsidRDefault="006A4E24" w:rsidP="003A3C18"/>
    <w:p w14:paraId="68526259" w14:textId="77777777" w:rsidR="006A4E24" w:rsidRDefault="006A4E24" w:rsidP="003A3C18"/>
    <w:p w14:paraId="337740DA" w14:textId="77777777" w:rsidR="006A4E24" w:rsidRDefault="006A4E24" w:rsidP="003A3C18"/>
    <w:p w14:paraId="6BF24193" w14:textId="77777777" w:rsidR="006A4E24" w:rsidRDefault="006A4E24" w:rsidP="003A3C18"/>
    <w:p w14:paraId="62F841D9" w14:textId="4F0CB7D0" w:rsidR="006A4E24" w:rsidRDefault="006A4E24" w:rsidP="006A4E24">
      <w:pPr>
        <w:rPr>
          <w:b/>
          <w:bCs/>
        </w:rPr>
      </w:pPr>
      <w:r>
        <w:rPr>
          <w:b/>
          <w:bCs/>
        </w:rPr>
        <w:lastRenderedPageBreak/>
        <w:t>Flowchart</w:t>
      </w:r>
    </w:p>
    <w:p w14:paraId="7E341501" w14:textId="1540F677" w:rsidR="006A4E24" w:rsidRDefault="006A4E24" w:rsidP="006A4E24">
      <w:pPr>
        <w:rPr>
          <w:b/>
          <w:bCs/>
        </w:rPr>
      </w:pPr>
      <w:r>
        <w:rPr>
          <w:b/>
          <w:bCs/>
          <w:noProof/>
        </w:rPr>
        <w:drawing>
          <wp:inline distT="0" distB="0" distL="0" distR="0" wp14:anchorId="783BE4D4" wp14:editId="5B5AFACB">
            <wp:extent cx="971550" cy="2876550"/>
            <wp:effectExtent l="0" t="0" r="0" b="0"/>
            <wp:docPr id="1081056418" name="Picture 4"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56418" name="Picture 4" descr="A black and white sig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71550" cy="2876550"/>
                    </a:xfrm>
                    <a:prstGeom prst="rect">
                      <a:avLst/>
                    </a:prstGeom>
                  </pic:spPr>
                </pic:pic>
              </a:graphicData>
            </a:graphic>
          </wp:inline>
        </w:drawing>
      </w:r>
    </w:p>
    <w:p w14:paraId="54BFDD22" w14:textId="4BC4AEC7" w:rsidR="006A4E24" w:rsidRDefault="006A4E24" w:rsidP="006A4E24">
      <w:r>
        <w:t>Flowchart showing the basic flow of Part 2. Program starts, waits for the button click event, changes the label text to “Hello World!!”, and ends.</w:t>
      </w:r>
    </w:p>
    <w:p w14:paraId="0961CC33" w14:textId="77777777" w:rsidR="00154C67" w:rsidRDefault="00154C67" w:rsidP="006A4E24"/>
    <w:p w14:paraId="39CF7417" w14:textId="77777777" w:rsidR="00154C67" w:rsidRDefault="00154C67" w:rsidP="006A4E24"/>
    <w:p w14:paraId="73A001E7" w14:textId="77777777" w:rsidR="00154C67" w:rsidRDefault="00154C67" w:rsidP="006A4E24"/>
    <w:p w14:paraId="33807969" w14:textId="77777777" w:rsidR="00154C67" w:rsidRDefault="00154C67" w:rsidP="006A4E24"/>
    <w:p w14:paraId="3EC7C6AF" w14:textId="77777777" w:rsidR="00154C67" w:rsidRDefault="00154C67" w:rsidP="006A4E24"/>
    <w:p w14:paraId="43C7D81B" w14:textId="77777777" w:rsidR="00154C67" w:rsidRDefault="00154C67" w:rsidP="006A4E24"/>
    <w:p w14:paraId="5E81C5A3" w14:textId="77777777" w:rsidR="00154C67" w:rsidRDefault="00154C67" w:rsidP="006A4E24"/>
    <w:p w14:paraId="7EFC714C" w14:textId="77777777" w:rsidR="00154C67" w:rsidRDefault="00154C67" w:rsidP="006A4E24"/>
    <w:p w14:paraId="7167AF3F" w14:textId="77777777" w:rsidR="00154C67" w:rsidRDefault="00154C67" w:rsidP="006A4E24"/>
    <w:p w14:paraId="6A3A8A7C" w14:textId="77777777" w:rsidR="00154C67" w:rsidRDefault="00154C67" w:rsidP="006A4E24"/>
    <w:p w14:paraId="36923CF5" w14:textId="77777777" w:rsidR="00154C67" w:rsidRDefault="00154C67" w:rsidP="006A4E24"/>
    <w:p w14:paraId="66FFA66E" w14:textId="77777777" w:rsidR="00154C67" w:rsidRDefault="00154C67" w:rsidP="006A4E24"/>
    <w:p w14:paraId="46625984" w14:textId="77777777" w:rsidR="00154C67" w:rsidRDefault="00154C67" w:rsidP="006A4E24"/>
    <w:p w14:paraId="11D8F271" w14:textId="77777777" w:rsidR="00154C67" w:rsidRDefault="00154C67" w:rsidP="006A4E24"/>
    <w:p w14:paraId="1791E17A" w14:textId="77777777" w:rsidR="00154C67" w:rsidRDefault="00154C67" w:rsidP="006A4E24"/>
    <w:p w14:paraId="222CFD98" w14:textId="77777777" w:rsidR="00154C67" w:rsidRDefault="00154C67" w:rsidP="006A4E24"/>
    <w:p w14:paraId="28B12CA0" w14:textId="03C1054D" w:rsidR="00154C67" w:rsidRDefault="00154C67" w:rsidP="00154C67">
      <w:pPr>
        <w:pStyle w:val="Heading1"/>
      </w:pPr>
      <w:r>
        <w:lastRenderedPageBreak/>
        <w:t>Part 3</w:t>
      </w:r>
    </w:p>
    <w:p w14:paraId="3C93C84B" w14:textId="1B6411D0" w:rsidR="00154C67" w:rsidRDefault="00154C67" w:rsidP="00154C67">
      <w:pPr>
        <w:rPr>
          <w:b/>
          <w:bCs/>
        </w:rPr>
      </w:pPr>
      <w:r>
        <w:rPr>
          <w:b/>
          <w:bCs/>
        </w:rPr>
        <w:t>Flowchart</w:t>
      </w:r>
    </w:p>
    <w:p w14:paraId="12895B84" w14:textId="26D3E5DD" w:rsidR="00154C67" w:rsidRDefault="00154C67" w:rsidP="00154C67">
      <w:pPr>
        <w:rPr>
          <w:b/>
          <w:bCs/>
        </w:rPr>
      </w:pPr>
      <w:r>
        <w:rPr>
          <w:b/>
          <w:bCs/>
          <w:noProof/>
        </w:rPr>
        <w:drawing>
          <wp:inline distT="0" distB="0" distL="0" distR="0" wp14:anchorId="2A260DED" wp14:editId="0B2F50B1">
            <wp:extent cx="971550" cy="4210050"/>
            <wp:effectExtent l="0" t="0" r="0" b="0"/>
            <wp:docPr id="2004368532" name="Picture 5"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68532" name="Picture 5" descr="A black and whit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71550" cy="4210050"/>
                    </a:xfrm>
                    <a:prstGeom prst="rect">
                      <a:avLst/>
                    </a:prstGeom>
                  </pic:spPr>
                </pic:pic>
              </a:graphicData>
            </a:graphic>
          </wp:inline>
        </w:drawing>
      </w:r>
    </w:p>
    <w:p w14:paraId="31F65EE1" w14:textId="6FF8B74C" w:rsidR="00154C67" w:rsidRDefault="00154C67" w:rsidP="00154C67">
      <w:r>
        <w:t>Flowchart of the basic flow of Part 3. The program starts, waits for “Convert” button click event, calculates the Mars weight, and then changes the text of Mars weight label to that new value.</w:t>
      </w:r>
    </w:p>
    <w:p w14:paraId="216F4A56" w14:textId="77777777" w:rsidR="00DA3A01" w:rsidRDefault="00DA3A01" w:rsidP="00154C67"/>
    <w:p w14:paraId="607E73B8" w14:textId="77777777" w:rsidR="00DA3A01" w:rsidRDefault="00DA3A01" w:rsidP="00154C67"/>
    <w:p w14:paraId="67FBA4FB" w14:textId="77777777" w:rsidR="00DA3A01" w:rsidRDefault="00DA3A01" w:rsidP="00154C67"/>
    <w:p w14:paraId="44F39CFD" w14:textId="77777777" w:rsidR="00DA3A01" w:rsidRDefault="00DA3A01" w:rsidP="00154C67"/>
    <w:p w14:paraId="6423CB45" w14:textId="77777777" w:rsidR="00DA3A01" w:rsidRDefault="00DA3A01" w:rsidP="00154C67"/>
    <w:p w14:paraId="6747D6D8" w14:textId="77777777" w:rsidR="00DA3A01" w:rsidRDefault="00DA3A01" w:rsidP="00154C67"/>
    <w:p w14:paraId="00B00786" w14:textId="77777777" w:rsidR="00DA3A01" w:rsidRDefault="00DA3A01" w:rsidP="00154C67"/>
    <w:p w14:paraId="0ACA05B1" w14:textId="77777777" w:rsidR="00DA3A01" w:rsidRDefault="00DA3A01" w:rsidP="00154C67"/>
    <w:p w14:paraId="2606B0C2" w14:textId="77777777" w:rsidR="00DA3A01" w:rsidRDefault="00DA3A01" w:rsidP="00154C67"/>
    <w:p w14:paraId="49EE61BE" w14:textId="77777777" w:rsidR="00DA3A01" w:rsidRDefault="00DA3A01" w:rsidP="00154C67"/>
    <w:p w14:paraId="061AEC54" w14:textId="1AC6C255" w:rsidR="00DA3A01" w:rsidRDefault="00DA3A01" w:rsidP="00154C67">
      <w:pPr>
        <w:rPr>
          <w:b/>
          <w:bCs/>
        </w:rPr>
      </w:pPr>
      <w:r>
        <w:rPr>
          <w:b/>
          <w:bCs/>
        </w:rPr>
        <w:lastRenderedPageBreak/>
        <w:t>Code Screenshot</w:t>
      </w:r>
    </w:p>
    <w:p w14:paraId="3B8573A1" w14:textId="7FEE6C3E" w:rsidR="00DA3A01" w:rsidRDefault="00DA3A01" w:rsidP="00154C67">
      <w:pPr>
        <w:rPr>
          <w:b/>
          <w:bCs/>
        </w:rPr>
      </w:pPr>
      <w:r>
        <w:rPr>
          <w:b/>
          <w:bCs/>
          <w:noProof/>
        </w:rPr>
        <w:drawing>
          <wp:inline distT="0" distB="0" distL="0" distR="0" wp14:anchorId="78BB70D8" wp14:editId="1D162F7F">
            <wp:extent cx="5943600" cy="3343275"/>
            <wp:effectExtent l="0" t="0" r="0" b="9525"/>
            <wp:docPr id="350567268"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67268" name="Picture 6"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225115D" w14:textId="1D273D07" w:rsidR="00DA3A01" w:rsidRDefault="00DA3A01" w:rsidP="00154C67">
      <w:r>
        <w:t xml:space="preserve">Shows the top portion of the code for Part 3. </w:t>
      </w:r>
      <w:r w:rsidR="008105B3">
        <w:t>Contains the citation, the setting of lblMars and lblMarsWeight visibility to hidden, and the declaration part of the Convert button click event.</w:t>
      </w:r>
    </w:p>
    <w:p w14:paraId="5524204E" w14:textId="77777777" w:rsidR="00FC47A2" w:rsidRDefault="00FC47A2" w:rsidP="00154C67"/>
    <w:p w14:paraId="7BFE1773" w14:textId="77777777" w:rsidR="00FC47A2" w:rsidRDefault="00FC47A2" w:rsidP="00154C67"/>
    <w:p w14:paraId="098B0E0B" w14:textId="77777777" w:rsidR="00FC47A2" w:rsidRDefault="00FC47A2" w:rsidP="00154C67"/>
    <w:p w14:paraId="28297C7D" w14:textId="77777777" w:rsidR="00FC47A2" w:rsidRDefault="00FC47A2" w:rsidP="00154C67"/>
    <w:p w14:paraId="4DDDFEB2" w14:textId="77777777" w:rsidR="00FC47A2" w:rsidRDefault="00FC47A2" w:rsidP="00154C67"/>
    <w:p w14:paraId="6109D8D6" w14:textId="77777777" w:rsidR="00FC47A2" w:rsidRDefault="00FC47A2" w:rsidP="00154C67"/>
    <w:p w14:paraId="42248154" w14:textId="77777777" w:rsidR="00FC47A2" w:rsidRDefault="00FC47A2" w:rsidP="00154C67"/>
    <w:p w14:paraId="596B9E6A" w14:textId="77777777" w:rsidR="00FC47A2" w:rsidRDefault="00FC47A2" w:rsidP="00154C67"/>
    <w:p w14:paraId="42B46C39" w14:textId="77777777" w:rsidR="00FC47A2" w:rsidRDefault="00FC47A2" w:rsidP="00154C67"/>
    <w:p w14:paraId="431EAF52" w14:textId="77777777" w:rsidR="00FC47A2" w:rsidRDefault="00FC47A2" w:rsidP="00154C67"/>
    <w:p w14:paraId="191977CB" w14:textId="77777777" w:rsidR="00FC47A2" w:rsidRDefault="00FC47A2" w:rsidP="00154C67"/>
    <w:p w14:paraId="2D1318C8" w14:textId="77777777" w:rsidR="00FC47A2" w:rsidRDefault="00FC47A2" w:rsidP="00154C67"/>
    <w:p w14:paraId="39D7E414" w14:textId="77777777" w:rsidR="00FC47A2" w:rsidRDefault="00FC47A2" w:rsidP="00154C67"/>
    <w:p w14:paraId="320FEB4E" w14:textId="77777777" w:rsidR="00FC47A2" w:rsidRDefault="00FC47A2" w:rsidP="00154C67"/>
    <w:p w14:paraId="7759447B" w14:textId="39D716FC" w:rsidR="00FC47A2" w:rsidRDefault="00FC47A2" w:rsidP="00154C67">
      <w:pPr>
        <w:rPr>
          <w:b/>
          <w:bCs/>
        </w:rPr>
      </w:pPr>
      <w:r>
        <w:rPr>
          <w:b/>
          <w:bCs/>
        </w:rPr>
        <w:lastRenderedPageBreak/>
        <w:t>Form Screenshot</w:t>
      </w:r>
    </w:p>
    <w:p w14:paraId="1B9AFCCA" w14:textId="7B3B30B7" w:rsidR="00FC47A2" w:rsidRDefault="00FC47A2" w:rsidP="00154C67">
      <w:r>
        <w:rPr>
          <w:noProof/>
        </w:rPr>
        <w:drawing>
          <wp:inline distT="0" distB="0" distL="0" distR="0" wp14:anchorId="28C8D1AC" wp14:editId="35D29E96">
            <wp:extent cx="5943600" cy="3343275"/>
            <wp:effectExtent l="0" t="0" r="0" b="9525"/>
            <wp:docPr id="144790449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04495"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8BF6EA1" w14:textId="1B08A5F0" w:rsidR="00FC47A2" w:rsidRPr="00FC47A2" w:rsidRDefault="00FC47A2" w:rsidP="00154C67">
      <w:r>
        <w:t>Screenshot of the Form running. Shows the input portion; where the user enters in the Earth weight, and (in this case) shows the result of clicking the convert button with 182 lbs as the input.</w:t>
      </w:r>
    </w:p>
    <w:sectPr w:rsidR="00FC47A2" w:rsidRPr="00FC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D8"/>
    <w:rsid w:val="00154C67"/>
    <w:rsid w:val="003A3C18"/>
    <w:rsid w:val="00495602"/>
    <w:rsid w:val="00594DBE"/>
    <w:rsid w:val="00626901"/>
    <w:rsid w:val="006A4E24"/>
    <w:rsid w:val="008105B3"/>
    <w:rsid w:val="00CE3973"/>
    <w:rsid w:val="00D80CD8"/>
    <w:rsid w:val="00DA3A01"/>
    <w:rsid w:val="00FC4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5668"/>
  <w15:chartTrackingRefBased/>
  <w15:docId w15:val="{2BEFC640-ABB3-4C47-B711-22C61D6E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9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Johnson</dc:creator>
  <cp:keywords/>
  <dc:description/>
  <cp:lastModifiedBy>Kohl Johnson</cp:lastModifiedBy>
  <cp:revision>7</cp:revision>
  <dcterms:created xsi:type="dcterms:W3CDTF">2023-10-27T23:05:00Z</dcterms:created>
  <dcterms:modified xsi:type="dcterms:W3CDTF">2023-10-27T23:29:00Z</dcterms:modified>
</cp:coreProperties>
</file>