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Eras Bold ITC" w:hAnsi="Eras Bold ITC"/>
          <w:b/>
          <w:bCs/>
          <w:sz w:val="32"/>
          <w:szCs w:val="32"/>
        </w:rPr>
      </w:pPr>
      <w:r>
        <w:rPr>
          <w:rFonts w:ascii="Eras Bold ITC" w:hAnsi="Eras Bold ITC"/>
          <w:b/>
          <w:bCs/>
          <w:sz w:val="32"/>
          <w:szCs w:val="32"/>
        </w:rPr>
        <w:t xml:space="preserve">Day </w:t>
      </w:r>
      <w:r>
        <w:rPr>
          <w:rFonts w:hint="cs" w:ascii="Eras Bold ITC" w:hAnsi="Eras Bold ITC"/>
          <w:b/>
          <w:bCs/>
          <w:sz w:val="32"/>
          <w:szCs w:val="32"/>
          <w:rtl/>
        </w:rPr>
        <w:t>1</w:t>
      </w:r>
      <w:r>
        <w:rPr>
          <w:rFonts w:ascii="Eras Bold ITC" w:hAnsi="Eras Bold ITC"/>
          <w:b/>
          <w:bCs/>
          <w:sz w:val="32"/>
          <w:szCs w:val="32"/>
        </w:rPr>
        <w:t xml:space="preserve"> Lab Assignments</w:t>
      </w:r>
    </w:p>
    <w:p>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Please do these assignments (Use strict mode in all assignments):</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On your page, show alert for the user that say “Welcome to my site”, then show him prompt ask him to enter his name and write to the page  “ welcome + his name”. (Remark what happen to the home page after writing welcome page).</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in </w:t>
      </w:r>
      <w:r>
        <w:rPr>
          <w:rFonts w:asciiTheme="majorBidi" w:hAnsiTheme="majorBidi" w:cstheme="majorBidi"/>
          <w:sz w:val="28"/>
          <w:szCs w:val="28"/>
          <w:u w:val="single"/>
        </w:rPr>
        <w:t>external JS file</w:t>
      </w:r>
      <w:r>
        <w:rPr>
          <w:rFonts w:asciiTheme="majorBidi" w:hAnsiTheme="majorBidi" w:cstheme="majorBidi"/>
          <w:sz w:val="28"/>
          <w:szCs w:val="28"/>
        </w:rPr>
        <w:t>, that takes 2 parameters and return sum of them (function return the result, don't alert or print inside it), and make a button that when clicked; asks the user to enter 2 numbers (prompt), call the sum function, and display the result returned by the function in the console.</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today’s temperature as a parameter, prints: “HOT” if the entered temperature are more than or equals 30 and “Cold” if it’s less than 30 (use ternary conditional operator).</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Change the previous function to take 2 parameters: Temperature and Actual feel temperature to have 3 cases:</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Prints normal if both of temperature and actualFeel between 25 and 30.</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Prints Cold if both of temperature and actualFeel less than 25.</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Prints Hot if both of temperature and actualFeel higher than 30.</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lang w:bidi="ar-EG"/>
        </w:rPr>
        <w:t>Prints “Ambiguous, can’t detect”, in any different case.</w:t>
      </w:r>
    </w:p>
    <w:p>
      <w:pPr>
        <w:spacing w:after="0" w:line="240" w:lineRule="auto"/>
        <w:ind w:left="1080"/>
        <w:jc w:val="both"/>
        <w:rPr>
          <w:rFonts w:hint="default" w:asciiTheme="majorBidi" w:hAnsiTheme="majorBidi" w:cstheme="majorBidi"/>
          <w:sz w:val="28"/>
          <w:szCs w:val="28"/>
          <w:lang w:val="en-US"/>
        </w:rPr>
      </w:pPr>
      <w:r>
        <w:rPr>
          <w:rFonts w:asciiTheme="majorBidi" w:hAnsiTheme="majorBidi" w:cstheme="majorBidi"/>
          <w:sz w:val="28"/>
          <w:szCs w:val="28"/>
        </w:rPr>
        <w:t>Can you use ternary conditional operator in previous example? Why?</w:t>
      </w:r>
    </w:p>
    <w:p>
      <w:pPr>
        <w:spacing w:line="240" w:lineRule="auto"/>
        <w:ind w:left="1080"/>
        <w:jc w:val="both"/>
        <w:rPr>
          <w:rFonts w:asciiTheme="majorBidi" w:hAnsiTheme="majorBidi" w:cstheme="majorBidi"/>
          <w:sz w:val="28"/>
          <w:szCs w:val="28"/>
        </w:rPr>
      </w:pPr>
      <w:r>
        <w:rPr>
          <w:rFonts w:asciiTheme="majorBidi" w:hAnsiTheme="majorBidi" w:cstheme="majorBidi"/>
          <w:sz w:val="28"/>
          <w:szCs w:val="28"/>
        </w:rPr>
        <w:t>Can you use switch case in previous example? Why?</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Student faculty as a parameter, checks:</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FCI, show message: “You’re eligible to Programing tracks”.</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Engineering, show message: “You’re eligible to Network and Embedded tracks”.</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Commerce, show message: “You’re eligible to ERP and Social media tracks”.</w:t>
      </w:r>
    </w:p>
    <w:p>
      <w:pPr>
        <w:pStyle w:val="6"/>
        <w:numPr>
          <w:ilvl w:val="1"/>
          <w:numId w:val="1"/>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For any other faculty, show message: “You’re eligible to SW fundamentals track”.</w:t>
      </w:r>
    </w:p>
    <w:p>
      <w:pPr>
        <w:spacing w:line="240" w:lineRule="auto"/>
        <w:ind w:left="1440"/>
        <w:jc w:val="both"/>
        <w:rPr>
          <w:rFonts w:asciiTheme="majorBidi" w:hAnsiTheme="majorBidi" w:cstheme="majorBidi"/>
          <w:sz w:val="28"/>
          <w:szCs w:val="28"/>
        </w:rPr>
      </w:pPr>
      <w:r>
        <w:rPr>
          <w:rFonts w:asciiTheme="majorBidi" w:hAnsiTheme="majorBidi" w:cstheme="majorBidi"/>
          <w:sz w:val="28"/>
          <w:szCs w:val="28"/>
        </w:rPr>
        <w:t>(Use switch(). And why it’s better in that case?).</w:t>
      </w:r>
    </w:p>
    <w:p>
      <w:pPr>
        <w:pStyle w:val="6"/>
        <w:numPr>
          <w:ilvl w:val="0"/>
          <w:numId w:val="1"/>
        </w:numPr>
        <w:spacing w:line="240" w:lineRule="auto"/>
        <w:ind w:left="1077"/>
        <w:contextualSpacing w:val="0"/>
        <w:jc w:val="both"/>
        <w:rPr>
          <w:rFonts w:asciiTheme="majorBidi" w:hAnsiTheme="majorBidi" w:cstheme="majorBidi"/>
          <w:sz w:val="28"/>
          <w:szCs w:val="28"/>
          <w:rtl/>
        </w:rPr>
      </w:pPr>
      <w:r>
        <w:rPr>
          <w:rFonts w:asciiTheme="majorBidi" w:hAnsiTheme="majorBidi" w:cstheme="majorBidi"/>
          <w:sz w:val="28"/>
          <w:szCs w:val="28"/>
        </w:rPr>
        <w:t>Write a function that takes 2 parameters: start and end number and print odd numbers between the given 2 numbers.</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 xml:space="preserve">Make a buttons on a page when user clicks it, ask him to enter math expression (Ex. 3+4*5/10*8), and then pass this expression (user input) to a function that take one parameter and execute this expression and then show the result of this expression for the user in an alert in that format: (You entered: 3+4*5, and the result is: 23). </w:t>
      </w:r>
    </w:p>
    <w:p>
      <w:pPr>
        <w:pStyle w:val="6"/>
        <w:numPr>
          <w:ilvl w:val="0"/>
          <w:numId w:val="1"/>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until user enters it correctly (use loops). And after validating user input, write all user input on the page in that format:</w:t>
      </w:r>
    </w:p>
    <w:p>
      <w:pPr>
        <w:pStyle w:val="6"/>
        <w:spacing w:line="240" w:lineRule="auto"/>
        <w:ind w:left="1077"/>
        <w:contextualSpacing w:val="0"/>
        <w:jc w:val="both"/>
        <w:rPr>
          <w:rFonts w:asciiTheme="majorBidi" w:hAnsiTheme="majorBidi" w:cstheme="majorBidi"/>
          <w:sz w:val="28"/>
          <w:szCs w:val="28"/>
        </w:rPr>
      </w:pPr>
      <w:r>
        <w:rPr>
          <w:rFonts w:asciiTheme="majorBidi" w:hAnsiTheme="majorBidi" w:cstheme="majorBidi"/>
          <w:b/>
          <w:bCs/>
          <w:sz w:val="28"/>
          <w:szCs w:val="28"/>
          <w:u w:val="single"/>
        </w:rPr>
        <w:t>Name:</w:t>
      </w:r>
      <w:r>
        <w:rPr>
          <w:rFonts w:asciiTheme="majorBidi" w:hAnsiTheme="majorBidi" w:cstheme="majorBidi"/>
          <w:sz w:val="28"/>
          <w:szCs w:val="28"/>
        </w:rPr>
        <w:t xml:space="preserve"> ahmed</w:t>
      </w:r>
    </w:p>
    <w:p>
      <w:pPr>
        <w:pStyle w:val="6"/>
        <w:spacing w:line="240" w:lineRule="auto"/>
        <w:ind w:left="1077"/>
        <w:contextualSpacing w:val="0"/>
        <w:jc w:val="both"/>
        <w:rPr>
          <w:rFonts w:asciiTheme="majorBidi" w:hAnsiTheme="majorBidi" w:cstheme="majorBidi"/>
          <w:sz w:val="28"/>
          <w:szCs w:val="28"/>
        </w:rPr>
      </w:pPr>
      <w:r>
        <w:rPr>
          <w:rFonts w:asciiTheme="majorBidi" w:hAnsiTheme="majorBidi" w:cstheme="majorBidi"/>
          <w:b/>
          <w:bCs/>
          <w:sz w:val="28"/>
          <w:szCs w:val="28"/>
          <w:u w:val="single"/>
        </w:rPr>
        <w:t>Birth year:</w:t>
      </w:r>
      <w:r>
        <w:rPr>
          <w:rFonts w:asciiTheme="majorBidi" w:hAnsiTheme="majorBidi" w:cstheme="majorBidi"/>
          <w:sz w:val="28"/>
          <w:szCs w:val="28"/>
        </w:rPr>
        <w:t xml:space="preserve"> 1981</w:t>
      </w:r>
    </w:p>
    <w:p>
      <w:pPr>
        <w:pStyle w:val="6"/>
        <w:spacing w:line="240" w:lineRule="auto"/>
        <w:ind w:left="1077"/>
        <w:contextualSpacing w:val="0"/>
        <w:jc w:val="both"/>
        <w:rPr>
          <w:rFonts w:asciiTheme="majorBidi" w:hAnsiTheme="majorBidi" w:cstheme="majorBidi"/>
          <w:sz w:val="28"/>
          <w:szCs w:val="28"/>
        </w:rPr>
      </w:pPr>
      <w:r>
        <w:rPr>
          <w:rFonts w:asciiTheme="majorBidi" w:hAnsiTheme="majorBidi" w:cstheme="majorBidi"/>
          <w:b/>
          <w:bCs/>
          <w:sz w:val="28"/>
          <w:szCs w:val="28"/>
          <w:u w:val="single"/>
        </w:rPr>
        <w:t>Age:</w:t>
      </w:r>
      <w:r>
        <w:rPr>
          <w:rFonts w:asciiTheme="majorBidi" w:hAnsiTheme="majorBidi" w:cstheme="majorBidi"/>
          <w:sz w:val="28"/>
          <w:szCs w:val="28"/>
        </w:rPr>
        <w:t xml:space="preserve"> 30</w:t>
      </w:r>
    </w:p>
    <w:p>
      <w:pPr>
        <w:pStyle w:val="6"/>
        <w:numPr>
          <w:ilvl w:val="0"/>
          <w:numId w:val="1"/>
        </w:numPr>
        <w:spacing w:after="0"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Try debuggers in the browser and log some debugging messages to the console log.</w:t>
      </w:r>
    </w:p>
    <w:p>
      <w:pPr>
        <w:pStyle w:val="6"/>
        <w:numPr>
          <w:ilvl w:val="0"/>
          <w:numId w:val="1"/>
        </w:numPr>
        <w:spacing w:after="0"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Try lecture example on: Hoisting, let, const.</w:t>
      </w:r>
    </w:p>
    <w:p>
      <w:pPr>
        <w:pStyle w:val="6"/>
        <w:spacing w:after="0" w:line="240" w:lineRule="auto"/>
        <w:ind w:left="1077"/>
        <w:contextualSpacing w:val="0"/>
        <w:jc w:val="both"/>
        <w:rPr>
          <w:rFonts w:asciiTheme="majorBidi" w:hAnsiTheme="majorBidi" w:cstheme="majorBidi"/>
          <w:sz w:val="28"/>
          <w:szCs w:val="28"/>
        </w:rPr>
      </w:pPr>
    </w:p>
    <w:p>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Review and test the following:</w:t>
      </w:r>
      <w:bookmarkStart w:id="0" w:name="_GoBack"/>
      <w:bookmarkEnd w:id="0"/>
    </w:p>
    <w:p>
      <w:pPr>
        <w:pStyle w:val="6"/>
        <w:numPr>
          <w:ilvl w:val="0"/>
          <w:numId w:val="2"/>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Try this code using strict mode and without strict mode, what’s the difference? And why?</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function foo()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    var x;</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    x = 5;</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    y = 6;    return x + y;</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Console.log(foo());</w:t>
      </w:r>
    </w:p>
    <w:p>
      <w:pPr>
        <w:pStyle w:val="6"/>
        <w:numPr>
          <w:ilvl w:val="0"/>
          <w:numId w:val="2"/>
        </w:numPr>
        <w:spacing w:after="0"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Will this code work with strict mode? Explain why?</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var y;</w:t>
      </w:r>
      <w:r>
        <w:rPr>
          <w:rFonts w:asciiTheme="majorBidi" w:hAnsiTheme="majorBidi" w:cstheme="majorBidi"/>
          <w:color w:val="1F497D" w:themeColor="text2"/>
          <w:sz w:val="28"/>
          <w:szCs w:val="28"/>
        </w:rPr>
        <w:tab/>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y=10;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x = 5;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console.log(x);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console.log(y);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var x; </w:t>
      </w:r>
    </w:p>
    <w:p>
      <w:pPr>
        <w:pStyle w:val="6"/>
        <w:numPr>
          <w:ilvl w:val="0"/>
          <w:numId w:val="2"/>
        </w:numPr>
        <w:spacing w:after="0"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What’s the value of y variable in the following code? And why?</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var x = 5;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console.log(x);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console.log(y); </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var y = 7; </w:t>
      </w:r>
    </w:p>
    <w:p>
      <w:pPr>
        <w:pStyle w:val="6"/>
        <w:numPr>
          <w:ilvl w:val="0"/>
          <w:numId w:val="2"/>
        </w:numPr>
        <w:spacing w:after="0" w:line="240" w:lineRule="auto"/>
        <w:jc w:val="both"/>
        <w:rPr>
          <w:rFonts w:asciiTheme="majorBidi" w:hAnsiTheme="majorBidi" w:cstheme="majorBidi"/>
          <w:sz w:val="28"/>
          <w:szCs w:val="28"/>
        </w:rPr>
      </w:pPr>
      <w:r>
        <w:rPr>
          <w:rFonts w:asciiTheme="majorBidi" w:hAnsiTheme="majorBidi" w:cstheme="majorBidi"/>
          <w:sz w:val="28"/>
          <w:szCs w:val="28"/>
        </w:rPr>
        <w:t>What are the expected errors (2 errors or undefined output) from the following code? And why? What’s the difference between var &amp; let?</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function test(){</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for (let i = 0; i &lt; 10; i++) {</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 xml:space="preserve">  </w:t>
      </w: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alert(i);</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alert (x);</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let x=10;</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ab/>
      </w:r>
      <w:r>
        <w:rPr>
          <w:rFonts w:asciiTheme="majorBidi" w:hAnsiTheme="majorBidi" w:cstheme="majorBidi"/>
          <w:color w:val="1F497D" w:themeColor="text2"/>
          <w:sz w:val="28"/>
          <w:szCs w:val="28"/>
        </w:rPr>
        <w:t>}</w:t>
      </w:r>
    </w:p>
    <w:p>
      <w:pPr>
        <w:pStyle w:val="6"/>
        <w:spacing w:after="0" w:line="240" w:lineRule="auto"/>
        <w:ind w:left="108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console.log(i);</w:t>
      </w:r>
    </w:p>
    <w:p>
      <w:pPr>
        <w:pStyle w:val="6"/>
        <w:spacing w:after="0" w:line="240" w:lineRule="auto"/>
        <w:ind w:left="1077"/>
        <w:contextualSpacing w:val="0"/>
        <w:jc w:val="both"/>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w:t>
      </w:r>
    </w:p>
    <w:p>
      <w:pPr>
        <w:spacing w:after="0" w:line="240" w:lineRule="auto"/>
        <w:ind w:left="720"/>
        <w:jc w:val="both"/>
        <w:rPr>
          <w:rFonts w:asciiTheme="majorBidi" w:hAnsiTheme="majorBidi" w:cstheme="majorBidi"/>
          <w:color w:val="C00000"/>
          <w:sz w:val="18"/>
          <w:szCs w:val="18"/>
        </w:rPr>
      </w:pPr>
      <w:r>
        <w:rPr>
          <w:rFonts w:asciiTheme="majorBidi" w:hAnsiTheme="majorBidi" w:cstheme="majorBidi"/>
          <w:color w:val="C00000"/>
          <w:sz w:val="18"/>
          <w:szCs w:val="18"/>
        </w:rPr>
        <w:t>-----------------------------------------------------------------------------------------------------------------------------------------------------------------</w:t>
      </w:r>
    </w:p>
    <w:p>
      <w:pPr>
        <w:spacing w:line="240" w:lineRule="auto"/>
        <w:jc w:val="both"/>
        <w:rPr>
          <w:rFonts w:asciiTheme="majorBidi" w:hAnsiTheme="majorBidi" w:cstheme="majorBidi"/>
          <w:b/>
          <w:bCs/>
          <w:color w:val="C00000"/>
          <w:sz w:val="28"/>
          <w:szCs w:val="28"/>
          <w:u w:val="single"/>
        </w:rPr>
      </w:pPr>
      <w:r>
        <w:rPr>
          <w:rFonts w:asciiTheme="majorBidi" w:hAnsiTheme="majorBidi" w:cstheme="majorBidi"/>
          <w:b/>
          <w:bCs/>
          <w:color w:val="C00000"/>
          <w:sz w:val="28"/>
          <w:szCs w:val="28"/>
          <w:u w:val="single"/>
        </w:rPr>
        <w:t>Bonus Assignments:</w:t>
      </w:r>
    </w:p>
    <w:p>
      <w:pPr>
        <w:pStyle w:val="6"/>
        <w:numPr>
          <w:ilvl w:val="0"/>
          <w:numId w:val="3"/>
        </w:numPr>
        <w:spacing w:after="0" w:line="240" w:lineRule="auto"/>
        <w:jc w:val="both"/>
        <w:rPr>
          <w:rFonts w:asciiTheme="majorBidi" w:hAnsiTheme="majorBidi" w:cstheme="majorBidi"/>
          <w:sz w:val="28"/>
          <w:szCs w:val="28"/>
        </w:rPr>
      </w:pPr>
      <w:r>
        <w:rPr>
          <w:rFonts w:asciiTheme="majorBidi" w:hAnsiTheme="majorBidi" w:cstheme="majorBidi"/>
          <w:sz w:val="28"/>
          <w:szCs w:val="28"/>
        </w:rPr>
        <w:t>Make function that write “welcome to my page” 6 times using h1 to h6 header sizes using one line (document.write)  javascript code “see attached image” . (Use for loop, and don’t use h1 to h6 explicitly).</w:t>
      </w:r>
    </w:p>
    <w:p>
      <w:pPr>
        <w:pStyle w:val="6"/>
        <w:spacing w:line="240" w:lineRule="auto"/>
        <w:ind w:left="1080"/>
        <w:jc w:val="both"/>
        <w:rPr>
          <w:rFonts w:asciiTheme="majorBidi" w:hAnsiTheme="majorBidi" w:cstheme="majorBidi"/>
          <w:sz w:val="18"/>
          <w:szCs w:val="18"/>
        </w:rPr>
      </w:pPr>
    </w:p>
    <w:p>
      <w:pPr>
        <w:pStyle w:val="6"/>
        <w:numPr>
          <w:ilvl w:val="0"/>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Write the previous output (Q.4) on a table and create the table on runtime, like this: </w:t>
      </w:r>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2"/>
        <w:gridCol w:w="8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2" w:type="dxa"/>
          </w:tcPr>
          <w:p>
            <w:pPr>
              <w:pStyle w:val="6"/>
              <w:spacing w:after="0" w:line="240" w:lineRule="auto"/>
              <w:ind w:left="0"/>
              <w:jc w:val="both"/>
              <w:rPr>
                <w:rFonts w:asciiTheme="majorBidi" w:hAnsiTheme="majorBidi" w:cstheme="majorBidi"/>
                <w:b/>
                <w:bCs/>
                <w:sz w:val="28"/>
                <w:szCs w:val="28"/>
              </w:rPr>
            </w:pPr>
            <w:r>
              <w:rPr>
                <w:rFonts w:asciiTheme="majorBidi" w:hAnsiTheme="majorBidi" w:cstheme="majorBidi"/>
                <w:b/>
                <w:bCs/>
                <w:sz w:val="28"/>
                <w:szCs w:val="28"/>
              </w:rPr>
              <w:t>Name</w:t>
            </w:r>
          </w:p>
        </w:tc>
        <w:tc>
          <w:tcPr>
            <w:tcW w:w="8214" w:type="dxa"/>
          </w:tcPr>
          <w:p>
            <w:pPr>
              <w:pStyle w:val="6"/>
              <w:spacing w:after="0" w:line="240" w:lineRule="auto"/>
              <w:ind w:left="0"/>
              <w:jc w:val="both"/>
              <w:rPr>
                <w:rFonts w:asciiTheme="majorBidi" w:hAnsiTheme="majorBidi" w:cstheme="majorBidi"/>
                <w:sz w:val="28"/>
                <w:szCs w:val="28"/>
              </w:rPr>
            </w:pPr>
            <w:r>
              <w:rPr>
                <w:rFonts w:asciiTheme="majorBidi" w:hAnsiTheme="majorBidi" w:cstheme="majorBidi"/>
                <w:sz w:val="28"/>
                <w:szCs w:val="28"/>
              </w:rPr>
              <w:t>Ahmed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2" w:type="dxa"/>
          </w:tcPr>
          <w:p>
            <w:pPr>
              <w:pStyle w:val="6"/>
              <w:spacing w:after="0" w:line="240" w:lineRule="auto"/>
              <w:ind w:left="0"/>
              <w:jc w:val="both"/>
              <w:rPr>
                <w:rFonts w:asciiTheme="majorBidi" w:hAnsiTheme="majorBidi" w:cstheme="majorBidi"/>
                <w:b/>
                <w:bCs/>
                <w:sz w:val="28"/>
                <w:szCs w:val="28"/>
              </w:rPr>
            </w:pPr>
            <w:r>
              <w:rPr>
                <w:rFonts w:asciiTheme="majorBidi" w:hAnsiTheme="majorBidi" w:cstheme="majorBidi"/>
                <w:b/>
                <w:bCs/>
                <w:sz w:val="28"/>
                <w:szCs w:val="28"/>
              </w:rPr>
              <w:t>Birth year</w:t>
            </w:r>
          </w:p>
        </w:tc>
        <w:tc>
          <w:tcPr>
            <w:tcW w:w="8214" w:type="dxa"/>
          </w:tcPr>
          <w:p>
            <w:pPr>
              <w:pStyle w:val="6"/>
              <w:spacing w:after="0" w:line="240" w:lineRule="auto"/>
              <w:ind w:left="0"/>
              <w:jc w:val="both"/>
              <w:rPr>
                <w:rFonts w:asciiTheme="majorBidi" w:hAnsiTheme="majorBidi" w:cstheme="majorBidi"/>
                <w:sz w:val="28"/>
                <w:szCs w:val="28"/>
              </w:rPr>
            </w:pPr>
            <w:r>
              <w:rPr>
                <w:rFonts w:asciiTheme="majorBidi" w:hAnsiTheme="majorBidi" w:cstheme="majorBidi"/>
                <w:sz w:val="28"/>
                <w:szCs w:val="28"/>
              </w:rPr>
              <w:t>1981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2" w:type="dxa"/>
          </w:tcPr>
          <w:p>
            <w:pPr>
              <w:pStyle w:val="6"/>
              <w:spacing w:after="0" w:line="240" w:lineRule="auto"/>
              <w:ind w:left="0"/>
              <w:jc w:val="both"/>
              <w:rPr>
                <w:rFonts w:asciiTheme="majorBidi" w:hAnsiTheme="majorBidi" w:cstheme="majorBidi"/>
                <w:b/>
                <w:bCs/>
                <w:sz w:val="28"/>
                <w:szCs w:val="28"/>
              </w:rPr>
            </w:pPr>
            <w:r>
              <w:rPr>
                <w:rFonts w:asciiTheme="majorBidi" w:hAnsiTheme="majorBidi" w:cstheme="majorBidi"/>
                <w:b/>
                <w:bCs/>
                <w:sz w:val="28"/>
                <w:szCs w:val="28"/>
              </w:rPr>
              <w:t>Age</w:t>
            </w:r>
          </w:p>
        </w:tc>
        <w:tc>
          <w:tcPr>
            <w:tcW w:w="8214" w:type="dxa"/>
          </w:tcPr>
          <w:p>
            <w:pPr>
              <w:pStyle w:val="6"/>
              <w:spacing w:after="0" w:line="240" w:lineRule="auto"/>
              <w:ind w:left="0"/>
              <w:jc w:val="both"/>
              <w:rPr>
                <w:rFonts w:asciiTheme="majorBidi" w:hAnsiTheme="majorBidi" w:cstheme="majorBidi"/>
                <w:sz w:val="28"/>
                <w:szCs w:val="28"/>
              </w:rPr>
            </w:pPr>
            <w:r>
              <w:rPr>
                <w:rFonts w:asciiTheme="majorBidi" w:hAnsiTheme="majorBidi" w:cstheme="majorBidi"/>
                <w:sz w:val="28"/>
                <w:szCs w:val="28"/>
              </w:rPr>
              <w:t>30</w:t>
            </w:r>
          </w:p>
        </w:tc>
      </w:tr>
    </w:tbl>
    <w:p>
      <w:pPr>
        <w:pStyle w:val="6"/>
        <w:numPr>
          <w:ilvl w:val="0"/>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Work on the mentioned self-study topics on the lecture slides:</w:t>
      </w:r>
    </w:p>
    <w:p>
      <w:pPr>
        <w:pStyle w:val="6"/>
        <w:numPr>
          <w:ilvl w:val="1"/>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What’s XSS (cross-site scripting)?</w:t>
      </w:r>
    </w:p>
    <w:p>
      <w:pPr>
        <w:pStyle w:val="6"/>
        <w:numPr>
          <w:ilvl w:val="1"/>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What are new features in ES6, with demo?</w:t>
      </w:r>
    </w:p>
    <w:p>
      <w:pPr>
        <w:pStyle w:val="6"/>
        <w:numPr>
          <w:ilvl w:val="1"/>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What’s TypeScript? And what are its new features?</w:t>
      </w:r>
    </w:p>
    <w:p>
      <w:pPr>
        <w:pStyle w:val="6"/>
        <w:numPr>
          <w:ilvl w:val="0"/>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and when click (X) of each one it should closed.</w:t>
      </w:r>
    </w:p>
    <w:p>
      <w:pPr>
        <w:pStyle w:val="6"/>
        <w:spacing w:line="240" w:lineRule="auto"/>
        <w:ind w:left="1080"/>
        <w:jc w:val="center"/>
        <w:rPr>
          <w:rFonts w:asciiTheme="majorBidi" w:hAnsiTheme="majorBidi" w:cstheme="majorBidi"/>
          <w:sz w:val="28"/>
          <w:szCs w:val="28"/>
        </w:rPr>
      </w:pPr>
      <w:r>
        <w:drawing>
          <wp:inline distT="0" distB="0" distL="0" distR="0">
            <wp:extent cx="3848735" cy="1941830"/>
            <wp:effectExtent l="0" t="0" r="0" b="0"/>
            <wp:docPr id="1" name="Picture 1"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upwork add ski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63179" cy="1949405"/>
                    </a:xfrm>
                    <a:prstGeom prst="rect">
                      <a:avLst/>
                    </a:prstGeom>
                    <a:noFill/>
                    <a:ln>
                      <a:noFill/>
                    </a:ln>
                  </pic:spPr>
                </pic:pic>
              </a:graphicData>
            </a:graphic>
          </wp:inline>
        </w:drawing>
      </w:r>
    </w:p>
    <w:p>
      <w:pPr>
        <w:spacing w:before="240" w:after="0" w:line="240" w:lineRule="auto"/>
        <w:jc w:val="center"/>
        <w:rPr>
          <w:rFonts w:ascii="Amaze" w:hAnsi="Amaze" w:cstheme="majorBidi"/>
          <w:b/>
          <w:bCs/>
          <w:color w:val="7030A0"/>
          <w:sz w:val="18"/>
          <w:szCs w:val="40"/>
        </w:rPr>
      </w:pPr>
      <w:r>
        <w:rPr>
          <w:rFonts w:ascii="Amaze" w:hAnsi="Amaze" w:cstheme="majorBidi"/>
          <w:b/>
          <w:bCs/>
          <w:color w:val="7030A0"/>
          <w:sz w:val="18"/>
          <w:szCs w:val="40"/>
        </w:rPr>
        <w:t>===================================================================</w:t>
      </w:r>
    </w:p>
    <w:p>
      <w:pPr>
        <w:spacing w:line="240" w:lineRule="auto"/>
        <w:jc w:val="center"/>
        <w:rPr>
          <w:rFonts w:ascii="Amaze" w:hAnsi="Amaze" w:cstheme="majorBidi"/>
          <w:b/>
          <w:bCs/>
          <w:color w:val="7030A0"/>
          <w:sz w:val="40"/>
          <w:szCs w:val="40"/>
        </w:rPr>
      </w:pPr>
      <w:r>
        <w:rPr>
          <w:rFonts w:ascii="Amaze" w:hAnsi="Amaze" w:cstheme="majorBidi"/>
          <w:b/>
          <w:bCs/>
          <w:color w:val="7030A0"/>
          <w:sz w:val="40"/>
          <w:szCs w:val="40"/>
        </w:rPr>
        <w:t>&lt;Script&gt;</w:t>
      </w:r>
      <w:r>
        <w:rPr>
          <w:rFonts w:ascii="Amaze" w:hAnsi="Amaze" w:cstheme="majorBidi"/>
          <w:b/>
          <w:bCs/>
          <w:color w:val="C00000"/>
          <w:sz w:val="40"/>
          <w:szCs w:val="40"/>
        </w:rPr>
        <w:t>document.write(“</w:t>
      </w:r>
      <w:r>
        <w:rPr>
          <w:rFonts w:ascii="Amaze" w:hAnsi="Amaze" w:cstheme="majorBidi"/>
          <w:b/>
          <w:bCs/>
          <w:sz w:val="40"/>
          <w:szCs w:val="40"/>
        </w:rPr>
        <w:t>Thank YOU</w:t>
      </w:r>
      <w:r>
        <w:rPr>
          <w:rFonts w:ascii="Amaze" w:hAnsi="Amaze" w:cstheme="majorBidi"/>
          <w:b/>
          <w:bCs/>
          <w:color w:val="C00000"/>
          <w:sz w:val="40"/>
          <w:szCs w:val="40"/>
        </w:rPr>
        <w:t>”)</w:t>
      </w:r>
      <w:r>
        <w:rPr>
          <w:rFonts w:ascii="Amaze" w:hAnsi="Amaze" w:cstheme="majorBidi"/>
          <w:b/>
          <w:bCs/>
          <w:color w:val="7030A0"/>
          <w:sz w:val="40"/>
          <w:szCs w:val="40"/>
        </w:rPr>
        <w:t xml:space="preserve"> &lt;/Script&gt;</w:t>
      </w: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ras Bold ITC">
    <w:altName w:val="Sitka Small"/>
    <w:panose1 w:val="020B0907030504020204"/>
    <w:charset w:val="00"/>
    <w:family w:val="swiss"/>
    <w:pitch w:val="default"/>
    <w:sig w:usb0="00000000" w:usb1="00000000" w:usb2="00000000" w:usb3="00000000" w:csb0="00000001" w:csb1="00000000"/>
  </w:font>
  <w:font w:name="Sitka Small">
    <w:panose1 w:val="00000000000000000000"/>
    <w:charset w:val="00"/>
    <w:family w:val="auto"/>
    <w:pitch w:val="default"/>
    <w:sig w:usb0="A00002EF" w:usb1="4000204B" w:usb2="00000000" w:usb3="00000000" w:csb0="2000019F" w:csb1="00000000"/>
  </w:font>
  <w:font w:name="Amaze">
    <w:altName w:val="Arial"/>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00740"/>
    <w:multiLevelType w:val="multilevel"/>
    <w:tmpl w:val="2FC007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27643E7"/>
    <w:multiLevelType w:val="multilevel"/>
    <w:tmpl w:val="527643E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70E147B"/>
    <w:multiLevelType w:val="multilevel"/>
    <w:tmpl w:val="770E147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B5A9F"/>
    <w:rsid w:val="0005760D"/>
    <w:rsid w:val="00061B38"/>
    <w:rsid w:val="00061BFE"/>
    <w:rsid w:val="00066C3A"/>
    <w:rsid w:val="000810B5"/>
    <w:rsid w:val="00122816"/>
    <w:rsid w:val="00157CC5"/>
    <w:rsid w:val="001A22A9"/>
    <w:rsid w:val="001A6A78"/>
    <w:rsid w:val="001E681F"/>
    <w:rsid w:val="001F02D5"/>
    <w:rsid w:val="002371E8"/>
    <w:rsid w:val="002676F6"/>
    <w:rsid w:val="00293665"/>
    <w:rsid w:val="002D3019"/>
    <w:rsid w:val="002E399E"/>
    <w:rsid w:val="002F6DAE"/>
    <w:rsid w:val="003400DA"/>
    <w:rsid w:val="003C40D8"/>
    <w:rsid w:val="003F0B4E"/>
    <w:rsid w:val="003F7C8D"/>
    <w:rsid w:val="00416A2C"/>
    <w:rsid w:val="00426055"/>
    <w:rsid w:val="0043378E"/>
    <w:rsid w:val="0043717D"/>
    <w:rsid w:val="00437FB8"/>
    <w:rsid w:val="004731C4"/>
    <w:rsid w:val="004B1B2D"/>
    <w:rsid w:val="004C6B1D"/>
    <w:rsid w:val="004E2640"/>
    <w:rsid w:val="005039D9"/>
    <w:rsid w:val="00531341"/>
    <w:rsid w:val="00572863"/>
    <w:rsid w:val="00580ECB"/>
    <w:rsid w:val="005A0EF4"/>
    <w:rsid w:val="005C430E"/>
    <w:rsid w:val="005E0CB4"/>
    <w:rsid w:val="005F2717"/>
    <w:rsid w:val="005F3183"/>
    <w:rsid w:val="005F3D48"/>
    <w:rsid w:val="0064064A"/>
    <w:rsid w:val="00645950"/>
    <w:rsid w:val="00686568"/>
    <w:rsid w:val="006D4D33"/>
    <w:rsid w:val="006E0112"/>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B5A9F"/>
    <w:rsid w:val="009029E0"/>
    <w:rsid w:val="00913082"/>
    <w:rsid w:val="00972EAE"/>
    <w:rsid w:val="009C0227"/>
    <w:rsid w:val="00A3233D"/>
    <w:rsid w:val="00A87572"/>
    <w:rsid w:val="00A95B12"/>
    <w:rsid w:val="00AD19D0"/>
    <w:rsid w:val="00B53463"/>
    <w:rsid w:val="00B677DD"/>
    <w:rsid w:val="00B91CFD"/>
    <w:rsid w:val="00C1410A"/>
    <w:rsid w:val="00C14F0A"/>
    <w:rsid w:val="00C31B0D"/>
    <w:rsid w:val="00CD2E9F"/>
    <w:rsid w:val="00CE1D9B"/>
    <w:rsid w:val="00CF2132"/>
    <w:rsid w:val="00CF4F18"/>
    <w:rsid w:val="00D52494"/>
    <w:rsid w:val="00D623BE"/>
    <w:rsid w:val="00D94229"/>
    <w:rsid w:val="00DD7C89"/>
    <w:rsid w:val="00E26059"/>
    <w:rsid w:val="00E35124"/>
    <w:rsid w:val="00E353A7"/>
    <w:rsid w:val="00E674CE"/>
    <w:rsid w:val="00E759E7"/>
    <w:rsid w:val="00E926A3"/>
    <w:rsid w:val="00ED1F6B"/>
    <w:rsid w:val="00EF3CA1"/>
    <w:rsid w:val="00F35BC7"/>
    <w:rsid w:val="00FB0DB4"/>
    <w:rsid w:val="00FE13DB"/>
    <w:rsid w:val="111F1F28"/>
    <w:rsid w:val="3DCF71C5"/>
    <w:rsid w:val="4FB41A56"/>
    <w:rsid w:val="568B05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8b72c2dbe5c6dfb0851df83621b7c441">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899b29dfea2e0e4970c5bc5d5ac68b65"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891572-fc94-45cb-8a59-1c94878f3bec}"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2CB66426-BC9B-4B2D-80B2-87091C2B6D91}">
  <ds:schemaRefs/>
</ds:datastoreItem>
</file>

<file path=customXml/itemProps2.xml><?xml version="1.0" encoding="utf-8"?>
<ds:datastoreItem xmlns:ds="http://schemas.openxmlformats.org/officeDocument/2006/customXml" ds:itemID="{56FC0ED1-E12E-4996-906C-A4F2D6CB9C80}">
  <ds:schemaRefs/>
</ds:datastoreItem>
</file>

<file path=customXml/itemProps3.xml><?xml version="1.0" encoding="utf-8"?>
<ds:datastoreItem xmlns:ds="http://schemas.openxmlformats.org/officeDocument/2006/customXml" ds:itemID="{A29A9ABD-EAD4-497F-A29A-22E5723E992B}">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662</Words>
  <Characters>3778</Characters>
  <Lines>31</Lines>
  <Paragraphs>8</Paragraphs>
  <TotalTime>244</TotalTime>
  <ScaleCrop>false</ScaleCrop>
  <LinksUpToDate>false</LinksUpToDate>
  <CharactersWithSpaces>4432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lastModifiedBy>Mohamed Ali</cp:lastModifiedBy>
  <cp:lastPrinted>2013-12-25T17:41:00Z</cp:lastPrinted>
  <dcterms:modified xsi:type="dcterms:W3CDTF">2023-11-30T11:33:16Z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y fmtid="{D5CDD505-2E9C-101B-9397-08002B2CF9AE}" pid="4" name="KSOProductBuildVer">
    <vt:lpwstr>1033-11.2.0.11225</vt:lpwstr>
  </property>
  <property fmtid="{D5CDD505-2E9C-101B-9397-08002B2CF9AE}" pid="5" name="ICV">
    <vt:lpwstr>B0D6181AD1CA4D0EBBD161909A420673</vt:lpwstr>
  </property>
</Properties>
</file>