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AI and I decided both to go in similar and different directions. For example we both used the same colors for our food options. We also had both used ellipses for our buns. Where we started to differ is I chose to use ellipses for everything whereas the AI used them only for the buns. Specifically the AI used rectangles for the patty and tomato and attempted to make a wavy shape with the lettuce. The AI also seemed to use what appears to be some more advanced methods in its setup and execution. Mine also in my opinion appears to be better stacked but seems to be at a different view.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