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1D" w:rsidRPr="005D5684" w:rsidRDefault="002C151D" w:rsidP="002C151D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B20646" w:rsidRDefault="002C151D" w:rsidP="002C151D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</w:t>
      </w:r>
      <w:r w:rsidR="00B20646" w:rsidRPr="00B20646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7</w:t>
      </w:r>
    </w:p>
    <w:p w:rsidR="0060768C" w:rsidRPr="0060768C" w:rsidRDefault="00B20646" w:rsidP="00B20646">
      <w:pPr>
        <w:pStyle w:val="1"/>
        <w:spacing w:before="0" w:after="0"/>
        <w:ind w:firstLine="567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B20646">
        <w:rPr>
          <w:rFonts w:ascii="Times New Roman" w:hAnsi="Times New Roman" w:cs="Times New Roman"/>
          <w:b w:val="0"/>
          <w:color w:val="000000"/>
          <w:sz w:val="28"/>
          <w:szCs w:val="28"/>
        </w:rPr>
        <w:t>Создание прототипа интерфейса и его тестирование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Pr="005D5684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="009727DE"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2C151D" w:rsidRPr="003A13CD" w:rsidRDefault="002C151D" w:rsidP="002C151D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2C151D" w:rsidRDefault="002C151D" w:rsidP="002C151D"/>
    <w:p w:rsidR="002C151D" w:rsidRDefault="002C151D" w:rsidP="00C243C3">
      <w:pPr>
        <w:pStyle w:val="1"/>
        <w:spacing w:before="0" w:after="0"/>
        <w:ind w:firstLine="567"/>
        <w:rPr>
          <w:b w:val="0"/>
          <w:sz w:val="28"/>
          <w:szCs w:val="28"/>
        </w:rPr>
      </w:pPr>
      <w:r w:rsidRPr="005D568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B20646" w:rsidRPr="00B20646">
        <w:rPr>
          <w:rFonts w:ascii="Times New Roman" w:hAnsi="Times New Roman" w:cs="Times New Roman"/>
          <w:b w:val="0"/>
          <w:sz w:val="28"/>
          <w:szCs w:val="28"/>
        </w:rPr>
        <w:t>Закрепление теоретических знаний и приобретение практических навыков по формированию прототипа – демонстрационного ролика интерфейса</w:t>
      </w:r>
      <w:r w:rsidR="00B20646">
        <w:rPr>
          <w:b w:val="0"/>
          <w:sz w:val="28"/>
          <w:szCs w:val="28"/>
        </w:rPr>
        <w:t>.</w:t>
      </w:r>
    </w:p>
    <w:p w:rsidR="00D76459" w:rsidRDefault="00075F1F" w:rsidP="00075F1F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075F1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Навигационная схема приложения</w:t>
      </w:r>
    </w:p>
    <w:p w:rsidR="00E10A11" w:rsidRPr="00E10A11" w:rsidRDefault="00E10A11" w:rsidP="00E10A11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схема</w:t>
      </w:r>
      <w:r w:rsidRPr="00A46892"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A11" w:rsidRDefault="00E10A11" w:rsidP="00E10A11">
      <w:pPr>
        <w:tabs>
          <w:tab w:val="left" w:pos="4091"/>
        </w:tabs>
        <w:spacing w:before="120" w:after="280"/>
        <w:jc w:val="center"/>
      </w:pPr>
      <w:r w:rsidRPr="00736994">
        <w:rPr>
          <w:noProof/>
          <w:lang w:eastAsia="ru-RU"/>
        </w:rPr>
        <w:drawing>
          <wp:inline distT="0" distB="0" distL="0" distR="0" wp14:anchorId="32B2C5AD" wp14:editId="0F564136">
            <wp:extent cx="5392882" cy="2688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502" cy="27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994">
        <w:t xml:space="preserve"> </w:t>
      </w:r>
    </w:p>
    <w:p w:rsidR="00E10A11" w:rsidRDefault="00E10A11" w:rsidP="00E10A11">
      <w:pPr>
        <w:tabs>
          <w:tab w:val="left" w:pos="4091"/>
        </w:tabs>
        <w:spacing w:before="120" w:after="280"/>
        <w:jc w:val="center"/>
        <w:rPr>
          <w:rFonts w:ascii="Times New Roman" w:hAnsi="Times New Roman" w:cs="Times New Roman"/>
          <w:sz w:val="24"/>
          <w:szCs w:val="24"/>
        </w:rPr>
      </w:pPr>
      <w:r w:rsidRPr="008A4602">
        <w:rPr>
          <w:rFonts w:ascii="Times New Roman" w:hAnsi="Times New Roman" w:cs="Times New Roman"/>
          <w:sz w:val="24"/>
          <w:szCs w:val="24"/>
        </w:rPr>
        <w:t xml:space="preserve">Рис. </w:t>
      </w:r>
      <w:r w:rsidRPr="008A4602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Навигационная с</w:t>
      </w:r>
      <w:r w:rsidRPr="008A4602">
        <w:rPr>
          <w:rFonts w:ascii="Times New Roman" w:hAnsi="Times New Roman" w:cs="Times New Roman"/>
          <w:sz w:val="24"/>
          <w:szCs w:val="24"/>
        </w:rPr>
        <w:t>хема</w:t>
      </w:r>
      <w:r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:rsidR="00B45E4C" w:rsidRPr="00B65C2D" w:rsidRDefault="00B45E4C" w:rsidP="00B45E4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65C2D">
        <w:rPr>
          <w:rFonts w:ascii="Times New Roman" w:hAnsi="Times New Roman" w:cs="Times New Roman"/>
          <w:sz w:val="28"/>
          <w:szCs w:val="28"/>
        </w:rPr>
        <w:t>перации, выполняемые пользователями в рамках возможностей, предоставляемых ему приложением (функций приложения):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Задать параметры поиска заказа;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Найти заказ по текущим параметрам заказа;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Открыть текущий заказ на редактирование;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Задать параметры</w:t>
      </w:r>
      <w:r>
        <w:rPr>
          <w:rFonts w:ascii="Times New Roman" w:hAnsi="Times New Roman" w:cs="Times New Roman"/>
          <w:sz w:val="28"/>
          <w:szCs w:val="28"/>
        </w:rPr>
        <w:t xml:space="preserve"> поиска клиента;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Просмотреть список клиентов;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Выбрать клиента из списка клиентов;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2D">
        <w:rPr>
          <w:rFonts w:ascii="Times New Roman" w:hAnsi="Times New Roman" w:cs="Times New Roman"/>
          <w:sz w:val="28"/>
          <w:szCs w:val="28"/>
        </w:rPr>
        <w:t>Добавить параметры текущего клиента к поиску заказа;</w:t>
      </w:r>
    </w:p>
    <w:p w:rsidR="00B45E4C" w:rsidRPr="008A4602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602">
        <w:rPr>
          <w:rFonts w:ascii="Times New Roman" w:hAnsi="Times New Roman" w:cs="Times New Roman"/>
          <w:sz w:val="28"/>
          <w:szCs w:val="28"/>
        </w:rPr>
        <w:t>Редактировать данные текущего клиента в списке клиентов;</w:t>
      </w:r>
    </w:p>
    <w:p w:rsidR="00B45E4C" w:rsidRPr="008A4602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602">
        <w:rPr>
          <w:rFonts w:ascii="Times New Roman" w:hAnsi="Times New Roman" w:cs="Times New Roman"/>
          <w:sz w:val="28"/>
          <w:szCs w:val="28"/>
        </w:rPr>
        <w:t>Добавить текущего клиента в текущий заказ;</w:t>
      </w:r>
    </w:p>
    <w:p w:rsidR="00B45E4C" w:rsidRPr="008A4602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602">
        <w:rPr>
          <w:rFonts w:ascii="Times New Roman" w:hAnsi="Times New Roman" w:cs="Times New Roman"/>
          <w:sz w:val="28"/>
          <w:szCs w:val="28"/>
        </w:rPr>
        <w:t>Сохранить данные о текущем клиенте;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Просмотреть список параметров, для изготовления заказа;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параметров, для изготовления заказа;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заказ;</w:t>
      </w:r>
    </w:p>
    <w:p w:rsidR="00B45E4C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заказа;</w:t>
      </w:r>
    </w:p>
    <w:p w:rsidR="00B45E4C" w:rsidRPr="00B65C2D" w:rsidRDefault="00B45E4C" w:rsidP="00B45E4C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Формирование счета;</w:t>
      </w:r>
    </w:p>
    <w:p w:rsidR="00B45E4C" w:rsidRPr="00E10A11" w:rsidRDefault="00B45E4C" w:rsidP="00B45E4C">
      <w:pPr>
        <w:tabs>
          <w:tab w:val="left" w:pos="4091"/>
        </w:tabs>
        <w:spacing w:before="120" w:after="280"/>
        <w:rPr>
          <w:rFonts w:ascii="Times New Roman" w:hAnsi="Times New Roman" w:cs="Times New Roman"/>
          <w:sz w:val="24"/>
          <w:szCs w:val="24"/>
        </w:rPr>
      </w:pPr>
    </w:p>
    <w:p w:rsidR="00075F1F" w:rsidRDefault="00075F1F" w:rsidP="00075F1F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Структурная</w:t>
      </w:r>
      <w:r w:rsidRPr="00075F1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схема приложения</w:t>
      </w:r>
    </w:p>
    <w:p w:rsidR="00E10A11" w:rsidRDefault="00E10A11" w:rsidP="00E10A11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6892">
        <w:rPr>
          <w:rFonts w:ascii="Times New Roman" w:hAnsi="Times New Roman" w:cs="Times New Roman"/>
          <w:sz w:val="28"/>
          <w:szCs w:val="28"/>
        </w:rPr>
        <w:t xml:space="preserve">Структурная схема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Pr="00A46892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A11" w:rsidRPr="00A46892" w:rsidRDefault="00E10A11" w:rsidP="00E10A1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C57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064E6" wp14:editId="67EBBA5F">
            <wp:extent cx="5465618" cy="339665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65" cy="34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11" w:rsidRPr="00B45E4C" w:rsidRDefault="00E10A11" w:rsidP="00B45E4C">
      <w:pPr>
        <w:tabs>
          <w:tab w:val="left" w:pos="4091"/>
        </w:tabs>
        <w:spacing w:before="120" w:after="280"/>
        <w:jc w:val="center"/>
        <w:rPr>
          <w:rFonts w:ascii="Times New Roman" w:hAnsi="Times New Roman" w:cs="Times New Roman"/>
          <w:sz w:val="24"/>
          <w:szCs w:val="24"/>
        </w:rPr>
      </w:pPr>
      <w:r w:rsidRPr="008A460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A4602">
        <w:rPr>
          <w:rFonts w:ascii="Times New Roman" w:hAnsi="Times New Roman" w:cs="Times New Roman"/>
          <w:sz w:val="24"/>
          <w:szCs w:val="24"/>
        </w:rPr>
        <w:t xml:space="preserve"> – С</w:t>
      </w:r>
      <w:r>
        <w:rPr>
          <w:rFonts w:ascii="Times New Roman" w:hAnsi="Times New Roman" w:cs="Times New Roman"/>
          <w:sz w:val="24"/>
          <w:szCs w:val="24"/>
        </w:rPr>
        <w:t>труктурная с</w:t>
      </w:r>
      <w:r w:rsidRPr="008A4602">
        <w:rPr>
          <w:rFonts w:ascii="Times New Roman" w:hAnsi="Times New Roman" w:cs="Times New Roman"/>
          <w:sz w:val="24"/>
          <w:szCs w:val="24"/>
        </w:rPr>
        <w:t xml:space="preserve">хема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075F1F" w:rsidRDefault="00075F1F" w:rsidP="00075F1F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Прототипы экранных форм</w:t>
      </w:r>
    </w:p>
    <w:p w:rsidR="00B45E4C" w:rsidRDefault="00AC6EFD" w:rsidP="00346C84">
      <w:pPr>
        <w:jc w:val="center"/>
        <w:rPr>
          <w:lang w:eastAsia="ru-RU"/>
        </w:rPr>
      </w:pPr>
      <w:r w:rsidRPr="00AC6EFD">
        <w:rPr>
          <w:noProof/>
          <w:lang w:eastAsia="ru-RU"/>
        </w:rPr>
        <w:drawing>
          <wp:inline distT="0" distB="0" distL="0" distR="0" wp14:anchorId="7F11C50D" wp14:editId="10F55FA8">
            <wp:extent cx="5715000" cy="304400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16" cy="30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84" w:rsidRDefault="00346C84" w:rsidP="00482C2E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9B7E8B">
        <w:rPr>
          <w:rFonts w:ascii="Times New Roman" w:hAnsi="Times New Roman" w:cs="Times New Roman"/>
          <w:i/>
          <w:sz w:val="24"/>
          <w:szCs w:val="24"/>
          <w:lang w:eastAsia="ru-RU"/>
        </w:rPr>
        <w:t>3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Страница входа</w:t>
      </w:r>
    </w:p>
    <w:p w:rsidR="009B7E8B" w:rsidRDefault="009B7E8B" w:rsidP="00482C2E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E8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138F15" wp14:editId="0DC35C56">
            <wp:extent cx="5590309" cy="291320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6" cy="29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4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Главная страница</w:t>
      </w:r>
    </w:p>
    <w:p w:rsidR="00AC6EFD" w:rsidRDefault="00E23CB9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23C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7CB953" wp14:editId="0786F9B3">
            <wp:extent cx="5850082" cy="310503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930" cy="31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E" w:rsidRDefault="00482C2E" w:rsidP="00482C2E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9B7E8B">
        <w:rPr>
          <w:rFonts w:ascii="Times New Roman" w:hAnsi="Times New Roman" w:cs="Times New Roman"/>
          <w:i/>
          <w:sz w:val="24"/>
          <w:szCs w:val="24"/>
          <w:lang w:eastAsia="ru-RU"/>
        </w:rPr>
        <w:t>5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494392">
        <w:rPr>
          <w:rFonts w:ascii="Times New Roman" w:hAnsi="Times New Roman" w:cs="Times New Roman"/>
          <w:sz w:val="24"/>
          <w:szCs w:val="24"/>
          <w:lang w:eastAsia="ru-RU"/>
        </w:rPr>
        <w:t>Страница з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аказов</w:t>
      </w:r>
    </w:p>
    <w:p w:rsidR="00482C2E" w:rsidRDefault="00114C42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14C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10AB2B0" wp14:editId="1541C374">
            <wp:extent cx="5112328" cy="27113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595" cy="27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E23CB9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9B7E8B">
        <w:rPr>
          <w:rFonts w:ascii="Times New Roman" w:hAnsi="Times New Roman" w:cs="Times New Roman"/>
          <w:i/>
          <w:sz w:val="24"/>
          <w:szCs w:val="24"/>
          <w:lang w:eastAsia="ru-RU"/>
        </w:rPr>
        <w:t>6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открытого заказа</w:t>
      </w:r>
    </w:p>
    <w:p w:rsidR="00E23CB9" w:rsidRDefault="00114C42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14C4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8A68298" wp14:editId="0E5AB05F">
            <wp:extent cx="5043055" cy="2682443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138" cy="26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CB9" w:rsidRDefault="00E23CB9" w:rsidP="00E23CB9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9B7E8B">
        <w:rPr>
          <w:rFonts w:ascii="Times New Roman" w:hAnsi="Times New Roman" w:cs="Times New Roman"/>
          <w:i/>
          <w:sz w:val="24"/>
          <w:szCs w:val="24"/>
          <w:lang w:eastAsia="ru-RU"/>
        </w:rPr>
        <w:t>7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нового заказа</w:t>
      </w:r>
    </w:p>
    <w:p w:rsidR="00E23CB9" w:rsidRDefault="009B7E8B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7E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229BD" wp14:editId="62E07531">
            <wp:extent cx="4983538" cy="26513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159" cy="26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Pr="009B7E8B" w:rsidRDefault="00E23CB9" w:rsidP="00E23CB9">
      <w:pPr>
        <w:spacing w:before="120" w:after="28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9B7E8B">
        <w:rPr>
          <w:rFonts w:ascii="Times New Roman" w:hAnsi="Times New Roman" w:cs="Times New Roman"/>
          <w:i/>
          <w:sz w:val="24"/>
          <w:szCs w:val="24"/>
          <w:lang w:eastAsia="ru-RU"/>
        </w:rPr>
        <w:t>8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р</w:t>
      </w:r>
      <w:r>
        <w:rPr>
          <w:rFonts w:ascii="Times New Roman" w:hAnsi="Times New Roman" w:cs="Times New Roman"/>
          <w:sz w:val="24"/>
          <w:szCs w:val="24"/>
          <w:lang w:eastAsia="ru-RU"/>
        </w:rPr>
        <w:t>езультат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поиска</w:t>
      </w:r>
      <w:r w:rsidR="009B7E8B">
        <w:rPr>
          <w:rFonts w:ascii="Times New Roman" w:hAnsi="Times New Roman" w:cs="Times New Roman"/>
          <w:sz w:val="24"/>
          <w:szCs w:val="24"/>
          <w:lang w:eastAsia="ru-RU"/>
        </w:rPr>
        <w:t xml:space="preserve"> заказа</w:t>
      </w:r>
    </w:p>
    <w:p w:rsidR="00E23CB9" w:rsidRDefault="009B7E8B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7E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242EBD" wp14:editId="21151E68">
            <wp:extent cx="4925291" cy="2646379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89" cy="26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P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>9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клиентов</w:t>
      </w:r>
    </w:p>
    <w:p w:rsidR="009B7E8B" w:rsidRDefault="009B7E8B" w:rsidP="009B7E8B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B7E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BB505" wp14:editId="54BE1CBF">
            <wp:extent cx="4922528" cy="260811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06" cy="26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AF49E1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10 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в</w:t>
      </w:r>
      <w:r>
        <w:rPr>
          <w:rFonts w:ascii="Times New Roman" w:hAnsi="Times New Roman" w:cs="Times New Roman"/>
          <w:sz w:val="24"/>
          <w:szCs w:val="24"/>
          <w:lang w:eastAsia="ru-RU"/>
        </w:rPr>
        <w:t>ыбранн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ого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клиент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а</w:t>
      </w:r>
    </w:p>
    <w:p w:rsidR="009B7E8B" w:rsidRDefault="009B7E8B" w:rsidP="009B7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B7E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0A9FE75" wp14:editId="7633539F">
            <wp:extent cx="4883728" cy="25566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51" cy="25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AF49E1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11 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нового клиента</w:t>
      </w:r>
    </w:p>
    <w:p w:rsidR="009B7E8B" w:rsidRPr="009B7E8B" w:rsidRDefault="009B7E8B" w:rsidP="009B7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B7E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4D18676" wp14:editId="1066D535">
            <wp:extent cx="5257800" cy="27857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065" cy="27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AF49E1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12 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р</w:t>
      </w:r>
      <w:r>
        <w:rPr>
          <w:rFonts w:ascii="Times New Roman" w:hAnsi="Times New Roman" w:cs="Times New Roman"/>
          <w:sz w:val="24"/>
          <w:szCs w:val="24"/>
          <w:lang w:eastAsia="ru-RU"/>
        </w:rPr>
        <w:t>езультат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поиска клиента</w:t>
      </w:r>
    </w:p>
    <w:p w:rsidR="009B7E8B" w:rsidRDefault="009B7E8B" w:rsidP="009B7E8B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B7E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01B0F6" wp14:editId="70E87F42">
            <wp:extent cx="5320146" cy="279449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29" cy="28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8B" w:rsidRDefault="009B7E8B" w:rsidP="009B7E8B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AF49E1">
        <w:rPr>
          <w:rFonts w:ascii="Times New Roman" w:hAnsi="Times New Roman" w:cs="Times New Roman"/>
          <w:i/>
          <w:sz w:val="24"/>
          <w:szCs w:val="24"/>
          <w:lang w:eastAsia="ru-RU"/>
        </w:rPr>
        <w:t>13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>Страница услуг</w:t>
      </w:r>
      <w:r>
        <w:rPr>
          <w:rFonts w:ascii="Times New Roman" w:hAnsi="Times New Roman" w:cs="Times New Roman"/>
          <w:sz w:val="24"/>
          <w:szCs w:val="24"/>
          <w:lang w:eastAsia="ru-RU"/>
        </w:rPr>
        <w:t>, формирование заказа</w:t>
      </w:r>
      <w:r w:rsidR="006569BE">
        <w:rPr>
          <w:rFonts w:ascii="Times New Roman" w:hAnsi="Times New Roman" w:cs="Times New Roman"/>
          <w:sz w:val="24"/>
          <w:szCs w:val="24"/>
          <w:lang w:eastAsia="ru-RU"/>
        </w:rPr>
        <w:t xml:space="preserve"> (для всех категорий прототипы идентичны)</w:t>
      </w:r>
    </w:p>
    <w:p w:rsidR="009B7E8B" w:rsidRDefault="00AF49E1" w:rsidP="00AF49E1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AF49E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CC1E68" wp14:editId="4295A887">
            <wp:extent cx="6119495" cy="32378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1" w:rsidRDefault="00AF49E1" w:rsidP="00AF49E1">
      <w:pPr>
        <w:spacing w:before="120" w:after="28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14 </w:t>
      </w:r>
      <w:r w:rsidRPr="00346C8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494392">
        <w:rPr>
          <w:rFonts w:ascii="Times New Roman" w:hAnsi="Times New Roman" w:cs="Times New Roman"/>
          <w:sz w:val="24"/>
          <w:szCs w:val="24"/>
          <w:lang w:eastAsia="ru-RU"/>
        </w:rPr>
        <w:t>траница статистики</w:t>
      </w:r>
    </w:p>
    <w:p w:rsidR="009B7E8B" w:rsidRPr="00AC6EFD" w:rsidRDefault="009B7E8B" w:rsidP="009B7E8B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75F1F" w:rsidRPr="00075F1F" w:rsidRDefault="00075F1F" w:rsidP="00494392">
      <w:pPr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75F1F">
        <w:rPr>
          <w:rFonts w:ascii="Times New Roman" w:hAnsi="Times New Roman" w:cs="Times New Roman"/>
          <w:b/>
          <w:sz w:val="28"/>
          <w:szCs w:val="28"/>
          <w:lang w:eastAsia="ru-RU"/>
        </w:rPr>
        <w:t>Выводы: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94392" w:rsidRPr="00494392">
        <w:rPr>
          <w:rFonts w:ascii="Times New Roman" w:hAnsi="Times New Roman" w:cs="Times New Roman"/>
          <w:sz w:val="28"/>
          <w:szCs w:val="28"/>
        </w:rPr>
        <w:t xml:space="preserve">Имея полную схему приложения, </w:t>
      </w:r>
      <w:proofErr w:type="gramStart"/>
      <w:r w:rsidR="00494392" w:rsidRPr="00494392">
        <w:rPr>
          <w:rFonts w:ascii="Times New Roman" w:hAnsi="Times New Roman" w:cs="Times New Roman"/>
          <w:sz w:val="28"/>
          <w:szCs w:val="28"/>
        </w:rPr>
        <w:t>мы  сформировали</w:t>
      </w:r>
      <w:proofErr w:type="gramEnd"/>
      <w:r w:rsidR="00494392" w:rsidRPr="00494392">
        <w:rPr>
          <w:rFonts w:ascii="Times New Roman" w:hAnsi="Times New Roman" w:cs="Times New Roman"/>
          <w:sz w:val="28"/>
          <w:szCs w:val="28"/>
        </w:rPr>
        <w:t xml:space="preserve"> электронный прототип. Прототип должен в первую очередь отображать функциональность интерфейса результирующей системы.</w:t>
      </w:r>
      <w:r w:rsidR="004943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24C" w:rsidRPr="0060768C" w:rsidRDefault="0060768C" w:rsidP="00B20646">
      <w:pPr>
        <w:spacing w:before="28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0768C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:rsidR="00B20646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t>Зачем создавать прототипы?</w:t>
      </w:r>
    </w:p>
    <w:p w:rsidR="00B20646" w:rsidRPr="00B20646" w:rsidRDefault="00B20646" w:rsidP="00B20646">
      <w:pPr>
        <w:pStyle w:val="a4"/>
        <w:ind w:firstLine="567"/>
        <w:jc w:val="both"/>
        <w:rPr>
          <w:b/>
          <w:sz w:val="28"/>
          <w:szCs w:val="28"/>
        </w:rPr>
      </w:pPr>
      <w:r w:rsidRPr="00B20646">
        <w:rPr>
          <w:sz w:val="28"/>
          <w:szCs w:val="28"/>
        </w:rPr>
        <w:t>Прототип страниц – это схематическое представление всех компонентов страницы и их взаимного расположения</w:t>
      </w:r>
      <w:r>
        <w:t xml:space="preserve">. </w:t>
      </w:r>
      <w:r w:rsidRPr="000631B5">
        <w:rPr>
          <w:sz w:val="28"/>
          <w:szCs w:val="28"/>
        </w:rPr>
        <w:t>Имея полную схему приложения, приступают к формированию электронного прототипа. Следует отметить, что прототип должен в первую очередь отображать функциональность интерфейса результирующей системы, поэтому его первые версии делают достаточно «примитивными».</w:t>
      </w:r>
    </w:p>
    <w:p w:rsidR="00B20646" w:rsidRPr="00B20646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t>Для чего используются прототипы?</w:t>
      </w:r>
    </w:p>
    <w:p w:rsidR="00B20646" w:rsidRPr="00B20646" w:rsidRDefault="00B20646" w:rsidP="00B20646">
      <w:pPr>
        <w:pStyle w:val="a4"/>
        <w:spacing w:before="0"/>
        <w:ind w:firstLine="567"/>
        <w:jc w:val="both"/>
        <w:rPr>
          <w:b/>
          <w:sz w:val="28"/>
          <w:szCs w:val="28"/>
        </w:rPr>
      </w:pPr>
      <w:r w:rsidRPr="00B20646">
        <w:rPr>
          <w:sz w:val="28"/>
          <w:szCs w:val="28"/>
        </w:rPr>
        <w:t>Прототипы используются для достижения одной или нескольких из следующих целей: проработать дизайн, построить общую коммуникационную платформу, увлечь других людей вашими идеями (например, руководство, других проектировщиков и т. д.), проверить техническую реализуемость, протестировать проектировочные идеи с помощью пользователей/клиентов.</w:t>
      </w:r>
    </w:p>
    <w:p w:rsidR="00B20646" w:rsidRPr="00B20646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t>Какие бывают прототипы?</w:t>
      </w:r>
    </w:p>
    <w:p w:rsidR="00B20646" w:rsidRPr="00B20646" w:rsidRDefault="00B20646" w:rsidP="00E10A11">
      <w:pPr>
        <w:pStyle w:val="a4"/>
        <w:spacing w:before="0"/>
        <w:ind w:firstLine="567"/>
        <w:jc w:val="both"/>
        <w:rPr>
          <w:sz w:val="28"/>
          <w:szCs w:val="28"/>
        </w:rPr>
      </w:pPr>
      <w:r w:rsidRPr="00B20646">
        <w:rPr>
          <w:sz w:val="28"/>
          <w:szCs w:val="28"/>
        </w:rPr>
        <w:t>Бумажные, электронные</w:t>
      </w:r>
      <w:r>
        <w:rPr>
          <w:sz w:val="28"/>
          <w:szCs w:val="28"/>
        </w:rPr>
        <w:t>.</w:t>
      </w:r>
    </w:p>
    <w:p w:rsidR="00B20646" w:rsidRPr="00B20646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lastRenderedPageBreak/>
        <w:t>Какие основные блоки макета страницы:</w:t>
      </w:r>
    </w:p>
    <w:p w:rsidR="00B20646" w:rsidRPr="00B20646" w:rsidRDefault="00B20646" w:rsidP="00E10A11">
      <w:pPr>
        <w:pStyle w:val="a4"/>
        <w:spacing w:before="0" w:beforeAutospacing="0" w:after="0" w:afterAutospacing="0"/>
        <w:ind w:firstLine="567"/>
        <w:jc w:val="both"/>
        <w:rPr>
          <w:bCs/>
          <w:sz w:val="28"/>
          <w:szCs w:val="28"/>
        </w:rPr>
      </w:pPr>
      <w:r w:rsidRPr="00B20646">
        <w:rPr>
          <w:bCs/>
          <w:sz w:val="28"/>
          <w:szCs w:val="28"/>
        </w:rPr>
        <w:t>Основные блоки:</w:t>
      </w:r>
    </w:p>
    <w:p w:rsidR="00B20646" w:rsidRPr="00B20646" w:rsidRDefault="00B20646" w:rsidP="00E10A1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B20646">
        <w:rPr>
          <w:sz w:val="28"/>
          <w:szCs w:val="28"/>
        </w:rPr>
        <w:t xml:space="preserve">– название (сайта или организации); </w:t>
      </w:r>
    </w:p>
    <w:p w:rsidR="00B20646" w:rsidRPr="00B20646" w:rsidRDefault="00B20646" w:rsidP="00E10A1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B20646">
        <w:rPr>
          <w:sz w:val="28"/>
          <w:szCs w:val="28"/>
        </w:rPr>
        <w:t>– логотип (или любой графический знак, который уникальным образом идентифицирует проект или организацию);</w:t>
      </w:r>
    </w:p>
    <w:p w:rsidR="00B20646" w:rsidRPr="00B20646" w:rsidRDefault="00B20646" w:rsidP="00E10A1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B20646">
        <w:rPr>
          <w:sz w:val="28"/>
          <w:szCs w:val="28"/>
        </w:rPr>
        <w:t>– навигационное меню (в простейшем случае это один блок, однако, как мы рассмотрим далее, их может быть несколько в рамках одного проекта и одной страницы проекта);</w:t>
      </w:r>
    </w:p>
    <w:p w:rsidR="00B20646" w:rsidRPr="00B20646" w:rsidRDefault="00B20646" w:rsidP="00E10A1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B20646">
        <w:rPr>
          <w:sz w:val="28"/>
          <w:szCs w:val="28"/>
        </w:rPr>
        <w:t xml:space="preserve">– данные. </w:t>
      </w:r>
      <w:proofErr w:type="gramStart"/>
      <w:r w:rsidRPr="00B20646">
        <w:rPr>
          <w:sz w:val="28"/>
          <w:szCs w:val="28"/>
        </w:rPr>
        <w:t>Собственно</w:t>
      </w:r>
      <w:proofErr w:type="gramEnd"/>
      <w:r w:rsidRPr="00B20646">
        <w:rPr>
          <w:sz w:val="28"/>
          <w:szCs w:val="28"/>
        </w:rPr>
        <w:t xml:space="preserve"> содержание первой страницы; </w:t>
      </w:r>
    </w:p>
    <w:p w:rsidR="00B20646" w:rsidRPr="00B20646" w:rsidRDefault="00B20646" w:rsidP="00E10A11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 w:rsidRPr="00B20646">
        <w:rPr>
          <w:sz w:val="28"/>
          <w:szCs w:val="28"/>
        </w:rPr>
        <w:t>– второстепенные данные. Это может быть графический баннер партнерского проекта или текстовая информация о спонсорах</w:t>
      </w:r>
    </w:p>
    <w:p w:rsidR="00B20646" w:rsidRPr="00B20646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t xml:space="preserve">Какие задачи решает дизайн навигации? </w:t>
      </w:r>
    </w:p>
    <w:p w:rsidR="00B20646" w:rsidRPr="00D76459" w:rsidRDefault="00D76459" w:rsidP="00B20646">
      <w:pPr>
        <w:pStyle w:val="a4"/>
        <w:spacing w:before="0"/>
        <w:ind w:firstLine="567"/>
        <w:jc w:val="both"/>
        <w:rPr>
          <w:b/>
          <w:sz w:val="28"/>
          <w:szCs w:val="28"/>
        </w:rPr>
      </w:pPr>
      <w:r w:rsidRPr="00D76459">
        <w:rPr>
          <w:color w:val="333333"/>
          <w:sz w:val="28"/>
          <w:szCs w:val="28"/>
        </w:rPr>
        <w:t>Он должен предоставлять пользователям способ попасть из одной точки сайта в другую. Дизайн навигации должен отражать взаимоотношения между внутренними элементами навигации. Дизайн навигации должен отражать связь между содержательной стороной элементов навигации и страницей, которая находится перед глазами пользователя.</w:t>
      </w:r>
    </w:p>
    <w:p w:rsidR="00B20646" w:rsidRPr="00ED55C7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ED55C7">
        <w:rPr>
          <w:b/>
          <w:bCs/>
          <w:sz w:val="28"/>
          <w:szCs w:val="28"/>
        </w:rPr>
        <w:t>Каковы основные навигационные блоки?</w:t>
      </w:r>
    </w:p>
    <w:p w:rsidR="00D76459" w:rsidRPr="00ED55C7" w:rsidRDefault="00ED55C7" w:rsidP="00D76459">
      <w:pPr>
        <w:pStyle w:val="a4"/>
        <w:spacing w:before="0"/>
        <w:jc w:val="both"/>
        <w:rPr>
          <w:sz w:val="28"/>
          <w:szCs w:val="28"/>
        </w:rPr>
      </w:pPr>
      <w:r w:rsidRPr="00ED55C7">
        <w:rPr>
          <w:sz w:val="28"/>
          <w:szCs w:val="28"/>
        </w:rPr>
        <w:t>Основными блоками являются пункты меню.</w:t>
      </w:r>
    </w:p>
    <w:p w:rsidR="00B20646" w:rsidRPr="00D76459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B20646">
        <w:rPr>
          <w:b/>
          <w:bCs/>
          <w:sz w:val="28"/>
          <w:szCs w:val="28"/>
        </w:rPr>
        <w:t xml:space="preserve">В чем состоит задача информационного дизайна? </w:t>
      </w:r>
    </w:p>
    <w:p w:rsidR="00D76459" w:rsidRPr="00D76459" w:rsidRDefault="00D76459" w:rsidP="00D76459">
      <w:pPr>
        <w:pStyle w:val="a4"/>
        <w:spacing w:before="0"/>
        <w:ind w:firstLine="567"/>
        <w:jc w:val="both"/>
        <w:rPr>
          <w:b/>
          <w:sz w:val="28"/>
          <w:szCs w:val="28"/>
        </w:rPr>
      </w:pPr>
      <w:r w:rsidRPr="00D76459">
        <w:rPr>
          <w:color w:val="333333"/>
          <w:sz w:val="28"/>
          <w:szCs w:val="28"/>
        </w:rPr>
        <w:t>Информационный дизайн часто является связующим материалом, который скрепляет другие компоненты дизайна. Однако во всех случаях информационный дизайн сводится к принятию решений о том, как представить информацию, чтобы людям было легче воспринимать и использовать ее.</w:t>
      </w:r>
    </w:p>
    <w:p w:rsidR="00B20646" w:rsidRPr="00ED55C7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ED55C7">
        <w:rPr>
          <w:b/>
          <w:bCs/>
          <w:sz w:val="28"/>
          <w:szCs w:val="28"/>
        </w:rPr>
        <w:t>Каковы основные информационные блоки?</w:t>
      </w:r>
    </w:p>
    <w:p w:rsidR="00D76459" w:rsidRPr="00ED55C7" w:rsidRDefault="00ED55C7" w:rsidP="00ED55C7">
      <w:pPr>
        <w:pStyle w:val="a4"/>
        <w:spacing w:before="0"/>
        <w:ind w:firstLine="567"/>
        <w:jc w:val="both"/>
        <w:rPr>
          <w:b/>
          <w:sz w:val="28"/>
          <w:szCs w:val="28"/>
        </w:rPr>
      </w:pPr>
      <w:r w:rsidRPr="00ED55C7">
        <w:rPr>
          <w:color w:val="333333"/>
          <w:sz w:val="28"/>
          <w:szCs w:val="28"/>
          <w:shd w:val="clear" w:color="auto" w:fill="FFFFFF"/>
        </w:rPr>
        <w:t>С помощью </w:t>
      </w:r>
      <w:r w:rsidRPr="00ED55C7">
        <w:rPr>
          <w:b/>
          <w:bCs/>
          <w:color w:val="333333"/>
          <w:sz w:val="28"/>
          <w:szCs w:val="28"/>
          <w:shd w:val="clear" w:color="auto" w:fill="FFFFFF"/>
        </w:rPr>
        <w:t>информационных</w:t>
      </w:r>
      <w:r w:rsidRPr="00ED55C7">
        <w:rPr>
          <w:color w:val="333333"/>
          <w:sz w:val="28"/>
          <w:szCs w:val="28"/>
          <w:shd w:val="clear" w:color="auto" w:fill="FFFFFF"/>
        </w:rPr>
        <w:t> </w:t>
      </w:r>
      <w:r w:rsidRPr="00ED55C7">
        <w:rPr>
          <w:b/>
          <w:bCs/>
          <w:color w:val="333333"/>
          <w:sz w:val="28"/>
          <w:szCs w:val="28"/>
          <w:shd w:val="clear" w:color="auto" w:fill="FFFFFF"/>
        </w:rPr>
        <w:t>блоков</w:t>
      </w:r>
      <w:r w:rsidRPr="00ED55C7">
        <w:rPr>
          <w:color w:val="333333"/>
          <w:sz w:val="28"/>
          <w:szCs w:val="28"/>
          <w:shd w:val="clear" w:color="auto" w:fill="FFFFFF"/>
        </w:rPr>
        <w:t> может быть реализована публикация различных типов динамической информации: каталоги товаров, </w:t>
      </w:r>
      <w:r w:rsidRPr="00ED55C7">
        <w:rPr>
          <w:b/>
          <w:bCs/>
          <w:color w:val="333333"/>
          <w:sz w:val="28"/>
          <w:szCs w:val="28"/>
          <w:shd w:val="clear" w:color="auto" w:fill="FFFFFF"/>
        </w:rPr>
        <w:t>блоки</w:t>
      </w:r>
      <w:r w:rsidRPr="00ED55C7">
        <w:rPr>
          <w:color w:val="333333"/>
          <w:sz w:val="28"/>
          <w:szCs w:val="28"/>
          <w:shd w:val="clear" w:color="auto" w:fill="FFFFFF"/>
        </w:rPr>
        <w:t> новостей, справочники и т.д.</w:t>
      </w:r>
    </w:p>
    <w:p w:rsidR="00B20646" w:rsidRPr="006569BE" w:rsidRDefault="00B20646" w:rsidP="00B20646">
      <w:pPr>
        <w:pStyle w:val="a4"/>
        <w:numPr>
          <w:ilvl w:val="0"/>
          <w:numId w:val="23"/>
        </w:numPr>
        <w:spacing w:before="0"/>
        <w:ind w:left="0" w:firstLine="426"/>
        <w:jc w:val="both"/>
        <w:rPr>
          <w:b/>
          <w:sz w:val="28"/>
          <w:szCs w:val="28"/>
        </w:rPr>
      </w:pPr>
      <w:r w:rsidRPr="006569BE">
        <w:rPr>
          <w:b/>
          <w:bCs/>
          <w:sz w:val="28"/>
          <w:szCs w:val="28"/>
        </w:rPr>
        <w:t>Каковы основные сервисные блоки?</w:t>
      </w:r>
    </w:p>
    <w:p w:rsidR="00D76459" w:rsidRPr="00D76459" w:rsidRDefault="00D76459" w:rsidP="006569BE">
      <w:pPr>
        <w:pStyle w:val="a4"/>
        <w:jc w:val="both"/>
        <w:rPr>
          <w:b/>
          <w:sz w:val="28"/>
          <w:szCs w:val="28"/>
          <w:highlight w:val="yellow"/>
        </w:rPr>
      </w:pPr>
    </w:p>
    <w:p w:rsidR="00494392" w:rsidRPr="00494392" w:rsidRDefault="00B20646" w:rsidP="00494392">
      <w:pPr>
        <w:pStyle w:val="a4"/>
        <w:numPr>
          <w:ilvl w:val="0"/>
          <w:numId w:val="23"/>
        </w:numPr>
        <w:ind w:left="0" w:firstLine="284"/>
        <w:jc w:val="both"/>
        <w:rPr>
          <w:b/>
          <w:sz w:val="28"/>
          <w:szCs w:val="28"/>
        </w:rPr>
      </w:pPr>
      <w:r w:rsidRPr="00ED55C7">
        <w:rPr>
          <w:b/>
          <w:bCs/>
          <w:sz w:val="28"/>
          <w:szCs w:val="28"/>
        </w:rPr>
        <w:t>Что относится к рекламным блокам?</w:t>
      </w:r>
    </w:p>
    <w:p w:rsidR="00ED55C7" w:rsidRPr="00494392" w:rsidRDefault="00494392" w:rsidP="00494392">
      <w:pPr>
        <w:pStyle w:val="a4"/>
        <w:ind w:firstLine="567"/>
        <w:jc w:val="both"/>
        <w:rPr>
          <w:b/>
          <w:sz w:val="28"/>
          <w:szCs w:val="28"/>
        </w:rPr>
      </w:pPr>
      <w:r w:rsidRPr="00494392">
        <w:rPr>
          <w:sz w:val="28"/>
          <w:szCs w:val="28"/>
          <w:shd w:val="clear" w:color="auto" w:fill="FFFFFF"/>
        </w:rPr>
        <w:lastRenderedPageBreak/>
        <w:t>Э</w:t>
      </w:r>
      <w:r w:rsidR="00ED55C7" w:rsidRPr="00494392">
        <w:rPr>
          <w:sz w:val="28"/>
          <w:szCs w:val="28"/>
          <w:shd w:val="clear" w:color="auto" w:fill="FFFFFF"/>
        </w:rPr>
        <w:t>то </w:t>
      </w:r>
      <w:r w:rsidR="00ED55C7" w:rsidRPr="00494392">
        <w:rPr>
          <w:bCs/>
          <w:sz w:val="28"/>
          <w:szCs w:val="28"/>
          <w:shd w:val="clear" w:color="auto" w:fill="FFFFFF"/>
        </w:rPr>
        <w:t>блок</w:t>
      </w:r>
      <w:r w:rsidR="00ED55C7" w:rsidRPr="00494392">
        <w:rPr>
          <w:sz w:val="28"/>
          <w:szCs w:val="28"/>
          <w:shd w:val="clear" w:color="auto" w:fill="FFFFFF"/>
        </w:rPr>
        <w:t> объявлений о товарах или услугах, упакованный в текстовый или аудиовизуальный контент: видеоролик, иллюстрацию, комбинацию иллюстраций и текста.</w:t>
      </w:r>
    </w:p>
    <w:sectPr w:rsidR="00ED55C7" w:rsidRPr="00494392" w:rsidSect="002C15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DF"/>
    <w:multiLevelType w:val="hybridMultilevel"/>
    <w:tmpl w:val="E43ED8DE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A61166"/>
    <w:multiLevelType w:val="hybridMultilevel"/>
    <w:tmpl w:val="B4EA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6CD0"/>
    <w:multiLevelType w:val="hybridMultilevel"/>
    <w:tmpl w:val="5F580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BE1F75"/>
    <w:multiLevelType w:val="hybridMultilevel"/>
    <w:tmpl w:val="DD00EF42"/>
    <w:lvl w:ilvl="0" w:tplc="C5C6D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401CB"/>
    <w:multiLevelType w:val="hybridMultilevel"/>
    <w:tmpl w:val="FC502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6852F6"/>
    <w:multiLevelType w:val="hybridMultilevel"/>
    <w:tmpl w:val="6A329730"/>
    <w:lvl w:ilvl="0" w:tplc="672201A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563220"/>
    <w:multiLevelType w:val="hybridMultilevel"/>
    <w:tmpl w:val="527E1C1C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03D1D"/>
    <w:multiLevelType w:val="hybridMultilevel"/>
    <w:tmpl w:val="BE80B9DE"/>
    <w:lvl w:ilvl="0" w:tplc="622CA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99580B"/>
    <w:multiLevelType w:val="hybridMultilevel"/>
    <w:tmpl w:val="AB3818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C7F2BBB"/>
    <w:multiLevelType w:val="hybridMultilevel"/>
    <w:tmpl w:val="8446FE9C"/>
    <w:lvl w:ilvl="0" w:tplc="8976FC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D9C7097"/>
    <w:multiLevelType w:val="hybridMultilevel"/>
    <w:tmpl w:val="0CA6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94842DA"/>
    <w:multiLevelType w:val="hybridMultilevel"/>
    <w:tmpl w:val="84E4874E"/>
    <w:lvl w:ilvl="0" w:tplc="0EA2A69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750879EB"/>
    <w:multiLevelType w:val="hybridMultilevel"/>
    <w:tmpl w:val="E17A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B0327"/>
    <w:multiLevelType w:val="hybridMultilevel"/>
    <w:tmpl w:val="27CC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41C24"/>
    <w:multiLevelType w:val="hybridMultilevel"/>
    <w:tmpl w:val="75B87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134F3"/>
    <w:multiLevelType w:val="hybridMultilevel"/>
    <w:tmpl w:val="7A4063DE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B140CE1"/>
    <w:multiLevelType w:val="hybridMultilevel"/>
    <w:tmpl w:val="A37A2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8"/>
  </w:num>
  <w:num w:numId="5">
    <w:abstractNumId w:val="18"/>
  </w:num>
  <w:num w:numId="6">
    <w:abstractNumId w:val="10"/>
  </w:num>
  <w:num w:numId="7">
    <w:abstractNumId w:val="5"/>
  </w:num>
  <w:num w:numId="8">
    <w:abstractNumId w:val="6"/>
  </w:num>
  <w:num w:numId="9">
    <w:abstractNumId w:val="14"/>
  </w:num>
  <w:num w:numId="10">
    <w:abstractNumId w:val="19"/>
  </w:num>
  <w:num w:numId="11">
    <w:abstractNumId w:val="12"/>
  </w:num>
  <w:num w:numId="12">
    <w:abstractNumId w:val="4"/>
  </w:num>
  <w:num w:numId="13">
    <w:abstractNumId w:val="17"/>
  </w:num>
  <w:num w:numId="14">
    <w:abstractNumId w:val="21"/>
  </w:num>
  <w:num w:numId="15">
    <w:abstractNumId w:val="16"/>
  </w:num>
  <w:num w:numId="16">
    <w:abstractNumId w:val="20"/>
  </w:num>
  <w:num w:numId="17">
    <w:abstractNumId w:val="2"/>
  </w:num>
  <w:num w:numId="18">
    <w:abstractNumId w:val="7"/>
  </w:num>
  <w:num w:numId="19">
    <w:abstractNumId w:val="9"/>
  </w:num>
  <w:num w:numId="20">
    <w:abstractNumId w:val="1"/>
  </w:num>
  <w:num w:numId="21">
    <w:abstractNumId w:val="0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002F36"/>
    <w:rsid w:val="00055D42"/>
    <w:rsid w:val="00075F1F"/>
    <w:rsid w:val="00093552"/>
    <w:rsid w:val="000B2292"/>
    <w:rsid w:val="000E4591"/>
    <w:rsid w:val="000F08F0"/>
    <w:rsid w:val="00114C42"/>
    <w:rsid w:val="00140F9B"/>
    <w:rsid w:val="00184569"/>
    <w:rsid w:val="0021251A"/>
    <w:rsid w:val="00270DE3"/>
    <w:rsid w:val="002A7230"/>
    <w:rsid w:val="002C151D"/>
    <w:rsid w:val="002C17B9"/>
    <w:rsid w:val="002F2AF5"/>
    <w:rsid w:val="00313A3B"/>
    <w:rsid w:val="00342A06"/>
    <w:rsid w:val="00346C84"/>
    <w:rsid w:val="0035483E"/>
    <w:rsid w:val="00393DA9"/>
    <w:rsid w:val="003C1626"/>
    <w:rsid w:val="00482C2E"/>
    <w:rsid w:val="00494392"/>
    <w:rsid w:val="004E1B71"/>
    <w:rsid w:val="0060768C"/>
    <w:rsid w:val="006569BE"/>
    <w:rsid w:val="0072524C"/>
    <w:rsid w:val="00736994"/>
    <w:rsid w:val="007C3DAC"/>
    <w:rsid w:val="008A4602"/>
    <w:rsid w:val="009161BF"/>
    <w:rsid w:val="00930EAE"/>
    <w:rsid w:val="009727DE"/>
    <w:rsid w:val="009B7E8B"/>
    <w:rsid w:val="00A46892"/>
    <w:rsid w:val="00AC6EFD"/>
    <w:rsid w:val="00AF09EE"/>
    <w:rsid w:val="00AF49E1"/>
    <w:rsid w:val="00B02387"/>
    <w:rsid w:val="00B20646"/>
    <w:rsid w:val="00B45E4C"/>
    <w:rsid w:val="00B65C2D"/>
    <w:rsid w:val="00B725E4"/>
    <w:rsid w:val="00B90FDB"/>
    <w:rsid w:val="00B9120E"/>
    <w:rsid w:val="00BC1000"/>
    <w:rsid w:val="00BC1580"/>
    <w:rsid w:val="00C0746C"/>
    <w:rsid w:val="00C243C3"/>
    <w:rsid w:val="00C577AB"/>
    <w:rsid w:val="00D60A66"/>
    <w:rsid w:val="00D67D94"/>
    <w:rsid w:val="00D76459"/>
    <w:rsid w:val="00DD11F5"/>
    <w:rsid w:val="00E10A11"/>
    <w:rsid w:val="00E23CB9"/>
    <w:rsid w:val="00E458DF"/>
    <w:rsid w:val="00ED55C7"/>
    <w:rsid w:val="00EE4001"/>
    <w:rsid w:val="00EF0F83"/>
    <w:rsid w:val="00F773A4"/>
    <w:rsid w:val="00FD0AE9"/>
    <w:rsid w:val="00FD5170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5F5A-EB36-43F1-AC20-148FEB0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1D"/>
  </w:style>
  <w:style w:type="paragraph" w:styleId="1">
    <w:name w:val="heading 1"/>
    <w:basedOn w:val="a"/>
    <w:next w:val="a"/>
    <w:link w:val="10"/>
    <w:qFormat/>
    <w:rsid w:val="002C151D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1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E45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yn">
    <w:name w:val="syn"/>
    <w:basedOn w:val="a"/>
    <w:rsid w:val="0060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243C3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semiHidden/>
    <w:rsid w:val="00B725E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rsid w:val="00B725E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lossarydef">
    <w:name w:val="glossarydef"/>
    <w:basedOn w:val="a0"/>
    <w:rsid w:val="00B2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CD7BD7E-F71D-44CF-BC0A-61F93662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2021-10-08T13:16:00Z</dcterms:created>
  <dcterms:modified xsi:type="dcterms:W3CDTF">2021-11-27T15:49:00Z</dcterms:modified>
</cp:coreProperties>
</file>