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338" w:rsidRDefault="004B5E2C" w:rsidP="004B5E2C">
      <w:pPr>
        <w:pStyle w:val="a3"/>
      </w:pPr>
      <w:r>
        <w:rPr>
          <w:rFonts w:hint="eastAsia"/>
        </w:rPr>
        <w:t>开发文档</w:t>
      </w:r>
    </w:p>
    <w:p w:rsidR="00F420C8" w:rsidRPr="00F420C8" w:rsidRDefault="00F420C8" w:rsidP="00F420C8">
      <w:pPr>
        <w:pStyle w:val="2"/>
        <w:rPr>
          <w:rFonts w:hint="eastAsia"/>
        </w:rPr>
      </w:pPr>
      <w:r>
        <w:rPr>
          <w:rFonts w:hint="eastAsia"/>
        </w:rPr>
        <w:t>概述</w:t>
      </w:r>
    </w:p>
    <w:p w:rsidR="004B5E2C" w:rsidRDefault="00F420C8" w:rsidP="004B5E2C">
      <w:r>
        <w:rPr>
          <w:rFonts w:hint="eastAsia"/>
        </w:rPr>
        <w:t>医生工作站是</w:t>
      </w:r>
      <w:r>
        <w:t>HIS</w:t>
      </w:r>
      <w:r>
        <w:rPr>
          <w:rFonts w:hint="eastAsia"/>
        </w:rPr>
        <w:t>系统的子系统，医生工作站子系统包括</w:t>
      </w:r>
      <w:r>
        <w:t>:</w:t>
      </w:r>
      <w:r>
        <w:rPr>
          <w:rFonts w:hint="eastAsia"/>
        </w:rPr>
        <w:t>门诊医生工作站和住院医生工作站。医生工作站系统将患者在住院期间的所有临床医疗信息通过计算机</w:t>
      </w:r>
      <w:r w:rsidR="00E63E64">
        <w:rPr>
          <w:rFonts w:hint="eastAsia"/>
        </w:rPr>
        <w:t>管理，给医生临床工作提供许多有益帮助，是一个真正意义上的临床信息系统。通过医生工作站，可以使传统病案中的内容电子化，有助于电子病历的形成。通过设计医生工作站系统来提高医生给病人看病的速度和质量，简化医生工作量。</w:t>
      </w:r>
    </w:p>
    <w:p w:rsidR="00865338" w:rsidRDefault="00865338" w:rsidP="00865338">
      <w:pPr>
        <w:pStyle w:val="2"/>
      </w:pPr>
      <w:r>
        <w:rPr>
          <w:rFonts w:hint="eastAsia"/>
        </w:rPr>
        <w:t>功能概述</w:t>
      </w:r>
    </w:p>
    <w:p w:rsidR="004059EA" w:rsidRDefault="004059EA" w:rsidP="004059EA">
      <w:pPr>
        <w:pStyle w:val="4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登录</w:t>
      </w:r>
    </w:p>
    <w:p w:rsidR="004059EA" w:rsidRDefault="004059EA" w:rsidP="004059EA">
      <w:r>
        <w:rPr>
          <w:rFonts w:hint="eastAsia"/>
        </w:rPr>
        <w:t>在登录界面，账号输入框内输入工号，密码框输入密码，</w:t>
      </w:r>
      <w:r w:rsidR="00FF223B">
        <w:rPr>
          <w:rFonts w:hint="eastAsia"/>
        </w:rPr>
        <w:t>下拉框选择门诊医生或者住院医生</w:t>
      </w:r>
      <w:r>
        <w:rPr>
          <w:rFonts w:hint="eastAsia"/>
        </w:rPr>
        <w:t>点击回车键登录</w:t>
      </w:r>
      <w:r w:rsidR="00FF223B">
        <w:rPr>
          <w:rFonts w:hint="eastAsia"/>
        </w:rPr>
        <w:t>。于此同时在登录页面还有忘记密码选项。</w:t>
      </w:r>
    </w:p>
    <w:p w:rsidR="00FF223B" w:rsidRDefault="00FF223B" w:rsidP="00A67843">
      <w:pPr>
        <w:pStyle w:val="4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主界面</w:t>
      </w:r>
      <w:bookmarkStart w:id="0" w:name="_GoBack"/>
      <w:bookmarkEnd w:id="0"/>
    </w:p>
    <w:p w:rsidR="00FF223B" w:rsidRDefault="00391710" w:rsidP="004059EA">
      <w:r>
        <w:rPr>
          <w:rFonts w:hint="eastAsia"/>
        </w:rPr>
        <w:t>若为门诊医生，在主界面显示待诊病人</w:t>
      </w:r>
      <w:r w:rsidR="00894F2B">
        <w:rPr>
          <w:rFonts w:hint="eastAsia"/>
        </w:rPr>
        <w:t>。</w:t>
      </w:r>
    </w:p>
    <w:p w:rsidR="00894F2B" w:rsidRPr="004059EA" w:rsidRDefault="00894F2B" w:rsidP="004059EA">
      <w:pPr>
        <w:rPr>
          <w:rFonts w:hint="eastAsia"/>
        </w:rPr>
      </w:pPr>
      <w:r w:rsidRPr="00894F2B">
        <w:drawing>
          <wp:inline distT="0" distB="0" distL="0" distR="0" wp14:anchorId="6FBACB95" wp14:editId="1A5706A7">
            <wp:extent cx="5274310" cy="16370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14" w:rsidRDefault="00894F2B" w:rsidP="004B5E2C">
      <w:r>
        <w:rPr>
          <w:rFonts w:hint="eastAsia"/>
        </w:rPr>
        <w:t>住院医生</w:t>
      </w:r>
    </w:p>
    <w:p w:rsidR="00A67843" w:rsidRPr="00F420C8" w:rsidRDefault="00A67843" w:rsidP="004B5E2C">
      <w:pPr>
        <w:rPr>
          <w:rFonts w:hint="eastAsia"/>
        </w:rPr>
      </w:pPr>
      <w:r w:rsidRPr="00A67843">
        <w:drawing>
          <wp:inline distT="0" distB="0" distL="0" distR="0" wp14:anchorId="62A2F251" wp14:editId="7D4D5CCB">
            <wp:extent cx="5274310" cy="16148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843" w:rsidRPr="00F42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358BF"/>
    <w:multiLevelType w:val="hybridMultilevel"/>
    <w:tmpl w:val="C130DD5C"/>
    <w:lvl w:ilvl="0" w:tplc="4ED0056E">
      <w:start w:val="1"/>
      <w:numFmt w:val="japaneseCounting"/>
      <w:lvlText w:val="%1、"/>
      <w:lvlJc w:val="left"/>
      <w:pPr>
        <w:ind w:left="640" w:hanging="6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2C"/>
    <w:rsid w:val="00023293"/>
    <w:rsid w:val="00372FAF"/>
    <w:rsid w:val="00391710"/>
    <w:rsid w:val="004059EA"/>
    <w:rsid w:val="004B5E2C"/>
    <w:rsid w:val="007329D0"/>
    <w:rsid w:val="00865338"/>
    <w:rsid w:val="00894F2B"/>
    <w:rsid w:val="00A67843"/>
    <w:rsid w:val="00CE6CFD"/>
    <w:rsid w:val="00D43E52"/>
    <w:rsid w:val="00E63E64"/>
    <w:rsid w:val="00F420C8"/>
    <w:rsid w:val="00FB7A14"/>
    <w:rsid w:val="00FF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E657C"/>
  <w15:chartTrackingRefBased/>
  <w15:docId w15:val="{308BE777-D1F4-4C0B-A9E5-C4B4244B4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420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59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59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B5E2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B5E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420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59E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59E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咔咔哇呀</dc:creator>
  <cp:keywords/>
  <dc:description/>
  <cp:lastModifiedBy>咔咔哇呀</cp:lastModifiedBy>
  <cp:revision>1</cp:revision>
  <dcterms:created xsi:type="dcterms:W3CDTF">2023-02-25T02:02:00Z</dcterms:created>
  <dcterms:modified xsi:type="dcterms:W3CDTF">2023-02-25T08:51:00Z</dcterms:modified>
</cp:coreProperties>
</file>