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73F270" w14:textId="555140D0" w:rsidR="002A4875" w:rsidRDefault="00E32DFF" w:rsidP="00E32DFF">
      <w:pPr>
        <w:pStyle w:val="Title"/>
      </w:pPr>
      <w:r>
        <w:t xml:space="preserve">MECH 420 – Lab Report </w:t>
      </w:r>
      <w:r w:rsidR="00973D09">
        <w:t>3</w:t>
      </w:r>
    </w:p>
    <w:p w14:paraId="20C83B3B" w14:textId="54EBCD30" w:rsidR="00E32DFF" w:rsidRDefault="00E32DFF" w:rsidP="00E32DFF">
      <w:pPr>
        <w:pStyle w:val="Subtitle"/>
      </w:pPr>
      <w:r>
        <w:t>Kyle Ah Von #57862609</w:t>
      </w:r>
    </w:p>
    <w:p w14:paraId="1DF80BE7" w14:textId="28AFF290" w:rsidR="006A1697" w:rsidRPr="006A1697" w:rsidRDefault="006A1697" w:rsidP="006A1697">
      <w:pPr>
        <w:pStyle w:val="Heading2"/>
      </w:pPr>
      <w:r>
        <w:t>Part A</w:t>
      </w:r>
    </w:p>
    <w:p w14:paraId="56D1D6F5" w14:textId="150203EC" w:rsidR="003D6BDA" w:rsidRDefault="002C4CF8" w:rsidP="0061486C">
      <w:pPr>
        <w:pStyle w:val="ListParagraph"/>
        <w:numPr>
          <w:ilvl w:val="0"/>
          <w:numId w:val="12"/>
        </w:numPr>
        <w:rPr>
          <w:rFonts w:eastAsiaTheme="majorEastAsia" w:cstheme="majorBidi"/>
          <w:color w:val="0F4761" w:themeColor="accent1" w:themeShade="BF"/>
        </w:rPr>
      </w:pPr>
      <w:r w:rsidRPr="002C4CF8">
        <w:rPr>
          <w:rFonts w:eastAsiaTheme="majorEastAsia" w:cstheme="majorBidi"/>
          <w:color w:val="0F4761" w:themeColor="accent1" w:themeShade="BF"/>
        </w:rPr>
        <w:t>Provide one plot of force vs. displacement per type of spring.</w:t>
      </w:r>
    </w:p>
    <w:p w14:paraId="4FDC9A4B" w14:textId="166B901B" w:rsidR="00990870" w:rsidRDefault="00DA338B" w:rsidP="0061486C">
      <w:pPr>
        <w:rPr>
          <w:rStyle w:val="IntenseEmphasis"/>
          <w:rFonts w:eastAsiaTheme="majorEastAsia" w:cstheme="majorBidi"/>
          <w:i w:val="0"/>
          <w:iCs w:val="0"/>
        </w:rPr>
      </w:pPr>
      <w:r w:rsidRPr="00DA338B">
        <w:rPr>
          <w:rStyle w:val="IntenseEmphasis"/>
          <w:rFonts w:eastAsiaTheme="majorEastAsia" w:cstheme="majorBidi"/>
          <w:i w:val="0"/>
          <w:iCs w:val="0"/>
          <w:noProof/>
        </w:rPr>
        <w:drawing>
          <wp:inline distT="0" distB="0" distL="0" distR="0" wp14:anchorId="44AC1418" wp14:editId="178DB26B">
            <wp:extent cx="5943600" cy="3946525"/>
            <wp:effectExtent l="0" t="0" r="0" b="0"/>
            <wp:docPr id="1691305421"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05421" name="Picture 1" descr="A graph of a line&#10;&#10;Description automatically generated with medium confidence"/>
                    <pic:cNvPicPr/>
                  </pic:nvPicPr>
                  <pic:blipFill>
                    <a:blip r:embed="rId8"/>
                    <a:stretch>
                      <a:fillRect/>
                    </a:stretch>
                  </pic:blipFill>
                  <pic:spPr>
                    <a:xfrm>
                      <a:off x="0" y="0"/>
                      <a:ext cx="5943600" cy="3946525"/>
                    </a:xfrm>
                    <a:prstGeom prst="rect">
                      <a:avLst/>
                    </a:prstGeom>
                  </pic:spPr>
                </pic:pic>
              </a:graphicData>
            </a:graphic>
          </wp:inline>
        </w:drawing>
      </w:r>
    </w:p>
    <w:p w14:paraId="37841DD2" w14:textId="77777777" w:rsidR="00990870" w:rsidRDefault="00990870">
      <w:pPr>
        <w:rPr>
          <w:rStyle w:val="IntenseEmphasis"/>
          <w:rFonts w:eastAsiaTheme="majorEastAsia" w:cstheme="majorBidi"/>
          <w:i w:val="0"/>
          <w:iCs w:val="0"/>
        </w:rPr>
      </w:pPr>
      <w:r>
        <w:rPr>
          <w:rStyle w:val="IntenseEmphasis"/>
          <w:rFonts w:eastAsiaTheme="majorEastAsia" w:cstheme="majorBidi"/>
          <w:i w:val="0"/>
          <w:iCs w:val="0"/>
        </w:rPr>
        <w:br w:type="page"/>
      </w:r>
    </w:p>
    <w:p w14:paraId="03E1D68D" w14:textId="61A4F79A" w:rsidR="00865D61" w:rsidRDefault="00865D61" w:rsidP="00F12F29">
      <w:pPr>
        <w:pStyle w:val="ListParagraph"/>
        <w:numPr>
          <w:ilvl w:val="0"/>
          <w:numId w:val="12"/>
        </w:numPr>
        <w:rPr>
          <w:rFonts w:eastAsiaTheme="majorEastAsia" w:cstheme="majorBidi"/>
          <w:color w:val="0F4761" w:themeColor="accent1" w:themeShade="BF"/>
        </w:rPr>
      </w:pPr>
      <w:r w:rsidRPr="00865D61">
        <w:rPr>
          <w:rFonts w:eastAsiaTheme="majorEastAsia" w:cstheme="majorBidi"/>
          <w:color w:val="0F4761" w:themeColor="accent1" w:themeShade="BF"/>
        </w:rPr>
        <w:lastRenderedPageBreak/>
        <w:t xml:space="preserve">Determine </w:t>
      </w:r>
      <w:r w:rsidRPr="00865D61">
        <w:rPr>
          <w:rFonts w:ascii="Cambria Math" w:eastAsiaTheme="majorEastAsia" w:hAnsi="Cambria Math" w:cs="Cambria Math"/>
          <w:color w:val="0F4761" w:themeColor="accent1" w:themeShade="BF"/>
        </w:rPr>
        <w:t>𝐹</w:t>
      </w:r>
      <w:r w:rsidRPr="00865D61">
        <w:rPr>
          <w:rFonts w:eastAsiaTheme="majorEastAsia" w:cstheme="majorBidi"/>
          <w:color w:val="0F4761" w:themeColor="accent1" w:themeShade="BF"/>
        </w:rPr>
        <w:t>(</w:t>
      </w:r>
      <w:r w:rsidRPr="00865D61">
        <w:rPr>
          <w:rFonts w:ascii="Cambria Math" w:eastAsiaTheme="majorEastAsia" w:hAnsi="Cambria Math" w:cs="Cambria Math"/>
          <w:color w:val="0F4761" w:themeColor="accent1" w:themeShade="BF"/>
        </w:rPr>
        <w:t>𝑥</w:t>
      </w:r>
      <w:r w:rsidR="006C4207">
        <w:rPr>
          <w:rFonts w:ascii="Cambria Math" w:eastAsiaTheme="majorEastAsia" w:hAnsi="Cambria Math" w:cs="Cambria Math"/>
          <w:color w:val="0F4761" w:themeColor="accent1" w:themeShade="BF"/>
          <w:vertAlign w:val="subscript"/>
        </w:rPr>
        <w:t>s</w:t>
      </w:r>
      <w:r w:rsidRPr="00865D61">
        <w:rPr>
          <w:rFonts w:eastAsiaTheme="majorEastAsia" w:cstheme="majorBidi"/>
          <w:color w:val="0F4761" w:themeColor="accent1" w:themeShade="BF"/>
        </w:rPr>
        <w:t>) for each of the four springs;</w:t>
      </w:r>
    </w:p>
    <w:p w14:paraId="24F59B71" w14:textId="52348020" w:rsidR="00253EC7" w:rsidRDefault="006C4207" w:rsidP="00A1149A">
      <w:pPr>
        <w:rPr>
          <w:rStyle w:val="IntenseEmphasis"/>
          <w:rFonts w:eastAsiaTheme="majorEastAsia" w:cstheme="majorBidi"/>
          <w:i w:val="0"/>
          <w:iCs w:val="0"/>
          <w:color w:val="auto"/>
        </w:rPr>
      </w:pPr>
      <w:r w:rsidRPr="006C4207">
        <w:rPr>
          <w:rStyle w:val="IntenseEmphasis"/>
          <w:rFonts w:eastAsiaTheme="majorEastAsia" w:cstheme="majorBidi"/>
          <w:i w:val="0"/>
          <w:iCs w:val="0"/>
          <w:noProof/>
          <w:color w:val="auto"/>
        </w:rPr>
        <w:drawing>
          <wp:inline distT="0" distB="0" distL="0" distR="0" wp14:anchorId="4324369F" wp14:editId="02B1E1C0">
            <wp:extent cx="5943600" cy="4947920"/>
            <wp:effectExtent l="0" t="0" r="0" b="5080"/>
            <wp:docPr id="679492157"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92157" name="Picture 1" descr="A graph of a line&#10;&#10;Description automatically generated with medium confidence"/>
                    <pic:cNvPicPr/>
                  </pic:nvPicPr>
                  <pic:blipFill>
                    <a:blip r:embed="rId9"/>
                    <a:stretch>
                      <a:fillRect/>
                    </a:stretch>
                  </pic:blipFill>
                  <pic:spPr>
                    <a:xfrm>
                      <a:off x="0" y="0"/>
                      <a:ext cx="5943600" cy="4947920"/>
                    </a:xfrm>
                    <a:prstGeom prst="rect">
                      <a:avLst/>
                    </a:prstGeom>
                  </pic:spPr>
                </pic:pic>
              </a:graphicData>
            </a:graphic>
          </wp:inline>
        </w:drawing>
      </w:r>
    </w:p>
    <w:p w14:paraId="4BF64A79" w14:textId="36E899B3" w:rsidR="00DC4C20" w:rsidRPr="00DC4C20" w:rsidRDefault="00DC4C20" w:rsidP="00DC4C20">
      <w:pPr>
        <w:rPr>
          <w:rFonts w:eastAsiaTheme="majorEastAsia" w:cstheme="majorBidi"/>
        </w:rPr>
      </w:pPr>
      <w:r w:rsidRPr="00DC4C20">
        <w:rPr>
          <w:rFonts w:eastAsiaTheme="majorEastAsia" w:cstheme="majorBidi"/>
        </w:rPr>
        <w:t>0.210 N/mm Spring</w:t>
      </w:r>
      <w:r>
        <w:rPr>
          <w:rFonts w:eastAsiaTheme="majorEastAsia" w:cstheme="majorBidi"/>
        </w:rPr>
        <w:t>:</w:t>
      </w:r>
      <w:r w:rsidRPr="00DC4C20">
        <w:rPr>
          <w:rFonts w:eastAsiaTheme="majorEastAsia" w:cstheme="majorBidi"/>
        </w:rPr>
        <w:t xml:space="preserve"> F (N) = 5.039 (N) + 0.198 (N/mm) * x (mm)</w:t>
      </w:r>
    </w:p>
    <w:p w14:paraId="3B9724F7" w14:textId="55F47301" w:rsidR="00DC4C20" w:rsidRPr="00DC4C20" w:rsidRDefault="00DC4C20" w:rsidP="00DC4C20">
      <w:pPr>
        <w:rPr>
          <w:rFonts w:eastAsiaTheme="majorEastAsia" w:cstheme="majorBidi"/>
        </w:rPr>
      </w:pPr>
      <w:r w:rsidRPr="00DC4C20">
        <w:rPr>
          <w:rFonts w:eastAsiaTheme="majorEastAsia" w:cstheme="majorBidi"/>
        </w:rPr>
        <w:t>0.420 N/mm Spring: F (N) = 3.790 (N) + 0.454 (N/mm) * x (mm)</w:t>
      </w:r>
    </w:p>
    <w:p w14:paraId="1EBD5AAB" w14:textId="21663343" w:rsidR="00DC4C20" w:rsidRPr="00DC4C20" w:rsidRDefault="00DC4C20" w:rsidP="00DC4C20">
      <w:pPr>
        <w:rPr>
          <w:rFonts w:eastAsiaTheme="majorEastAsia" w:cstheme="majorBidi"/>
        </w:rPr>
      </w:pPr>
      <w:r w:rsidRPr="00DC4C20">
        <w:rPr>
          <w:rFonts w:eastAsiaTheme="majorEastAsia" w:cstheme="majorBidi"/>
        </w:rPr>
        <w:t>0.665 N/mm Spring: F (N) = 0.726 (N/mm) * x (mm)</w:t>
      </w:r>
    </w:p>
    <w:p w14:paraId="614C243E" w14:textId="56729DBF" w:rsidR="00DC4C20" w:rsidRPr="00DC4C20" w:rsidRDefault="00DC4C20" w:rsidP="00DC4C20">
      <w:pPr>
        <w:rPr>
          <w:rFonts w:eastAsiaTheme="majorEastAsia" w:cstheme="majorBidi"/>
        </w:rPr>
      </w:pPr>
      <w:r w:rsidRPr="00DC4C20">
        <w:rPr>
          <w:rFonts w:eastAsiaTheme="majorEastAsia" w:cstheme="majorBidi"/>
        </w:rPr>
        <w:t>1.471 N/mm Spring</w:t>
      </w:r>
      <w:r>
        <w:rPr>
          <w:rFonts w:eastAsiaTheme="majorEastAsia" w:cstheme="majorBidi"/>
        </w:rPr>
        <w:t xml:space="preserve">: </w:t>
      </w:r>
      <w:r w:rsidRPr="00DC4C20">
        <w:rPr>
          <w:rFonts w:eastAsiaTheme="majorEastAsia" w:cstheme="majorBidi"/>
        </w:rPr>
        <w:t>F (N) = 1.629 (N/mm) * x (mm)</w:t>
      </w:r>
    </w:p>
    <w:p w14:paraId="0BE2B4B0" w14:textId="1CB2575D" w:rsidR="00990870" w:rsidRDefault="00990870">
      <w:pPr>
        <w:rPr>
          <w:rStyle w:val="IntenseEmphasis"/>
          <w:rFonts w:eastAsiaTheme="majorEastAsia" w:cstheme="majorBidi"/>
          <w:i w:val="0"/>
          <w:iCs w:val="0"/>
          <w:color w:val="auto"/>
        </w:rPr>
      </w:pPr>
      <w:r>
        <w:rPr>
          <w:rStyle w:val="IntenseEmphasis"/>
          <w:rFonts w:eastAsiaTheme="majorEastAsia" w:cstheme="majorBidi"/>
          <w:i w:val="0"/>
          <w:iCs w:val="0"/>
          <w:color w:val="auto"/>
        </w:rPr>
        <w:br w:type="page"/>
      </w:r>
    </w:p>
    <w:p w14:paraId="45357CE0" w14:textId="27C0559F" w:rsidR="005F57BC" w:rsidRPr="005F57BC" w:rsidRDefault="005F57BC" w:rsidP="005F57BC">
      <w:pPr>
        <w:pStyle w:val="Heading2"/>
        <w:rPr>
          <w:rStyle w:val="IntenseEmphasis"/>
          <w:i w:val="0"/>
          <w:iCs w:val="0"/>
        </w:rPr>
      </w:pPr>
      <w:r>
        <w:lastRenderedPageBreak/>
        <w:t>Part B</w:t>
      </w:r>
    </w:p>
    <w:p w14:paraId="06C5504F" w14:textId="77777777" w:rsidR="0027475C" w:rsidRDefault="0027475C" w:rsidP="0027475C">
      <w:pPr>
        <w:pStyle w:val="ListParagraph"/>
        <w:numPr>
          <w:ilvl w:val="0"/>
          <w:numId w:val="13"/>
        </w:numPr>
        <w:rPr>
          <w:rStyle w:val="IntenseEmphasis"/>
          <w:rFonts w:eastAsiaTheme="majorEastAsia" w:cstheme="majorBidi"/>
          <w:i w:val="0"/>
          <w:iCs w:val="0"/>
          <w:color w:val="auto"/>
        </w:rPr>
      </w:pPr>
      <w:r w:rsidRPr="0027475C">
        <w:rPr>
          <w:rFonts w:eastAsiaTheme="majorEastAsia" w:cstheme="majorBidi"/>
          <w:color w:val="0F4761" w:themeColor="accent1" w:themeShade="BF"/>
        </w:rPr>
        <w:t xml:space="preserve">Find and plot the force </w:t>
      </w:r>
      <w:r w:rsidRPr="0027475C">
        <w:rPr>
          <w:rFonts w:ascii="Cambria Math" w:eastAsiaTheme="majorEastAsia" w:hAnsi="Cambria Math" w:cs="Cambria Math"/>
          <w:color w:val="0F4761" w:themeColor="accent1" w:themeShade="BF"/>
        </w:rPr>
        <w:t>𝐹</w:t>
      </w:r>
      <w:r w:rsidRPr="0027475C">
        <w:rPr>
          <w:rFonts w:ascii="Cambria Math" w:eastAsiaTheme="majorEastAsia" w:hAnsi="Cambria Math" w:cs="Cambria Math"/>
          <w:color w:val="0F4761" w:themeColor="accent1" w:themeShade="BF"/>
          <w:vertAlign w:val="subscript"/>
        </w:rPr>
        <w:t>𝑉𝐶𝐴</w:t>
      </w:r>
      <w:r w:rsidRPr="0027475C">
        <w:rPr>
          <w:rFonts w:eastAsiaTheme="majorEastAsia" w:cstheme="majorBidi"/>
          <w:color w:val="0F4761" w:themeColor="accent1" w:themeShade="BF"/>
        </w:rPr>
        <w:t>(</w:t>
      </w:r>
      <w:r w:rsidRPr="0027475C">
        <w:rPr>
          <w:rFonts w:ascii="Cambria Math" w:eastAsiaTheme="majorEastAsia" w:hAnsi="Cambria Math" w:cs="Cambria Math"/>
          <w:color w:val="0F4761" w:themeColor="accent1" w:themeShade="BF"/>
        </w:rPr>
        <w:t>𝑥</w:t>
      </w:r>
      <w:r w:rsidRPr="0027475C">
        <w:rPr>
          <w:rFonts w:ascii="Cambria Math" w:eastAsiaTheme="majorEastAsia" w:hAnsi="Cambria Math" w:cs="Cambria Math"/>
          <w:color w:val="0F4761" w:themeColor="accent1" w:themeShade="BF"/>
          <w:vertAlign w:val="subscript"/>
        </w:rPr>
        <w:t>𝑉𝐶𝐴</w:t>
      </w:r>
      <w:r w:rsidRPr="0027475C">
        <w:rPr>
          <w:rFonts w:eastAsiaTheme="majorEastAsia" w:cstheme="majorBidi"/>
          <w:color w:val="0F4761" w:themeColor="accent1" w:themeShade="BF"/>
        </w:rPr>
        <w:t xml:space="preserve">) as a function of position for the different coil currents </w:t>
      </w:r>
      <w:r w:rsidRPr="0027475C">
        <w:rPr>
          <w:rFonts w:ascii="Cambria Math" w:eastAsiaTheme="majorEastAsia" w:hAnsi="Cambria Math" w:cs="Cambria Math"/>
          <w:color w:val="0F4761" w:themeColor="accent1" w:themeShade="BF"/>
        </w:rPr>
        <w:t>𝐼</w:t>
      </w:r>
      <w:r w:rsidRPr="0027475C">
        <w:rPr>
          <w:rFonts w:ascii="Cambria Math" w:eastAsiaTheme="majorEastAsia" w:hAnsi="Cambria Math" w:cs="Cambria Math"/>
          <w:color w:val="0F4761" w:themeColor="accent1" w:themeShade="BF"/>
          <w:vertAlign w:val="subscript"/>
        </w:rPr>
        <w:t>𝑐𝑜𝑖𝑙</w:t>
      </w:r>
    </w:p>
    <w:p w14:paraId="1F40EBF5" w14:textId="4C2BD179" w:rsidR="00DC5E4A" w:rsidRDefault="00430A2D" w:rsidP="0027475C">
      <w:pPr>
        <w:rPr>
          <w:rStyle w:val="IntenseEmphasis"/>
          <w:rFonts w:eastAsiaTheme="majorEastAsia" w:cstheme="majorBidi"/>
          <w:i w:val="0"/>
          <w:iCs w:val="0"/>
          <w:color w:val="auto"/>
        </w:rPr>
      </w:pPr>
      <w:r w:rsidRPr="00430A2D">
        <w:rPr>
          <w:rStyle w:val="IntenseEmphasis"/>
          <w:rFonts w:eastAsiaTheme="majorEastAsia" w:cstheme="majorBidi"/>
          <w:i w:val="0"/>
          <w:iCs w:val="0"/>
          <w:noProof/>
          <w:color w:val="auto"/>
        </w:rPr>
        <w:drawing>
          <wp:inline distT="0" distB="0" distL="0" distR="0" wp14:anchorId="44175F0E" wp14:editId="21D59DF0">
            <wp:extent cx="5943600" cy="4944110"/>
            <wp:effectExtent l="0" t="0" r="0" b="8890"/>
            <wp:docPr id="26851997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19975" name="Picture 1" descr="A graph of a function&#10;&#10;Description automatically generated"/>
                    <pic:cNvPicPr/>
                  </pic:nvPicPr>
                  <pic:blipFill>
                    <a:blip r:embed="rId10"/>
                    <a:stretch>
                      <a:fillRect/>
                    </a:stretch>
                  </pic:blipFill>
                  <pic:spPr>
                    <a:xfrm>
                      <a:off x="0" y="0"/>
                      <a:ext cx="5943600" cy="4944110"/>
                    </a:xfrm>
                    <a:prstGeom prst="rect">
                      <a:avLst/>
                    </a:prstGeom>
                  </pic:spPr>
                </pic:pic>
              </a:graphicData>
            </a:graphic>
          </wp:inline>
        </w:drawing>
      </w:r>
    </w:p>
    <w:p w14:paraId="480FEAE5" w14:textId="1F2BEB1E" w:rsidR="00DC5E4A" w:rsidRDefault="00A91572">
      <w:pPr>
        <w:rPr>
          <w:rStyle w:val="IntenseEmphasis"/>
          <w:rFonts w:eastAsiaTheme="majorEastAsia" w:cstheme="majorBidi"/>
          <w:i w:val="0"/>
          <w:iCs w:val="0"/>
          <w:color w:val="auto"/>
        </w:rPr>
      </w:pPr>
      <w:r>
        <w:rPr>
          <w:rStyle w:val="IntenseEmphasis"/>
          <w:rFonts w:eastAsiaTheme="majorEastAsia" w:cstheme="majorBidi"/>
          <w:i w:val="0"/>
          <w:iCs w:val="0"/>
          <w:color w:val="auto"/>
        </w:rPr>
        <w:t xml:space="preserve">The force varies according to the motion of the coil. As the coil moves away, the Lorentz force increases </w:t>
      </w:r>
      <w:r w:rsidR="006F292C">
        <w:rPr>
          <w:rStyle w:val="IntenseEmphasis"/>
          <w:rFonts w:eastAsiaTheme="majorEastAsia" w:cstheme="majorBidi"/>
          <w:i w:val="0"/>
          <w:iCs w:val="0"/>
          <w:color w:val="auto"/>
        </w:rPr>
        <w:t xml:space="preserve">pulling the force back to its original start position, however, past a point, the Lorentz force then helps push the coil away which results in lower forces. </w:t>
      </w:r>
    </w:p>
    <w:p w14:paraId="34E39B52" w14:textId="1DE06B3E" w:rsidR="005F06D1" w:rsidRDefault="005F06D1">
      <w:pPr>
        <w:rPr>
          <w:rStyle w:val="IntenseEmphasis"/>
          <w:rFonts w:eastAsiaTheme="majorEastAsia" w:cstheme="majorBidi"/>
          <w:i w:val="0"/>
          <w:iCs w:val="0"/>
          <w:color w:val="auto"/>
        </w:rPr>
      </w:pPr>
      <w:r>
        <w:rPr>
          <w:rStyle w:val="IntenseEmphasis"/>
          <w:rFonts w:eastAsiaTheme="majorEastAsia" w:cstheme="majorBidi"/>
          <w:i w:val="0"/>
          <w:iCs w:val="0"/>
          <w:color w:val="auto"/>
        </w:rPr>
        <w:br w:type="page"/>
      </w:r>
    </w:p>
    <w:p w14:paraId="277E7F4E" w14:textId="1E2D8647" w:rsidR="00253EC7" w:rsidRPr="00253EC7" w:rsidRDefault="00E85B19" w:rsidP="00E85B19">
      <w:pPr>
        <w:pStyle w:val="ListParagraph"/>
        <w:numPr>
          <w:ilvl w:val="0"/>
          <w:numId w:val="13"/>
        </w:numPr>
      </w:pPr>
      <w:r w:rsidRPr="00E85B19">
        <w:rPr>
          <w:rFonts w:eastAsiaTheme="majorEastAsia" w:cstheme="majorBidi"/>
          <w:color w:val="0F4761" w:themeColor="accent1" w:themeShade="BF"/>
        </w:rPr>
        <w:lastRenderedPageBreak/>
        <w:t xml:space="preserve">Determine and plot </w:t>
      </w:r>
      <w:r w:rsidRPr="00E85B19">
        <w:rPr>
          <w:rFonts w:ascii="Cambria Math" w:eastAsiaTheme="majorEastAsia" w:hAnsi="Cambria Math" w:cs="Cambria Math"/>
          <w:color w:val="0F4761" w:themeColor="accent1" w:themeShade="BF"/>
        </w:rPr>
        <w:t>𝐵</w:t>
      </w:r>
      <w:r w:rsidR="006F541A">
        <w:rPr>
          <w:rFonts w:ascii="Cambria Math" w:eastAsiaTheme="majorEastAsia" w:hAnsi="Cambria Math" w:cs="Cambria Math"/>
          <w:color w:val="0F4761" w:themeColor="accent1" w:themeShade="BF"/>
        </w:rPr>
        <w:t>l</w:t>
      </w:r>
      <w:r w:rsidRPr="00E85B19">
        <w:rPr>
          <w:rFonts w:eastAsiaTheme="majorEastAsia" w:cstheme="majorBidi"/>
          <w:color w:val="0F4761" w:themeColor="accent1" w:themeShade="BF"/>
        </w:rPr>
        <w:t xml:space="preserve"> (</w:t>
      </w:r>
      <w:r w:rsidRPr="00E85B19">
        <w:rPr>
          <w:rFonts w:ascii="Cambria Math" w:eastAsiaTheme="majorEastAsia" w:hAnsi="Cambria Math" w:cs="Cambria Math"/>
          <w:color w:val="0F4761" w:themeColor="accent1" w:themeShade="BF"/>
        </w:rPr>
        <w:t>𝑥</w:t>
      </w:r>
      <w:r w:rsidRPr="00E85B19">
        <w:rPr>
          <w:rFonts w:ascii="Cambria Math" w:eastAsiaTheme="majorEastAsia" w:hAnsi="Cambria Math" w:cs="Cambria Math"/>
          <w:color w:val="0F4761" w:themeColor="accent1" w:themeShade="BF"/>
          <w:vertAlign w:val="subscript"/>
        </w:rPr>
        <w:t>𝑉𝐶𝐴</w:t>
      </w:r>
      <w:r w:rsidRPr="00E85B19">
        <w:rPr>
          <w:rFonts w:eastAsiaTheme="majorEastAsia" w:cstheme="majorBidi"/>
          <w:color w:val="0F4761" w:themeColor="accent1" w:themeShade="BF"/>
        </w:rPr>
        <w:t xml:space="preserve">) for the different coil currents and compare </w:t>
      </w:r>
      <w:r w:rsidRPr="00E85B19">
        <w:rPr>
          <w:rFonts w:ascii="Cambria Math" w:eastAsiaTheme="majorEastAsia" w:hAnsi="Cambria Math" w:cs="Cambria Math"/>
          <w:color w:val="0F4761" w:themeColor="accent1" w:themeShade="BF"/>
        </w:rPr>
        <w:t>𝐵</w:t>
      </w:r>
      <w:r w:rsidRPr="00E85B19">
        <w:rPr>
          <w:rFonts w:eastAsiaTheme="majorEastAsia" w:cstheme="majorBidi"/>
          <w:color w:val="0F4761" w:themeColor="accent1" w:themeShade="BF"/>
        </w:rPr>
        <w:t xml:space="preserve"> with the “force constant” from the manufacturer.</w:t>
      </w:r>
    </w:p>
    <w:p w14:paraId="3A3BBAD0" w14:textId="3054F628" w:rsidR="00253EC7" w:rsidRDefault="00184D48" w:rsidP="00CF14E1">
      <w:r w:rsidRPr="00184D48">
        <w:rPr>
          <w:noProof/>
        </w:rPr>
        <w:drawing>
          <wp:inline distT="0" distB="0" distL="0" distR="0" wp14:anchorId="70206B3E" wp14:editId="3536C952">
            <wp:extent cx="5943600" cy="4944110"/>
            <wp:effectExtent l="0" t="0" r="0" b="8890"/>
            <wp:docPr id="1183054976" name="Picture 1"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54976" name="Picture 1" descr="A graph of a graph of a function&#10;&#10;Description automatically generated with medium confidence"/>
                    <pic:cNvPicPr/>
                  </pic:nvPicPr>
                  <pic:blipFill>
                    <a:blip r:embed="rId11"/>
                    <a:stretch>
                      <a:fillRect/>
                    </a:stretch>
                  </pic:blipFill>
                  <pic:spPr>
                    <a:xfrm>
                      <a:off x="0" y="0"/>
                      <a:ext cx="5943600" cy="4944110"/>
                    </a:xfrm>
                    <a:prstGeom prst="rect">
                      <a:avLst/>
                    </a:prstGeom>
                  </pic:spPr>
                </pic:pic>
              </a:graphicData>
            </a:graphic>
          </wp:inline>
        </w:drawing>
      </w:r>
      <w:r w:rsidR="00B84A66" w:rsidRPr="00B84A66">
        <w:t xml:space="preserve"> </w:t>
      </w:r>
    </w:p>
    <w:p w14:paraId="52EEF5C4" w14:textId="2A2BB5BF" w:rsidR="005F06D1" w:rsidRDefault="005F06D1" w:rsidP="005F06D1">
      <w:r>
        <w:t>Average e</w:t>
      </w:r>
      <w:r w:rsidRPr="005F06D1">
        <w:t xml:space="preserve">xperimental Bl constant: </w:t>
      </w:r>
      <w:r w:rsidR="00C80576">
        <w:t>8.98</w:t>
      </w:r>
      <w:r>
        <w:t xml:space="preserve"> N/A</w:t>
      </w:r>
      <w:r w:rsidR="001B5555">
        <w:t xml:space="preserve"> </w:t>
      </w:r>
    </w:p>
    <w:p w14:paraId="04ACD5D0" w14:textId="295BD00F" w:rsidR="001B5555" w:rsidRDefault="001B5555" w:rsidP="005F06D1">
      <w:pPr>
        <w:rPr>
          <w:rFonts w:eastAsiaTheme="minorEastAsia"/>
        </w:rPr>
      </w:pPr>
      <w:r>
        <w:t xml:space="preserve">Bl was calculated using this equation: </w:t>
      </w:r>
      <m:oMath>
        <m:r>
          <w:rPr>
            <w:rFonts w:ascii="Cambria Math" w:hAnsi="Cambria Math"/>
          </w:rPr>
          <m:t xml:space="preserve">Bl(x)= </m:t>
        </m:r>
        <m:f>
          <m:fPr>
            <m:ctrlPr>
              <w:rPr>
                <w:rFonts w:ascii="Cambria Math" w:hAnsi="Cambria Math"/>
                <w:i/>
              </w:rPr>
            </m:ctrlPr>
          </m:fPr>
          <m:num>
            <m:r>
              <w:rPr>
                <w:rFonts w:ascii="Cambria Math" w:hAnsi="Cambria Math"/>
              </w:rPr>
              <m:t>F(x)</m:t>
            </m:r>
          </m:num>
          <m:den>
            <m:r>
              <w:rPr>
                <w:rFonts w:ascii="Cambria Math" w:hAnsi="Cambria Math"/>
              </w:rPr>
              <m:t>I(x)</m:t>
            </m:r>
          </m:den>
        </m:f>
      </m:oMath>
    </w:p>
    <w:tbl>
      <w:tblPr>
        <w:tblStyle w:val="TableGrid"/>
        <w:tblW w:w="0" w:type="auto"/>
        <w:tblLook w:val="04A0" w:firstRow="1" w:lastRow="0" w:firstColumn="1" w:lastColumn="0" w:noHBand="0" w:noVBand="1"/>
      </w:tblPr>
      <w:tblGrid>
        <w:gridCol w:w="4675"/>
        <w:gridCol w:w="4675"/>
      </w:tblGrid>
      <w:tr w:rsidR="0074498B" w14:paraId="255FEF27" w14:textId="77777777" w:rsidTr="0074498B">
        <w:tc>
          <w:tcPr>
            <w:tcW w:w="4675" w:type="dxa"/>
          </w:tcPr>
          <w:p w14:paraId="68B0BE7F" w14:textId="19376E5E" w:rsidR="0074498B" w:rsidRDefault="0074498B" w:rsidP="005F06D1">
            <w:r>
              <w:t>Coil Current (A)</w:t>
            </w:r>
          </w:p>
        </w:tc>
        <w:tc>
          <w:tcPr>
            <w:tcW w:w="4675" w:type="dxa"/>
          </w:tcPr>
          <w:p w14:paraId="5F88FD07" w14:textId="1E40D529" w:rsidR="0074498B" w:rsidRDefault="00DF5963" w:rsidP="005F06D1">
            <w:r>
              <w:t>Bl Constant</w:t>
            </w:r>
          </w:p>
        </w:tc>
      </w:tr>
      <w:tr w:rsidR="0074498B" w14:paraId="673BAE8F" w14:textId="77777777" w:rsidTr="0074498B">
        <w:tc>
          <w:tcPr>
            <w:tcW w:w="4675" w:type="dxa"/>
          </w:tcPr>
          <w:p w14:paraId="6C667D70" w14:textId="466AE8BF" w:rsidR="0074498B" w:rsidRDefault="00DF5963" w:rsidP="005F06D1">
            <w:r>
              <w:t>0.3</w:t>
            </w:r>
          </w:p>
        </w:tc>
        <w:tc>
          <w:tcPr>
            <w:tcW w:w="4675" w:type="dxa"/>
          </w:tcPr>
          <w:p w14:paraId="32E71C76" w14:textId="7CFF0A3B" w:rsidR="0074498B" w:rsidRDefault="00C80576" w:rsidP="005F06D1">
            <w:r>
              <w:t>6.48</w:t>
            </w:r>
          </w:p>
        </w:tc>
      </w:tr>
      <w:tr w:rsidR="0074498B" w14:paraId="5E427A95" w14:textId="77777777" w:rsidTr="0074498B">
        <w:tc>
          <w:tcPr>
            <w:tcW w:w="4675" w:type="dxa"/>
          </w:tcPr>
          <w:p w14:paraId="77A4A007" w14:textId="042667B7" w:rsidR="0074498B" w:rsidRDefault="00F94787" w:rsidP="005F06D1">
            <w:r>
              <w:t>0.5</w:t>
            </w:r>
          </w:p>
        </w:tc>
        <w:tc>
          <w:tcPr>
            <w:tcW w:w="4675" w:type="dxa"/>
          </w:tcPr>
          <w:p w14:paraId="019C24F5" w14:textId="00D7B459" w:rsidR="0074498B" w:rsidRDefault="00C80576" w:rsidP="005F06D1">
            <w:r>
              <w:t>9.45</w:t>
            </w:r>
          </w:p>
        </w:tc>
      </w:tr>
      <w:tr w:rsidR="0074498B" w14:paraId="79E24DAB" w14:textId="77777777" w:rsidTr="0074498B">
        <w:tc>
          <w:tcPr>
            <w:tcW w:w="4675" w:type="dxa"/>
          </w:tcPr>
          <w:p w14:paraId="37658D15" w14:textId="1C484280" w:rsidR="0074498B" w:rsidRDefault="00F94787" w:rsidP="005F06D1">
            <w:r>
              <w:t>0.71</w:t>
            </w:r>
          </w:p>
        </w:tc>
        <w:tc>
          <w:tcPr>
            <w:tcW w:w="4675" w:type="dxa"/>
          </w:tcPr>
          <w:p w14:paraId="4DE23399" w14:textId="6DB39F7F" w:rsidR="0074498B" w:rsidRDefault="00C80576" w:rsidP="005F06D1">
            <w:r>
              <w:t>11.02</w:t>
            </w:r>
          </w:p>
        </w:tc>
      </w:tr>
    </w:tbl>
    <w:p w14:paraId="26394383" w14:textId="77777777" w:rsidR="00F94787" w:rsidRDefault="00F94787" w:rsidP="005F06D1"/>
    <w:p w14:paraId="3C24BF3F" w14:textId="14D79452" w:rsidR="00F30E40" w:rsidRDefault="00B84A66" w:rsidP="005F06D1">
      <w:r>
        <w:t xml:space="preserve">All the Bl constants are about the same at around </w:t>
      </w:r>
      <w:r w:rsidR="00C80576">
        <w:t>8.98</w:t>
      </w:r>
      <w:r>
        <w:t xml:space="preserve"> N/A</w:t>
      </w:r>
      <w:r w:rsidR="00137C1D">
        <w:t xml:space="preserve">, </w:t>
      </w:r>
      <w:r w:rsidR="00D0649A">
        <w:t xml:space="preserve">the value is smaller than the datasheet value at 10.2 N/A, however the values for different current values are about the same, showing that there indeed is a constant relationship between Force and Current. </w:t>
      </w:r>
    </w:p>
    <w:p w14:paraId="62A4562E" w14:textId="379AF216" w:rsidR="000C2742" w:rsidRDefault="000C2742"/>
    <w:p w14:paraId="7C7A34C9" w14:textId="686A0330" w:rsidR="007B396B" w:rsidRPr="00573D2F" w:rsidRDefault="000C2742" w:rsidP="000C2742">
      <w:pPr>
        <w:pStyle w:val="ListParagraph"/>
        <w:numPr>
          <w:ilvl w:val="0"/>
          <w:numId w:val="13"/>
        </w:numPr>
      </w:pPr>
      <w:r w:rsidRPr="000C2742">
        <w:rPr>
          <w:rFonts w:eastAsiaTheme="majorEastAsia" w:cstheme="majorBidi"/>
          <w:color w:val="0F4761" w:themeColor="accent1" w:themeShade="BF"/>
        </w:rPr>
        <w:lastRenderedPageBreak/>
        <w:t xml:space="preserve">Find and plot </w:t>
      </w:r>
      <w:r w:rsidRPr="000C2742">
        <w:rPr>
          <w:rFonts w:ascii="Cambria Math" w:eastAsiaTheme="majorEastAsia" w:hAnsi="Cambria Math" w:cs="Cambria Math"/>
          <w:color w:val="0F4761" w:themeColor="accent1" w:themeShade="BF"/>
        </w:rPr>
        <w:t>𝑅</w:t>
      </w:r>
      <w:r w:rsidRPr="000C2742">
        <w:rPr>
          <w:rFonts w:eastAsiaTheme="majorEastAsia" w:cstheme="majorBidi"/>
          <w:color w:val="0F4761" w:themeColor="accent1" w:themeShade="BF"/>
        </w:rPr>
        <w:t>(</w:t>
      </w:r>
      <w:r w:rsidRPr="000C2742">
        <w:rPr>
          <w:rFonts w:ascii="Cambria Math" w:eastAsiaTheme="majorEastAsia" w:hAnsi="Cambria Math" w:cs="Cambria Math"/>
          <w:color w:val="0F4761" w:themeColor="accent1" w:themeShade="BF"/>
        </w:rPr>
        <w:t>𝑥</w:t>
      </w:r>
      <w:r w:rsidRPr="00573D2F">
        <w:rPr>
          <w:rFonts w:ascii="Cambria Math" w:eastAsiaTheme="majorEastAsia" w:hAnsi="Cambria Math" w:cs="Cambria Math"/>
          <w:color w:val="0F4761" w:themeColor="accent1" w:themeShade="BF"/>
          <w:vertAlign w:val="subscript"/>
        </w:rPr>
        <w:t>𝑉𝐶𝐴</w:t>
      </w:r>
      <w:r w:rsidRPr="000C2742">
        <w:rPr>
          <w:rFonts w:eastAsiaTheme="majorEastAsia" w:cstheme="majorBidi"/>
          <w:color w:val="0F4761" w:themeColor="accent1" w:themeShade="BF"/>
        </w:rPr>
        <w:t xml:space="preserve">) for the different </w:t>
      </w:r>
      <w:r w:rsidRPr="000C2742">
        <w:rPr>
          <w:rFonts w:ascii="Cambria Math" w:eastAsiaTheme="majorEastAsia" w:hAnsi="Cambria Math" w:cs="Cambria Math"/>
          <w:color w:val="0F4761" w:themeColor="accent1" w:themeShade="BF"/>
        </w:rPr>
        <w:t>𝐼</w:t>
      </w:r>
      <w:r w:rsidRPr="00573D2F">
        <w:rPr>
          <w:rFonts w:ascii="Cambria Math" w:eastAsiaTheme="majorEastAsia" w:hAnsi="Cambria Math" w:cs="Cambria Math"/>
          <w:color w:val="0F4761" w:themeColor="accent1" w:themeShade="BF"/>
          <w:vertAlign w:val="subscript"/>
        </w:rPr>
        <w:t>𝑐𝑜𝑖𝑙</w:t>
      </w:r>
      <w:r w:rsidRPr="000C2742">
        <w:rPr>
          <w:rFonts w:eastAsiaTheme="majorEastAsia" w:cstheme="majorBidi"/>
          <w:color w:val="0F4761" w:themeColor="accent1" w:themeShade="BF"/>
        </w:rPr>
        <w:t xml:space="preserve"> and compare with </w:t>
      </w:r>
      <w:r w:rsidRPr="000C2742">
        <w:rPr>
          <w:rFonts w:ascii="Cambria Math" w:eastAsiaTheme="majorEastAsia" w:hAnsi="Cambria Math" w:cs="Cambria Math"/>
          <w:color w:val="0F4761" w:themeColor="accent1" w:themeShade="BF"/>
        </w:rPr>
        <w:t>𝑅</w:t>
      </w:r>
      <w:r w:rsidRPr="000C2742">
        <w:rPr>
          <w:rFonts w:eastAsiaTheme="majorEastAsia" w:cstheme="majorBidi"/>
          <w:color w:val="0F4761" w:themeColor="accent1" w:themeShade="BF"/>
        </w:rPr>
        <w:t xml:space="preserve"> from the manufacturer.</w:t>
      </w:r>
    </w:p>
    <w:p w14:paraId="4CC93EE1" w14:textId="63787484" w:rsidR="00573D2F" w:rsidRDefault="007E18D9" w:rsidP="00573D2F">
      <w:r w:rsidRPr="007E18D9">
        <w:rPr>
          <w:noProof/>
        </w:rPr>
        <w:drawing>
          <wp:inline distT="0" distB="0" distL="0" distR="0" wp14:anchorId="1F1AE677" wp14:editId="695E8E87">
            <wp:extent cx="5943600" cy="4944110"/>
            <wp:effectExtent l="0" t="0" r="0" b="8890"/>
            <wp:docPr id="545067655"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67655" name="Picture 1" descr="A graph of a number of data&#10;&#10;Description automatically generated with medium confidence"/>
                    <pic:cNvPicPr/>
                  </pic:nvPicPr>
                  <pic:blipFill>
                    <a:blip r:embed="rId12"/>
                    <a:stretch>
                      <a:fillRect/>
                    </a:stretch>
                  </pic:blipFill>
                  <pic:spPr>
                    <a:xfrm>
                      <a:off x="0" y="0"/>
                      <a:ext cx="5943600" cy="4944110"/>
                    </a:xfrm>
                    <a:prstGeom prst="rect">
                      <a:avLst/>
                    </a:prstGeom>
                  </pic:spPr>
                </pic:pic>
              </a:graphicData>
            </a:graphic>
          </wp:inline>
        </w:drawing>
      </w:r>
    </w:p>
    <w:p w14:paraId="20396743" w14:textId="77777777" w:rsidR="0004249D" w:rsidRDefault="00883EBD" w:rsidP="00573D2F">
      <w:pPr>
        <w:rPr>
          <w:rFonts w:eastAsiaTheme="minorEastAsia"/>
        </w:rPr>
      </w:pPr>
      <w:r>
        <w:t xml:space="preserve">Resistance was calculated using this equation: </w:t>
      </w:r>
      <m:oMath>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-Bl*U(x)</m:t>
            </m:r>
          </m:num>
          <m:den>
            <m:r>
              <w:rPr>
                <w:rFonts w:ascii="Cambria Math" w:hAnsi="Cambria Math"/>
              </w:rPr>
              <m:t>I(x)</m:t>
            </m:r>
          </m:den>
        </m:f>
      </m:oMath>
      <w:r w:rsidR="00293395">
        <w:rPr>
          <w:rFonts w:eastAsiaTheme="minorEastAsia"/>
        </w:rPr>
        <w:t xml:space="preserve"> </w:t>
      </w:r>
    </w:p>
    <w:tbl>
      <w:tblPr>
        <w:tblStyle w:val="TableGrid"/>
        <w:tblW w:w="0" w:type="auto"/>
        <w:tblLook w:val="04A0" w:firstRow="1" w:lastRow="0" w:firstColumn="1" w:lastColumn="0" w:noHBand="0" w:noVBand="1"/>
      </w:tblPr>
      <w:tblGrid>
        <w:gridCol w:w="4675"/>
        <w:gridCol w:w="4675"/>
      </w:tblGrid>
      <w:tr w:rsidR="0004249D" w14:paraId="02651616" w14:textId="77777777" w:rsidTr="0004249D">
        <w:tc>
          <w:tcPr>
            <w:tcW w:w="4675" w:type="dxa"/>
          </w:tcPr>
          <w:p w14:paraId="33771C40" w14:textId="3FD1A1A2" w:rsidR="0004249D" w:rsidRDefault="0004249D" w:rsidP="00573D2F">
            <w:pPr>
              <w:rPr>
                <w:rFonts w:eastAsiaTheme="minorEastAsia"/>
              </w:rPr>
            </w:pPr>
            <w:r>
              <w:rPr>
                <w:rFonts w:eastAsiaTheme="minorEastAsia"/>
              </w:rPr>
              <w:t>Coil Current (A)</w:t>
            </w:r>
          </w:p>
        </w:tc>
        <w:tc>
          <w:tcPr>
            <w:tcW w:w="4675" w:type="dxa"/>
          </w:tcPr>
          <w:p w14:paraId="7B8397D7" w14:textId="77E61CDB" w:rsidR="0004249D" w:rsidRDefault="0004249D" w:rsidP="00573D2F">
            <w:pPr>
              <w:rPr>
                <w:rFonts w:eastAsiaTheme="minorEastAsia"/>
              </w:rPr>
            </w:pPr>
            <w:r>
              <w:rPr>
                <w:rFonts w:eastAsiaTheme="minorEastAsia"/>
              </w:rPr>
              <w:t>Resistance (ohms)</w:t>
            </w:r>
          </w:p>
        </w:tc>
      </w:tr>
      <w:tr w:rsidR="0004249D" w14:paraId="716102B8" w14:textId="77777777" w:rsidTr="0004249D">
        <w:tc>
          <w:tcPr>
            <w:tcW w:w="4675" w:type="dxa"/>
          </w:tcPr>
          <w:p w14:paraId="7B0CEA95" w14:textId="75C5D204" w:rsidR="0004249D" w:rsidRDefault="0004249D" w:rsidP="00573D2F">
            <w:pPr>
              <w:rPr>
                <w:rFonts w:eastAsiaTheme="minorEastAsia"/>
              </w:rPr>
            </w:pPr>
            <w:r>
              <w:rPr>
                <w:rFonts w:eastAsiaTheme="minorEastAsia"/>
              </w:rPr>
              <w:t>0.3</w:t>
            </w:r>
          </w:p>
        </w:tc>
        <w:tc>
          <w:tcPr>
            <w:tcW w:w="4675" w:type="dxa"/>
          </w:tcPr>
          <w:p w14:paraId="399056DC" w14:textId="2AED6CC0" w:rsidR="0004249D" w:rsidRDefault="0004249D" w:rsidP="00573D2F">
            <w:pPr>
              <w:rPr>
                <w:rFonts w:eastAsiaTheme="minorEastAsia"/>
              </w:rPr>
            </w:pPr>
            <w:r>
              <w:rPr>
                <w:rFonts w:eastAsiaTheme="minorEastAsia"/>
              </w:rPr>
              <w:t>6.47</w:t>
            </w:r>
          </w:p>
        </w:tc>
      </w:tr>
      <w:tr w:rsidR="0004249D" w14:paraId="453D5F21" w14:textId="77777777" w:rsidTr="0004249D">
        <w:tc>
          <w:tcPr>
            <w:tcW w:w="4675" w:type="dxa"/>
          </w:tcPr>
          <w:p w14:paraId="31B25404" w14:textId="2AB84D7C" w:rsidR="0004249D" w:rsidRDefault="0004249D" w:rsidP="00573D2F">
            <w:pPr>
              <w:rPr>
                <w:rFonts w:eastAsiaTheme="minorEastAsia"/>
              </w:rPr>
            </w:pPr>
            <w:r>
              <w:rPr>
                <w:rFonts w:eastAsiaTheme="minorEastAsia"/>
              </w:rPr>
              <w:t>0.5</w:t>
            </w:r>
          </w:p>
        </w:tc>
        <w:tc>
          <w:tcPr>
            <w:tcW w:w="4675" w:type="dxa"/>
          </w:tcPr>
          <w:p w14:paraId="214DEB02" w14:textId="0F280230" w:rsidR="0004249D" w:rsidRDefault="0004249D" w:rsidP="00573D2F">
            <w:pPr>
              <w:rPr>
                <w:rFonts w:eastAsiaTheme="minorEastAsia"/>
              </w:rPr>
            </w:pPr>
            <w:r>
              <w:rPr>
                <w:rFonts w:eastAsiaTheme="minorEastAsia"/>
              </w:rPr>
              <w:t>8.79</w:t>
            </w:r>
          </w:p>
        </w:tc>
      </w:tr>
      <w:tr w:rsidR="0004249D" w14:paraId="148D6441" w14:textId="77777777" w:rsidTr="0004249D">
        <w:tc>
          <w:tcPr>
            <w:tcW w:w="4675" w:type="dxa"/>
          </w:tcPr>
          <w:p w14:paraId="2D1AF71D" w14:textId="2B9A7444" w:rsidR="0004249D" w:rsidRDefault="006E13C7" w:rsidP="00573D2F">
            <w:pPr>
              <w:rPr>
                <w:rFonts w:eastAsiaTheme="minorEastAsia"/>
              </w:rPr>
            </w:pPr>
            <w:r>
              <w:rPr>
                <w:rFonts w:eastAsiaTheme="minorEastAsia"/>
              </w:rPr>
              <w:t>0.71</w:t>
            </w:r>
          </w:p>
        </w:tc>
        <w:tc>
          <w:tcPr>
            <w:tcW w:w="4675" w:type="dxa"/>
          </w:tcPr>
          <w:p w14:paraId="7E86CDAD" w14:textId="7A052ABA" w:rsidR="0004249D" w:rsidRDefault="006E13C7" w:rsidP="00573D2F">
            <w:pPr>
              <w:rPr>
                <w:rFonts w:eastAsiaTheme="minorEastAsia"/>
              </w:rPr>
            </w:pPr>
            <w:r>
              <w:rPr>
                <w:rFonts w:eastAsiaTheme="minorEastAsia"/>
              </w:rPr>
              <w:t>10.48</w:t>
            </w:r>
          </w:p>
        </w:tc>
      </w:tr>
    </w:tbl>
    <w:p w14:paraId="60F2B013" w14:textId="016BD0E4" w:rsidR="007E18D9" w:rsidRDefault="007E18D9" w:rsidP="00573D2F">
      <w:pPr>
        <w:rPr>
          <w:rFonts w:eastAsiaTheme="minorEastAsia"/>
        </w:rPr>
      </w:pPr>
    </w:p>
    <w:p w14:paraId="0FF95711" w14:textId="57931AA6" w:rsidR="00F465FC" w:rsidRDefault="00F465FC" w:rsidP="00573D2F">
      <w:pPr>
        <w:rPr>
          <w:rFonts w:eastAsiaTheme="minorEastAsia"/>
        </w:rPr>
      </w:pPr>
      <w:r>
        <w:rPr>
          <w:rFonts w:eastAsiaTheme="minorEastAsia"/>
        </w:rPr>
        <w:t xml:space="preserve">We can see that the Resistance </w:t>
      </w:r>
      <w:r w:rsidR="00965624">
        <w:rPr>
          <w:rFonts w:eastAsiaTheme="minorEastAsia"/>
        </w:rPr>
        <w:t>spread is very tight which shows that the set up measur</w:t>
      </w:r>
      <w:r w:rsidR="005555AB">
        <w:rPr>
          <w:rFonts w:eastAsiaTheme="minorEastAsia"/>
        </w:rPr>
        <w:t xml:space="preserve">ed the varying components correctly. </w:t>
      </w:r>
      <w:r w:rsidR="00506DC0">
        <w:rPr>
          <w:rFonts w:eastAsiaTheme="minorEastAsia"/>
        </w:rPr>
        <w:t xml:space="preserve">The Resistance can be said to be constant for each different coil current trial. </w:t>
      </w:r>
    </w:p>
    <w:p w14:paraId="2E65244D" w14:textId="7F3832B3" w:rsidR="00A75C69" w:rsidRDefault="00757C71">
      <w:pPr>
        <w:rPr>
          <w:rFonts w:eastAsiaTheme="minorEastAsia"/>
        </w:rPr>
      </w:pPr>
      <w:r>
        <w:rPr>
          <w:rFonts w:eastAsiaTheme="minorEastAsia"/>
        </w:rPr>
        <w:t xml:space="preserve">The Resistance at each displacement points for each coil current are calculated then averaged to </w:t>
      </w:r>
      <w:r w:rsidR="0090451C">
        <w:rPr>
          <w:rFonts w:eastAsiaTheme="minorEastAsia"/>
        </w:rPr>
        <w:t xml:space="preserve">8.58 ohms. The datasheet resistance is 7.5 ohms which about 13% lower than the experimental value but </w:t>
      </w:r>
      <w:r w:rsidR="00BE4C5B">
        <w:rPr>
          <w:rFonts w:eastAsiaTheme="minorEastAsia"/>
        </w:rPr>
        <w:t xml:space="preserve">which would within the borderline of </w:t>
      </w:r>
      <w:r w:rsidR="008567A3">
        <w:rPr>
          <w:rFonts w:eastAsiaTheme="minorEastAsia"/>
        </w:rPr>
        <w:t>what</w:t>
      </w:r>
      <w:r w:rsidR="00BE4C5B">
        <w:rPr>
          <w:rFonts w:eastAsiaTheme="minorEastAsia"/>
        </w:rPr>
        <w:t xml:space="preserve"> is experimentally acceptable. </w:t>
      </w:r>
      <w:r w:rsidR="00A75C69">
        <w:rPr>
          <w:rFonts w:eastAsiaTheme="minorEastAsia"/>
        </w:rPr>
        <w:br w:type="page"/>
      </w:r>
    </w:p>
    <w:p w14:paraId="076CC910" w14:textId="5D177ED7" w:rsidR="00C05D09" w:rsidRPr="006152F1" w:rsidRDefault="006152F1" w:rsidP="006152F1">
      <w:pPr>
        <w:pStyle w:val="ListParagraph"/>
        <w:numPr>
          <w:ilvl w:val="0"/>
          <w:numId w:val="13"/>
        </w:numPr>
      </w:pPr>
      <w:r w:rsidRPr="006152F1">
        <w:rPr>
          <w:rFonts w:eastAsiaTheme="majorEastAsia" w:cstheme="majorBidi"/>
          <w:color w:val="0F4761" w:themeColor="accent1" w:themeShade="BF"/>
        </w:rPr>
        <w:lastRenderedPageBreak/>
        <w:t xml:space="preserve">Calculate </w:t>
      </w:r>
      <w:r w:rsidRPr="006152F1">
        <w:rPr>
          <w:rFonts w:ascii="Cambria Math" w:eastAsiaTheme="majorEastAsia" w:hAnsi="Cambria Math" w:cs="Cambria Math"/>
          <w:color w:val="0F4761" w:themeColor="accent1" w:themeShade="BF"/>
        </w:rPr>
        <w:t>𝑍</w:t>
      </w:r>
      <w:r w:rsidRPr="006152F1">
        <w:rPr>
          <w:rFonts w:eastAsiaTheme="majorEastAsia" w:cstheme="majorBidi"/>
          <w:color w:val="0F4761" w:themeColor="accent1" w:themeShade="BF"/>
        </w:rPr>
        <w:t>(</w:t>
      </w:r>
      <w:r w:rsidRPr="006152F1">
        <w:rPr>
          <w:rFonts w:ascii="Cambria Math" w:eastAsiaTheme="majorEastAsia" w:hAnsi="Cambria Math" w:cs="Cambria Math"/>
          <w:color w:val="0F4761" w:themeColor="accent1" w:themeShade="BF"/>
        </w:rPr>
        <w:t>𝑓</w:t>
      </w:r>
      <w:r w:rsidRPr="006152F1">
        <w:rPr>
          <w:rFonts w:eastAsiaTheme="majorEastAsia" w:cstheme="majorBidi"/>
          <w:color w:val="0F4761" w:themeColor="accent1" w:themeShade="BF"/>
        </w:rPr>
        <w:t>), and plot |</w:t>
      </w:r>
      <w:r w:rsidRPr="006152F1">
        <w:rPr>
          <w:rFonts w:ascii="Cambria Math" w:eastAsiaTheme="majorEastAsia" w:hAnsi="Cambria Math" w:cs="Cambria Math"/>
          <w:color w:val="0F4761" w:themeColor="accent1" w:themeShade="BF"/>
        </w:rPr>
        <w:t>𝑍</w:t>
      </w:r>
      <w:r w:rsidRPr="006152F1">
        <w:rPr>
          <w:rFonts w:eastAsiaTheme="majorEastAsia" w:cstheme="majorBidi"/>
          <w:color w:val="0F4761" w:themeColor="accent1" w:themeShade="BF"/>
        </w:rPr>
        <w:t>(</w:t>
      </w:r>
      <w:r w:rsidRPr="006152F1">
        <w:rPr>
          <w:rFonts w:ascii="Cambria Math" w:eastAsiaTheme="majorEastAsia" w:hAnsi="Cambria Math" w:cs="Cambria Math"/>
          <w:color w:val="0F4761" w:themeColor="accent1" w:themeShade="BF"/>
        </w:rPr>
        <w:t>𝑓</w:t>
      </w:r>
      <w:r w:rsidRPr="006152F1">
        <w:rPr>
          <w:rFonts w:eastAsiaTheme="majorEastAsia" w:cstheme="majorBidi"/>
          <w:color w:val="0F4761" w:themeColor="accent1" w:themeShade="BF"/>
        </w:rPr>
        <w:t>)| and the phase. This will require curve fitting to the sinusoidal current and voltage signals to find current and voltage amplitude at each frequency as well as the phase between both signals.</w:t>
      </w:r>
    </w:p>
    <w:p w14:paraId="1F1AB33B" w14:textId="12BFB445" w:rsidR="006152F1" w:rsidRPr="00573D2F" w:rsidRDefault="00C63442" w:rsidP="00264DD8">
      <w:pPr>
        <w:jc w:val="center"/>
      </w:pPr>
      <w:r w:rsidRPr="00C63442">
        <w:rPr>
          <w:noProof/>
        </w:rPr>
        <w:drawing>
          <wp:inline distT="0" distB="0" distL="0" distR="0" wp14:anchorId="5F738385" wp14:editId="12DC3800">
            <wp:extent cx="4185791" cy="3237727"/>
            <wp:effectExtent l="0" t="0" r="5715" b="1270"/>
            <wp:docPr id="1662088336" name="Picture 1" descr="A graph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88336" name="Picture 1" descr="A graph of a waveform&#10;&#10;Description automatically generated with medium confidence"/>
                    <pic:cNvPicPr/>
                  </pic:nvPicPr>
                  <pic:blipFill>
                    <a:blip r:embed="rId13"/>
                    <a:stretch>
                      <a:fillRect/>
                    </a:stretch>
                  </pic:blipFill>
                  <pic:spPr>
                    <a:xfrm>
                      <a:off x="0" y="0"/>
                      <a:ext cx="4196096" cy="3245698"/>
                    </a:xfrm>
                    <a:prstGeom prst="rect">
                      <a:avLst/>
                    </a:prstGeom>
                  </pic:spPr>
                </pic:pic>
              </a:graphicData>
            </a:graphic>
          </wp:inline>
        </w:drawing>
      </w:r>
    </w:p>
    <w:p w14:paraId="398FA021" w14:textId="091EF10A" w:rsidR="00844775" w:rsidRDefault="00451994" w:rsidP="00264DD8">
      <w:pPr>
        <w:jc w:val="center"/>
      </w:pPr>
      <w:r w:rsidRPr="00451994">
        <w:rPr>
          <w:noProof/>
        </w:rPr>
        <w:drawing>
          <wp:inline distT="0" distB="0" distL="0" distR="0" wp14:anchorId="0311B46C" wp14:editId="3BEFD69A">
            <wp:extent cx="4261899" cy="3296597"/>
            <wp:effectExtent l="0" t="0" r="5715" b="0"/>
            <wp:docPr id="5622804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80482" name="Picture 1" descr="A screenshot of a graph&#10;&#10;Description automatically generated"/>
                    <pic:cNvPicPr/>
                  </pic:nvPicPr>
                  <pic:blipFill>
                    <a:blip r:embed="rId14"/>
                    <a:stretch>
                      <a:fillRect/>
                    </a:stretch>
                  </pic:blipFill>
                  <pic:spPr>
                    <a:xfrm>
                      <a:off x="0" y="0"/>
                      <a:ext cx="4267622" cy="3301023"/>
                    </a:xfrm>
                    <a:prstGeom prst="rect">
                      <a:avLst/>
                    </a:prstGeom>
                  </pic:spPr>
                </pic:pic>
              </a:graphicData>
            </a:graphic>
          </wp:inline>
        </w:drawing>
      </w:r>
    </w:p>
    <w:p w14:paraId="540559DA" w14:textId="5156B66B" w:rsidR="00451994" w:rsidRDefault="00451994" w:rsidP="00264DD8">
      <w:pPr>
        <w:jc w:val="center"/>
      </w:pPr>
      <w:r w:rsidRPr="00451994">
        <w:rPr>
          <w:noProof/>
        </w:rPr>
        <w:lastRenderedPageBreak/>
        <w:drawing>
          <wp:inline distT="0" distB="0" distL="0" distR="0" wp14:anchorId="06A10DAD" wp14:editId="2312425C">
            <wp:extent cx="4862244" cy="3760967"/>
            <wp:effectExtent l="0" t="0" r="0" b="0"/>
            <wp:docPr id="709473629" name="Picture 1" descr="A diagram of a sine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73629" name="Picture 1" descr="A diagram of a sine wave&#10;&#10;Description automatically generated"/>
                    <pic:cNvPicPr/>
                  </pic:nvPicPr>
                  <pic:blipFill>
                    <a:blip r:embed="rId15"/>
                    <a:stretch>
                      <a:fillRect/>
                    </a:stretch>
                  </pic:blipFill>
                  <pic:spPr>
                    <a:xfrm>
                      <a:off x="0" y="0"/>
                      <a:ext cx="4873850" cy="3769944"/>
                    </a:xfrm>
                    <a:prstGeom prst="rect">
                      <a:avLst/>
                    </a:prstGeom>
                  </pic:spPr>
                </pic:pic>
              </a:graphicData>
            </a:graphic>
          </wp:inline>
        </w:drawing>
      </w:r>
    </w:p>
    <w:p w14:paraId="7F2E7795" w14:textId="0C41F05C" w:rsidR="00D31823" w:rsidRDefault="00D31823" w:rsidP="00264DD8">
      <w:pPr>
        <w:jc w:val="center"/>
      </w:pPr>
      <w:r w:rsidRPr="00D31823">
        <w:rPr>
          <w:noProof/>
        </w:rPr>
        <w:drawing>
          <wp:inline distT="0" distB="0" distL="0" distR="0" wp14:anchorId="58BC7C8E" wp14:editId="744DC68C">
            <wp:extent cx="5108956" cy="3951799"/>
            <wp:effectExtent l="0" t="0" r="0" b="0"/>
            <wp:docPr id="984428031" name="Picture 1" descr="A diagram of a sine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28031" name="Picture 1" descr="A diagram of a sine wave&#10;&#10;Description automatically generated"/>
                    <pic:cNvPicPr/>
                  </pic:nvPicPr>
                  <pic:blipFill>
                    <a:blip r:embed="rId16"/>
                    <a:stretch>
                      <a:fillRect/>
                    </a:stretch>
                  </pic:blipFill>
                  <pic:spPr>
                    <a:xfrm>
                      <a:off x="0" y="0"/>
                      <a:ext cx="5127922" cy="3966470"/>
                    </a:xfrm>
                    <a:prstGeom prst="rect">
                      <a:avLst/>
                    </a:prstGeom>
                  </pic:spPr>
                </pic:pic>
              </a:graphicData>
            </a:graphic>
          </wp:inline>
        </w:drawing>
      </w:r>
    </w:p>
    <w:p w14:paraId="431163DC" w14:textId="5BA749A9" w:rsidR="00D31823" w:rsidRDefault="00D31823" w:rsidP="00573D2F">
      <w:r>
        <w:lastRenderedPageBreak/>
        <w:t>There are more plots, but the fitting makes the image look like a red block. Here the parameters for all the fits:</w:t>
      </w:r>
    </w:p>
    <w:tbl>
      <w:tblPr>
        <w:tblStyle w:val="TableGrid"/>
        <w:tblW w:w="9472" w:type="dxa"/>
        <w:tblLook w:val="04A0" w:firstRow="1" w:lastRow="0" w:firstColumn="1" w:lastColumn="0" w:noHBand="0" w:noVBand="1"/>
      </w:tblPr>
      <w:tblGrid>
        <w:gridCol w:w="1578"/>
        <w:gridCol w:w="1578"/>
        <w:gridCol w:w="1579"/>
        <w:gridCol w:w="1579"/>
        <w:gridCol w:w="1579"/>
        <w:gridCol w:w="1579"/>
      </w:tblGrid>
      <w:tr w:rsidR="00842297" w14:paraId="085C4F10" w14:textId="77777777" w:rsidTr="00842297">
        <w:trPr>
          <w:trHeight w:val="540"/>
        </w:trPr>
        <w:tc>
          <w:tcPr>
            <w:tcW w:w="1578" w:type="dxa"/>
          </w:tcPr>
          <w:p w14:paraId="20828A59" w14:textId="65E20368" w:rsidR="00842297" w:rsidRDefault="00842297" w:rsidP="009742E6">
            <w:r w:rsidRPr="00587380">
              <w:t>Frequency (Hz)</w:t>
            </w:r>
          </w:p>
        </w:tc>
        <w:tc>
          <w:tcPr>
            <w:tcW w:w="1578" w:type="dxa"/>
          </w:tcPr>
          <w:p w14:paraId="4B023360" w14:textId="2AA9911D" w:rsidR="00842297" w:rsidRDefault="00842297" w:rsidP="009742E6">
            <w:r w:rsidRPr="00587380">
              <w:t>Type</w:t>
            </w:r>
          </w:p>
        </w:tc>
        <w:tc>
          <w:tcPr>
            <w:tcW w:w="1579" w:type="dxa"/>
          </w:tcPr>
          <w:p w14:paraId="2E79C8CF" w14:textId="4630C154" w:rsidR="00842297" w:rsidRDefault="00842297" w:rsidP="009742E6">
            <w:r w:rsidRPr="00587380">
              <w:t>Amplitude</w:t>
            </w:r>
          </w:p>
        </w:tc>
        <w:tc>
          <w:tcPr>
            <w:tcW w:w="1579" w:type="dxa"/>
          </w:tcPr>
          <w:p w14:paraId="1C2A7320" w14:textId="0A1FE646" w:rsidR="00842297" w:rsidRDefault="00842297" w:rsidP="009742E6">
            <w:r w:rsidRPr="00587380">
              <w:t>Phase</w:t>
            </w:r>
            <w:r w:rsidR="007E4154">
              <w:t xml:space="preserve"> (radians)</w:t>
            </w:r>
          </w:p>
        </w:tc>
        <w:tc>
          <w:tcPr>
            <w:tcW w:w="1579" w:type="dxa"/>
          </w:tcPr>
          <w:p w14:paraId="238F53F7" w14:textId="553AF72A" w:rsidR="00842297" w:rsidRDefault="00842297" w:rsidP="009742E6">
            <w:r w:rsidRPr="00587380">
              <w:t>Offset</w:t>
            </w:r>
          </w:p>
        </w:tc>
        <w:tc>
          <w:tcPr>
            <w:tcW w:w="1579" w:type="dxa"/>
          </w:tcPr>
          <w:p w14:paraId="4C94ED31" w14:textId="5228F11B" w:rsidR="00842297" w:rsidRDefault="00842297" w:rsidP="009742E6">
            <w:r w:rsidRPr="00587380">
              <w:t>R² Score</w:t>
            </w:r>
          </w:p>
        </w:tc>
      </w:tr>
      <w:tr w:rsidR="00842297" w14:paraId="7B7D0BA2" w14:textId="77777777" w:rsidTr="00842297">
        <w:trPr>
          <w:trHeight w:val="270"/>
        </w:trPr>
        <w:tc>
          <w:tcPr>
            <w:tcW w:w="1578" w:type="dxa"/>
          </w:tcPr>
          <w:p w14:paraId="5851DF9E" w14:textId="07B67367" w:rsidR="00842297" w:rsidRDefault="00842297" w:rsidP="009742E6">
            <w:r w:rsidRPr="00587380">
              <w:t>1</w:t>
            </w:r>
          </w:p>
        </w:tc>
        <w:tc>
          <w:tcPr>
            <w:tcW w:w="1578" w:type="dxa"/>
          </w:tcPr>
          <w:p w14:paraId="57FCA330" w14:textId="7D75DAAE" w:rsidR="00842297" w:rsidRDefault="00842297" w:rsidP="009742E6">
            <w:r w:rsidRPr="00587380">
              <w:t>Voltage</w:t>
            </w:r>
          </w:p>
        </w:tc>
        <w:tc>
          <w:tcPr>
            <w:tcW w:w="1579" w:type="dxa"/>
          </w:tcPr>
          <w:p w14:paraId="120D4CC5" w14:textId="2D53421E" w:rsidR="00842297" w:rsidRDefault="00842297" w:rsidP="009742E6">
            <w:r w:rsidRPr="00587380">
              <w:t>0.1678</w:t>
            </w:r>
          </w:p>
        </w:tc>
        <w:tc>
          <w:tcPr>
            <w:tcW w:w="1579" w:type="dxa"/>
          </w:tcPr>
          <w:p w14:paraId="70A6EA4F" w14:textId="4E73FBC8" w:rsidR="00842297" w:rsidRDefault="00842297" w:rsidP="009742E6">
            <w:r w:rsidRPr="00587380">
              <w:t>2.1885</w:t>
            </w:r>
          </w:p>
        </w:tc>
        <w:tc>
          <w:tcPr>
            <w:tcW w:w="1579" w:type="dxa"/>
          </w:tcPr>
          <w:p w14:paraId="4E77DB60" w14:textId="528F07CA" w:rsidR="00842297" w:rsidRDefault="00842297" w:rsidP="009742E6">
            <w:r w:rsidRPr="00587380">
              <w:t>0.3195</w:t>
            </w:r>
          </w:p>
        </w:tc>
        <w:tc>
          <w:tcPr>
            <w:tcW w:w="1579" w:type="dxa"/>
          </w:tcPr>
          <w:p w14:paraId="6727C352" w14:textId="542AABF2" w:rsidR="00842297" w:rsidRDefault="00842297" w:rsidP="009742E6">
            <w:r w:rsidRPr="00587380">
              <w:t>0.9994</w:t>
            </w:r>
          </w:p>
        </w:tc>
      </w:tr>
      <w:tr w:rsidR="00842297" w14:paraId="44D61038" w14:textId="77777777" w:rsidTr="00842297">
        <w:trPr>
          <w:trHeight w:val="260"/>
        </w:trPr>
        <w:tc>
          <w:tcPr>
            <w:tcW w:w="1578" w:type="dxa"/>
          </w:tcPr>
          <w:p w14:paraId="073446CF" w14:textId="3BEB2DF8" w:rsidR="00842297" w:rsidRDefault="00842297" w:rsidP="00446D3D"/>
        </w:tc>
        <w:tc>
          <w:tcPr>
            <w:tcW w:w="1578" w:type="dxa"/>
          </w:tcPr>
          <w:p w14:paraId="7B8D1789" w14:textId="249036D1" w:rsidR="00842297" w:rsidRDefault="00842297" w:rsidP="00446D3D">
            <w:r w:rsidRPr="00587380">
              <w:t>Current</w:t>
            </w:r>
          </w:p>
        </w:tc>
        <w:tc>
          <w:tcPr>
            <w:tcW w:w="1579" w:type="dxa"/>
          </w:tcPr>
          <w:p w14:paraId="6ECCE6A4" w14:textId="4B93C0C6" w:rsidR="00842297" w:rsidRDefault="00842297" w:rsidP="00446D3D">
            <w:r w:rsidRPr="00587380">
              <w:t>-0.0197</w:t>
            </w:r>
          </w:p>
        </w:tc>
        <w:tc>
          <w:tcPr>
            <w:tcW w:w="1579" w:type="dxa"/>
          </w:tcPr>
          <w:p w14:paraId="6885DC18" w14:textId="750E08E2" w:rsidR="00842297" w:rsidRDefault="00842297" w:rsidP="00446D3D">
            <w:r w:rsidRPr="00587380">
              <w:t>-0.9611</w:t>
            </w:r>
          </w:p>
        </w:tc>
        <w:tc>
          <w:tcPr>
            <w:tcW w:w="1579" w:type="dxa"/>
          </w:tcPr>
          <w:p w14:paraId="72596C44" w14:textId="3677B42C" w:rsidR="00842297" w:rsidRDefault="00842297" w:rsidP="00446D3D">
            <w:r w:rsidRPr="00587380">
              <w:t>0.2141</w:t>
            </w:r>
          </w:p>
        </w:tc>
        <w:tc>
          <w:tcPr>
            <w:tcW w:w="1579" w:type="dxa"/>
          </w:tcPr>
          <w:p w14:paraId="6B9B6DF4" w14:textId="2947CF62" w:rsidR="00842297" w:rsidRDefault="00842297" w:rsidP="00446D3D">
            <w:r w:rsidRPr="00587380">
              <w:t>0.9891</w:t>
            </w:r>
          </w:p>
        </w:tc>
      </w:tr>
      <w:tr w:rsidR="00842297" w14:paraId="5F160355" w14:textId="77777777" w:rsidTr="00842297">
        <w:trPr>
          <w:trHeight w:val="270"/>
        </w:trPr>
        <w:tc>
          <w:tcPr>
            <w:tcW w:w="1578" w:type="dxa"/>
          </w:tcPr>
          <w:p w14:paraId="63390171" w14:textId="6B2C9483" w:rsidR="00842297" w:rsidRDefault="00842297" w:rsidP="00446D3D">
            <w:r w:rsidRPr="00587380">
              <w:t>5</w:t>
            </w:r>
          </w:p>
        </w:tc>
        <w:tc>
          <w:tcPr>
            <w:tcW w:w="1578" w:type="dxa"/>
          </w:tcPr>
          <w:p w14:paraId="1CF948BC" w14:textId="284A66FE" w:rsidR="00842297" w:rsidRDefault="00842297" w:rsidP="00446D3D">
            <w:r w:rsidRPr="00587380">
              <w:t>Voltage</w:t>
            </w:r>
          </w:p>
        </w:tc>
        <w:tc>
          <w:tcPr>
            <w:tcW w:w="1579" w:type="dxa"/>
          </w:tcPr>
          <w:p w14:paraId="2268115E" w14:textId="495DEC6C" w:rsidR="00842297" w:rsidRDefault="00842297" w:rsidP="00446D3D">
            <w:r w:rsidRPr="00587380">
              <w:t>0.1681</w:t>
            </w:r>
          </w:p>
        </w:tc>
        <w:tc>
          <w:tcPr>
            <w:tcW w:w="1579" w:type="dxa"/>
          </w:tcPr>
          <w:p w14:paraId="752EC756" w14:textId="4C843DB3" w:rsidR="00842297" w:rsidRDefault="00842297" w:rsidP="00446D3D">
            <w:r w:rsidRPr="00587380">
              <w:t>4.7366</w:t>
            </w:r>
          </w:p>
        </w:tc>
        <w:tc>
          <w:tcPr>
            <w:tcW w:w="1579" w:type="dxa"/>
          </w:tcPr>
          <w:p w14:paraId="1EA22C6C" w14:textId="083FDC8A" w:rsidR="00842297" w:rsidRDefault="00842297" w:rsidP="00446D3D">
            <w:r w:rsidRPr="00587380">
              <w:t>0.3171</w:t>
            </w:r>
          </w:p>
        </w:tc>
        <w:tc>
          <w:tcPr>
            <w:tcW w:w="1579" w:type="dxa"/>
          </w:tcPr>
          <w:p w14:paraId="4E8F0094" w14:textId="14FC4BD0" w:rsidR="00842297" w:rsidRDefault="00842297" w:rsidP="00446D3D">
            <w:r w:rsidRPr="00587380">
              <w:t>0.9994</w:t>
            </w:r>
          </w:p>
        </w:tc>
      </w:tr>
      <w:tr w:rsidR="00842297" w14:paraId="3CCD7444" w14:textId="77777777" w:rsidTr="00842297">
        <w:trPr>
          <w:trHeight w:val="270"/>
        </w:trPr>
        <w:tc>
          <w:tcPr>
            <w:tcW w:w="1578" w:type="dxa"/>
          </w:tcPr>
          <w:p w14:paraId="6A8ABE5A" w14:textId="1717E8F3" w:rsidR="00842297" w:rsidRDefault="00842297" w:rsidP="00446D3D"/>
        </w:tc>
        <w:tc>
          <w:tcPr>
            <w:tcW w:w="1578" w:type="dxa"/>
          </w:tcPr>
          <w:p w14:paraId="67B560CE" w14:textId="7327AF72" w:rsidR="00842297" w:rsidRDefault="00842297" w:rsidP="00446D3D">
            <w:r w:rsidRPr="00587380">
              <w:t>Current</w:t>
            </w:r>
          </w:p>
        </w:tc>
        <w:tc>
          <w:tcPr>
            <w:tcW w:w="1579" w:type="dxa"/>
          </w:tcPr>
          <w:p w14:paraId="344F9E12" w14:textId="54829D14" w:rsidR="00842297" w:rsidRDefault="00842297" w:rsidP="00446D3D">
            <w:r w:rsidRPr="00587380">
              <w:t>0.0196</w:t>
            </w:r>
          </w:p>
        </w:tc>
        <w:tc>
          <w:tcPr>
            <w:tcW w:w="1579" w:type="dxa"/>
          </w:tcPr>
          <w:p w14:paraId="79EBEDD5" w14:textId="3470C3A3" w:rsidR="00842297" w:rsidRDefault="00842297" w:rsidP="00446D3D">
            <w:r w:rsidRPr="00587380">
              <w:t>-1.5671</w:t>
            </w:r>
          </w:p>
        </w:tc>
        <w:tc>
          <w:tcPr>
            <w:tcW w:w="1579" w:type="dxa"/>
          </w:tcPr>
          <w:p w14:paraId="6B0FEDA7" w14:textId="650E2159" w:rsidR="00842297" w:rsidRDefault="00842297" w:rsidP="00446D3D">
            <w:r w:rsidRPr="00587380">
              <w:t>0.2138</w:t>
            </w:r>
          </w:p>
        </w:tc>
        <w:tc>
          <w:tcPr>
            <w:tcW w:w="1579" w:type="dxa"/>
          </w:tcPr>
          <w:p w14:paraId="5D1D0173" w14:textId="6A224B11" w:rsidR="00842297" w:rsidRDefault="00842297" w:rsidP="00446D3D">
            <w:r w:rsidRPr="00587380">
              <w:t>0.9883</w:t>
            </w:r>
          </w:p>
        </w:tc>
      </w:tr>
      <w:tr w:rsidR="00842297" w14:paraId="16DEE959" w14:textId="77777777" w:rsidTr="00842297">
        <w:trPr>
          <w:trHeight w:val="270"/>
        </w:trPr>
        <w:tc>
          <w:tcPr>
            <w:tcW w:w="1578" w:type="dxa"/>
          </w:tcPr>
          <w:p w14:paraId="30F2263A" w14:textId="2F1D790D" w:rsidR="00842297" w:rsidRDefault="00842297" w:rsidP="00446D3D">
            <w:r w:rsidRPr="00587380">
              <w:t>10</w:t>
            </w:r>
          </w:p>
        </w:tc>
        <w:tc>
          <w:tcPr>
            <w:tcW w:w="1578" w:type="dxa"/>
          </w:tcPr>
          <w:p w14:paraId="54B14A86" w14:textId="18B9A863" w:rsidR="00842297" w:rsidRDefault="00842297" w:rsidP="00446D3D">
            <w:r w:rsidRPr="00587380">
              <w:t>Voltage</w:t>
            </w:r>
          </w:p>
        </w:tc>
        <w:tc>
          <w:tcPr>
            <w:tcW w:w="1579" w:type="dxa"/>
          </w:tcPr>
          <w:p w14:paraId="3084CD26" w14:textId="257DAE71" w:rsidR="00842297" w:rsidRDefault="00842297" w:rsidP="00446D3D">
            <w:r w:rsidRPr="00587380">
              <w:t>-0.1680</w:t>
            </w:r>
          </w:p>
        </w:tc>
        <w:tc>
          <w:tcPr>
            <w:tcW w:w="1579" w:type="dxa"/>
          </w:tcPr>
          <w:p w14:paraId="45E8D938" w14:textId="668D3F48" w:rsidR="00842297" w:rsidRDefault="00842297" w:rsidP="00446D3D">
            <w:r w:rsidRPr="00587380">
              <w:t>0.1176</w:t>
            </w:r>
          </w:p>
        </w:tc>
        <w:tc>
          <w:tcPr>
            <w:tcW w:w="1579" w:type="dxa"/>
          </w:tcPr>
          <w:p w14:paraId="10E21D14" w14:textId="53C19947" w:rsidR="00842297" w:rsidRDefault="00842297" w:rsidP="00446D3D">
            <w:r w:rsidRPr="00587380">
              <w:t>0.3167</w:t>
            </w:r>
          </w:p>
        </w:tc>
        <w:tc>
          <w:tcPr>
            <w:tcW w:w="1579" w:type="dxa"/>
          </w:tcPr>
          <w:p w14:paraId="4D8232AD" w14:textId="452216C1" w:rsidR="00842297" w:rsidRDefault="00842297" w:rsidP="00446D3D">
            <w:r w:rsidRPr="00587380">
              <w:t>0.9994</w:t>
            </w:r>
          </w:p>
        </w:tc>
      </w:tr>
      <w:tr w:rsidR="00842297" w14:paraId="500BF62B" w14:textId="77777777" w:rsidTr="00842297">
        <w:trPr>
          <w:trHeight w:val="270"/>
        </w:trPr>
        <w:tc>
          <w:tcPr>
            <w:tcW w:w="1578" w:type="dxa"/>
          </w:tcPr>
          <w:p w14:paraId="00AAAE4A" w14:textId="27706CC4" w:rsidR="00842297" w:rsidRDefault="00842297" w:rsidP="00446D3D"/>
        </w:tc>
        <w:tc>
          <w:tcPr>
            <w:tcW w:w="1578" w:type="dxa"/>
          </w:tcPr>
          <w:p w14:paraId="2EECEDC7" w14:textId="652F874C" w:rsidR="00842297" w:rsidRDefault="00842297" w:rsidP="00446D3D">
            <w:r w:rsidRPr="00587380">
              <w:t>Current</w:t>
            </w:r>
          </w:p>
        </w:tc>
        <w:tc>
          <w:tcPr>
            <w:tcW w:w="1579" w:type="dxa"/>
          </w:tcPr>
          <w:p w14:paraId="526ABB2B" w14:textId="6B665ABB" w:rsidR="00842297" w:rsidRDefault="00842297" w:rsidP="00446D3D">
            <w:r w:rsidRPr="00587380">
              <w:t>-0.0195</w:t>
            </w:r>
          </w:p>
        </w:tc>
        <w:tc>
          <w:tcPr>
            <w:tcW w:w="1579" w:type="dxa"/>
          </w:tcPr>
          <w:p w14:paraId="54B5A74C" w14:textId="148A43A4" w:rsidR="00842297" w:rsidRDefault="00842297" w:rsidP="00446D3D">
            <w:r w:rsidRPr="00587380">
              <w:t>0.0734</w:t>
            </w:r>
          </w:p>
        </w:tc>
        <w:tc>
          <w:tcPr>
            <w:tcW w:w="1579" w:type="dxa"/>
          </w:tcPr>
          <w:p w14:paraId="57DFE873" w14:textId="1751AF11" w:rsidR="00842297" w:rsidRDefault="00842297" w:rsidP="00446D3D">
            <w:r w:rsidRPr="00587380">
              <w:t>0.2137</w:t>
            </w:r>
          </w:p>
        </w:tc>
        <w:tc>
          <w:tcPr>
            <w:tcW w:w="1579" w:type="dxa"/>
          </w:tcPr>
          <w:p w14:paraId="43E55573" w14:textId="33B5D367" w:rsidR="00842297" w:rsidRDefault="00842297" w:rsidP="00446D3D">
            <w:r w:rsidRPr="00587380">
              <w:t>0.9887</w:t>
            </w:r>
          </w:p>
        </w:tc>
      </w:tr>
      <w:tr w:rsidR="00842297" w14:paraId="72CD0DE8" w14:textId="77777777" w:rsidTr="00842297">
        <w:trPr>
          <w:trHeight w:val="270"/>
        </w:trPr>
        <w:tc>
          <w:tcPr>
            <w:tcW w:w="1578" w:type="dxa"/>
          </w:tcPr>
          <w:p w14:paraId="75EF9DD8" w14:textId="4966AD3F" w:rsidR="00842297" w:rsidRDefault="00842297" w:rsidP="00446D3D">
            <w:r w:rsidRPr="00587380">
              <w:t>20</w:t>
            </w:r>
          </w:p>
        </w:tc>
        <w:tc>
          <w:tcPr>
            <w:tcW w:w="1578" w:type="dxa"/>
          </w:tcPr>
          <w:p w14:paraId="04875997" w14:textId="03112B99" w:rsidR="00842297" w:rsidRDefault="00842297" w:rsidP="00446D3D">
            <w:r w:rsidRPr="00587380">
              <w:t>Voltage</w:t>
            </w:r>
          </w:p>
        </w:tc>
        <w:tc>
          <w:tcPr>
            <w:tcW w:w="1579" w:type="dxa"/>
          </w:tcPr>
          <w:p w14:paraId="57849B8B" w14:textId="44C23AAA" w:rsidR="00842297" w:rsidRDefault="00842297" w:rsidP="00446D3D">
            <w:r w:rsidRPr="00587380">
              <w:t>0.1682</w:t>
            </w:r>
          </w:p>
        </w:tc>
        <w:tc>
          <w:tcPr>
            <w:tcW w:w="1579" w:type="dxa"/>
          </w:tcPr>
          <w:p w14:paraId="3AD025BB" w14:textId="4E073A87" w:rsidR="00842297" w:rsidRDefault="00842297" w:rsidP="00446D3D">
            <w:r w:rsidRPr="00587380">
              <w:t>0.4542</w:t>
            </w:r>
          </w:p>
        </w:tc>
        <w:tc>
          <w:tcPr>
            <w:tcW w:w="1579" w:type="dxa"/>
          </w:tcPr>
          <w:p w14:paraId="5E444CF3" w14:textId="065D1D98" w:rsidR="00842297" w:rsidRDefault="00842297" w:rsidP="00446D3D">
            <w:r w:rsidRPr="00587380">
              <w:t>0.3164</w:t>
            </w:r>
          </w:p>
        </w:tc>
        <w:tc>
          <w:tcPr>
            <w:tcW w:w="1579" w:type="dxa"/>
          </w:tcPr>
          <w:p w14:paraId="7D48F432" w14:textId="3D450DCF" w:rsidR="00842297" w:rsidRDefault="00842297" w:rsidP="00446D3D">
            <w:r w:rsidRPr="00587380">
              <w:t>0.9993</w:t>
            </w:r>
          </w:p>
        </w:tc>
      </w:tr>
      <w:tr w:rsidR="00842297" w14:paraId="0E5E5047" w14:textId="77777777" w:rsidTr="00842297">
        <w:trPr>
          <w:trHeight w:val="270"/>
        </w:trPr>
        <w:tc>
          <w:tcPr>
            <w:tcW w:w="1578" w:type="dxa"/>
          </w:tcPr>
          <w:p w14:paraId="7F8C9A64" w14:textId="6A821C15" w:rsidR="00842297" w:rsidRDefault="00842297" w:rsidP="00446D3D"/>
        </w:tc>
        <w:tc>
          <w:tcPr>
            <w:tcW w:w="1578" w:type="dxa"/>
          </w:tcPr>
          <w:p w14:paraId="500BDBF3" w14:textId="2FFDE674" w:rsidR="00842297" w:rsidRDefault="00842297" w:rsidP="00446D3D">
            <w:r w:rsidRPr="00587380">
              <w:t>Current</w:t>
            </w:r>
          </w:p>
        </w:tc>
        <w:tc>
          <w:tcPr>
            <w:tcW w:w="1579" w:type="dxa"/>
          </w:tcPr>
          <w:p w14:paraId="7201C939" w14:textId="3A7EC1D0" w:rsidR="00842297" w:rsidRDefault="00842297" w:rsidP="00446D3D">
            <w:r w:rsidRPr="00587380">
              <w:t>0.0194</w:t>
            </w:r>
          </w:p>
        </w:tc>
        <w:tc>
          <w:tcPr>
            <w:tcW w:w="1579" w:type="dxa"/>
          </w:tcPr>
          <w:p w14:paraId="6F33DC02" w14:textId="03C95BDF" w:rsidR="00842297" w:rsidRDefault="00842297" w:rsidP="00446D3D">
            <w:r w:rsidRPr="00587380">
              <w:t>0.3708</w:t>
            </w:r>
          </w:p>
        </w:tc>
        <w:tc>
          <w:tcPr>
            <w:tcW w:w="1579" w:type="dxa"/>
          </w:tcPr>
          <w:p w14:paraId="338C302A" w14:textId="5ED61F66" w:rsidR="00842297" w:rsidRDefault="00842297" w:rsidP="00446D3D">
            <w:r w:rsidRPr="00587380">
              <w:t>0.2138</w:t>
            </w:r>
          </w:p>
        </w:tc>
        <w:tc>
          <w:tcPr>
            <w:tcW w:w="1579" w:type="dxa"/>
          </w:tcPr>
          <w:p w14:paraId="2420836A" w14:textId="577F7E65" w:rsidR="00842297" w:rsidRDefault="00842297" w:rsidP="00446D3D">
            <w:r w:rsidRPr="00587380">
              <w:t>0.9887</w:t>
            </w:r>
          </w:p>
        </w:tc>
      </w:tr>
      <w:tr w:rsidR="00842297" w14:paraId="67C079AF" w14:textId="77777777" w:rsidTr="00842297">
        <w:trPr>
          <w:trHeight w:val="260"/>
        </w:trPr>
        <w:tc>
          <w:tcPr>
            <w:tcW w:w="1578" w:type="dxa"/>
          </w:tcPr>
          <w:p w14:paraId="533A744E" w14:textId="1D0199A1" w:rsidR="00842297" w:rsidRDefault="00842297" w:rsidP="00446D3D">
            <w:r w:rsidRPr="00587380">
              <w:t>50</w:t>
            </w:r>
          </w:p>
        </w:tc>
        <w:tc>
          <w:tcPr>
            <w:tcW w:w="1578" w:type="dxa"/>
          </w:tcPr>
          <w:p w14:paraId="048CBD3D" w14:textId="616F7613" w:rsidR="00842297" w:rsidRDefault="00842297" w:rsidP="00446D3D">
            <w:r w:rsidRPr="00587380">
              <w:t>Voltage</w:t>
            </w:r>
          </w:p>
        </w:tc>
        <w:tc>
          <w:tcPr>
            <w:tcW w:w="1579" w:type="dxa"/>
          </w:tcPr>
          <w:p w14:paraId="26448C07" w14:textId="0C11A6C6" w:rsidR="00842297" w:rsidRDefault="00842297" w:rsidP="00446D3D">
            <w:r w:rsidRPr="00587380">
              <w:t>0.1654</w:t>
            </w:r>
          </w:p>
        </w:tc>
        <w:tc>
          <w:tcPr>
            <w:tcW w:w="1579" w:type="dxa"/>
          </w:tcPr>
          <w:p w14:paraId="1701C33D" w14:textId="201B13E9" w:rsidR="00842297" w:rsidRDefault="00842297" w:rsidP="00446D3D">
            <w:r w:rsidRPr="00587380">
              <w:t>-2.2305</w:t>
            </w:r>
          </w:p>
        </w:tc>
        <w:tc>
          <w:tcPr>
            <w:tcW w:w="1579" w:type="dxa"/>
          </w:tcPr>
          <w:p w14:paraId="39ABB59B" w14:textId="49D79AED" w:rsidR="00842297" w:rsidRDefault="00842297" w:rsidP="00446D3D">
            <w:r w:rsidRPr="00587380">
              <w:t>0.3163</w:t>
            </w:r>
          </w:p>
        </w:tc>
        <w:tc>
          <w:tcPr>
            <w:tcW w:w="1579" w:type="dxa"/>
          </w:tcPr>
          <w:p w14:paraId="0B62C8DD" w14:textId="6F5F424C" w:rsidR="00842297" w:rsidRDefault="00842297" w:rsidP="00446D3D">
            <w:r w:rsidRPr="00587380">
              <w:t>0.9992</w:t>
            </w:r>
          </w:p>
        </w:tc>
      </w:tr>
      <w:tr w:rsidR="00842297" w14:paraId="6E41FA43" w14:textId="77777777" w:rsidTr="00842297">
        <w:trPr>
          <w:trHeight w:val="270"/>
        </w:trPr>
        <w:tc>
          <w:tcPr>
            <w:tcW w:w="1578" w:type="dxa"/>
          </w:tcPr>
          <w:p w14:paraId="5E091FA4" w14:textId="5A9F01C5" w:rsidR="00842297" w:rsidRDefault="00842297" w:rsidP="002B4A54"/>
        </w:tc>
        <w:tc>
          <w:tcPr>
            <w:tcW w:w="1578" w:type="dxa"/>
          </w:tcPr>
          <w:p w14:paraId="1F0FB417" w14:textId="30DBE3B6" w:rsidR="00842297" w:rsidRDefault="00842297" w:rsidP="002B4A54">
            <w:r w:rsidRPr="00587380">
              <w:t>Current</w:t>
            </w:r>
          </w:p>
        </w:tc>
        <w:tc>
          <w:tcPr>
            <w:tcW w:w="1579" w:type="dxa"/>
          </w:tcPr>
          <w:p w14:paraId="387CA435" w14:textId="7EBB9382" w:rsidR="00842297" w:rsidRDefault="00842297" w:rsidP="002B4A54">
            <w:r w:rsidRPr="00587380">
              <w:t>-0.0185</w:t>
            </w:r>
          </w:p>
        </w:tc>
        <w:tc>
          <w:tcPr>
            <w:tcW w:w="1579" w:type="dxa"/>
          </w:tcPr>
          <w:p w14:paraId="411B9FA0" w14:textId="6EB4ED44" w:rsidR="00842297" w:rsidRDefault="00842297" w:rsidP="002B4A54">
            <w:r w:rsidRPr="00587380">
              <w:t>0.7252</w:t>
            </w:r>
          </w:p>
        </w:tc>
        <w:tc>
          <w:tcPr>
            <w:tcW w:w="1579" w:type="dxa"/>
          </w:tcPr>
          <w:p w14:paraId="5BC79C22" w14:textId="2DFF2D22" w:rsidR="00842297" w:rsidRDefault="00842297" w:rsidP="002B4A54">
            <w:r w:rsidRPr="00587380">
              <w:t>0.2137</w:t>
            </w:r>
          </w:p>
        </w:tc>
        <w:tc>
          <w:tcPr>
            <w:tcW w:w="1579" w:type="dxa"/>
          </w:tcPr>
          <w:p w14:paraId="13BDAA7B" w14:textId="31734CB1" w:rsidR="00842297" w:rsidRDefault="00842297" w:rsidP="002B4A54">
            <w:r w:rsidRPr="00587380">
              <w:t>0.9860</w:t>
            </w:r>
          </w:p>
        </w:tc>
      </w:tr>
      <w:tr w:rsidR="00842297" w14:paraId="7DC6ABA0" w14:textId="77777777" w:rsidTr="00842297">
        <w:trPr>
          <w:trHeight w:val="270"/>
        </w:trPr>
        <w:tc>
          <w:tcPr>
            <w:tcW w:w="1578" w:type="dxa"/>
          </w:tcPr>
          <w:p w14:paraId="742AC46A" w14:textId="7147DC16" w:rsidR="00842297" w:rsidRDefault="00842297" w:rsidP="002B4A54">
            <w:r w:rsidRPr="00587380">
              <w:t>100</w:t>
            </w:r>
          </w:p>
        </w:tc>
        <w:tc>
          <w:tcPr>
            <w:tcW w:w="1578" w:type="dxa"/>
          </w:tcPr>
          <w:p w14:paraId="27BDFBE3" w14:textId="6CD32B28" w:rsidR="00842297" w:rsidRDefault="00842297" w:rsidP="002B4A54">
            <w:r w:rsidRPr="00587380">
              <w:t>Voltage</w:t>
            </w:r>
          </w:p>
        </w:tc>
        <w:tc>
          <w:tcPr>
            <w:tcW w:w="1579" w:type="dxa"/>
          </w:tcPr>
          <w:p w14:paraId="3E75042A" w14:textId="7C2B7E69" w:rsidR="00842297" w:rsidRDefault="00842297" w:rsidP="002B4A54">
            <w:r w:rsidRPr="00587380">
              <w:t>0.1584</w:t>
            </w:r>
          </w:p>
        </w:tc>
        <w:tc>
          <w:tcPr>
            <w:tcW w:w="1579" w:type="dxa"/>
          </w:tcPr>
          <w:p w14:paraId="30321E75" w14:textId="53D52B21" w:rsidR="00842297" w:rsidRDefault="00842297" w:rsidP="002B4A54">
            <w:r w:rsidRPr="00587380">
              <w:t>1.8279</w:t>
            </w:r>
          </w:p>
        </w:tc>
        <w:tc>
          <w:tcPr>
            <w:tcW w:w="1579" w:type="dxa"/>
          </w:tcPr>
          <w:p w14:paraId="0DC73564" w14:textId="33E48547" w:rsidR="00842297" w:rsidRDefault="00842297" w:rsidP="002B4A54">
            <w:r w:rsidRPr="00587380">
              <w:t>0.3163</w:t>
            </w:r>
          </w:p>
        </w:tc>
        <w:tc>
          <w:tcPr>
            <w:tcW w:w="1579" w:type="dxa"/>
          </w:tcPr>
          <w:p w14:paraId="2E57EA5D" w14:textId="60D9CB09" w:rsidR="00842297" w:rsidRDefault="00842297" w:rsidP="002B4A54">
            <w:r w:rsidRPr="00587380">
              <w:t>0.9991</w:t>
            </w:r>
          </w:p>
        </w:tc>
      </w:tr>
      <w:tr w:rsidR="00842297" w14:paraId="4575B15D" w14:textId="77777777" w:rsidTr="00842297">
        <w:trPr>
          <w:trHeight w:val="270"/>
        </w:trPr>
        <w:tc>
          <w:tcPr>
            <w:tcW w:w="1578" w:type="dxa"/>
          </w:tcPr>
          <w:p w14:paraId="49B32205" w14:textId="6E2BD466" w:rsidR="00842297" w:rsidRDefault="00842297" w:rsidP="002B4A54"/>
        </w:tc>
        <w:tc>
          <w:tcPr>
            <w:tcW w:w="1578" w:type="dxa"/>
          </w:tcPr>
          <w:p w14:paraId="782CEE42" w14:textId="0F2AB33A" w:rsidR="00842297" w:rsidRDefault="00842297" w:rsidP="002B4A54">
            <w:r w:rsidRPr="00587380">
              <w:t>Current</w:t>
            </w:r>
          </w:p>
        </w:tc>
        <w:tc>
          <w:tcPr>
            <w:tcW w:w="1579" w:type="dxa"/>
          </w:tcPr>
          <w:p w14:paraId="6EBD4F03" w14:textId="742A755C" w:rsidR="00842297" w:rsidRDefault="00842297" w:rsidP="002B4A54">
            <w:r w:rsidRPr="00587380">
              <w:t>0.0167</w:t>
            </w:r>
          </w:p>
        </w:tc>
        <w:tc>
          <w:tcPr>
            <w:tcW w:w="1579" w:type="dxa"/>
          </w:tcPr>
          <w:p w14:paraId="13706F1A" w14:textId="4405898C" w:rsidR="00842297" w:rsidRDefault="00842297" w:rsidP="002B4A54">
            <w:r w:rsidRPr="00587380">
              <w:t>1.4723</w:t>
            </w:r>
          </w:p>
        </w:tc>
        <w:tc>
          <w:tcPr>
            <w:tcW w:w="1579" w:type="dxa"/>
          </w:tcPr>
          <w:p w14:paraId="5B62F403" w14:textId="237A9FC5" w:rsidR="00842297" w:rsidRDefault="00842297" w:rsidP="002B4A54">
            <w:r w:rsidRPr="00587380">
              <w:t>0.2137</w:t>
            </w:r>
          </w:p>
        </w:tc>
        <w:tc>
          <w:tcPr>
            <w:tcW w:w="1579" w:type="dxa"/>
          </w:tcPr>
          <w:p w14:paraId="7E380070" w14:textId="32500F3A" w:rsidR="00842297" w:rsidRDefault="00842297" w:rsidP="002B4A54">
            <w:r w:rsidRPr="00587380">
              <w:t>0.9840</w:t>
            </w:r>
          </w:p>
        </w:tc>
      </w:tr>
      <w:tr w:rsidR="00842297" w14:paraId="5B004C38" w14:textId="77777777" w:rsidTr="00842297">
        <w:trPr>
          <w:trHeight w:val="270"/>
        </w:trPr>
        <w:tc>
          <w:tcPr>
            <w:tcW w:w="1578" w:type="dxa"/>
          </w:tcPr>
          <w:p w14:paraId="4F220D2F" w14:textId="32A77234" w:rsidR="00842297" w:rsidRDefault="00842297" w:rsidP="002B4A54">
            <w:r w:rsidRPr="00587380">
              <w:t>200</w:t>
            </w:r>
          </w:p>
        </w:tc>
        <w:tc>
          <w:tcPr>
            <w:tcW w:w="1578" w:type="dxa"/>
          </w:tcPr>
          <w:p w14:paraId="68609A17" w14:textId="5CD505BD" w:rsidR="00842297" w:rsidRDefault="00842297" w:rsidP="002B4A54">
            <w:r w:rsidRPr="00587380">
              <w:t>Voltage</w:t>
            </w:r>
          </w:p>
        </w:tc>
        <w:tc>
          <w:tcPr>
            <w:tcW w:w="1579" w:type="dxa"/>
          </w:tcPr>
          <w:p w14:paraId="5D045246" w14:textId="7349FD1F" w:rsidR="00842297" w:rsidRDefault="00842297" w:rsidP="002B4A54">
            <w:r w:rsidRPr="00587380">
              <w:t>-0.1658</w:t>
            </w:r>
          </w:p>
        </w:tc>
        <w:tc>
          <w:tcPr>
            <w:tcW w:w="1579" w:type="dxa"/>
          </w:tcPr>
          <w:p w14:paraId="531926D4" w14:textId="763404FE" w:rsidR="00842297" w:rsidRDefault="00842297" w:rsidP="002B4A54">
            <w:r w:rsidRPr="00587380">
              <w:t>0.3164</w:t>
            </w:r>
          </w:p>
        </w:tc>
        <w:tc>
          <w:tcPr>
            <w:tcW w:w="1579" w:type="dxa"/>
          </w:tcPr>
          <w:p w14:paraId="06F378EC" w14:textId="44B07E08" w:rsidR="00842297" w:rsidRDefault="00842297" w:rsidP="002B4A54">
            <w:r w:rsidRPr="00587380">
              <w:t>0.3114</w:t>
            </w:r>
          </w:p>
        </w:tc>
        <w:tc>
          <w:tcPr>
            <w:tcW w:w="1579" w:type="dxa"/>
          </w:tcPr>
          <w:p w14:paraId="4572AA69" w14:textId="41DFD930" w:rsidR="00842297" w:rsidRDefault="00842297" w:rsidP="002B4A54">
            <w:r w:rsidRPr="00587380">
              <w:t>0.9993</w:t>
            </w:r>
          </w:p>
        </w:tc>
      </w:tr>
      <w:tr w:rsidR="00842297" w14:paraId="23C2A305" w14:textId="77777777" w:rsidTr="00842297">
        <w:trPr>
          <w:trHeight w:val="270"/>
        </w:trPr>
        <w:tc>
          <w:tcPr>
            <w:tcW w:w="1578" w:type="dxa"/>
          </w:tcPr>
          <w:p w14:paraId="3578E486" w14:textId="010A974E" w:rsidR="00842297" w:rsidRDefault="00842297" w:rsidP="002B4A54"/>
        </w:tc>
        <w:tc>
          <w:tcPr>
            <w:tcW w:w="1578" w:type="dxa"/>
          </w:tcPr>
          <w:p w14:paraId="79E3BCE5" w14:textId="29FC74AE" w:rsidR="00842297" w:rsidRDefault="00842297" w:rsidP="002B4A54">
            <w:r w:rsidRPr="00587380">
              <w:t>Current</w:t>
            </w:r>
          </w:p>
        </w:tc>
        <w:tc>
          <w:tcPr>
            <w:tcW w:w="1579" w:type="dxa"/>
          </w:tcPr>
          <w:p w14:paraId="30D2A3B0" w14:textId="5514F986" w:rsidR="00842297" w:rsidRDefault="00842297" w:rsidP="002B4A54">
            <w:r w:rsidRPr="00587380">
              <w:t>-0.0143</w:t>
            </w:r>
          </w:p>
        </w:tc>
        <w:tc>
          <w:tcPr>
            <w:tcW w:w="1579" w:type="dxa"/>
          </w:tcPr>
          <w:p w14:paraId="3FDE50DC" w14:textId="684AA769" w:rsidR="00842297" w:rsidRDefault="00842297" w:rsidP="002B4A54">
            <w:r w:rsidRPr="00587380">
              <w:t>-0.2624</w:t>
            </w:r>
          </w:p>
        </w:tc>
        <w:tc>
          <w:tcPr>
            <w:tcW w:w="1579" w:type="dxa"/>
          </w:tcPr>
          <w:p w14:paraId="4ED0F17F" w14:textId="13055930" w:rsidR="00842297" w:rsidRDefault="00842297" w:rsidP="002B4A54">
            <w:r w:rsidRPr="00587380">
              <w:t>0.2133</w:t>
            </w:r>
          </w:p>
        </w:tc>
        <w:tc>
          <w:tcPr>
            <w:tcW w:w="1579" w:type="dxa"/>
          </w:tcPr>
          <w:p w14:paraId="40CD6C5B" w14:textId="4F3B4B72" w:rsidR="00842297" w:rsidRDefault="00842297" w:rsidP="002B4A54">
            <w:r w:rsidRPr="00587380">
              <w:t>0.9791</w:t>
            </w:r>
          </w:p>
        </w:tc>
      </w:tr>
      <w:tr w:rsidR="00842297" w14:paraId="77E9EF01" w14:textId="77777777" w:rsidTr="00842297">
        <w:trPr>
          <w:trHeight w:val="270"/>
        </w:trPr>
        <w:tc>
          <w:tcPr>
            <w:tcW w:w="1578" w:type="dxa"/>
          </w:tcPr>
          <w:p w14:paraId="72C1C32A" w14:textId="01197F77" w:rsidR="00842297" w:rsidRDefault="00842297" w:rsidP="002B4A54">
            <w:r w:rsidRPr="00587380">
              <w:t>400</w:t>
            </w:r>
          </w:p>
        </w:tc>
        <w:tc>
          <w:tcPr>
            <w:tcW w:w="1578" w:type="dxa"/>
          </w:tcPr>
          <w:p w14:paraId="0E69064A" w14:textId="4A3BA929" w:rsidR="00842297" w:rsidRDefault="00842297" w:rsidP="002B4A54">
            <w:r w:rsidRPr="00587380">
              <w:t>Voltage</w:t>
            </w:r>
          </w:p>
        </w:tc>
        <w:tc>
          <w:tcPr>
            <w:tcW w:w="1579" w:type="dxa"/>
          </w:tcPr>
          <w:p w14:paraId="6E230B3D" w14:textId="6DD56332" w:rsidR="00842297" w:rsidRDefault="00842297" w:rsidP="002B4A54">
            <w:r w:rsidRPr="00587380">
              <w:t>0.2048</w:t>
            </w:r>
          </w:p>
        </w:tc>
        <w:tc>
          <w:tcPr>
            <w:tcW w:w="1579" w:type="dxa"/>
          </w:tcPr>
          <w:p w14:paraId="4699B5B5" w14:textId="1B649CA1" w:rsidR="00842297" w:rsidRDefault="00842297" w:rsidP="002B4A54">
            <w:r w:rsidRPr="00587380">
              <w:t>1.2161</w:t>
            </w:r>
          </w:p>
        </w:tc>
        <w:tc>
          <w:tcPr>
            <w:tcW w:w="1579" w:type="dxa"/>
          </w:tcPr>
          <w:p w14:paraId="11DCA83D" w14:textId="7DD98548" w:rsidR="00842297" w:rsidRDefault="00842297" w:rsidP="002B4A54">
            <w:r w:rsidRPr="00587380">
              <w:t>0.3115</w:t>
            </w:r>
          </w:p>
        </w:tc>
        <w:tc>
          <w:tcPr>
            <w:tcW w:w="1579" w:type="dxa"/>
          </w:tcPr>
          <w:p w14:paraId="592EEA93" w14:textId="1CDB0F39" w:rsidR="00842297" w:rsidRDefault="00842297" w:rsidP="002B4A54">
            <w:r w:rsidRPr="00587380">
              <w:t>0.9994</w:t>
            </w:r>
          </w:p>
        </w:tc>
      </w:tr>
      <w:tr w:rsidR="00842297" w14:paraId="1E7AACD5" w14:textId="77777777" w:rsidTr="00842297">
        <w:trPr>
          <w:trHeight w:val="260"/>
        </w:trPr>
        <w:tc>
          <w:tcPr>
            <w:tcW w:w="1578" w:type="dxa"/>
          </w:tcPr>
          <w:p w14:paraId="6482DEE4" w14:textId="1554D073" w:rsidR="00842297" w:rsidRDefault="00842297" w:rsidP="002B4A54"/>
        </w:tc>
        <w:tc>
          <w:tcPr>
            <w:tcW w:w="1578" w:type="dxa"/>
          </w:tcPr>
          <w:p w14:paraId="0BADAF77" w14:textId="780E7D69" w:rsidR="00842297" w:rsidRDefault="00842297" w:rsidP="002B4A54">
            <w:r w:rsidRPr="00587380">
              <w:t>Current</w:t>
            </w:r>
          </w:p>
        </w:tc>
        <w:tc>
          <w:tcPr>
            <w:tcW w:w="1579" w:type="dxa"/>
          </w:tcPr>
          <w:p w14:paraId="21312B85" w14:textId="5EEE1FBA" w:rsidR="00842297" w:rsidRDefault="00842297" w:rsidP="002B4A54">
            <w:r w:rsidRPr="00587380">
              <w:t>0.0132</w:t>
            </w:r>
          </w:p>
        </w:tc>
        <w:tc>
          <w:tcPr>
            <w:tcW w:w="1579" w:type="dxa"/>
          </w:tcPr>
          <w:p w14:paraId="3FEC35EB" w14:textId="7C288EF3" w:rsidR="00842297" w:rsidRDefault="00842297" w:rsidP="002B4A54">
            <w:r w:rsidRPr="00587380">
              <w:t>0.5019</w:t>
            </w:r>
          </w:p>
        </w:tc>
        <w:tc>
          <w:tcPr>
            <w:tcW w:w="1579" w:type="dxa"/>
          </w:tcPr>
          <w:p w14:paraId="63DD48EB" w14:textId="3B00FF48" w:rsidR="00842297" w:rsidRDefault="00842297" w:rsidP="002B4A54">
            <w:r w:rsidRPr="00587380">
              <w:t>0.2136</w:t>
            </w:r>
          </w:p>
        </w:tc>
        <w:tc>
          <w:tcPr>
            <w:tcW w:w="1579" w:type="dxa"/>
          </w:tcPr>
          <w:p w14:paraId="3B434353" w14:textId="304E4280" w:rsidR="00842297" w:rsidRDefault="00842297" w:rsidP="002B4A54">
            <w:r w:rsidRPr="00587380">
              <w:t>0.9749</w:t>
            </w:r>
          </w:p>
        </w:tc>
      </w:tr>
      <w:tr w:rsidR="00842297" w14:paraId="61E5D6F6" w14:textId="77777777" w:rsidTr="00842297">
        <w:trPr>
          <w:trHeight w:val="270"/>
        </w:trPr>
        <w:tc>
          <w:tcPr>
            <w:tcW w:w="1578" w:type="dxa"/>
          </w:tcPr>
          <w:p w14:paraId="63452D83" w14:textId="3A842291" w:rsidR="00842297" w:rsidRDefault="00842297" w:rsidP="002B4A54">
            <w:r w:rsidRPr="00587380">
              <w:t>600</w:t>
            </w:r>
          </w:p>
        </w:tc>
        <w:tc>
          <w:tcPr>
            <w:tcW w:w="1578" w:type="dxa"/>
          </w:tcPr>
          <w:p w14:paraId="6FEFD507" w14:textId="7A2EDB08" w:rsidR="00842297" w:rsidRDefault="00842297" w:rsidP="002B4A54">
            <w:r w:rsidRPr="00587380">
              <w:t>Voltage</w:t>
            </w:r>
          </w:p>
        </w:tc>
        <w:tc>
          <w:tcPr>
            <w:tcW w:w="1579" w:type="dxa"/>
          </w:tcPr>
          <w:p w14:paraId="5ECC5099" w14:textId="7295B13F" w:rsidR="00842297" w:rsidRDefault="00842297" w:rsidP="002B4A54">
            <w:r w:rsidRPr="00587380">
              <w:t>-0.2456</w:t>
            </w:r>
          </w:p>
        </w:tc>
        <w:tc>
          <w:tcPr>
            <w:tcW w:w="1579" w:type="dxa"/>
          </w:tcPr>
          <w:p w14:paraId="3CE4931D" w14:textId="50BF4F46" w:rsidR="00842297" w:rsidRDefault="00842297" w:rsidP="002B4A54">
            <w:r w:rsidRPr="00587380">
              <w:t>-0.4885</w:t>
            </w:r>
          </w:p>
        </w:tc>
        <w:tc>
          <w:tcPr>
            <w:tcW w:w="1579" w:type="dxa"/>
          </w:tcPr>
          <w:p w14:paraId="27EC8D3D" w14:textId="56511C40" w:rsidR="00842297" w:rsidRDefault="00842297" w:rsidP="002B4A54">
            <w:r w:rsidRPr="00587380">
              <w:t>0.3113</w:t>
            </w:r>
          </w:p>
        </w:tc>
        <w:tc>
          <w:tcPr>
            <w:tcW w:w="1579" w:type="dxa"/>
          </w:tcPr>
          <w:p w14:paraId="38F31E80" w14:textId="00B5ABB4" w:rsidR="00842297" w:rsidRDefault="00842297" w:rsidP="002B4A54">
            <w:r w:rsidRPr="00587380">
              <w:t>0.9995</w:t>
            </w:r>
          </w:p>
        </w:tc>
      </w:tr>
      <w:tr w:rsidR="00842297" w14:paraId="34C60038" w14:textId="77777777" w:rsidTr="00842297">
        <w:trPr>
          <w:trHeight w:val="270"/>
        </w:trPr>
        <w:tc>
          <w:tcPr>
            <w:tcW w:w="1578" w:type="dxa"/>
          </w:tcPr>
          <w:p w14:paraId="497479A0" w14:textId="7C660C09" w:rsidR="00842297" w:rsidRDefault="00842297" w:rsidP="00766DD5"/>
        </w:tc>
        <w:tc>
          <w:tcPr>
            <w:tcW w:w="1578" w:type="dxa"/>
          </w:tcPr>
          <w:p w14:paraId="146ADC4C" w14:textId="7F815428" w:rsidR="00842297" w:rsidRDefault="00842297" w:rsidP="00766DD5">
            <w:r w:rsidRPr="00587380">
              <w:t>Current</w:t>
            </w:r>
          </w:p>
        </w:tc>
        <w:tc>
          <w:tcPr>
            <w:tcW w:w="1579" w:type="dxa"/>
          </w:tcPr>
          <w:p w14:paraId="62921C09" w14:textId="1F8689EE" w:rsidR="00842297" w:rsidRDefault="00842297" w:rsidP="00766DD5">
            <w:r w:rsidRPr="00587380">
              <w:t>-0.0121</w:t>
            </w:r>
          </w:p>
        </w:tc>
        <w:tc>
          <w:tcPr>
            <w:tcW w:w="1579" w:type="dxa"/>
          </w:tcPr>
          <w:p w14:paraId="33C1F4BD" w14:textId="75A493DB" w:rsidR="00842297" w:rsidRDefault="00842297" w:rsidP="00766DD5">
            <w:r w:rsidRPr="00587380">
              <w:t>-1.2624</w:t>
            </w:r>
          </w:p>
        </w:tc>
        <w:tc>
          <w:tcPr>
            <w:tcW w:w="1579" w:type="dxa"/>
          </w:tcPr>
          <w:p w14:paraId="32D6CE8D" w14:textId="45C926A1" w:rsidR="00842297" w:rsidRDefault="00842297" w:rsidP="00766DD5">
            <w:r w:rsidRPr="00587380">
              <w:t>0.2134</w:t>
            </w:r>
          </w:p>
        </w:tc>
        <w:tc>
          <w:tcPr>
            <w:tcW w:w="1579" w:type="dxa"/>
          </w:tcPr>
          <w:p w14:paraId="75BED388" w14:textId="50DBC1E2" w:rsidR="00842297" w:rsidRDefault="00842297" w:rsidP="00766DD5">
            <w:r w:rsidRPr="00587380">
              <w:t>0.9720</w:t>
            </w:r>
          </w:p>
        </w:tc>
      </w:tr>
      <w:tr w:rsidR="00842297" w14:paraId="3DF64A58" w14:textId="77777777" w:rsidTr="00842297">
        <w:trPr>
          <w:trHeight w:val="270"/>
        </w:trPr>
        <w:tc>
          <w:tcPr>
            <w:tcW w:w="1578" w:type="dxa"/>
          </w:tcPr>
          <w:p w14:paraId="2B0328E8" w14:textId="51E198C1" w:rsidR="00842297" w:rsidRDefault="00842297" w:rsidP="00766DD5">
            <w:r w:rsidRPr="00587380">
              <w:t>800</w:t>
            </w:r>
          </w:p>
        </w:tc>
        <w:tc>
          <w:tcPr>
            <w:tcW w:w="1578" w:type="dxa"/>
          </w:tcPr>
          <w:p w14:paraId="3345077A" w14:textId="56ADFF26" w:rsidR="00842297" w:rsidRDefault="00842297" w:rsidP="00766DD5">
            <w:r w:rsidRPr="00587380">
              <w:t>Voltage</w:t>
            </w:r>
          </w:p>
        </w:tc>
        <w:tc>
          <w:tcPr>
            <w:tcW w:w="1579" w:type="dxa"/>
          </w:tcPr>
          <w:p w14:paraId="7A3C99D3" w14:textId="6C22493E" w:rsidR="00842297" w:rsidRDefault="00842297" w:rsidP="00766DD5">
            <w:r w:rsidRPr="00587380">
              <w:t>-0.2809</w:t>
            </w:r>
          </w:p>
        </w:tc>
        <w:tc>
          <w:tcPr>
            <w:tcW w:w="1579" w:type="dxa"/>
          </w:tcPr>
          <w:p w14:paraId="76F00F45" w14:textId="6ADAD4AF" w:rsidR="00842297" w:rsidRDefault="00842297" w:rsidP="00766DD5">
            <w:r w:rsidRPr="00587380">
              <w:t>-0.1502</w:t>
            </w:r>
          </w:p>
        </w:tc>
        <w:tc>
          <w:tcPr>
            <w:tcW w:w="1579" w:type="dxa"/>
          </w:tcPr>
          <w:p w14:paraId="7286D116" w14:textId="681E24C0" w:rsidR="00842297" w:rsidRDefault="00842297" w:rsidP="00766DD5">
            <w:r w:rsidRPr="00587380">
              <w:t>0.3122</w:t>
            </w:r>
          </w:p>
        </w:tc>
        <w:tc>
          <w:tcPr>
            <w:tcW w:w="1579" w:type="dxa"/>
          </w:tcPr>
          <w:p w14:paraId="3910360C" w14:textId="6774B83C" w:rsidR="00842297" w:rsidRDefault="00842297" w:rsidP="00766DD5">
            <w:r w:rsidRPr="00587380">
              <w:t>0.9996</w:t>
            </w:r>
          </w:p>
        </w:tc>
      </w:tr>
      <w:tr w:rsidR="00842297" w14:paraId="57E94303" w14:textId="77777777" w:rsidTr="00842297">
        <w:trPr>
          <w:trHeight w:val="270"/>
        </w:trPr>
        <w:tc>
          <w:tcPr>
            <w:tcW w:w="1578" w:type="dxa"/>
          </w:tcPr>
          <w:p w14:paraId="7CF4C6FC" w14:textId="32C00801" w:rsidR="00842297" w:rsidRDefault="00842297" w:rsidP="00766DD5"/>
        </w:tc>
        <w:tc>
          <w:tcPr>
            <w:tcW w:w="1578" w:type="dxa"/>
          </w:tcPr>
          <w:p w14:paraId="5582BF63" w14:textId="4D16F142" w:rsidR="00842297" w:rsidRDefault="00842297" w:rsidP="00766DD5">
            <w:r w:rsidRPr="00587380">
              <w:t>Current</w:t>
            </w:r>
          </w:p>
        </w:tc>
        <w:tc>
          <w:tcPr>
            <w:tcW w:w="1579" w:type="dxa"/>
          </w:tcPr>
          <w:p w14:paraId="13F50CF6" w14:textId="04324400" w:rsidR="00842297" w:rsidRDefault="00842297" w:rsidP="00766DD5">
            <w:r w:rsidRPr="00587380">
              <w:t>-0.0113</w:t>
            </w:r>
          </w:p>
        </w:tc>
        <w:tc>
          <w:tcPr>
            <w:tcW w:w="1579" w:type="dxa"/>
          </w:tcPr>
          <w:p w14:paraId="64602324" w14:textId="7674F3EB" w:rsidR="00842297" w:rsidRDefault="00842297" w:rsidP="00766DD5">
            <w:r w:rsidRPr="00587380">
              <w:t>-0.9164</w:t>
            </w:r>
          </w:p>
        </w:tc>
        <w:tc>
          <w:tcPr>
            <w:tcW w:w="1579" w:type="dxa"/>
          </w:tcPr>
          <w:p w14:paraId="573119CF" w14:textId="7FBE773A" w:rsidR="00842297" w:rsidRDefault="00842297" w:rsidP="00766DD5">
            <w:r w:rsidRPr="00587380">
              <w:t>0.2135</w:t>
            </w:r>
          </w:p>
        </w:tc>
        <w:tc>
          <w:tcPr>
            <w:tcW w:w="1579" w:type="dxa"/>
          </w:tcPr>
          <w:p w14:paraId="11B7EC19" w14:textId="48F0EBD3" w:rsidR="00842297" w:rsidRDefault="00842297" w:rsidP="00766DD5">
            <w:r w:rsidRPr="00587380">
              <w:t>0.9686</w:t>
            </w:r>
          </w:p>
        </w:tc>
      </w:tr>
      <w:tr w:rsidR="00842297" w14:paraId="6EDFAF1F" w14:textId="77777777" w:rsidTr="00842297">
        <w:trPr>
          <w:trHeight w:val="270"/>
        </w:trPr>
        <w:tc>
          <w:tcPr>
            <w:tcW w:w="1578" w:type="dxa"/>
          </w:tcPr>
          <w:p w14:paraId="408104AF" w14:textId="053B1F95" w:rsidR="00842297" w:rsidRDefault="00842297" w:rsidP="00067F9E">
            <w:r w:rsidRPr="00481220">
              <w:t>1000</w:t>
            </w:r>
          </w:p>
        </w:tc>
        <w:tc>
          <w:tcPr>
            <w:tcW w:w="1578" w:type="dxa"/>
          </w:tcPr>
          <w:p w14:paraId="309D8A90" w14:textId="483753D2" w:rsidR="00842297" w:rsidRPr="00587380" w:rsidRDefault="00842297" w:rsidP="00067F9E">
            <w:r w:rsidRPr="00481220">
              <w:t>Voltage</w:t>
            </w:r>
          </w:p>
        </w:tc>
        <w:tc>
          <w:tcPr>
            <w:tcW w:w="1579" w:type="dxa"/>
          </w:tcPr>
          <w:p w14:paraId="26D979C0" w14:textId="0D978993" w:rsidR="00842297" w:rsidRPr="00587380" w:rsidRDefault="00842297" w:rsidP="00067F9E">
            <w:r w:rsidRPr="00481220">
              <w:t>0.3053</w:t>
            </w:r>
          </w:p>
        </w:tc>
        <w:tc>
          <w:tcPr>
            <w:tcW w:w="1579" w:type="dxa"/>
          </w:tcPr>
          <w:p w14:paraId="79EED92F" w14:textId="614B4F20" w:rsidR="00842297" w:rsidRPr="00587380" w:rsidRDefault="00842297" w:rsidP="00067F9E">
            <w:r w:rsidRPr="00481220">
              <w:t>-2.4011</w:t>
            </w:r>
          </w:p>
        </w:tc>
        <w:tc>
          <w:tcPr>
            <w:tcW w:w="1579" w:type="dxa"/>
          </w:tcPr>
          <w:p w14:paraId="5B0ED7BC" w14:textId="212761D5" w:rsidR="00842297" w:rsidRPr="00587380" w:rsidRDefault="00842297" w:rsidP="00067F9E">
            <w:r w:rsidRPr="00481220">
              <w:t>0.3122</w:t>
            </w:r>
          </w:p>
        </w:tc>
        <w:tc>
          <w:tcPr>
            <w:tcW w:w="1579" w:type="dxa"/>
          </w:tcPr>
          <w:p w14:paraId="637732AB" w14:textId="7EE0EEBC" w:rsidR="00842297" w:rsidRPr="00587380" w:rsidRDefault="00842297" w:rsidP="00067F9E">
            <w:r w:rsidRPr="00481220">
              <w:t>0.9997</w:t>
            </w:r>
          </w:p>
        </w:tc>
      </w:tr>
      <w:tr w:rsidR="00842297" w14:paraId="4EB4F22A" w14:textId="77777777" w:rsidTr="00842297">
        <w:trPr>
          <w:trHeight w:val="270"/>
        </w:trPr>
        <w:tc>
          <w:tcPr>
            <w:tcW w:w="1578" w:type="dxa"/>
          </w:tcPr>
          <w:p w14:paraId="164E32C6" w14:textId="3AE05B2F" w:rsidR="00842297" w:rsidRDefault="00842297" w:rsidP="00162861"/>
        </w:tc>
        <w:tc>
          <w:tcPr>
            <w:tcW w:w="1578" w:type="dxa"/>
          </w:tcPr>
          <w:p w14:paraId="50FE88CE" w14:textId="2260AE38" w:rsidR="00842297" w:rsidRPr="00587380" w:rsidRDefault="00842297" w:rsidP="00162861">
            <w:r w:rsidRPr="00481220">
              <w:t>Current</w:t>
            </w:r>
          </w:p>
        </w:tc>
        <w:tc>
          <w:tcPr>
            <w:tcW w:w="1579" w:type="dxa"/>
          </w:tcPr>
          <w:p w14:paraId="4FD32D7D" w14:textId="7208706F" w:rsidR="00842297" w:rsidRPr="00587380" w:rsidRDefault="00842297" w:rsidP="00162861">
            <w:r w:rsidRPr="00481220">
              <w:t>-0.0108</w:t>
            </w:r>
          </w:p>
        </w:tc>
        <w:tc>
          <w:tcPr>
            <w:tcW w:w="1579" w:type="dxa"/>
          </w:tcPr>
          <w:p w14:paraId="4CD4A902" w14:textId="2C8ECA3F" w:rsidR="00842297" w:rsidRPr="00587380" w:rsidRDefault="00842297" w:rsidP="00162861">
            <w:r w:rsidRPr="00481220">
              <w:t>0.0252</w:t>
            </w:r>
          </w:p>
        </w:tc>
        <w:tc>
          <w:tcPr>
            <w:tcW w:w="1579" w:type="dxa"/>
          </w:tcPr>
          <w:p w14:paraId="156499A8" w14:textId="7CF18E60" w:rsidR="00842297" w:rsidRPr="00587380" w:rsidRDefault="00842297" w:rsidP="00162861">
            <w:r w:rsidRPr="00481220">
              <w:t>0.2139</w:t>
            </w:r>
          </w:p>
        </w:tc>
        <w:tc>
          <w:tcPr>
            <w:tcW w:w="1579" w:type="dxa"/>
          </w:tcPr>
          <w:p w14:paraId="4F677309" w14:textId="59F0019E" w:rsidR="00842297" w:rsidRPr="00587380" w:rsidRDefault="00842297" w:rsidP="00162861">
            <w:r w:rsidRPr="00481220">
              <w:t>0.9645</w:t>
            </w:r>
          </w:p>
        </w:tc>
      </w:tr>
    </w:tbl>
    <w:p w14:paraId="140FF1C9" w14:textId="77777777" w:rsidR="00FE3EC3" w:rsidRDefault="00FE3EC3" w:rsidP="00573D2F"/>
    <w:p w14:paraId="1FC9CEA4" w14:textId="7480419E" w:rsidR="00180BD8" w:rsidRDefault="00180BD8" w:rsidP="00573D2F">
      <w:r>
        <w:t>The table above also provides</w:t>
      </w:r>
      <w:r w:rsidR="007E4154">
        <w:t xml:space="preserve"> how well the data is fitted with a sine wave regardless of noise and other </w:t>
      </w:r>
      <w:r w:rsidR="00D622F1">
        <w:t>disturbances, which are all above 95%</w:t>
      </w:r>
    </w:p>
    <w:p w14:paraId="018DCBBF" w14:textId="1534C7D1" w:rsidR="003C2904" w:rsidRDefault="003C2904" w:rsidP="00573D2F">
      <w:r>
        <w:t xml:space="preserve">Below are the parameters </w:t>
      </w:r>
      <w:r w:rsidR="00670FAE">
        <w:t>of impedance for each frequency value:</w:t>
      </w:r>
    </w:p>
    <w:tbl>
      <w:tblPr>
        <w:tblStyle w:val="TableGrid"/>
        <w:tblW w:w="0" w:type="auto"/>
        <w:tblLook w:val="04A0" w:firstRow="1" w:lastRow="0" w:firstColumn="1" w:lastColumn="0" w:noHBand="0" w:noVBand="1"/>
      </w:tblPr>
      <w:tblGrid>
        <w:gridCol w:w="1870"/>
        <w:gridCol w:w="1870"/>
        <w:gridCol w:w="1870"/>
        <w:gridCol w:w="1870"/>
        <w:gridCol w:w="1870"/>
      </w:tblGrid>
      <w:tr w:rsidR="00EC3A60" w14:paraId="4CF575E4" w14:textId="77777777" w:rsidTr="00EC3A60">
        <w:tc>
          <w:tcPr>
            <w:tcW w:w="1870" w:type="dxa"/>
          </w:tcPr>
          <w:p w14:paraId="6F5141B4" w14:textId="16B18159" w:rsidR="00EC3A60" w:rsidRDefault="00EC3A60" w:rsidP="00EC3A60">
            <w:r w:rsidRPr="002A3223">
              <w:t>Frequency (Hz)</w:t>
            </w:r>
          </w:p>
        </w:tc>
        <w:tc>
          <w:tcPr>
            <w:tcW w:w="1870" w:type="dxa"/>
          </w:tcPr>
          <w:p w14:paraId="1B52830A" w14:textId="3FD5C603" w:rsidR="00EC3A60" w:rsidRDefault="00FF427F" w:rsidP="00EC3A60">
            <w:r>
              <w:t xml:space="preserve">Impedance </w:t>
            </w:r>
            <w:r w:rsidR="00EC3A60" w:rsidRPr="002A3223">
              <w:t>Magnitude (Ω)</w:t>
            </w:r>
          </w:p>
        </w:tc>
        <w:tc>
          <w:tcPr>
            <w:tcW w:w="1870" w:type="dxa"/>
          </w:tcPr>
          <w:p w14:paraId="4779D8CB" w14:textId="6C75D1AC" w:rsidR="00EC3A60" w:rsidRDefault="00EC3A60" w:rsidP="00EC3A60">
            <w:r w:rsidRPr="002A3223">
              <w:t>Phase (°)</w:t>
            </w:r>
          </w:p>
        </w:tc>
        <w:tc>
          <w:tcPr>
            <w:tcW w:w="1870" w:type="dxa"/>
          </w:tcPr>
          <w:p w14:paraId="287ECC7F" w14:textId="7EF9A539" w:rsidR="00EC3A60" w:rsidRDefault="00EC3A60" w:rsidP="00EC3A60">
            <w:r w:rsidRPr="002A3223">
              <w:t>Real Part (R, Ω)</w:t>
            </w:r>
          </w:p>
        </w:tc>
        <w:tc>
          <w:tcPr>
            <w:tcW w:w="1870" w:type="dxa"/>
          </w:tcPr>
          <w:p w14:paraId="2377FB6E" w14:textId="4A4471B8" w:rsidR="00EC3A60" w:rsidRDefault="00EC3A60" w:rsidP="00EC3A60">
            <w:r w:rsidRPr="002A3223">
              <w:t>Imaginary Part (X, Ω)</w:t>
            </w:r>
          </w:p>
        </w:tc>
      </w:tr>
      <w:tr w:rsidR="00EC3A60" w14:paraId="5FABD1EF" w14:textId="77777777" w:rsidTr="00EC3A60">
        <w:tc>
          <w:tcPr>
            <w:tcW w:w="1870" w:type="dxa"/>
          </w:tcPr>
          <w:p w14:paraId="7FB877E0" w14:textId="3ECB7CFB" w:rsidR="00EC3A60" w:rsidRDefault="00EC3A60" w:rsidP="00EC3A60">
            <w:r w:rsidRPr="002A3223">
              <w:t>1.0</w:t>
            </w:r>
          </w:p>
        </w:tc>
        <w:tc>
          <w:tcPr>
            <w:tcW w:w="1870" w:type="dxa"/>
          </w:tcPr>
          <w:p w14:paraId="62DBDA96" w14:textId="1F867A8F" w:rsidR="00EC3A60" w:rsidRDefault="00EC3A60" w:rsidP="00EC3A60">
            <w:r w:rsidRPr="002A3223">
              <w:t>8.51</w:t>
            </w:r>
          </w:p>
        </w:tc>
        <w:tc>
          <w:tcPr>
            <w:tcW w:w="1870" w:type="dxa"/>
          </w:tcPr>
          <w:p w14:paraId="275DA368" w14:textId="05187D78" w:rsidR="00EC3A60" w:rsidRDefault="00EC3A60" w:rsidP="00EC3A60">
            <w:r w:rsidRPr="002A3223">
              <w:t>180.46</w:t>
            </w:r>
          </w:p>
        </w:tc>
        <w:tc>
          <w:tcPr>
            <w:tcW w:w="1870" w:type="dxa"/>
          </w:tcPr>
          <w:p w14:paraId="4E528A5F" w14:textId="17921CF1" w:rsidR="00EC3A60" w:rsidRDefault="00EC3A60" w:rsidP="00EC3A60">
            <w:r w:rsidRPr="002A3223">
              <w:t>-8.51</w:t>
            </w:r>
          </w:p>
        </w:tc>
        <w:tc>
          <w:tcPr>
            <w:tcW w:w="1870" w:type="dxa"/>
          </w:tcPr>
          <w:p w14:paraId="4F934430" w14:textId="5B6D13CE" w:rsidR="00EC3A60" w:rsidRDefault="00EC3A60" w:rsidP="00EC3A60">
            <w:r w:rsidRPr="002A3223">
              <w:t>-0.07</w:t>
            </w:r>
          </w:p>
        </w:tc>
      </w:tr>
      <w:tr w:rsidR="00EC3A60" w14:paraId="3A144CB7" w14:textId="77777777" w:rsidTr="00EC3A60">
        <w:tc>
          <w:tcPr>
            <w:tcW w:w="1870" w:type="dxa"/>
          </w:tcPr>
          <w:p w14:paraId="5DA19843" w14:textId="029D9FE7" w:rsidR="00EC3A60" w:rsidRDefault="00EC3A60" w:rsidP="00EC3A60">
            <w:r w:rsidRPr="002A3223">
              <w:t>5.0</w:t>
            </w:r>
          </w:p>
        </w:tc>
        <w:tc>
          <w:tcPr>
            <w:tcW w:w="1870" w:type="dxa"/>
          </w:tcPr>
          <w:p w14:paraId="1B5B2566" w14:textId="740C2121" w:rsidR="00EC3A60" w:rsidRDefault="00EC3A60" w:rsidP="00EC3A60">
            <w:r w:rsidRPr="002A3223">
              <w:t>8.59</w:t>
            </w:r>
          </w:p>
        </w:tc>
        <w:tc>
          <w:tcPr>
            <w:tcW w:w="1870" w:type="dxa"/>
          </w:tcPr>
          <w:p w14:paraId="12B6727B" w14:textId="105FE262" w:rsidR="00EC3A60" w:rsidRDefault="00EC3A60" w:rsidP="00EC3A60">
            <w:r w:rsidRPr="002A3223">
              <w:t>361.17</w:t>
            </w:r>
          </w:p>
        </w:tc>
        <w:tc>
          <w:tcPr>
            <w:tcW w:w="1870" w:type="dxa"/>
          </w:tcPr>
          <w:p w14:paraId="7C52838A" w14:textId="497C89AA" w:rsidR="00EC3A60" w:rsidRDefault="00EC3A60" w:rsidP="00EC3A60">
            <w:r w:rsidRPr="002A3223">
              <w:t>8.59</w:t>
            </w:r>
          </w:p>
        </w:tc>
        <w:tc>
          <w:tcPr>
            <w:tcW w:w="1870" w:type="dxa"/>
          </w:tcPr>
          <w:p w14:paraId="048D4171" w14:textId="49BA2436" w:rsidR="00EC3A60" w:rsidRDefault="00EC3A60" w:rsidP="00EC3A60">
            <w:r w:rsidRPr="002A3223">
              <w:t>0.18</w:t>
            </w:r>
          </w:p>
        </w:tc>
      </w:tr>
      <w:tr w:rsidR="00EC3A60" w14:paraId="7ED2079C" w14:textId="77777777" w:rsidTr="00EC3A60">
        <w:tc>
          <w:tcPr>
            <w:tcW w:w="1870" w:type="dxa"/>
          </w:tcPr>
          <w:p w14:paraId="37CFD8F4" w14:textId="050C0336" w:rsidR="00EC3A60" w:rsidRDefault="00EC3A60" w:rsidP="00EC3A60">
            <w:r w:rsidRPr="002A3223">
              <w:t>10.0</w:t>
            </w:r>
          </w:p>
        </w:tc>
        <w:tc>
          <w:tcPr>
            <w:tcW w:w="1870" w:type="dxa"/>
          </w:tcPr>
          <w:p w14:paraId="3BC2E5A1" w14:textId="38E3EF0E" w:rsidR="00EC3A60" w:rsidRDefault="00EC3A60" w:rsidP="00EC3A60">
            <w:r w:rsidRPr="002A3223">
              <w:t>8.61</w:t>
            </w:r>
          </w:p>
        </w:tc>
        <w:tc>
          <w:tcPr>
            <w:tcW w:w="1870" w:type="dxa"/>
          </w:tcPr>
          <w:p w14:paraId="3EF014ED" w14:textId="1B56CE05" w:rsidR="00EC3A60" w:rsidRDefault="00EC3A60" w:rsidP="00EC3A60">
            <w:r w:rsidRPr="002A3223">
              <w:t>2.53</w:t>
            </w:r>
          </w:p>
        </w:tc>
        <w:tc>
          <w:tcPr>
            <w:tcW w:w="1870" w:type="dxa"/>
          </w:tcPr>
          <w:p w14:paraId="1B5F8DDC" w14:textId="6C2A58CD" w:rsidR="00EC3A60" w:rsidRDefault="00EC3A60" w:rsidP="00EC3A60">
            <w:r w:rsidRPr="002A3223">
              <w:t>8.61</w:t>
            </w:r>
          </w:p>
        </w:tc>
        <w:tc>
          <w:tcPr>
            <w:tcW w:w="1870" w:type="dxa"/>
          </w:tcPr>
          <w:p w14:paraId="3BD1E885" w14:textId="2F9D9926" w:rsidR="00EC3A60" w:rsidRDefault="00EC3A60" w:rsidP="00EC3A60">
            <w:r w:rsidRPr="002A3223">
              <w:t>0.38</w:t>
            </w:r>
          </w:p>
        </w:tc>
      </w:tr>
      <w:tr w:rsidR="00EC3A60" w14:paraId="31018A8C" w14:textId="77777777" w:rsidTr="00EC3A60">
        <w:tc>
          <w:tcPr>
            <w:tcW w:w="1870" w:type="dxa"/>
          </w:tcPr>
          <w:p w14:paraId="5A7AEEF2" w14:textId="4C091734" w:rsidR="00EC3A60" w:rsidRDefault="00EC3A60" w:rsidP="00EC3A60">
            <w:r w:rsidRPr="002A3223">
              <w:t>20.0</w:t>
            </w:r>
          </w:p>
        </w:tc>
        <w:tc>
          <w:tcPr>
            <w:tcW w:w="1870" w:type="dxa"/>
          </w:tcPr>
          <w:p w14:paraId="392D9CBF" w14:textId="13CBFBE9" w:rsidR="00EC3A60" w:rsidRDefault="00EC3A60" w:rsidP="00EC3A60">
            <w:r w:rsidRPr="002A3223">
              <w:t>8.66</w:t>
            </w:r>
          </w:p>
        </w:tc>
        <w:tc>
          <w:tcPr>
            <w:tcW w:w="1870" w:type="dxa"/>
          </w:tcPr>
          <w:p w14:paraId="25E31545" w14:textId="138BE134" w:rsidR="00EC3A60" w:rsidRDefault="00EC3A60" w:rsidP="00EC3A60">
            <w:r w:rsidRPr="002A3223">
              <w:t>4.78</w:t>
            </w:r>
          </w:p>
        </w:tc>
        <w:tc>
          <w:tcPr>
            <w:tcW w:w="1870" w:type="dxa"/>
          </w:tcPr>
          <w:p w14:paraId="13B3AF4B" w14:textId="784B4D45" w:rsidR="00EC3A60" w:rsidRDefault="00EC3A60" w:rsidP="00EC3A60">
            <w:r w:rsidRPr="002A3223">
              <w:t>8.63</w:t>
            </w:r>
          </w:p>
        </w:tc>
        <w:tc>
          <w:tcPr>
            <w:tcW w:w="1870" w:type="dxa"/>
          </w:tcPr>
          <w:p w14:paraId="6F587EB3" w14:textId="7BE057E8" w:rsidR="00EC3A60" w:rsidRDefault="00EC3A60" w:rsidP="00EC3A60">
            <w:r w:rsidRPr="002A3223">
              <w:t>0.72</w:t>
            </w:r>
          </w:p>
        </w:tc>
      </w:tr>
      <w:tr w:rsidR="00EC3A60" w14:paraId="6DA52AA2" w14:textId="77777777" w:rsidTr="00EC3A60">
        <w:tc>
          <w:tcPr>
            <w:tcW w:w="1870" w:type="dxa"/>
          </w:tcPr>
          <w:p w14:paraId="232CD788" w14:textId="68996B9F" w:rsidR="00EC3A60" w:rsidRDefault="00EC3A60" w:rsidP="00EC3A60">
            <w:r w:rsidRPr="002A3223">
              <w:t>50.0</w:t>
            </w:r>
          </w:p>
        </w:tc>
        <w:tc>
          <w:tcPr>
            <w:tcW w:w="1870" w:type="dxa"/>
          </w:tcPr>
          <w:p w14:paraId="0A553881" w14:textId="60C294D7" w:rsidR="00EC3A60" w:rsidRDefault="00EC3A60" w:rsidP="00EC3A60">
            <w:r w:rsidRPr="002A3223">
              <w:t>8.95</w:t>
            </w:r>
          </w:p>
        </w:tc>
        <w:tc>
          <w:tcPr>
            <w:tcW w:w="1870" w:type="dxa"/>
          </w:tcPr>
          <w:p w14:paraId="026553E8" w14:textId="23D4F365" w:rsidR="00EC3A60" w:rsidRDefault="00EC3A60" w:rsidP="00EC3A60">
            <w:r w:rsidRPr="002A3223">
              <w:t>-169.35</w:t>
            </w:r>
          </w:p>
        </w:tc>
        <w:tc>
          <w:tcPr>
            <w:tcW w:w="1870" w:type="dxa"/>
          </w:tcPr>
          <w:p w14:paraId="045090C0" w14:textId="3B8A23C3" w:rsidR="00EC3A60" w:rsidRDefault="00EC3A60" w:rsidP="00EC3A60">
            <w:r w:rsidRPr="002A3223">
              <w:t>-8.80</w:t>
            </w:r>
          </w:p>
        </w:tc>
        <w:tc>
          <w:tcPr>
            <w:tcW w:w="1870" w:type="dxa"/>
          </w:tcPr>
          <w:p w14:paraId="21CDC256" w14:textId="3D8AC0EA" w:rsidR="00EC3A60" w:rsidRDefault="00EC3A60" w:rsidP="00EC3A60">
            <w:r w:rsidRPr="002A3223">
              <w:t>-1.65</w:t>
            </w:r>
          </w:p>
        </w:tc>
      </w:tr>
      <w:tr w:rsidR="00EC3A60" w14:paraId="0F12A343" w14:textId="77777777" w:rsidTr="00EC3A60">
        <w:tc>
          <w:tcPr>
            <w:tcW w:w="1870" w:type="dxa"/>
          </w:tcPr>
          <w:p w14:paraId="74616BCB" w14:textId="0F179904" w:rsidR="00EC3A60" w:rsidRDefault="00EC3A60" w:rsidP="00EC3A60">
            <w:r w:rsidRPr="002A3223">
              <w:t>100.0</w:t>
            </w:r>
          </w:p>
        </w:tc>
        <w:tc>
          <w:tcPr>
            <w:tcW w:w="1870" w:type="dxa"/>
          </w:tcPr>
          <w:p w14:paraId="5871325F" w14:textId="1755F749" w:rsidR="00EC3A60" w:rsidRDefault="00EC3A60" w:rsidP="00EC3A60">
            <w:r w:rsidRPr="002A3223">
              <w:t>9.47</w:t>
            </w:r>
          </w:p>
        </w:tc>
        <w:tc>
          <w:tcPr>
            <w:tcW w:w="1870" w:type="dxa"/>
          </w:tcPr>
          <w:p w14:paraId="09A64872" w14:textId="57FC7446" w:rsidR="00EC3A60" w:rsidRDefault="00EC3A60" w:rsidP="00EC3A60">
            <w:r w:rsidRPr="002A3223">
              <w:t>20.37</w:t>
            </w:r>
          </w:p>
        </w:tc>
        <w:tc>
          <w:tcPr>
            <w:tcW w:w="1870" w:type="dxa"/>
          </w:tcPr>
          <w:p w14:paraId="4B360066" w14:textId="0B058995" w:rsidR="00EC3A60" w:rsidRDefault="00EC3A60" w:rsidP="00EC3A60">
            <w:r w:rsidRPr="002A3223">
              <w:t>8.88</w:t>
            </w:r>
          </w:p>
        </w:tc>
        <w:tc>
          <w:tcPr>
            <w:tcW w:w="1870" w:type="dxa"/>
          </w:tcPr>
          <w:p w14:paraId="71BA31BA" w14:textId="6E7BDF09" w:rsidR="00EC3A60" w:rsidRDefault="00EC3A60" w:rsidP="00EC3A60">
            <w:r w:rsidRPr="002A3223">
              <w:t>3.30</w:t>
            </w:r>
          </w:p>
        </w:tc>
      </w:tr>
      <w:tr w:rsidR="00EC3A60" w14:paraId="4C9973F7" w14:textId="77777777" w:rsidTr="00EC3A60">
        <w:tc>
          <w:tcPr>
            <w:tcW w:w="1870" w:type="dxa"/>
          </w:tcPr>
          <w:p w14:paraId="590DEA06" w14:textId="2128482B" w:rsidR="00EC3A60" w:rsidRDefault="00EC3A60" w:rsidP="00EC3A60">
            <w:r w:rsidRPr="002A3223">
              <w:t>200.0</w:t>
            </w:r>
          </w:p>
        </w:tc>
        <w:tc>
          <w:tcPr>
            <w:tcW w:w="1870" w:type="dxa"/>
          </w:tcPr>
          <w:p w14:paraId="05D7DA39" w14:textId="216562AE" w:rsidR="00EC3A60" w:rsidRDefault="00EC3A60" w:rsidP="00EC3A60">
            <w:r w:rsidRPr="002A3223">
              <w:t>11.62</w:t>
            </w:r>
          </w:p>
        </w:tc>
        <w:tc>
          <w:tcPr>
            <w:tcW w:w="1870" w:type="dxa"/>
          </w:tcPr>
          <w:p w14:paraId="44DB81B7" w14:textId="49876482" w:rsidR="00EC3A60" w:rsidRDefault="00EC3A60" w:rsidP="00EC3A60">
            <w:r w:rsidRPr="002A3223">
              <w:t>33.17</w:t>
            </w:r>
          </w:p>
        </w:tc>
        <w:tc>
          <w:tcPr>
            <w:tcW w:w="1870" w:type="dxa"/>
          </w:tcPr>
          <w:p w14:paraId="340C2E7C" w14:textId="6A27AB03" w:rsidR="00EC3A60" w:rsidRDefault="00EC3A60" w:rsidP="00EC3A60">
            <w:r w:rsidRPr="002A3223">
              <w:t>9.72</w:t>
            </w:r>
          </w:p>
        </w:tc>
        <w:tc>
          <w:tcPr>
            <w:tcW w:w="1870" w:type="dxa"/>
          </w:tcPr>
          <w:p w14:paraId="52601F31" w14:textId="0ED87F7D" w:rsidR="00EC3A60" w:rsidRDefault="00EC3A60" w:rsidP="00EC3A60">
            <w:r w:rsidRPr="002A3223">
              <w:t>6.36</w:t>
            </w:r>
          </w:p>
        </w:tc>
      </w:tr>
      <w:tr w:rsidR="00DE514C" w14:paraId="0D2D000F" w14:textId="77777777" w:rsidTr="00EC3A60">
        <w:tc>
          <w:tcPr>
            <w:tcW w:w="1870" w:type="dxa"/>
          </w:tcPr>
          <w:p w14:paraId="5C9BAD4A" w14:textId="51FE5A53" w:rsidR="00DE514C" w:rsidRPr="002A3223" w:rsidRDefault="00DE514C" w:rsidP="00DE514C">
            <w:r w:rsidRPr="00D06F35">
              <w:t>400.0</w:t>
            </w:r>
          </w:p>
        </w:tc>
        <w:tc>
          <w:tcPr>
            <w:tcW w:w="1870" w:type="dxa"/>
          </w:tcPr>
          <w:p w14:paraId="5B53CA65" w14:textId="25DC110C" w:rsidR="00DE514C" w:rsidRPr="002A3223" w:rsidRDefault="00DE514C" w:rsidP="00DE514C">
            <w:r w:rsidRPr="00D06F35">
              <w:t>15.56</w:t>
            </w:r>
          </w:p>
        </w:tc>
        <w:tc>
          <w:tcPr>
            <w:tcW w:w="1870" w:type="dxa"/>
          </w:tcPr>
          <w:p w14:paraId="38886EB7" w14:textId="0686CC9C" w:rsidR="00DE514C" w:rsidRPr="002A3223" w:rsidRDefault="00DE514C" w:rsidP="00DE514C">
            <w:r w:rsidRPr="00D06F35">
              <w:t>40.92</w:t>
            </w:r>
          </w:p>
        </w:tc>
        <w:tc>
          <w:tcPr>
            <w:tcW w:w="1870" w:type="dxa"/>
          </w:tcPr>
          <w:p w14:paraId="650C3D24" w14:textId="7C642894" w:rsidR="00DE514C" w:rsidRPr="002A3223" w:rsidRDefault="00DE514C" w:rsidP="00DE514C">
            <w:r w:rsidRPr="00D06F35">
              <w:t>11.75</w:t>
            </w:r>
          </w:p>
        </w:tc>
        <w:tc>
          <w:tcPr>
            <w:tcW w:w="1870" w:type="dxa"/>
          </w:tcPr>
          <w:p w14:paraId="2192860A" w14:textId="2975A08A" w:rsidR="00DE514C" w:rsidRPr="002A3223" w:rsidRDefault="00DE514C" w:rsidP="00DE514C">
            <w:r w:rsidRPr="00D06F35">
              <w:t>10.19</w:t>
            </w:r>
          </w:p>
        </w:tc>
      </w:tr>
      <w:tr w:rsidR="00DE514C" w14:paraId="4021C3D9" w14:textId="77777777" w:rsidTr="00EC3A60">
        <w:tc>
          <w:tcPr>
            <w:tcW w:w="1870" w:type="dxa"/>
          </w:tcPr>
          <w:p w14:paraId="1267EB6F" w14:textId="209CA1D4" w:rsidR="00DE514C" w:rsidRPr="002A3223" w:rsidRDefault="00DE514C" w:rsidP="00DE514C">
            <w:r w:rsidRPr="00D06F35">
              <w:t>600.0</w:t>
            </w:r>
          </w:p>
        </w:tc>
        <w:tc>
          <w:tcPr>
            <w:tcW w:w="1870" w:type="dxa"/>
          </w:tcPr>
          <w:p w14:paraId="37BFCCB4" w14:textId="33F917BC" w:rsidR="00DE514C" w:rsidRPr="002A3223" w:rsidRDefault="00DE514C" w:rsidP="00DE514C">
            <w:r w:rsidRPr="00D06F35">
              <w:t>20.36</w:t>
            </w:r>
          </w:p>
        </w:tc>
        <w:tc>
          <w:tcPr>
            <w:tcW w:w="1870" w:type="dxa"/>
          </w:tcPr>
          <w:p w14:paraId="541CE4E3" w14:textId="76105957" w:rsidR="00DE514C" w:rsidRPr="002A3223" w:rsidRDefault="00DE514C" w:rsidP="00DE514C">
            <w:r w:rsidRPr="00D06F35">
              <w:t>44.34</w:t>
            </w:r>
          </w:p>
        </w:tc>
        <w:tc>
          <w:tcPr>
            <w:tcW w:w="1870" w:type="dxa"/>
          </w:tcPr>
          <w:p w14:paraId="7385CDF3" w14:textId="6C405AD6" w:rsidR="00DE514C" w:rsidRPr="002A3223" w:rsidRDefault="00DE514C" w:rsidP="00DE514C">
            <w:r w:rsidRPr="00D06F35">
              <w:t>14.56</w:t>
            </w:r>
          </w:p>
        </w:tc>
        <w:tc>
          <w:tcPr>
            <w:tcW w:w="1870" w:type="dxa"/>
          </w:tcPr>
          <w:p w14:paraId="6F3ADC49" w14:textId="7BE9A3DF" w:rsidR="00DE514C" w:rsidRPr="002A3223" w:rsidRDefault="00DE514C" w:rsidP="00DE514C">
            <w:r w:rsidRPr="00D06F35">
              <w:t>14.23</w:t>
            </w:r>
          </w:p>
        </w:tc>
      </w:tr>
      <w:tr w:rsidR="00DE514C" w14:paraId="22585FD5" w14:textId="77777777" w:rsidTr="00EC3A60">
        <w:tc>
          <w:tcPr>
            <w:tcW w:w="1870" w:type="dxa"/>
          </w:tcPr>
          <w:p w14:paraId="6A6321E3" w14:textId="4D40A403" w:rsidR="00DE514C" w:rsidRPr="002A3223" w:rsidRDefault="00DE514C" w:rsidP="00DE514C">
            <w:r w:rsidRPr="00D06F35">
              <w:t>800.0</w:t>
            </w:r>
          </w:p>
        </w:tc>
        <w:tc>
          <w:tcPr>
            <w:tcW w:w="1870" w:type="dxa"/>
          </w:tcPr>
          <w:p w14:paraId="7817FB4C" w14:textId="43E0E6A0" w:rsidR="00DE514C" w:rsidRPr="002A3223" w:rsidRDefault="00DE514C" w:rsidP="00DE514C">
            <w:r w:rsidRPr="00D06F35">
              <w:t>24.89</w:t>
            </w:r>
          </w:p>
        </w:tc>
        <w:tc>
          <w:tcPr>
            <w:tcW w:w="1870" w:type="dxa"/>
          </w:tcPr>
          <w:p w14:paraId="4B1079C9" w14:textId="25FC524E" w:rsidR="00DE514C" w:rsidRPr="002A3223" w:rsidRDefault="00DE514C" w:rsidP="00DE514C">
            <w:r w:rsidRPr="00D06F35">
              <w:t>43.90</w:t>
            </w:r>
          </w:p>
        </w:tc>
        <w:tc>
          <w:tcPr>
            <w:tcW w:w="1870" w:type="dxa"/>
          </w:tcPr>
          <w:p w14:paraId="521CF281" w14:textId="5BEE4D6E" w:rsidR="00DE514C" w:rsidRPr="002A3223" w:rsidRDefault="00DE514C" w:rsidP="00DE514C">
            <w:r w:rsidRPr="00D06F35">
              <w:t>17.94</w:t>
            </w:r>
          </w:p>
        </w:tc>
        <w:tc>
          <w:tcPr>
            <w:tcW w:w="1870" w:type="dxa"/>
          </w:tcPr>
          <w:p w14:paraId="3B901A93" w14:textId="601D5FA8" w:rsidR="00DE514C" w:rsidRPr="002A3223" w:rsidRDefault="00DE514C" w:rsidP="00DE514C">
            <w:r w:rsidRPr="00D06F35">
              <w:t>17.26</w:t>
            </w:r>
          </w:p>
        </w:tc>
      </w:tr>
      <w:tr w:rsidR="00DE514C" w14:paraId="3C8B17D6" w14:textId="77777777" w:rsidTr="00EC3A60">
        <w:tc>
          <w:tcPr>
            <w:tcW w:w="1870" w:type="dxa"/>
          </w:tcPr>
          <w:p w14:paraId="6231BAE3" w14:textId="7BD5C331" w:rsidR="00DE514C" w:rsidRPr="00D06F35" w:rsidRDefault="00DE514C" w:rsidP="00DE514C">
            <w:r w:rsidRPr="00BD28CD">
              <w:t>1000.0</w:t>
            </w:r>
          </w:p>
        </w:tc>
        <w:tc>
          <w:tcPr>
            <w:tcW w:w="1870" w:type="dxa"/>
          </w:tcPr>
          <w:p w14:paraId="28DB7BC5" w14:textId="52AE2C88" w:rsidR="00DE514C" w:rsidRPr="00D06F35" w:rsidRDefault="00DE514C" w:rsidP="00DE514C">
            <w:r w:rsidRPr="00BD28CD">
              <w:t>28.17</w:t>
            </w:r>
          </w:p>
        </w:tc>
        <w:tc>
          <w:tcPr>
            <w:tcW w:w="1870" w:type="dxa"/>
          </w:tcPr>
          <w:p w14:paraId="0727FE3A" w14:textId="7EEF2F73" w:rsidR="00DE514C" w:rsidRPr="00D06F35" w:rsidRDefault="00DE514C" w:rsidP="00DE514C">
            <w:r w:rsidRPr="00BD28CD">
              <w:t>-139.02</w:t>
            </w:r>
          </w:p>
        </w:tc>
        <w:tc>
          <w:tcPr>
            <w:tcW w:w="1870" w:type="dxa"/>
          </w:tcPr>
          <w:p w14:paraId="24509964" w14:textId="38FC4B02" w:rsidR="00DE514C" w:rsidRPr="00D06F35" w:rsidRDefault="00DE514C" w:rsidP="00DE514C">
            <w:r w:rsidRPr="00BD28CD">
              <w:t>-21.27</w:t>
            </w:r>
          </w:p>
        </w:tc>
        <w:tc>
          <w:tcPr>
            <w:tcW w:w="1870" w:type="dxa"/>
          </w:tcPr>
          <w:p w14:paraId="43194C26" w14:textId="41D66BDC" w:rsidR="00DE514C" w:rsidRPr="00D06F35" w:rsidRDefault="00DE514C" w:rsidP="00DE514C">
            <w:r w:rsidRPr="00BD28CD">
              <w:t>-18.47</w:t>
            </w:r>
          </w:p>
        </w:tc>
      </w:tr>
    </w:tbl>
    <w:p w14:paraId="0CAC542C" w14:textId="77777777" w:rsidR="00C81854" w:rsidRDefault="00D622F1" w:rsidP="00573D2F">
      <w:pPr>
        <w:rPr>
          <w:rFonts w:eastAsiaTheme="minorEastAsia"/>
        </w:rPr>
      </w:pPr>
      <w:r>
        <w:lastRenderedPageBreak/>
        <w:t xml:space="preserve">The impedance magnitude is obtained using </w:t>
      </w:r>
      <m:oMath>
        <m:d>
          <m:dPr>
            <m:begChr m:val="|"/>
            <m:endChr m:val="|"/>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|I|</m:t>
            </m:r>
          </m:den>
        </m:f>
      </m:oMath>
    </w:p>
    <w:p w14:paraId="68DA187E" w14:textId="77777777" w:rsidR="00C81854" w:rsidRDefault="009531AE" w:rsidP="00C81854">
      <w:pPr>
        <w:rPr>
          <w:rFonts w:ascii="Cambria Math" w:eastAsiaTheme="minorEastAsia" w:hAnsi="Cambria Math"/>
          <w:iCs/>
        </w:rPr>
      </w:pPr>
      <w:r>
        <w:rPr>
          <w:rFonts w:eastAsiaTheme="minorEastAsia"/>
        </w:rPr>
        <w:t xml:space="preserve">The phase is obtained using </w:t>
      </w:r>
      <w:r w:rsidR="005B7439" w:rsidRPr="000C4A59">
        <w:rPr>
          <w:rFonts w:ascii="Cambria Math" w:eastAsiaTheme="minorEastAsia" w:hAnsi="Cambria Math"/>
          <w:iCs/>
        </w:rPr>
        <w:t xml:space="preserve">φ = </w:t>
      </w:r>
      <w:proofErr w:type="spellStart"/>
      <w:r w:rsidR="005B7439" w:rsidRPr="000C4A59">
        <w:rPr>
          <w:rFonts w:ascii="Cambria Math" w:eastAsiaTheme="minorEastAsia" w:hAnsi="Cambria Math"/>
          <w:iCs/>
        </w:rPr>
        <w:t>φ_voltage</w:t>
      </w:r>
      <w:proofErr w:type="spellEnd"/>
      <w:r w:rsidR="005B7439" w:rsidRPr="000C4A59">
        <w:rPr>
          <w:rFonts w:ascii="Cambria Math" w:eastAsiaTheme="minorEastAsia" w:hAnsi="Cambria Math"/>
          <w:iCs/>
        </w:rPr>
        <w:t xml:space="preserve"> - </w:t>
      </w:r>
      <w:proofErr w:type="spellStart"/>
      <w:r w:rsidR="005B7439" w:rsidRPr="000C4A59">
        <w:rPr>
          <w:rFonts w:ascii="Cambria Math" w:eastAsiaTheme="minorEastAsia" w:hAnsi="Cambria Math"/>
          <w:iCs/>
        </w:rPr>
        <w:t>φ_current</w:t>
      </w:r>
      <w:proofErr w:type="spellEnd"/>
    </w:p>
    <w:p w14:paraId="1BCA82AC" w14:textId="785826EC" w:rsidR="00DF0D41" w:rsidRPr="00E14852" w:rsidRDefault="00DF0D41" w:rsidP="00C81854">
      <w:pPr>
        <w:jc w:val="center"/>
        <w:rPr>
          <w:rFonts w:ascii="Cambria Math" w:eastAsiaTheme="minorEastAsia" w:hAnsi="Cambria Math"/>
          <w:iCs/>
        </w:rPr>
      </w:pPr>
      <w:r w:rsidRPr="00DF0D41">
        <w:rPr>
          <w:rFonts w:ascii="Cambria Math" w:eastAsiaTheme="minorEastAsia" w:hAnsi="Cambria Math"/>
          <w:iCs/>
        </w:rPr>
        <w:drawing>
          <wp:inline distT="0" distB="0" distL="0" distR="0" wp14:anchorId="2B5DB645" wp14:editId="4147F275">
            <wp:extent cx="5553075" cy="2755773"/>
            <wp:effectExtent l="0" t="0" r="0" b="6985"/>
            <wp:docPr id="67725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9292" name=""/>
                    <pic:cNvPicPr/>
                  </pic:nvPicPr>
                  <pic:blipFill>
                    <a:blip r:embed="rId17"/>
                    <a:stretch>
                      <a:fillRect/>
                    </a:stretch>
                  </pic:blipFill>
                  <pic:spPr>
                    <a:xfrm>
                      <a:off x="0" y="0"/>
                      <a:ext cx="5559438" cy="2758931"/>
                    </a:xfrm>
                    <a:prstGeom prst="rect">
                      <a:avLst/>
                    </a:prstGeom>
                  </pic:spPr>
                </pic:pic>
              </a:graphicData>
            </a:graphic>
          </wp:inline>
        </w:drawing>
      </w:r>
      <w:r w:rsidR="00FE2C62" w:rsidRPr="00FE2C62">
        <w:rPr>
          <w:rFonts w:ascii="Cambria Math" w:eastAsiaTheme="minorEastAsia" w:hAnsi="Cambria Math"/>
          <w:iCs/>
        </w:rPr>
        <w:drawing>
          <wp:inline distT="0" distB="0" distL="0" distR="0" wp14:anchorId="26DBDE6D" wp14:editId="00CA9F91">
            <wp:extent cx="5553075" cy="4435934"/>
            <wp:effectExtent l="0" t="0" r="0" b="3175"/>
            <wp:docPr id="1285557689" name="Picture 1" descr="A graph with a red line and a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57689" name="Picture 1" descr="A graph with a red line and a purple line&#10;&#10;Description automatically generated"/>
                    <pic:cNvPicPr/>
                  </pic:nvPicPr>
                  <pic:blipFill>
                    <a:blip r:embed="rId18"/>
                    <a:stretch>
                      <a:fillRect/>
                    </a:stretch>
                  </pic:blipFill>
                  <pic:spPr>
                    <a:xfrm>
                      <a:off x="0" y="0"/>
                      <a:ext cx="5560886" cy="4442174"/>
                    </a:xfrm>
                    <a:prstGeom prst="rect">
                      <a:avLst/>
                    </a:prstGeom>
                  </pic:spPr>
                </pic:pic>
              </a:graphicData>
            </a:graphic>
          </wp:inline>
        </w:drawing>
      </w:r>
    </w:p>
    <w:p w14:paraId="009DF52B" w14:textId="266DFE55" w:rsidR="003C2904" w:rsidRDefault="003C2904" w:rsidP="003C2904">
      <w:pPr>
        <w:jc w:val="center"/>
      </w:pPr>
    </w:p>
    <w:p w14:paraId="32823C65" w14:textId="029BBC47" w:rsidR="003C2904" w:rsidRDefault="005A73F9" w:rsidP="00FE2C62">
      <w:r>
        <w:lastRenderedPageBreak/>
        <w:t>We can observe that the impedance magnitude increases with frequency, which can be explained by a</w:t>
      </w:r>
      <w:r w:rsidR="00981670">
        <w:t xml:space="preserve">n increase in ω </w:t>
      </w:r>
      <w:r w:rsidR="00DC2383">
        <w:t xml:space="preserve">which is </w:t>
      </w:r>
      <w:r w:rsidR="00C76A65">
        <w:t>2</w:t>
      </w:r>
      <w:r w:rsidR="00DC2383">
        <w:t xml:space="preserve">pi*frequency. </w:t>
      </w:r>
    </w:p>
    <w:p w14:paraId="348F03CF" w14:textId="49D1DF75" w:rsidR="00E36AE2" w:rsidRDefault="000C4A59">
      <w:r>
        <w:t>The</w:t>
      </w:r>
      <w:r w:rsidR="00CD47D4">
        <w:t>re</w:t>
      </w:r>
      <w:r>
        <w:t xml:space="preserve"> is no obvious trend that can be determined </w:t>
      </w:r>
      <w:r w:rsidR="00921880">
        <w:t xml:space="preserve">in the impedance phase vs frequency. </w:t>
      </w:r>
    </w:p>
    <w:p w14:paraId="59DDF158" w14:textId="77777777" w:rsidR="006F541A" w:rsidRDefault="006F541A"/>
    <w:p w14:paraId="22F81F73" w14:textId="6C1511A4" w:rsidR="00E36AE2" w:rsidRPr="006152F1" w:rsidRDefault="00E1045D" w:rsidP="00311F0E">
      <w:pPr>
        <w:pStyle w:val="ListParagraph"/>
        <w:numPr>
          <w:ilvl w:val="0"/>
          <w:numId w:val="13"/>
        </w:numPr>
      </w:pPr>
      <w:r w:rsidRPr="00311F0E">
        <w:rPr>
          <w:rFonts w:eastAsiaTheme="majorEastAsia" w:cstheme="majorBidi"/>
          <w:color w:val="0F4761" w:themeColor="accent1" w:themeShade="BF"/>
        </w:rPr>
        <w:t xml:space="preserve">With </w:t>
      </w:r>
      <w:r w:rsidRPr="00311F0E">
        <w:rPr>
          <w:rFonts w:ascii="Cambria Math" w:eastAsiaTheme="majorEastAsia" w:hAnsi="Cambria Math" w:cs="Cambria Math"/>
          <w:color w:val="0F4761" w:themeColor="accent1" w:themeShade="BF"/>
        </w:rPr>
        <w:t>𝑅</w:t>
      </w:r>
      <w:r w:rsidRPr="00311F0E">
        <w:rPr>
          <w:rFonts w:eastAsiaTheme="majorEastAsia" w:cstheme="majorBidi"/>
          <w:color w:val="0F4761" w:themeColor="accent1" w:themeShade="BF"/>
        </w:rPr>
        <w:t xml:space="preserve"> and </w:t>
      </w:r>
      <w:r w:rsidRPr="00311F0E">
        <w:rPr>
          <w:rFonts w:ascii="Cambria Math" w:eastAsiaTheme="majorEastAsia" w:hAnsi="Cambria Math" w:cs="Cambria Math"/>
          <w:color w:val="0F4761" w:themeColor="accent1" w:themeShade="BF"/>
        </w:rPr>
        <w:t>𝑍</w:t>
      </w:r>
      <w:r w:rsidRPr="00311F0E">
        <w:rPr>
          <w:rFonts w:eastAsiaTheme="majorEastAsia" w:cstheme="majorBidi"/>
          <w:color w:val="0F4761" w:themeColor="accent1" w:themeShade="BF"/>
        </w:rPr>
        <w:t>(</w:t>
      </w:r>
      <w:r w:rsidRPr="00311F0E">
        <w:rPr>
          <w:rFonts w:ascii="Cambria Math" w:eastAsiaTheme="majorEastAsia" w:hAnsi="Cambria Math" w:cs="Cambria Math"/>
          <w:color w:val="0F4761" w:themeColor="accent1" w:themeShade="BF"/>
        </w:rPr>
        <w:t>𝑓</w:t>
      </w:r>
      <w:r w:rsidRPr="00311F0E">
        <w:rPr>
          <w:rFonts w:eastAsiaTheme="majorEastAsia" w:cstheme="majorBidi"/>
          <w:color w:val="0F4761" w:themeColor="accent1" w:themeShade="BF"/>
        </w:rPr>
        <w:t>) or |</w:t>
      </w:r>
      <w:r w:rsidRPr="00311F0E">
        <w:rPr>
          <w:rFonts w:ascii="Cambria Math" w:eastAsiaTheme="majorEastAsia" w:hAnsi="Cambria Math" w:cs="Cambria Math"/>
          <w:color w:val="0F4761" w:themeColor="accent1" w:themeShade="BF"/>
        </w:rPr>
        <w:t>𝑍</w:t>
      </w:r>
      <w:r w:rsidRPr="00311F0E">
        <w:rPr>
          <w:rFonts w:eastAsiaTheme="majorEastAsia" w:cstheme="majorBidi"/>
          <w:color w:val="0F4761" w:themeColor="accent1" w:themeShade="BF"/>
        </w:rPr>
        <w:t>(</w:t>
      </w:r>
      <w:r w:rsidRPr="00311F0E">
        <w:rPr>
          <w:rFonts w:ascii="Cambria Math" w:eastAsiaTheme="majorEastAsia" w:hAnsi="Cambria Math" w:cs="Cambria Math"/>
          <w:color w:val="0F4761" w:themeColor="accent1" w:themeShade="BF"/>
        </w:rPr>
        <w:t>𝑓</w:t>
      </w:r>
      <w:r w:rsidRPr="00311F0E">
        <w:rPr>
          <w:rFonts w:eastAsiaTheme="majorEastAsia" w:cstheme="majorBidi"/>
          <w:color w:val="0F4761" w:themeColor="accent1" w:themeShade="BF"/>
        </w:rPr>
        <w:t xml:space="preserve">)| from above, find </w:t>
      </w:r>
      <w:r w:rsidRPr="00311F0E">
        <w:rPr>
          <w:rFonts w:ascii="Cambria Math" w:eastAsiaTheme="majorEastAsia" w:hAnsi="Cambria Math" w:cs="Cambria Math"/>
          <w:color w:val="0F4761" w:themeColor="accent1" w:themeShade="BF"/>
        </w:rPr>
        <w:t>𝐿</w:t>
      </w:r>
      <w:r w:rsidRPr="00311F0E">
        <w:rPr>
          <w:rFonts w:eastAsiaTheme="majorEastAsia" w:cstheme="majorBidi"/>
          <w:color w:val="0F4761" w:themeColor="accent1" w:themeShade="BF"/>
        </w:rPr>
        <w:t xml:space="preserve"> using another curve fitting procedure.  Also comment on the fit compared to the data from your measurements.</w:t>
      </w:r>
    </w:p>
    <w:p w14:paraId="11A1BCF1" w14:textId="20CFF363" w:rsidR="00E36AE2" w:rsidRDefault="00311F0E" w:rsidP="00E36AE2">
      <w:r w:rsidRPr="00311F0E">
        <w:rPr>
          <w:noProof/>
        </w:rPr>
        <w:drawing>
          <wp:inline distT="0" distB="0" distL="0" distR="0" wp14:anchorId="64B8CDD1" wp14:editId="4D5ADAE5">
            <wp:extent cx="5943600" cy="3846830"/>
            <wp:effectExtent l="0" t="0" r="0" b="1270"/>
            <wp:docPr id="206983864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38645" name="Picture 1" descr="A graph with a red line&#10;&#10;Description automatically generated"/>
                    <pic:cNvPicPr/>
                  </pic:nvPicPr>
                  <pic:blipFill>
                    <a:blip r:embed="rId19"/>
                    <a:stretch>
                      <a:fillRect/>
                    </a:stretch>
                  </pic:blipFill>
                  <pic:spPr>
                    <a:xfrm>
                      <a:off x="0" y="0"/>
                      <a:ext cx="5943600" cy="3846830"/>
                    </a:xfrm>
                    <a:prstGeom prst="rect">
                      <a:avLst/>
                    </a:prstGeom>
                  </pic:spPr>
                </pic:pic>
              </a:graphicData>
            </a:graphic>
          </wp:inline>
        </w:drawing>
      </w:r>
    </w:p>
    <w:p w14:paraId="289553A2" w14:textId="6E7D604E" w:rsidR="008E0FE4" w:rsidRPr="008E0FE4" w:rsidRDefault="00DC2383" w:rsidP="00E36AE2">
      <w:pPr>
        <w:rPr>
          <w:rFonts w:eastAsiaTheme="minorEastAsia"/>
        </w:rPr>
      </w:pPr>
      <w:r>
        <w:t xml:space="preserve">By fitting the equation </w:t>
      </w:r>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L</m:t>
                </m:r>
              </m:e>
              <m:sup>
                <m:r>
                  <w:rPr>
                    <w:rFonts w:ascii="Cambria Math" w:hAnsi="Cambria Math"/>
                  </w:rPr>
                  <m:t>2</m:t>
                </m:r>
              </m:sup>
            </m:sSup>
          </m:e>
        </m:rad>
      </m:oMath>
      <w:r w:rsidR="0035480A">
        <w:rPr>
          <w:rFonts w:eastAsiaTheme="minorEastAsia"/>
        </w:rPr>
        <w:t xml:space="preserve"> , L can be obtained as a fitted coefficient. </w:t>
      </w:r>
      <w:r w:rsidR="008C7CC1">
        <w:rPr>
          <w:rFonts w:eastAsiaTheme="minorEastAsia"/>
        </w:rPr>
        <w:t>L = 5mH</w:t>
      </w:r>
    </w:p>
    <w:p w14:paraId="72387DCC" w14:textId="69A33135" w:rsidR="00311F0E" w:rsidRPr="008C7CC1" w:rsidRDefault="00F37D58" w:rsidP="00F37D58">
      <w:pPr>
        <w:pStyle w:val="ListParagraph"/>
        <w:numPr>
          <w:ilvl w:val="0"/>
          <w:numId w:val="13"/>
        </w:numPr>
      </w:pPr>
      <w:r w:rsidRPr="00F37D58">
        <w:rPr>
          <w:rFonts w:eastAsiaTheme="majorEastAsia" w:cstheme="majorBidi"/>
          <w:color w:val="0F4761" w:themeColor="accent1" w:themeShade="BF"/>
        </w:rPr>
        <w:t xml:space="preserve">Compare with </w:t>
      </w:r>
      <w:r w:rsidRPr="00F37D58">
        <w:rPr>
          <w:rFonts w:ascii="Cambria Math" w:eastAsiaTheme="majorEastAsia" w:hAnsi="Cambria Math" w:cs="Cambria Math"/>
          <w:color w:val="0F4761" w:themeColor="accent1" w:themeShade="BF"/>
        </w:rPr>
        <w:t>𝐿</w:t>
      </w:r>
      <w:r w:rsidRPr="00F37D58">
        <w:rPr>
          <w:rFonts w:eastAsiaTheme="majorEastAsia" w:cstheme="majorBidi"/>
          <w:color w:val="0F4761" w:themeColor="accent1" w:themeShade="BF"/>
        </w:rPr>
        <w:t xml:space="preserve"> from the data sheet.</w:t>
      </w:r>
    </w:p>
    <w:p w14:paraId="0C843B94" w14:textId="7CE1C6A2" w:rsidR="008C7CC1" w:rsidRPr="007B396B" w:rsidRDefault="008C7CC1" w:rsidP="008C7CC1">
      <w:r>
        <w:t xml:space="preserve">L given in the datasheet is 3.3mH and the experimentally determined L is 5mH which is about 30% off the specified value. </w:t>
      </w:r>
      <w:r w:rsidR="00847E12">
        <w:t xml:space="preserve">The disparity could be explained by </w:t>
      </w:r>
      <w:r w:rsidR="00E80912">
        <w:t xml:space="preserve">how much noise was presenting the data and losses through different circuit components. </w:t>
      </w:r>
    </w:p>
    <w:sectPr w:rsidR="008C7CC1" w:rsidRPr="007B396B">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336A9" w14:textId="77777777" w:rsidR="00352915" w:rsidRDefault="00352915" w:rsidP="00E8700A">
      <w:pPr>
        <w:spacing w:after="0" w:line="240" w:lineRule="auto"/>
      </w:pPr>
      <w:r>
        <w:separator/>
      </w:r>
    </w:p>
  </w:endnote>
  <w:endnote w:type="continuationSeparator" w:id="0">
    <w:p w14:paraId="02A48529" w14:textId="77777777" w:rsidR="00352915" w:rsidRDefault="00352915" w:rsidP="00E87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009067"/>
      <w:docPartObj>
        <w:docPartGallery w:val="Page Numbers (Bottom of Page)"/>
        <w:docPartUnique/>
      </w:docPartObj>
    </w:sdtPr>
    <w:sdtEndPr>
      <w:rPr>
        <w:noProof/>
      </w:rPr>
    </w:sdtEndPr>
    <w:sdtContent>
      <w:p w14:paraId="0CA8A272" w14:textId="0421069A" w:rsidR="00E8700A" w:rsidRDefault="00E870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67141D" w14:textId="77777777" w:rsidR="00E8700A" w:rsidRDefault="00E87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136657" w14:textId="77777777" w:rsidR="00352915" w:rsidRDefault="00352915" w:rsidP="00E8700A">
      <w:pPr>
        <w:spacing w:after="0" w:line="240" w:lineRule="auto"/>
      </w:pPr>
      <w:r>
        <w:separator/>
      </w:r>
    </w:p>
  </w:footnote>
  <w:footnote w:type="continuationSeparator" w:id="0">
    <w:p w14:paraId="4D13FBD8" w14:textId="77777777" w:rsidR="00352915" w:rsidRDefault="00352915" w:rsidP="00E870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24AA7"/>
    <w:multiLevelType w:val="hybridMultilevel"/>
    <w:tmpl w:val="87AE89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54A65F5"/>
    <w:multiLevelType w:val="hybridMultilevel"/>
    <w:tmpl w:val="21A4FA88"/>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15AB058F"/>
    <w:multiLevelType w:val="hybridMultilevel"/>
    <w:tmpl w:val="69A206D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6F26E75"/>
    <w:multiLevelType w:val="hybridMultilevel"/>
    <w:tmpl w:val="BE8CAA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FA114D0"/>
    <w:multiLevelType w:val="hybridMultilevel"/>
    <w:tmpl w:val="B9BA96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65A09B6"/>
    <w:multiLevelType w:val="hybridMultilevel"/>
    <w:tmpl w:val="C47AF758"/>
    <w:lvl w:ilvl="0" w:tplc="FFFFFFFF">
      <w:start w:val="1"/>
      <w:numFmt w:val="decimal"/>
      <w:lvlText w:val="%1."/>
      <w:lvlJc w:val="left"/>
      <w:pPr>
        <w:ind w:left="1440" w:hanging="360"/>
      </w:pPr>
      <w:rPr>
        <w:rFonts w:asciiTheme="minorHAnsi" w:eastAsiaTheme="majorEastAsia" w:hAnsiTheme="minorHAnsi" w:cstheme="maj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2ECD1AFF"/>
    <w:multiLevelType w:val="hybridMultilevel"/>
    <w:tmpl w:val="59FC6F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24A7309"/>
    <w:multiLevelType w:val="hybridMultilevel"/>
    <w:tmpl w:val="B4A81C06"/>
    <w:lvl w:ilvl="0" w:tplc="10090017">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3DC74E55"/>
    <w:multiLevelType w:val="hybridMultilevel"/>
    <w:tmpl w:val="9180521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3CF2F3E"/>
    <w:multiLevelType w:val="hybridMultilevel"/>
    <w:tmpl w:val="63FC3C6A"/>
    <w:lvl w:ilvl="0" w:tplc="20FA5D6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44AA6478"/>
    <w:multiLevelType w:val="multilevel"/>
    <w:tmpl w:val="1472C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4A65A7"/>
    <w:multiLevelType w:val="multilevel"/>
    <w:tmpl w:val="F47A92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EF4191"/>
    <w:multiLevelType w:val="hybridMultilevel"/>
    <w:tmpl w:val="C47AF758"/>
    <w:lvl w:ilvl="0" w:tplc="FFFFFFFF">
      <w:start w:val="1"/>
      <w:numFmt w:val="decimal"/>
      <w:lvlText w:val="%1."/>
      <w:lvlJc w:val="left"/>
      <w:pPr>
        <w:ind w:left="1440" w:hanging="360"/>
      </w:pPr>
      <w:rPr>
        <w:rFonts w:asciiTheme="minorHAnsi" w:eastAsiaTheme="majorEastAsia" w:hAnsiTheme="minorHAnsi" w:cstheme="maj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55321C58"/>
    <w:multiLevelType w:val="hybridMultilevel"/>
    <w:tmpl w:val="C47AF758"/>
    <w:lvl w:ilvl="0" w:tplc="FFFFFFFF">
      <w:start w:val="1"/>
      <w:numFmt w:val="decimal"/>
      <w:lvlText w:val="%1."/>
      <w:lvlJc w:val="left"/>
      <w:pPr>
        <w:ind w:left="1440" w:hanging="360"/>
      </w:pPr>
      <w:rPr>
        <w:rFonts w:asciiTheme="minorHAnsi" w:eastAsiaTheme="majorEastAsia" w:hAnsiTheme="minorHAnsi" w:cstheme="maj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62366B95"/>
    <w:multiLevelType w:val="hybridMultilevel"/>
    <w:tmpl w:val="E75E98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DC73D9C"/>
    <w:multiLevelType w:val="hybridMultilevel"/>
    <w:tmpl w:val="C47AF758"/>
    <w:lvl w:ilvl="0" w:tplc="9E721FBC">
      <w:start w:val="1"/>
      <w:numFmt w:val="decimal"/>
      <w:lvlText w:val="%1."/>
      <w:lvlJc w:val="left"/>
      <w:pPr>
        <w:ind w:left="1440" w:hanging="360"/>
      </w:pPr>
      <w:rPr>
        <w:rFonts w:asciiTheme="minorHAnsi" w:eastAsiaTheme="majorEastAsia" w:hAnsiTheme="minorHAnsi" w:cstheme="majorBidi"/>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 w15:restartNumberingAfterBreak="0">
    <w:nsid w:val="772236C4"/>
    <w:multiLevelType w:val="multilevel"/>
    <w:tmpl w:val="57F0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A236E3"/>
    <w:multiLevelType w:val="hybridMultilevel"/>
    <w:tmpl w:val="C47AF758"/>
    <w:lvl w:ilvl="0" w:tplc="FFFFFFFF">
      <w:start w:val="1"/>
      <w:numFmt w:val="decimal"/>
      <w:lvlText w:val="%1."/>
      <w:lvlJc w:val="left"/>
      <w:pPr>
        <w:ind w:left="1440" w:hanging="360"/>
      </w:pPr>
      <w:rPr>
        <w:rFonts w:asciiTheme="minorHAnsi" w:eastAsiaTheme="majorEastAsia" w:hAnsiTheme="minorHAnsi" w:cstheme="maj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599823466">
    <w:abstractNumId w:val="4"/>
  </w:num>
  <w:num w:numId="2" w16cid:durableId="123888915">
    <w:abstractNumId w:val="3"/>
  </w:num>
  <w:num w:numId="3" w16cid:durableId="1851139369">
    <w:abstractNumId w:val="8"/>
  </w:num>
  <w:num w:numId="4" w16cid:durableId="1548488634">
    <w:abstractNumId w:val="0"/>
  </w:num>
  <w:num w:numId="5" w16cid:durableId="1309089615">
    <w:abstractNumId w:val="7"/>
  </w:num>
  <w:num w:numId="6" w16cid:durableId="315964059">
    <w:abstractNumId w:val="1"/>
  </w:num>
  <w:num w:numId="7" w16cid:durableId="1446925471">
    <w:abstractNumId w:val="11"/>
  </w:num>
  <w:num w:numId="8" w16cid:durableId="1828399334">
    <w:abstractNumId w:val="2"/>
  </w:num>
  <w:num w:numId="9" w16cid:durableId="1377847716">
    <w:abstractNumId w:val="14"/>
  </w:num>
  <w:num w:numId="10" w16cid:durableId="1380593362">
    <w:abstractNumId w:val="10"/>
  </w:num>
  <w:num w:numId="11" w16cid:durableId="570316941">
    <w:abstractNumId w:val="16"/>
  </w:num>
  <w:num w:numId="12" w16cid:durableId="2018582670">
    <w:abstractNumId w:val="9"/>
  </w:num>
  <w:num w:numId="13" w16cid:durableId="183637274">
    <w:abstractNumId w:val="15"/>
  </w:num>
  <w:num w:numId="14" w16cid:durableId="1378624408">
    <w:abstractNumId w:val="6"/>
  </w:num>
  <w:num w:numId="15" w16cid:durableId="840972884">
    <w:abstractNumId w:val="5"/>
  </w:num>
  <w:num w:numId="16" w16cid:durableId="289824523">
    <w:abstractNumId w:val="12"/>
  </w:num>
  <w:num w:numId="17" w16cid:durableId="1504275073">
    <w:abstractNumId w:val="17"/>
  </w:num>
  <w:num w:numId="18" w16cid:durableId="5476910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DFF"/>
    <w:rsid w:val="000001FD"/>
    <w:rsid w:val="00021E64"/>
    <w:rsid w:val="00034D86"/>
    <w:rsid w:val="0004249D"/>
    <w:rsid w:val="00050384"/>
    <w:rsid w:val="000634E8"/>
    <w:rsid w:val="00067F9E"/>
    <w:rsid w:val="00082D42"/>
    <w:rsid w:val="0008733B"/>
    <w:rsid w:val="000A0EE4"/>
    <w:rsid w:val="000C2742"/>
    <w:rsid w:val="000C4A59"/>
    <w:rsid w:val="00123DB6"/>
    <w:rsid w:val="0012674B"/>
    <w:rsid w:val="0013185A"/>
    <w:rsid w:val="00137C1D"/>
    <w:rsid w:val="00162861"/>
    <w:rsid w:val="00180BD8"/>
    <w:rsid w:val="00184D48"/>
    <w:rsid w:val="001B5555"/>
    <w:rsid w:val="001C5B46"/>
    <w:rsid w:val="001E0410"/>
    <w:rsid w:val="001E1FDA"/>
    <w:rsid w:val="001E3CEE"/>
    <w:rsid w:val="001F1ACC"/>
    <w:rsid w:val="001F2161"/>
    <w:rsid w:val="00230C0B"/>
    <w:rsid w:val="00236F45"/>
    <w:rsid w:val="00253EC7"/>
    <w:rsid w:val="00264DD8"/>
    <w:rsid w:val="0027475C"/>
    <w:rsid w:val="00293395"/>
    <w:rsid w:val="002A4875"/>
    <w:rsid w:val="002A580B"/>
    <w:rsid w:val="002A5DE4"/>
    <w:rsid w:val="002B4A54"/>
    <w:rsid w:val="002C4CF8"/>
    <w:rsid w:val="0030533A"/>
    <w:rsid w:val="00311F0E"/>
    <w:rsid w:val="00346638"/>
    <w:rsid w:val="00351C99"/>
    <w:rsid w:val="00352915"/>
    <w:rsid w:val="003529F1"/>
    <w:rsid w:val="0035480A"/>
    <w:rsid w:val="00377844"/>
    <w:rsid w:val="003C2904"/>
    <w:rsid w:val="003C3116"/>
    <w:rsid w:val="003C5E8A"/>
    <w:rsid w:val="003D2109"/>
    <w:rsid w:val="003D6BDA"/>
    <w:rsid w:val="00430A2D"/>
    <w:rsid w:val="00446D3D"/>
    <w:rsid w:val="00451994"/>
    <w:rsid w:val="00452BD4"/>
    <w:rsid w:val="00456D79"/>
    <w:rsid w:val="004723E5"/>
    <w:rsid w:val="004728F3"/>
    <w:rsid w:val="004A01D9"/>
    <w:rsid w:val="004A268B"/>
    <w:rsid w:val="004A7C78"/>
    <w:rsid w:val="004D19E4"/>
    <w:rsid w:val="00506DC0"/>
    <w:rsid w:val="00520D01"/>
    <w:rsid w:val="00526D06"/>
    <w:rsid w:val="00534111"/>
    <w:rsid w:val="0054487E"/>
    <w:rsid w:val="00547709"/>
    <w:rsid w:val="005555AB"/>
    <w:rsid w:val="00573D2F"/>
    <w:rsid w:val="00574373"/>
    <w:rsid w:val="00591F11"/>
    <w:rsid w:val="005A51EE"/>
    <w:rsid w:val="005A73F9"/>
    <w:rsid w:val="005B7439"/>
    <w:rsid w:val="005F06D1"/>
    <w:rsid w:val="005F57BC"/>
    <w:rsid w:val="0061486C"/>
    <w:rsid w:val="006152F1"/>
    <w:rsid w:val="00615D2A"/>
    <w:rsid w:val="00620982"/>
    <w:rsid w:val="00623426"/>
    <w:rsid w:val="00647A8D"/>
    <w:rsid w:val="00656BB7"/>
    <w:rsid w:val="00660776"/>
    <w:rsid w:val="00670FAE"/>
    <w:rsid w:val="006A1697"/>
    <w:rsid w:val="006A6BFE"/>
    <w:rsid w:val="006B5957"/>
    <w:rsid w:val="006B5C3B"/>
    <w:rsid w:val="006C4207"/>
    <w:rsid w:val="006D6EB9"/>
    <w:rsid w:val="006D7B50"/>
    <w:rsid w:val="006E13C7"/>
    <w:rsid w:val="006E4ACA"/>
    <w:rsid w:val="006F292C"/>
    <w:rsid w:val="006F541A"/>
    <w:rsid w:val="0070287D"/>
    <w:rsid w:val="00714973"/>
    <w:rsid w:val="00716F90"/>
    <w:rsid w:val="0074498B"/>
    <w:rsid w:val="00757C71"/>
    <w:rsid w:val="00763DBC"/>
    <w:rsid w:val="00766DD5"/>
    <w:rsid w:val="007B2587"/>
    <w:rsid w:val="007B396B"/>
    <w:rsid w:val="007E18D9"/>
    <w:rsid w:val="007E4154"/>
    <w:rsid w:val="008100CD"/>
    <w:rsid w:val="00825F85"/>
    <w:rsid w:val="00842297"/>
    <w:rsid w:val="00844775"/>
    <w:rsid w:val="00847E12"/>
    <w:rsid w:val="008567A3"/>
    <w:rsid w:val="00860955"/>
    <w:rsid w:val="00864415"/>
    <w:rsid w:val="00865D61"/>
    <w:rsid w:val="008715C5"/>
    <w:rsid w:val="00883EBD"/>
    <w:rsid w:val="008938EF"/>
    <w:rsid w:val="0089724B"/>
    <w:rsid w:val="008B54C0"/>
    <w:rsid w:val="008C7CC1"/>
    <w:rsid w:val="008D7D38"/>
    <w:rsid w:val="008E0FE4"/>
    <w:rsid w:val="008E229F"/>
    <w:rsid w:val="008E30A3"/>
    <w:rsid w:val="0090451C"/>
    <w:rsid w:val="00921880"/>
    <w:rsid w:val="00927EBF"/>
    <w:rsid w:val="009531AE"/>
    <w:rsid w:val="00965624"/>
    <w:rsid w:val="00973D09"/>
    <w:rsid w:val="009742E6"/>
    <w:rsid w:val="00981670"/>
    <w:rsid w:val="00990870"/>
    <w:rsid w:val="009B5512"/>
    <w:rsid w:val="009B581C"/>
    <w:rsid w:val="009F6F39"/>
    <w:rsid w:val="00A1149A"/>
    <w:rsid w:val="00A20C74"/>
    <w:rsid w:val="00A606EA"/>
    <w:rsid w:val="00A75C69"/>
    <w:rsid w:val="00A91572"/>
    <w:rsid w:val="00A95C46"/>
    <w:rsid w:val="00AA60C0"/>
    <w:rsid w:val="00AC75D5"/>
    <w:rsid w:val="00AF5903"/>
    <w:rsid w:val="00AF6881"/>
    <w:rsid w:val="00B13B64"/>
    <w:rsid w:val="00B4049F"/>
    <w:rsid w:val="00B52986"/>
    <w:rsid w:val="00B637C2"/>
    <w:rsid w:val="00B84A66"/>
    <w:rsid w:val="00BD3A18"/>
    <w:rsid w:val="00BE4C5B"/>
    <w:rsid w:val="00C05D09"/>
    <w:rsid w:val="00C127BB"/>
    <w:rsid w:val="00C35330"/>
    <w:rsid w:val="00C63442"/>
    <w:rsid w:val="00C76A65"/>
    <w:rsid w:val="00C80576"/>
    <w:rsid w:val="00C81854"/>
    <w:rsid w:val="00CD47D4"/>
    <w:rsid w:val="00CF14E1"/>
    <w:rsid w:val="00D0649A"/>
    <w:rsid w:val="00D12750"/>
    <w:rsid w:val="00D31823"/>
    <w:rsid w:val="00D622F1"/>
    <w:rsid w:val="00D76576"/>
    <w:rsid w:val="00DA338B"/>
    <w:rsid w:val="00DB401D"/>
    <w:rsid w:val="00DC2383"/>
    <w:rsid w:val="00DC4C20"/>
    <w:rsid w:val="00DC5E4A"/>
    <w:rsid w:val="00DD7030"/>
    <w:rsid w:val="00DE093A"/>
    <w:rsid w:val="00DE514C"/>
    <w:rsid w:val="00DF0D41"/>
    <w:rsid w:val="00DF1851"/>
    <w:rsid w:val="00DF5963"/>
    <w:rsid w:val="00E1045D"/>
    <w:rsid w:val="00E1129A"/>
    <w:rsid w:val="00E14852"/>
    <w:rsid w:val="00E16BF1"/>
    <w:rsid w:val="00E23911"/>
    <w:rsid w:val="00E32DFF"/>
    <w:rsid w:val="00E36AE2"/>
    <w:rsid w:val="00E5784F"/>
    <w:rsid w:val="00E70251"/>
    <w:rsid w:val="00E73FAD"/>
    <w:rsid w:val="00E75049"/>
    <w:rsid w:val="00E80912"/>
    <w:rsid w:val="00E84C53"/>
    <w:rsid w:val="00E85B19"/>
    <w:rsid w:val="00E8700A"/>
    <w:rsid w:val="00EC3A60"/>
    <w:rsid w:val="00EF0C16"/>
    <w:rsid w:val="00F12F29"/>
    <w:rsid w:val="00F15614"/>
    <w:rsid w:val="00F15A4E"/>
    <w:rsid w:val="00F30E40"/>
    <w:rsid w:val="00F37D58"/>
    <w:rsid w:val="00F41BA9"/>
    <w:rsid w:val="00F44382"/>
    <w:rsid w:val="00F465FC"/>
    <w:rsid w:val="00F612DE"/>
    <w:rsid w:val="00F73746"/>
    <w:rsid w:val="00F80A21"/>
    <w:rsid w:val="00F84E25"/>
    <w:rsid w:val="00F94787"/>
    <w:rsid w:val="00FA3E23"/>
    <w:rsid w:val="00FD5A74"/>
    <w:rsid w:val="00FE2C62"/>
    <w:rsid w:val="00FE3EC3"/>
    <w:rsid w:val="00FF427F"/>
    <w:rsid w:val="00FF644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37D4"/>
  <w15:chartTrackingRefBased/>
  <w15:docId w15:val="{9DEB87BA-237F-41F4-AA03-D89C909A5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2D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2D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32D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32D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32D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2D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2D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2D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2D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D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2D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32D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32D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32D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2D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2D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2D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2DFF"/>
    <w:rPr>
      <w:rFonts w:eastAsiaTheme="majorEastAsia" w:cstheme="majorBidi"/>
      <w:color w:val="272727" w:themeColor="text1" w:themeTint="D8"/>
    </w:rPr>
  </w:style>
  <w:style w:type="paragraph" w:styleId="Title">
    <w:name w:val="Title"/>
    <w:basedOn w:val="Normal"/>
    <w:next w:val="Normal"/>
    <w:link w:val="TitleChar"/>
    <w:uiPriority w:val="10"/>
    <w:qFormat/>
    <w:rsid w:val="00E32D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2D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2D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2D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2DFF"/>
    <w:pPr>
      <w:spacing w:before="160"/>
      <w:jc w:val="center"/>
    </w:pPr>
    <w:rPr>
      <w:i/>
      <w:iCs/>
      <w:color w:val="404040" w:themeColor="text1" w:themeTint="BF"/>
    </w:rPr>
  </w:style>
  <w:style w:type="character" w:customStyle="1" w:styleId="QuoteChar">
    <w:name w:val="Quote Char"/>
    <w:basedOn w:val="DefaultParagraphFont"/>
    <w:link w:val="Quote"/>
    <w:uiPriority w:val="29"/>
    <w:rsid w:val="00E32DFF"/>
    <w:rPr>
      <w:i/>
      <w:iCs/>
      <w:color w:val="404040" w:themeColor="text1" w:themeTint="BF"/>
    </w:rPr>
  </w:style>
  <w:style w:type="paragraph" w:styleId="ListParagraph">
    <w:name w:val="List Paragraph"/>
    <w:basedOn w:val="Normal"/>
    <w:uiPriority w:val="34"/>
    <w:qFormat/>
    <w:rsid w:val="00E32DFF"/>
    <w:pPr>
      <w:ind w:left="720"/>
      <w:contextualSpacing/>
    </w:pPr>
  </w:style>
  <w:style w:type="character" w:styleId="IntenseEmphasis">
    <w:name w:val="Intense Emphasis"/>
    <w:basedOn w:val="DefaultParagraphFont"/>
    <w:uiPriority w:val="21"/>
    <w:qFormat/>
    <w:rsid w:val="00E32DFF"/>
    <w:rPr>
      <w:i/>
      <w:iCs/>
      <w:color w:val="0F4761" w:themeColor="accent1" w:themeShade="BF"/>
    </w:rPr>
  </w:style>
  <w:style w:type="paragraph" w:styleId="IntenseQuote">
    <w:name w:val="Intense Quote"/>
    <w:basedOn w:val="Normal"/>
    <w:next w:val="Normal"/>
    <w:link w:val="IntenseQuoteChar"/>
    <w:uiPriority w:val="30"/>
    <w:qFormat/>
    <w:rsid w:val="00E32D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2DFF"/>
    <w:rPr>
      <w:i/>
      <w:iCs/>
      <w:color w:val="0F4761" w:themeColor="accent1" w:themeShade="BF"/>
    </w:rPr>
  </w:style>
  <w:style w:type="character" w:styleId="IntenseReference">
    <w:name w:val="Intense Reference"/>
    <w:basedOn w:val="DefaultParagraphFont"/>
    <w:uiPriority w:val="32"/>
    <w:qFormat/>
    <w:rsid w:val="00E32DFF"/>
    <w:rPr>
      <w:b/>
      <w:bCs/>
      <w:smallCaps/>
      <w:color w:val="0F4761" w:themeColor="accent1" w:themeShade="BF"/>
      <w:spacing w:val="5"/>
    </w:rPr>
  </w:style>
  <w:style w:type="character" w:styleId="SubtleEmphasis">
    <w:name w:val="Subtle Emphasis"/>
    <w:basedOn w:val="DefaultParagraphFont"/>
    <w:uiPriority w:val="19"/>
    <w:qFormat/>
    <w:rsid w:val="00E32DFF"/>
    <w:rPr>
      <w:i/>
      <w:iCs/>
      <w:color w:val="404040" w:themeColor="text1" w:themeTint="BF"/>
    </w:rPr>
  </w:style>
  <w:style w:type="character" w:styleId="Emphasis">
    <w:name w:val="Emphasis"/>
    <w:basedOn w:val="DefaultParagraphFont"/>
    <w:uiPriority w:val="20"/>
    <w:qFormat/>
    <w:rsid w:val="00E32DFF"/>
    <w:rPr>
      <w:i/>
      <w:iCs/>
    </w:rPr>
  </w:style>
  <w:style w:type="paragraph" w:styleId="Caption">
    <w:name w:val="caption"/>
    <w:basedOn w:val="Normal"/>
    <w:next w:val="Normal"/>
    <w:uiPriority w:val="35"/>
    <w:unhideWhenUsed/>
    <w:qFormat/>
    <w:rsid w:val="00E32DFF"/>
    <w:pPr>
      <w:spacing w:after="200" w:line="240" w:lineRule="auto"/>
    </w:pPr>
    <w:rPr>
      <w:i/>
      <w:iCs/>
      <w:color w:val="0E2841" w:themeColor="text2"/>
      <w:sz w:val="18"/>
      <w:szCs w:val="18"/>
    </w:rPr>
  </w:style>
  <w:style w:type="table" w:styleId="TableGrid">
    <w:name w:val="Table Grid"/>
    <w:basedOn w:val="TableNormal"/>
    <w:uiPriority w:val="39"/>
    <w:rsid w:val="001E1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5D2A"/>
    <w:rPr>
      <w:color w:val="666666"/>
    </w:rPr>
  </w:style>
  <w:style w:type="paragraph" w:styleId="Header">
    <w:name w:val="header"/>
    <w:basedOn w:val="Normal"/>
    <w:link w:val="HeaderChar"/>
    <w:uiPriority w:val="99"/>
    <w:unhideWhenUsed/>
    <w:rsid w:val="00E87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00A"/>
  </w:style>
  <w:style w:type="paragraph" w:styleId="Footer">
    <w:name w:val="footer"/>
    <w:basedOn w:val="Normal"/>
    <w:link w:val="FooterChar"/>
    <w:uiPriority w:val="99"/>
    <w:unhideWhenUsed/>
    <w:rsid w:val="00E87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00A"/>
  </w:style>
  <w:style w:type="character" w:styleId="Strong">
    <w:name w:val="Strong"/>
    <w:basedOn w:val="DefaultParagraphFont"/>
    <w:uiPriority w:val="22"/>
    <w:qFormat/>
    <w:rsid w:val="00351C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67007">
      <w:bodyDiv w:val="1"/>
      <w:marLeft w:val="0"/>
      <w:marRight w:val="0"/>
      <w:marTop w:val="0"/>
      <w:marBottom w:val="0"/>
      <w:divBdr>
        <w:top w:val="none" w:sz="0" w:space="0" w:color="auto"/>
        <w:left w:val="none" w:sz="0" w:space="0" w:color="auto"/>
        <w:bottom w:val="none" w:sz="0" w:space="0" w:color="auto"/>
        <w:right w:val="none" w:sz="0" w:space="0" w:color="auto"/>
      </w:divBdr>
      <w:divsChild>
        <w:div w:id="1588804028">
          <w:marLeft w:val="0"/>
          <w:marRight w:val="0"/>
          <w:marTop w:val="0"/>
          <w:marBottom w:val="0"/>
          <w:divBdr>
            <w:top w:val="none" w:sz="0" w:space="0" w:color="auto"/>
            <w:left w:val="none" w:sz="0" w:space="0" w:color="auto"/>
            <w:bottom w:val="none" w:sz="0" w:space="0" w:color="auto"/>
            <w:right w:val="none" w:sz="0" w:space="0" w:color="auto"/>
          </w:divBdr>
          <w:divsChild>
            <w:div w:id="104929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3715">
      <w:bodyDiv w:val="1"/>
      <w:marLeft w:val="0"/>
      <w:marRight w:val="0"/>
      <w:marTop w:val="0"/>
      <w:marBottom w:val="0"/>
      <w:divBdr>
        <w:top w:val="none" w:sz="0" w:space="0" w:color="auto"/>
        <w:left w:val="none" w:sz="0" w:space="0" w:color="auto"/>
        <w:bottom w:val="none" w:sz="0" w:space="0" w:color="auto"/>
        <w:right w:val="none" w:sz="0" w:space="0" w:color="auto"/>
      </w:divBdr>
    </w:div>
    <w:div w:id="228538491">
      <w:bodyDiv w:val="1"/>
      <w:marLeft w:val="0"/>
      <w:marRight w:val="0"/>
      <w:marTop w:val="0"/>
      <w:marBottom w:val="0"/>
      <w:divBdr>
        <w:top w:val="none" w:sz="0" w:space="0" w:color="auto"/>
        <w:left w:val="none" w:sz="0" w:space="0" w:color="auto"/>
        <w:bottom w:val="none" w:sz="0" w:space="0" w:color="auto"/>
        <w:right w:val="none" w:sz="0" w:space="0" w:color="auto"/>
      </w:divBdr>
    </w:div>
    <w:div w:id="347563787">
      <w:bodyDiv w:val="1"/>
      <w:marLeft w:val="0"/>
      <w:marRight w:val="0"/>
      <w:marTop w:val="0"/>
      <w:marBottom w:val="0"/>
      <w:divBdr>
        <w:top w:val="none" w:sz="0" w:space="0" w:color="auto"/>
        <w:left w:val="none" w:sz="0" w:space="0" w:color="auto"/>
        <w:bottom w:val="none" w:sz="0" w:space="0" w:color="auto"/>
        <w:right w:val="none" w:sz="0" w:space="0" w:color="auto"/>
      </w:divBdr>
      <w:divsChild>
        <w:div w:id="507058101">
          <w:marLeft w:val="0"/>
          <w:marRight w:val="0"/>
          <w:marTop w:val="0"/>
          <w:marBottom w:val="0"/>
          <w:divBdr>
            <w:top w:val="none" w:sz="0" w:space="0" w:color="auto"/>
            <w:left w:val="none" w:sz="0" w:space="0" w:color="auto"/>
            <w:bottom w:val="none" w:sz="0" w:space="0" w:color="auto"/>
            <w:right w:val="none" w:sz="0" w:space="0" w:color="auto"/>
          </w:divBdr>
          <w:divsChild>
            <w:div w:id="2690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4374">
      <w:bodyDiv w:val="1"/>
      <w:marLeft w:val="0"/>
      <w:marRight w:val="0"/>
      <w:marTop w:val="0"/>
      <w:marBottom w:val="0"/>
      <w:divBdr>
        <w:top w:val="none" w:sz="0" w:space="0" w:color="auto"/>
        <w:left w:val="none" w:sz="0" w:space="0" w:color="auto"/>
        <w:bottom w:val="none" w:sz="0" w:space="0" w:color="auto"/>
        <w:right w:val="none" w:sz="0" w:space="0" w:color="auto"/>
      </w:divBdr>
    </w:div>
    <w:div w:id="535123047">
      <w:bodyDiv w:val="1"/>
      <w:marLeft w:val="0"/>
      <w:marRight w:val="0"/>
      <w:marTop w:val="0"/>
      <w:marBottom w:val="0"/>
      <w:divBdr>
        <w:top w:val="none" w:sz="0" w:space="0" w:color="auto"/>
        <w:left w:val="none" w:sz="0" w:space="0" w:color="auto"/>
        <w:bottom w:val="none" w:sz="0" w:space="0" w:color="auto"/>
        <w:right w:val="none" w:sz="0" w:space="0" w:color="auto"/>
      </w:divBdr>
    </w:div>
    <w:div w:id="551424074">
      <w:bodyDiv w:val="1"/>
      <w:marLeft w:val="0"/>
      <w:marRight w:val="0"/>
      <w:marTop w:val="0"/>
      <w:marBottom w:val="0"/>
      <w:divBdr>
        <w:top w:val="none" w:sz="0" w:space="0" w:color="auto"/>
        <w:left w:val="none" w:sz="0" w:space="0" w:color="auto"/>
        <w:bottom w:val="none" w:sz="0" w:space="0" w:color="auto"/>
        <w:right w:val="none" w:sz="0" w:space="0" w:color="auto"/>
      </w:divBdr>
    </w:div>
    <w:div w:id="585456009">
      <w:bodyDiv w:val="1"/>
      <w:marLeft w:val="0"/>
      <w:marRight w:val="0"/>
      <w:marTop w:val="0"/>
      <w:marBottom w:val="0"/>
      <w:divBdr>
        <w:top w:val="none" w:sz="0" w:space="0" w:color="auto"/>
        <w:left w:val="none" w:sz="0" w:space="0" w:color="auto"/>
        <w:bottom w:val="none" w:sz="0" w:space="0" w:color="auto"/>
        <w:right w:val="none" w:sz="0" w:space="0" w:color="auto"/>
      </w:divBdr>
    </w:div>
    <w:div w:id="619843651">
      <w:bodyDiv w:val="1"/>
      <w:marLeft w:val="0"/>
      <w:marRight w:val="0"/>
      <w:marTop w:val="0"/>
      <w:marBottom w:val="0"/>
      <w:divBdr>
        <w:top w:val="none" w:sz="0" w:space="0" w:color="auto"/>
        <w:left w:val="none" w:sz="0" w:space="0" w:color="auto"/>
        <w:bottom w:val="none" w:sz="0" w:space="0" w:color="auto"/>
        <w:right w:val="none" w:sz="0" w:space="0" w:color="auto"/>
      </w:divBdr>
      <w:divsChild>
        <w:div w:id="1463235341">
          <w:marLeft w:val="0"/>
          <w:marRight w:val="0"/>
          <w:marTop w:val="0"/>
          <w:marBottom w:val="0"/>
          <w:divBdr>
            <w:top w:val="none" w:sz="0" w:space="0" w:color="auto"/>
            <w:left w:val="none" w:sz="0" w:space="0" w:color="auto"/>
            <w:bottom w:val="none" w:sz="0" w:space="0" w:color="auto"/>
            <w:right w:val="none" w:sz="0" w:space="0" w:color="auto"/>
          </w:divBdr>
          <w:divsChild>
            <w:div w:id="13915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82879">
      <w:bodyDiv w:val="1"/>
      <w:marLeft w:val="0"/>
      <w:marRight w:val="0"/>
      <w:marTop w:val="0"/>
      <w:marBottom w:val="0"/>
      <w:divBdr>
        <w:top w:val="none" w:sz="0" w:space="0" w:color="auto"/>
        <w:left w:val="none" w:sz="0" w:space="0" w:color="auto"/>
        <w:bottom w:val="none" w:sz="0" w:space="0" w:color="auto"/>
        <w:right w:val="none" w:sz="0" w:space="0" w:color="auto"/>
      </w:divBdr>
    </w:div>
    <w:div w:id="760568230">
      <w:bodyDiv w:val="1"/>
      <w:marLeft w:val="0"/>
      <w:marRight w:val="0"/>
      <w:marTop w:val="0"/>
      <w:marBottom w:val="0"/>
      <w:divBdr>
        <w:top w:val="none" w:sz="0" w:space="0" w:color="auto"/>
        <w:left w:val="none" w:sz="0" w:space="0" w:color="auto"/>
        <w:bottom w:val="none" w:sz="0" w:space="0" w:color="auto"/>
        <w:right w:val="none" w:sz="0" w:space="0" w:color="auto"/>
      </w:divBdr>
      <w:divsChild>
        <w:div w:id="1312060402">
          <w:marLeft w:val="0"/>
          <w:marRight w:val="0"/>
          <w:marTop w:val="0"/>
          <w:marBottom w:val="0"/>
          <w:divBdr>
            <w:top w:val="none" w:sz="0" w:space="0" w:color="auto"/>
            <w:left w:val="none" w:sz="0" w:space="0" w:color="auto"/>
            <w:bottom w:val="none" w:sz="0" w:space="0" w:color="auto"/>
            <w:right w:val="none" w:sz="0" w:space="0" w:color="auto"/>
          </w:divBdr>
          <w:divsChild>
            <w:div w:id="169523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85672">
      <w:bodyDiv w:val="1"/>
      <w:marLeft w:val="0"/>
      <w:marRight w:val="0"/>
      <w:marTop w:val="0"/>
      <w:marBottom w:val="0"/>
      <w:divBdr>
        <w:top w:val="none" w:sz="0" w:space="0" w:color="auto"/>
        <w:left w:val="none" w:sz="0" w:space="0" w:color="auto"/>
        <w:bottom w:val="none" w:sz="0" w:space="0" w:color="auto"/>
        <w:right w:val="none" w:sz="0" w:space="0" w:color="auto"/>
      </w:divBdr>
    </w:div>
    <w:div w:id="958148180">
      <w:bodyDiv w:val="1"/>
      <w:marLeft w:val="0"/>
      <w:marRight w:val="0"/>
      <w:marTop w:val="0"/>
      <w:marBottom w:val="0"/>
      <w:divBdr>
        <w:top w:val="none" w:sz="0" w:space="0" w:color="auto"/>
        <w:left w:val="none" w:sz="0" w:space="0" w:color="auto"/>
        <w:bottom w:val="none" w:sz="0" w:space="0" w:color="auto"/>
        <w:right w:val="none" w:sz="0" w:space="0" w:color="auto"/>
      </w:divBdr>
    </w:div>
    <w:div w:id="1165705990">
      <w:bodyDiv w:val="1"/>
      <w:marLeft w:val="0"/>
      <w:marRight w:val="0"/>
      <w:marTop w:val="0"/>
      <w:marBottom w:val="0"/>
      <w:divBdr>
        <w:top w:val="none" w:sz="0" w:space="0" w:color="auto"/>
        <w:left w:val="none" w:sz="0" w:space="0" w:color="auto"/>
        <w:bottom w:val="none" w:sz="0" w:space="0" w:color="auto"/>
        <w:right w:val="none" w:sz="0" w:space="0" w:color="auto"/>
      </w:divBdr>
    </w:div>
    <w:div w:id="1259405653">
      <w:bodyDiv w:val="1"/>
      <w:marLeft w:val="0"/>
      <w:marRight w:val="0"/>
      <w:marTop w:val="0"/>
      <w:marBottom w:val="0"/>
      <w:divBdr>
        <w:top w:val="none" w:sz="0" w:space="0" w:color="auto"/>
        <w:left w:val="none" w:sz="0" w:space="0" w:color="auto"/>
        <w:bottom w:val="none" w:sz="0" w:space="0" w:color="auto"/>
        <w:right w:val="none" w:sz="0" w:space="0" w:color="auto"/>
      </w:divBdr>
      <w:divsChild>
        <w:div w:id="2017422679">
          <w:marLeft w:val="0"/>
          <w:marRight w:val="0"/>
          <w:marTop w:val="0"/>
          <w:marBottom w:val="0"/>
          <w:divBdr>
            <w:top w:val="none" w:sz="0" w:space="0" w:color="auto"/>
            <w:left w:val="none" w:sz="0" w:space="0" w:color="auto"/>
            <w:bottom w:val="none" w:sz="0" w:space="0" w:color="auto"/>
            <w:right w:val="none" w:sz="0" w:space="0" w:color="auto"/>
          </w:divBdr>
          <w:divsChild>
            <w:div w:id="2028828989">
              <w:marLeft w:val="0"/>
              <w:marRight w:val="0"/>
              <w:marTop w:val="0"/>
              <w:marBottom w:val="0"/>
              <w:divBdr>
                <w:top w:val="none" w:sz="0" w:space="0" w:color="auto"/>
                <w:left w:val="none" w:sz="0" w:space="0" w:color="auto"/>
                <w:bottom w:val="none" w:sz="0" w:space="0" w:color="auto"/>
                <w:right w:val="none" w:sz="0" w:space="0" w:color="auto"/>
              </w:divBdr>
            </w:div>
            <w:div w:id="1056660361">
              <w:marLeft w:val="0"/>
              <w:marRight w:val="0"/>
              <w:marTop w:val="0"/>
              <w:marBottom w:val="0"/>
              <w:divBdr>
                <w:top w:val="none" w:sz="0" w:space="0" w:color="auto"/>
                <w:left w:val="none" w:sz="0" w:space="0" w:color="auto"/>
                <w:bottom w:val="none" w:sz="0" w:space="0" w:color="auto"/>
                <w:right w:val="none" w:sz="0" w:space="0" w:color="auto"/>
              </w:divBdr>
            </w:div>
            <w:div w:id="820269378">
              <w:marLeft w:val="0"/>
              <w:marRight w:val="0"/>
              <w:marTop w:val="0"/>
              <w:marBottom w:val="0"/>
              <w:divBdr>
                <w:top w:val="none" w:sz="0" w:space="0" w:color="auto"/>
                <w:left w:val="none" w:sz="0" w:space="0" w:color="auto"/>
                <w:bottom w:val="none" w:sz="0" w:space="0" w:color="auto"/>
                <w:right w:val="none" w:sz="0" w:space="0" w:color="auto"/>
              </w:divBdr>
            </w:div>
            <w:div w:id="14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9458">
      <w:bodyDiv w:val="1"/>
      <w:marLeft w:val="0"/>
      <w:marRight w:val="0"/>
      <w:marTop w:val="0"/>
      <w:marBottom w:val="0"/>
      <w:divBdr>
        <w:top w:val="none" w:sz="0" w:space="0" w:color="auto"/>
        <w:left w:val="none" w:sz="0" w:space="0" w:color="auto"/>
        <w:bottom w:val="none" w:sz="0" w:space="0" w:color="auto"/>
        <w:right w:val="none" w:sz="0" w:space="0" w:color="auto"/>
      </w:divBdr>
    </w:div>
    <w:div w:id="1290161355">
      <w:bodyDiv w:val="1"/>
      <w:marLeft w:val="0"/>
      <w:marRight w:val="0"/>
      <w:marTop w:val="0"/>
      <w:marBottom w:val="0"/>
      <w:divBdr>
        <w:top w:val="none" w:sz="0" w:space="0" w:color="auto"/>
        <w:left w:val="none" w:sz="0" w:space="0" w:color="auto"/>
        <w:bottom w:val="none" w:sz="0" w:space="0" w:color="auto"/>
        <w:right w:val="none" w:sz="0" w:space="0" w:color="auto"/>
      </w:divBdr>
    </w:div>
    <w:div w:id="1438796965">
      <w:bodyDiv w:val="1"/>
      <w:marLeft w:val="0"/>
      <w:marRight w:val="0"/>
      <w:marTop w:val="0"/>
      <w:marBottom w:val="0"/>
      <w:divBdr>
        <w:top w:val="none" w:sz="0" w:space="0" w:color="auto"/>
        <w:left w:val="none" w:sz="0" w:space="0" w:color="auto"/>
        <w:bottom w:val="none" w:sz="0" w:space="0" w:color="auto"/>
        <w:right w:val="none" w:sz="0" w:space="0" w:color="auto"/>
      </w:divBdr>
    </w:div>
    <w:div w:id="1460799168">
      <w:bodyDiv w:val="1"/>
      <w:marLeft w:val="0"/>
      <w:marRight w:val="0"/>
      <w:marTop w:val="0"/>
      <w:marBottom w:val="0"/>
      <w:divBdr>
        <w:top w:val="none" w:sz="0" w:space="0" w:color="auto"/>
        <w:left w:val="none" w:sz="0" w:space="0" w:color="auto"/>
        <w:bottom w:val="none" w:sz="0" w:space="0" w:color="auto"/>
        <w:right w:val="none" w:sz="0" w:space="0" w:color="auto"/>
      </w:divBdr>
      <w:divsChild>
        <w:div w:id="2056468779">
          <w:marLeft w:val="0"/>
          <w:marRight w:val="0"/>
          <w:marTop w:val="0"/>
          <w:marBottom w:val="0"/>
          <w:divBdr>
            <w:top w:val="none" w:sz="0" w:space="0" w:color="auto"/>
            <w:left w:val="none" w:sz="0" w:space="0" w:color="auto"/>
            <w:bottom w:val="none" w:sz="0" w:space="0" w:color="auto"/>
            <w:right w:val="none" w:sz="0" w:space="0" w:color="auto"/>
          </w:divBdr>
          <w:divsChild>
            <w:div w:id="17500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86870">
      <w:bodyDiv w:val="1"/>
      <w:marLeft w:val="0"/>
      <w:marRight w:val="0"/>
      <w:marTop w:val="0"/>
      <w:marBottom w:val="0"/>
      <w:divBdr>
        <w:top w:val="none" w:sz="0" w:space="0" w:color="auto"/>
        <w:left w:val="none" w:sz="0" w:space="0" w:color="auto"/>
        <w:bottom w:val="none" w:sz="0" w:space="0" w:color="auto"/>
        <w:right w:val="none" w:sz="0" w:space="0" w:color="auto"/>
      </w:divBdr>
    </w:div>
    <w:div w:id="1509834680">
      <w:bodyDiv w:val="1"/>
      <w:marLeft w:val="0"/>
      <w:marRight w:val="0"/>
      <w:marTop w:val="0"/>
      <w:marBottom w:val="0"/>
      <w:divBdr>
        <w:top w:val="none" w:sz="0" w:space="0" w:color="auto"/>
        <w:left w:val="none" w:sz="0" w:space="0" w:color="auto"/>
        <w:bottom w:val="none" w:sz="0" w:space="0" w:color="auto"/>
        <w:right w:val="none" w:sz="0" w:space="0" w:color="auto"/>
      </w:divBdr>
    </w:div>
    <w:div w:id="1673946350">
      <w:bodyDiv w:val="1"/>
      <w:marLeft w:val="0"/>
      <w:marRight w:val="0"/>
      <w:marTop w:val="0"/>
      <w:marBottom w:val="0"/>
      <w:divBdr>
        <w:top w:val="none" w:sz="0" w:space="0" w:color="auto"/>
        <w:left w:val="none" w:sz="0" w:space="0" w:color="auto"/>
        <w:bottom w:val="none" w:sz="0" w:space="0" w:color="auto"/>
        <w:right w:val="none" w:sz="0" w:space="0" w:color="auto"/>
      </w:divBdr>
    </w:div>
    <w:div w:id="1687170235">
      <w:bodyDiv w:val="1"/>
      <w:marLeft w:val="0"/>
      <w:marRight w:val="0"/>
      <w:marTop w:val="0"/>
      <w:marBottom w:val="0"/>
      <w:divBdr>
        <w:top w:val="none" w:sz="0" w:space="0" w:color="auto"/>
        <w:left w:val="none" w:sz="0" w:space="0" w:color="auto"/>
        <w:bottom w:val="none" w:sz="0" w:space="0" w:color="auto"/>
        <w:right w:val="none" w:sz="0" w:space="0" w:color="auto"/>
      </w:divBdr>
      <w:divsChild>
        <w:div w:id="1315373859">
          <w:marLeft w:val="0"/>
          <w:marRight w:val="0"/>
          <w:marTop w:val="0"/>
          <w:marBottom w:val="0"/>
          <w:divBdr>
            <w:top w:val="none" w:sz="0" w:space="0" w:color="auto"/>
            <w:left w:val="none" w:sz="0" w:space="0" w:color="auto"/>
            <w:bottom w:val="none" w:sz="0" w:space="0" w:color="auto"/>
            <w:right w:val="none" w:sz="0" w:space="0" w:color="auto"/>
          </w:divBdr>
          <w:divsChild>
            <w:div w:id="12940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90957">
      <w:bodyDiv w:val="1"/>
      <w:marLeft w:val="0"/>
      <w:marRight w:val="0"/>
      <w:marTop w:val="0"/>
      <w:marBottom w:val="0"/>
      <w:divBdr>
        <w:top w:val="none" w:sz="0" w:space="0" w:color="auto"/>
        <w:left w:val="none" w:sz="0" w:space="0" w:color="auto"/>
        <w:bottom w:val="none" w:sz="0" w:space="0" w:color="auto"/>
        <w:right w:val="none" w:sz="0" w:space="0" w:color="auto"/>
      </w:divBdr>
    </w:div>
    <w:div w:id="1765609282">
      <w:bodyDiv w:val="1"/>
      <w:marLeft w:val="0"/>
      <w:marRight w:val="0"/>
      <w:marTop w:val="0"/>
      <w:marBottom w:val="0"/>
      <w:divBdr>
        <w:top w:val="none" w:sz="0" w:space="0" w:color="auto"/>
        <w:left w:val="none" w:sz="0" w:space="0" w:color="auto"/>
        <w:bottom w:val="none" w:sz="0" w:space="0" w:color="auto"/>
        <w:right w:val="none" w:sz="0" w:space="0" w:color="auto"/>
      </w:divBdr>
      <w:divsChild>
        <w:div w:id="1259486464">
          <w:marLeft w:val="0"/>
          <w:marRight w:val="0"/>
          <w:marTop w:val="0"/>
          <w:marBottom w:val="0"/>
          <w:divBdr>
            <w:top w:val="none" w:sz="0" w:space="0" w:color="auto"/>
            <w:left w:val="none" w:sz="0" w:space="0" w:color="auto"/>
            <w:bottom w:val="none" w:sz="0" w:space="0" w:color="auto"/>
            <w:right w:val="none" w:sz="0" w:space="0" w:color="auto"/>
          </w:divBdr>
          <w:divsChild>
            <w:div w:id="6393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4139">
      <w:bodyDiv w:val="1"/>
      <w:marLeft w:val="0"/>
      <w:marRight w:val="0"/>
      <w:marTop w:val="0"/>
      <w:marBottom w:val="0"/>
      <w:divBdr>
        <w:top w:val="none" w:sz="0" w:space="0" w:color="auto"/>
        <w:left w:val="none" w:sz="0" w:space="0" w:color="auto"/>
        <w:bottom w:val="none" w:sz="0" w:space="0" w:color="auto"/>
        <w:right w:val="none" w:sz="0" w:space="0" w:color="auto"/>
      </w:divBdr>
      <w:divsChild>
        <w:div w:id="260455802">
          <w:marLeft w:val="0"/>
          <w:marRight w:val="0"/>
          <w:marTop w:val="0"/>
          <w:marBottom w:val="0"/>
          <w:divBdr>
            <w:top w:val="none" w:sz="0" w:space="0" w:color="auto"/>
            <w:left w:val="none" w:sz="0" w:space="0" w:color="auto"/>
            <w:bottom w:val="none" w:sz="0" w:space="0" w:color="auto"/>
            <w:right w:val="none" w:sz="0" w:space="0" w:color="auto"/>
          </w:divBdr>
          <w:divsChild>
            <w:div w:id="154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73008">
      <w:bodyDiv w:val="1"/>
      <w:marLeft w:val="0"/>
      <w:marRight w:val="0"/>
      <w:marTop w:val="0"/>
      <w:marBottom w:val="0"/>
      <w:divBdr>
        <w:top w:val="none" w:sz="0" w:space="0" w:color="auto"/>
        <w:left w:val="none" w:sz="0" w:space="0" w:color="auto"/>
        <w:bottom w:val="none" w:sz="0" w:space="0" w:color="auto"/>
        <w:right w:val="none" w:sz="0" w:space="0" w:color="auto"/>
      </w:divBdr>
      <w:divsChild>
        <w:div w:id="509881263">
          <w:marLeft w:val="0"/>
          <w:marRight w:val="0"/>
          <w:marTop w:val="0"/>
          <w:marBottom w:val="0"/>
          <w:divBdr>
            <w:top w:val="none" w:sz="0" w:space="0" w:color="auto"/>
            <w:left w:val="none" w:sz="0" w:space="0" w:color="auto"/>
            <w:bottom w:val="none" w:sz="0" w:space="0" w:color="auto"/>
            <w:right w:val="none" w:sz="0" w:space="0" w:color="auto"/>
          </w:divBdr>
          <w:divsChild>
            <w:div w:id="1023046474">
              <w:marLeft w:val="0"/>
              <w:marRight w:val="0"/>
              <w:marTop w:val="0"/>
              <w:marBottom w:val="0"/>
              <w:divBdr>
                <w:top w:val="none" w:sz="0" w:space="0" w:color="auto"/>
                <w:left w:val="none" w:sz="0" w:space="0" w:color="auto"/>
                <w:bottom w:val="none" w:sz="0" w:space="0" w:color="auto"/>
                <w:right w:val="none" w:sz="0" w:space="0" w:color="auto"/>
              </w:divBdr>
            </w:div>
            <w:div w:id="2087993524">
              <w:marLeft w:val="0"/>
              <w:marRight w:val="0"/>
              <w:marTop w:val="0"/>
              <w:marBottom w:val="0"/>
              <w:divBdr>
                <w:top w:val="none" w:sz="0" w:space="0" w:color="auto"/>
                <w:left w:val="none" w:sz="0" w:space="0" w:color="auto"/>
                <w:bottom w:val="none" w:sz="0" w:space="0" w:color="auto"/>
                <w:right w:val="none" w:sz="0" w:space="0" w:color="auto"/>
              </w:divBdr>
            </w:div>
            <w:div w:id="1251815827">
              <w:marLeft w:val="0"/>
              <w:marRight w:val="0"/>
              <w:marTop w:val="0"/>
              <w:marBottom w:val="0"/>
              <w:divBdr>
                <w:top w:val="none" w:sz="0" w:space="0" w:color="auto"/>
                <w:left w:val="none" w:sz="0" w:space="0" w:color="auto"/>
                <w:bottom w:val="none" w:sz="0" w:space="0" w:color="auto"/>
                <w:right w:val="none" w:sz="0" w:space="0" w:color="auto"/>
              </w:divBdr>
            </w:div>
            <w:div w:id="18187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3347">
      <w:bodyDiv w:val="1"/>
      <w:marLeft w:val="0"/>
      <w:marRight w:val="0"/>
      <w:marTop w:val="0"/>
      <w:marBottom w:val="0"/>
      <w:divBdr>
        <w:top w:val="none" w:sz="0" w:space="0" w:color="auto"/>
        <w:left w:val="none" w:sz="0" w:space="0" w:color="auto"/>
        <w:bottom w:val="none" w:sz="0" w:space="0" w:color="auto"/>
        <w:right w:val="none" w:sz="0" w:space="0" w:color="auto"/>
      </w:divBdr>
    </w:div>
    <w:div w:id="196242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CB572-004A-4837-932A-6A9BAF123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TotalTime>
  <Pages>10</Pages>
  <Words>731</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kyleav20@student.ubc.ca</dc:creator>
  <cp:keywords/>
  <dc:description/>
  <cp:lastModifiedBy>kyleav20@student.ubc.ca</cp:lastModifiedBy>
  <cp:revision>200</cp:revision>
  <cp:lastPrinted>2024-10-30T23:16:00Z</cp:lastPrinted>
  <dcterms:created xsi:type="dcterms:W3CDTF">2024-10-04T21:25:00Z</dcterms:created>
  <dcterms:modified xsi:type="dcterms:W3CDTF">2024-11-02T00:32:00Z</dcterms:modified>
</cp:coreProperties>
</file>