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D8B6" w14:textId="5279F606" w:rsidR="006243E3" w:rsidRDefault="006243E3" w:rsidP="006243E3">
      <w:pPr>
        <w:shd w:val="clear" w:color="auto" w:fill="FFFFFF"/>
        <w:spacing w:before="210" w:after="21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31"/>
          <w:szCs w:val="31"/>
          <w:u w:val="single"/>
        </w:rPr>
      </w:pPr>
      <w:r w:rsidRPr="00762B27">
        <w:rPr>
          <w:rFonts w:ascii="Segoe UI" w:eastAsia="Times New Roman" w:hAnsi="Segoe UI" w:cs="Segoe UI"/>
          <w:b/>
          <w:bCs/>
          <w:color w:val="333333"/>
          <w:sz w:val="31"/>
          <w:szCs w:val="31"/>
          <w:u w:val="single"/>
        </w:rPr>
        <w:t>ORACLE DATA TYPES</w:t>
      </w:r>
    </w:p>
    <w:p w14:paraId="7425EF96" w14:textId="77777777" w:rsidR="00762B27" w:rsidRPr="00762B27" w:rsidRDefault="00762B27" w:rsidP="00762B27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762B2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Overview of Data Types</w:t>
      </w:r>
    </w:p>
    <w:p w14:paraId="6E653D82" w14:textId="77777777" w:rsidR="00762B27" w:rsidRPr="00762B27" w:rsidRDefault="00762B27" w:rsidP="00762B2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9"/>
          <w:szCs w:val="29"/>
        </w:rPr>
      </w:pPr>
      <w:r w:rsidRPr="00762B27">
        <w:rPr>
          <w:rFonts w:ascii="Segoe UI" w:eastAsia="Times New Roman" w:hAnsi="Segoe UI" w:cs="Segoe UI"/>
          <w:color w:val="333333"/>
          <w:sz w:val="29"/>
          <w:szCs w:val="29"/>
        </w:rPr>
        <w:t>A </w:t>
      </w:r>
      <w:r w:rsidRPr="00762B27"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>data type</w:t>
      </w:r>
      <w:r w:rsidRPr="00762B27">
        <w:rPr>
          <w:rFonts w:ascii="Segoe UI" w:eastAsia="Times New Roman" w:hAnsi="Segoe UI" w:cs="Segoe UI"/>
          <w:color w:val="333333"/>
          <w:sz w:val="29"/>
          <w:szCs w:val="29"/>
        </w:rPr>
        <w:t> is a classification of a particular type of information or data. Each value manipulated by Oracle has a data type. The data type of a value associates a fixed set of properties with the value. These properties cause Oracle to treat values of one data type differently from values of another.</w:t>
      </w:r>
    </w:p>
    <w:p w14:paraId="50A6CA5B" w14:textId="7B3122B1" w:rsidR="006243E3" w:rsidRPr="006243E3" w:rsidRDefault="006243E3" w:rsidP="006243E3">
      <w:pPr>
        <w:shd w:val="clear" w:color="auto" w:fill="FFFFFF"/>
        <w:spacing w:before="210" w:after="21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25"/>
          <w:szCs w:val="25"/>
        </w:rPr>
      </w:pPr>
      <w:r w:rsidRPr="006243E3">
        <w:rPr>
          <w:rFonts w:ascii="Segoe UI" w:eastAsia="Times New Roman" w:hAnsi="Segoe UI" w:cs="Segoe UI"/>
          <w:b/>
          <w:bCs/>
          <w:i/>
          <w:iCs/>
          <w:color w:val="333333"/>
          <w:sz w:val="25"/>
          <w:szCs w:val="25"/>
        </w:rPr>
        <w:t>Built-in Data Type Summary</w:t>
      </w:r>
    </w:p>
    <w:tbl>
      <w:tblPr>
        <w:tblW w:w="5924" w:type="pct"/>
        <w:tblInd w:w="-7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  <w:tblCaption w:val="Built-in Data Type Summary"/>
        <w:tblDescription w:val="This table lists the Oracle built-in data type code numbers, their data type specifications, and  their descriptions."/>
      </w:tblPr>
      <w:tblGrid>
        <w:gridCol w:w="3060"/>
        <w:gridCol w:w="8011"/>
      </w:tblGrid>
      <w:tr w:rsidR="006243E3" w:rsidRPr="006243E3" w14:paraId="135E7784" w14:textId="77777777" w:rsidTr="006243E3">
        <w:trPr>
          <w:tblHeader/>
        </w:trPr>
        <w:tc>
          <w:tcPr>
            <w:tcW w:w="1382" w:type="pct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3F3F3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E610E53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618" w:type="pct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3F3F3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C6F42B2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6243E3" w:rsidRPr="006243E3" w14:paraId="3C800604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1CAB5" w14:textId="77777777" w:rsidR="006243E3" w:rsidRDefault="006243E3" w:rsidP="006243E3">
            <w:pPr>
              <w:spacing w:after="0" w:line="240" w:lineRule="auto"/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VARCHAR2</w:t>
            </w:r>
          </w:p>
          <w:p w14:paraId="04240C49" w14:textId="1CFE64E8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BYTE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|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CHAR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7EDC9" w14:textId="77777777" w:rsidR="006243E3" w:rsidRPr="006243E3" w:rsidRDefault="006243E3" w:rsidP="006243E3">
            <w:pPr>
              <w:spacing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Variable-length character string having maximum length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bytes or characters. You must specify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for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VARCHAR2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. Minimum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 1 byte or 1 character. Maximum size is:</w:t>
            </w:r>
          </w:p>
          <w:p w14:paraId="436A2ABC" w14:textId="77777777" w:rsidR="006243E3" w:rsidRPr="006243E3" w:rsidRDefault="006243E3" w:rsidP="006243E3">
            <w:pPr>
              <w:numPr>
                <w:ilvl w:val="0"/>
                <w:numId w:val="1"/>
              </w:num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32767 bytes or characters if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MAX_STRING_SIZE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=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EXTENDED</w:t>
            </w:r>
          </w:p>
          <w:p w14:paraId="42C5E21B" w14:textId="5A8A9455" w:rsidR="006243E3" w:rsidRPr="006243E3" w:rsidRDefault="006243E3" w:rsidP="006243E3">
            <w:pPr>
              <w:numPr>
                <w:ilvl w:val="0"/>
                <w:numId w:val="1"/>
              </w:num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4000 bytes or characters if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MAX_STRING_SIZE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=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STANDARD</w:t>
            </w:r>
          </w:p>
        </w:tc>
      </w:tr>
      <w:tr w:rsidR="006243E3" w:rsidRPr="006243E3" w14:paraId="28D51AB1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CFCEA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NVARCHAR2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F8B15" w14:textId="77777777" w:rsidR="006243E3" w:rsidRPr="006243E3" w:rsidRDefault="006243E3" w:rsidP="006243E3">
            <w:pPr>
              <w:spacing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Variable-length Unicode character string having maximum length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characters. You must specify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for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NVARCHAR2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. The number of bytes can be up to two times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for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AL16UTF16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encoding and three times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for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UTF8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encoding. Maximum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 determined by the national character set definition, with an upper limit of:</w:t>
            </w:r>
          </w:p>
          <w:p w14:paraId="0FD751AA" w14:textId="77777777" w:rsidR="006243E3" w:rsidRPr="006243E3" w:rsidRDefault="006243E3" w:rsidP="006243E3">
            <w:pPr>
              <w:numPr>
                <w:ilvl w:val="0"/>
                <w:numId w:val="2"/>
              </w:num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32767 bytes if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MAX_STRING_SIZE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=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EXTENDED</w:t>
            </w:r>
          </w:p>
          <w:p w14:paraId="79721679" w14:textId="280A74E5" w:rsidR="006243E3" w:rsidRPr="006243E3" w:rsidRDefault="006243E3" w:rsidP="006243E3">
            <w:pPr>
              <w:numPr>
                <w:ilvl w:val="0"/>
                <w:numId w:val="2"/>
              </w:num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4000 bytes if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MAX_STRING_SIZE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=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STANDARD</w:t>
            </w:r>
          </w:p>
        </w:tc>
      </w:tr>
      <w:tr w:rsidR="006243E3" w:rsidRPr="006243E3" w14:paraId="4A9F45A4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19FCA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NUMBER 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[ (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[,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proofErr w:type="gramStart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 ]</w:t>
            </w:r>
            <w:proofErr w:type="gramEnd"/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BD960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Number having precision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and scale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. The precision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can range from 1 to 38. The scale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can range from -84 to 127. Both precision and scale are in decimal digits. A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NUMBER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value requires from 1 to 22 bytes.</w:t>
            </w:r>
          </w:p>
        </w:tc>
      </w:tr>
      <w:tr w:rsidR="006243E3" w:rsidRPr="006243E3" w14:paraId="381968D1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336CA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FLOAT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[(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9A8B1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A subtype of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NUMBER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data type having precision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. A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FLOAT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value is represented internally as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NUMBER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. The precision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can range from 1 to 126 binary digits. A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FLOAT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value requires from 1 to 22 bytes.</w:t>
            </w:r>
          </w:p>
        </w:tc>
      </w:tr>
      <w:tr w:rsidR="006243E3" w:rsidRPr="006243E3" w14:paraId="5820627C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F9E27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LONG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33620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data of variable length up to 2 gigabytes, or 2</w:t>
            </w:r>
            <w:r w:rsidRPr="006243E3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31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-1 bytes. Provided for backward compatibility.</w:t>
            </w:r>
          </w:p>
        </w:tc>
      </w:tr>
      <w:tr w:rsidR="006243E3" w:rsidRPr="006243E3" w14:paraId="1B98DED2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37EE9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>DATE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8A2C3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date </w:t>
            </w:r>
            <w:proofErr w:type="gramStart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  <w:proofErr w:type="gram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January 1, 4712 BC, to December 31, 9999 AD. The default format is determined explicitly by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NLS_DATE_FORMAT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parameter or implicitly by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NLS_TERRITORY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parameter. The size is fixed at 7 bytes. This data type contains the datetime fields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YEAR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MONTH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DAY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HOUR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MINUTE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 and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SECOND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. It does not have fractional seconds or a time zone.</w:t>
            </w:r>
          </w:p>
        </w:tc>
      </w:tr>
      <w:tr w:rsidR="006243E3" w:rsidRPr="006243E3" w14:paraId="21EBE77E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51B8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BINARY_FLOAT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5D57D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32-bit floating point number. This data type requires 4 bytes.</w:t>
            </w:r>
          </w:p>
        </w:tc>
      </w:tr>
      <w:tr w:rsidR="006243E3" w:rsidRPr="006243E3" w14:paraId="10465D42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6A8AA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BINARY_DOUBLE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152E8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64-bit floating point number. This data type requires 8 bytes.</w:t>
            </w:r>
          </w:p>
        </w:tc>
      </w:tr>
      <w:tr w:rsidR="006243E3" w:rsidRPr="006243E3" w14:paraId="77F9CC93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3611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TIMESTAMP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[(</w:t>
            </w:r>
            <w:proofErr w:type="spellStart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fractional_seconds_precision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90ECF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Year, month, and day values of date, as well as hour, minute, and second values of time, where </w:t>
            </w:r>
            <w:proofErr w:type="spellStart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fractional_seconds_precision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 the number of digits in the fractional part of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SECOND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datetime field. Accepted values of </w:t>
            </w:r>
            <w:proofErr w:type="spellStart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fractional_seconds_precision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to 9. The default is 6. The default format is determined explicitly by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NLS_TIMESTAMP_FORMAT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parameter or implicitly by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NLS_TERRITORY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parameter. The size is 7 or 11 bytes, depending on the precision. This data type contains the datetime fields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YEAR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MONTH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DAY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HOUR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MINUTE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 and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SECOND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. It contains fractional seconds but does not have a time zone.</w:t>
            </w:r>
          </w:p>
        </w:tc>
      </w:tr>
      <w:tr w:rsidR="006243E3" w:rsidRPr="006243E3" w14:paraId="1C82EA8A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CF6EA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TIMESTAMP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[(</w:t>
            </w:r>
            <w:proofErr w:type="spellStart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fractional_seconds_precision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)]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WITH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TIME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ZONE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9670A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All values of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TIMESTAMP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as well as time zone displacement value, where </w:t>
            </w:r>
            <w:proofErr w:type="spellStart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fractional_seconds_precision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 the number of digits in the fractional part of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SECOND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datetime field. Accepted values are 0 to 9. The default is 6. The default format is determined explicitly by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NLS_TIMESTAMP_FORMAT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parameter or implicitly by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NLS_TERRITORY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parameter. The size is fixed at 13 bytes. This data type contains the datetime fields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YEAR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MONTH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DAY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HOUR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MINUTE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SECOND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TIMEZONE_HOUR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 and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TIMEZONE_MINUTE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. It has fractional seconds and an explicit time zone.</w:t>
            </w:r>
          </w:p>
        </w:tc>
      </w:tr>
      <w:tr w:rsidR="006243E3" w:rsidRPr="006243E3" w14:paraId="16FB876D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22535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TIMESTAMP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[(</w:t>
            </w:r>
            <w:proofErr w:type="spellStart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fractional_seconds_precision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)]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WITH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LOCAL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TIME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ZONE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A2ADD" w14:textId="77777777" w:rsidR="006243E3" w:rsidRPr="006243E3" w:rsidRDefault="006243E3" w:rsidP="006243E3">
            <w:pPr>
              <w:spacing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All values of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TIMESTAMP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WITH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TIME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ZONE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, with the following exceptions:</w:t>
            </w:r>
          </w:p>
          <w:p w14:paraId="523B1422" w14:textId="77777777" w:rsidR="006243E3" w:rsidRPr="006243E3" w:rsidRDefault="006243E3" w:rsidP="006243E3">
            <w:pPr>
              <w:numPr>
                <w:ilvl w:val="0"/>
                <w:numId w:val="3"/>
              </w:num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Data is normalized to the database time zone when it is stored in the database.</w:t>
            </w:r>
          </w:p>
          <w:p w14:paraId="3F8050DE" w14:textId="77777777" w:rsidR="006243E3" w:rsidRPr="006243E3" w:rsidRDefault="006243E3" w:rsidP="006243E3">
            <w:pPr>
              <w:numPr>
                <w:ilvl w:val="0"/>
                <w:numId w:val="3"/>
              </w:num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data is retrieved, users see the data in the session time zone.</w:t>
            </w:r>
          </w:p>
          <w:p w14:paraId="38AB196F" w14:textId="77777777" w:rsidR="006243E3" w:rsidRPr="006243E3" w:rsidRDefault="006243E3" w:rsidP="006243E3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format is determined explicitly by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NLS_TIMESTAMP_FORMAT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parameter or implicitly by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NLS_TERRITORY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parameter. The size is 7 or 11 bytes, depending on the precision.</w:t>
            </w:r>
          </w:p>
        </w:tc>
      </w:tr>
      <w:tr w:rsidR="006243E3" w:rsidRPr="006243E3" w14:paraId="67B05A04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9C311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>INTERVAL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YEAR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[(</w:t>
            </w:r>
            <w:proofErr w:type="spellStart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year_precision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)]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TO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MONTH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D2710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Stores a period of time in years and months, where </w:t>
            </w:r>
            <w:proofErr w:type="spellStart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year_precision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 the number of digits in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YEAR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datetime field. Accepted values are 0 to 9. The default is 2. The size is fixed at 5 bytes.</w:t>
            </w:r>
          </w:p>
        </w:tc>
      </w:tr>
      <w:tr w:rsidR="006243E3" w:rsidRPr="006243E3" w14:paraId="4DDB588B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EC145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INTERVAL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DAY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[(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day_precision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)]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TO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SECOND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[(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fractional_seconds_precision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93BED" w14:textId="77777777" w:rsidR="006243E3" w:rsidRPr="006243E3" w:rsidRDefault="006243E3" w:rsidP="006243E3">
            <w:pPr>
              <w:spacing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Stores a period of time in days, hours, minutes, and seconds, where</w:t>
            </w:r>
          </w:p>
          <w:p w14:paraId="532CADFE" w14:textId="77777777" w:rsidR="006243E3" w:rsidRPr="006243E3" w:rsidRDefault="006243E3" w:rsidP="006243E3">
            <w:pPr>
              <w:numPr>
                <w:ilvl w:val="0"/>
                <w:numId w:val="4"/>
              </w:num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day_precision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 the maximum number of digits in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DAY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datetime field. Accepted values are 0 to 9. The default is 2.</w:t>
            </w:r>
          </w:p>
          <w:p w14:paraId="741BBA45" w14:textId="77777777" w:rsidR="006243E3" w:rsidRPr="006243E3" w:rsidRDefault="006243E3" w:rsidP="006243E3">
            <w:pPr>
              <w:numPr>
                <w:ilvl w:val="0"/>
                <w:numId w:val="4"/>
              </w:num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fractional_seconds_precision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 the number of digits in the fractional part of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SECOND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field. Accepted values are 0 to 9. The default is 6.</w:t>
            </w:r>
          </w:p>
          <w:p w14:paraId="66C5D077" w14:textId="77777777" w:rsidR="006243E3" w:rsidRPr="006243E3" w:rsidRDefault="006243E3" w:rsidP="006243E3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The size is fixed at 11 bytes.</w:t>
            </w:r>
          </w:p>
        </w:tc>
      </w:tr>
      <w:tr w:rsidR="006243E3" w:rsidRPr="006243E3" w14:paraId="07D56943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FED5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RAW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C0BF7" w14:textId="77777777" w:rsidR="006243E3" w:rsidRPr="006243E3" w:rsidRDefault="006243E3" w:rsidP="006243E3">
            <w:pPr>
              <w:spacing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Raw binary data of length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bytes. You must specify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 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for a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RAW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value. Maximum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is:</w:t>
            </w:r>
          </w:p>
          <w:p w14:paraId="4F93F3B9" w14:textId="77777777" w:rsidR="006243E3" w:rsidRPr="006243E3" w:rsidRDefault="006243E3" w:rsidP="006243E3">
            <w:pPr>
              <w:numPr>
                <w:ilvl w:val="0"/>
                <w:numId w:val="5"/>
              </w:num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32767 bytes if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MAX_STRING_SIZE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=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EXTENDED</w:t>
            </w:r>
          </w:p>
          <w:p w14:paraId="00B055BA" w14:textId="0EEB7D43" w:rsidR="006243E3" w:rsidRPr="006243E3" w:rsidRDefault="006243E3" w:rsidP="006243E3">
            <w:pPr>
              <w:numPr>
                <w:ilvl w:val="0"/>
                <w:numId w:val="5"/>
              </w:num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2000 bytes if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MAX_STRING_SIZE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=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STANDARD</w:t>
            </w:r>
          </w:p>
        </w:tc>
      </w:tr>
      <w:tr w:rsidR="006243E3" w:rsidRPr="006243E3" w14:paraId="73883989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2018A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LONG RAW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1FEC9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Raw binary data of variable length up to 2 gigabytes.</w:t>
            </w:r>
          </w:p>
        </w:tc>
      </w:tr>
      <w:tr w:rsidR="006243E3" w:rsidRPr="006243E3" w14:paraId="4504D300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2F572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ROWID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EF75F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Base 64 string representing the unique address of a row in its table. This data type is primarily for values returned by the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ROWID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pseudocolumn</w:t>
            </w:r>
            <w:proofErr w:type="spell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43E3" w:rsidRPr="006243E3" w14:paraId="4390F14B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F7823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UROWID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[(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086D3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Base 64 string representing the logical address of a row of an index-organized table. The optional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 the size of a column of type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UROWID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maximum size and default </w:t>
            </w:r>
            <w:proofErr w:type="gramStart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4000 bytes.</w:t>
            </w:r>
          </w:p>
        </w:tc>
      </w:tr>
      <w:tr w:rsidR="006243E3" w:rsidRPr="006243E3" w14:paraId="57A37F1A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F28E5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CHAR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[(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[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BYTE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|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CHAR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])]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0C850" w14:textId="77777777" w:rsidR="006243E3" w:rsidRPr="006243E3" w:rsidRDefault="006243E3" w:rsidP="006243E3">
            <w:pPr>
              <w:spacing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Fixed-length character data of length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bytes or characters. Maximum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 2000 bytes or characters. Default and minimum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byte.</w:t>
            </w:r>
          </w:p>
          <w:p w14:paraId="151166DA" w14:textId="77777777" w:rsidR="006243E3" w:rsidRPr="006243E3" w:rsidRDefault="006243E3" w:rsidP="006243E3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BYTE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CHAR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have the same semantics as for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VARCHAR2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43E3" w:rsidRPr="006243E3" w14:paraId="57882FE4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D9D06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NCHAR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[(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DCCD8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Fixed-length character data of length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characters. The number of bytes can be up to two times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for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AL16UTF16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encoding and three times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for </w:t>
            </w: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UTF8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encoding. Maximum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is determined by the national character set definition, with an upper limit of 2000 bytes. Default and minimum </w:t>
            </w:r>
            <w:r w:rsidRPr="006243E3">
              <w:rPr>
                <w:rFonts w:ascii="Courier New" w:eastAsia="Times New Roman" w:hAnsi="Courier New" w:cs="Courier New"/>
                <w:i/>
                <w:iCs/>
                <w:sz w:val="23"/>
                <w:szCs w:val="23"/>
              </w:rPr>
              <w:t>size</w:t>
            </w: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character.</w:t>
            </w:r>
          </w:p>
        </w:tc>
      </w:tr>
      <w:tr w:rsidR="006243E3" w:rsidRPr="006243E3" w14:paraId="74940EDC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0B0A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>CLOB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15698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A character large object containing single-byte or multibyte characters. Both fixed-width and variable-width character sets are supported, both using the database character set. Maximum size is (4 gigabytes - 1) * (database block size).</w:t>
            </w:r>
          </w:p>
        </w:tc>
      </w:tr>
      <w:tr w:rsidR="006243E3" w:rsidRPr="006243E3" w14:paraId="139ACA55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C88D8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NCLOB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7A18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A character large object containing Unicode characters. Both fixed-width and variable-width character sets are supported, both using the database national character set. Maximum size is (4 gigabytes - 1) * (database block size). Stores national character set data.</w:t>
            </w:r>
          </w:p>
        </w:tc>
      </w:tr>
      <w:tr w:rsidR="006243E3" w:rsidRPr="006243E3" w14:paraId="268517DC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54DBC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BLOB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3EA01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A binary large object. Maximum size is (4 gigabytes - 1) * (database block size).</w:t>
            </w:r>
          </w:p>
        </w:tc>
      </w:tr>
      <w:tr w:rsidR="006243E3" w:rsidRPr="006243E3" w14:paraId="52E128DD" w14:textId="77777777" w:rsidTr="006243E3"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D361A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Courier New" w:eastAsia="Times New Roman" w:hAnsi="Courier New" w:cs="Courier New"/>
                <w:sz w:val="23"/>
                <w:szCs w:val="23"/>
              </w:rPr>
              <w:t>BFILE</w:t>
            </w:r>
          </w:p>
        </w:tc>
        <w:tc>
          <w:tcPr>
            <w:tcW w:w="3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17136" w14:textId="77777777" w:rsidR="006243E3" w:rsidRPr="006243E3" w:rsidRDefault="006243E3" w:rsidP="00624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3E3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a locator to a large binary file stored outside the database. Enables byte stream I/O access to external LOBs residing on the database server. Maximum size is 4 gigabytes.</w:t>
            </w:r>
          </w:p>
        </w:tc>
      </w:tr>
    </w:tbl>
    <w:p w14:paraId="065BC2C3" w14:textId="77777777" w:rsidR="00A45473" w:rsidRDefault="00A45473"/>
    <w:sectPr w:rsidR="00A4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A3441"/>
    <w:multiLevelType w:val="multilevel"/>
    <w:tmpl w:val="A498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876FB"/>
    <w:multiLevelType w:val="multilevel"/>
    <w:tmpl w:val="7D8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E2913"/>
    <w:multiLevelType w:val="multilevel"/>
    <w:tmpl w:val="D190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26AC3"/>
    <w:multiLevelType w:val="multilevel"/>
    <w:tmpl w:val="F43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B40A3B"/>
    <w:multiLevelType w:val="multilevel"/>
    <w:tmpl w:val="33A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E3"/>
    <w:rsid w:val="006243E3"/>
    <w:rsid w:val="00762B27"/>
    <w:rsid w:val="00A4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F6AF"/>
  <w15:chartTrackingRefBased/>
  <w15:docId w15:val="{265DFD32-A137-44F4-B400-AEFFA4BB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intable">
    <w:name w:val="titleintable"/>
    <w:basedOn w:val="Normal"/>
    <w:rsid w:val="0062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43E3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6243E3"/>
  </w:style>
  <w:style w:type="character" w:customStyle="1" w:styleId="Heading3Char">
    <w:name w:val="Heading 3 Char"/>
    <w:basedOn w:val="DefaultParagraphFont"/>
    <w:link w:val="Heading3"/>
    <w:uiPriority w:val="9"/>
    <w:rsid w:val="00762B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ld">
    <w:name w:val="bold"/>
    <w:basedOn w:val="DefaultParagraphFont"/>
    <w:rsid w:val="00762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691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mahendiran0906@gmail.com</dc:creator>
  <cp:keywords/>
  <dc:description/>
  <cp:lastModifiedBy>mahendiran0906@gmail.com</cp:lastModifiedBy>
  <cp:revision>2</cp:revision>
  <dcterms:created xsi:type="dcterms:W3CDTF">2022-08-17T14:28:00Z</dcterms:created>
  <dcterms:modified xsi:type="dcterms:W3CDTF">2022-08-17T14:44:00Z</dcterms:modified>
</cp:coreProperties>
</file>