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Grigliatabella"/>
        <w:tblW w:w="9634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1"/>
        <w:gridCol w:w="5953"/>
      </w:tblGrid>
      <w:tr w:rsidR="00C0238C" w14:paraId="4AD726CB" w14:textId="77777777" w:rsidTr="009478FE">
        <w:trPr>
          <w:trHeight w:val="699"/>
        </w:trPr>
        <w:tc>
          <w:tcPr>
            <w:tcW w:w="3681" w:type="dxa"/>
          </w:tcPr>
          <w:p w14:paraId="356B2CB2" w14:textId="77777777" w:rsidR="00C0238C" w:rsidRPr="00C0238C" w:rsidRDefault="00C0238C" w:rsidP="009478FE">
            <w:pPr>
              <w:jc w:val="center"/>
              <w:rPr>
                <w:b/>
                <w:lang w:val="it-IT"/>
              </w:rPr>
            </w:pPr>
            <w:r w:rsidRPr="00C0238C">
              <w:rPr>
                <w:b/>
                <w:lang w:val="it-IT"/>
              </w:rPr>
              <w:t>Architetture dei Sistemi</w:t>
            </w:r>
          </w:p>
          <w:p w14:paraId="6B9E7F0E" w14:textId="77777777" w:rsidR="00C0238C" w:rsidRPr="00C0238C" w:rsidRDefault="00C0238C" w:rsidP="009478FE">
            <w:pPr>
              <w:jc w:val="center"/>
              <w:rPr>
                <w:b/>
                <w:lang w:val="it-IT"/>
              </w:rPr>
            </w:pPr>
            <w:r w:rsidRPr="00C0238C">
              <w:rPr>
                <w:b/>
                <w:lang w:val="it-IT"/>
              </w:rPr>
              <w:t>Di Elaborazione</w:t>
            </w:r>
            <w:r w:rsidRPr="00C0238C">
              <w:rPr>
                <w:b/>
                <w:lang w:val="it-IT"/>
              </w:rPr>
              <w:br/>
            </w:r>
          </w:p>
        </w:tc>
        <w:tc>
          <w:tcPr>
            <w:tcW w:w="5953" w:type="dxa"/>
          </w:tcPr>
          <w:p w14:paraId="3A7D267C" w14:textId="77777777" w:rsidR="00C0238C" w:rsidRDefault="00C0238C" w:rsidP="009478FE">
            <w:pPr>
              <w:jc w:val="center"/>
            </w:pPr>
            <w:r>
              <w:t>Delivery date:</w:t>
            </w:r>
          </w:p>
          <w:p w14:paraId="6E3A3A30" w14:textId="22FF89AD" w:rsidR="00C0238C" w:rsidRPr="00445760" w:rsidRDefault="00C0238C" w:rsidP="009478FE">
            <w:pPr>
              <w:jc w:val="center"/>
            </w:pPr>
            <w:r w:rsidRPr="00FC4146">
              <w:rPr>
                <w:highlight w:val="red"/>
                <w:u w:val="single"/>
              </w:rPr>
              <w:t>1</w:t>
            </w:r>
            <w:r>
              <w:rPr>
                <w:highlight w:val="red"/>
                <w:u w:val="single"/>
              </w:rPr>
              <w:t>2</w:t>
            </w:r>
            <w:r w:rsidRPr="00FC4146">
              <w:rPr>
                <w:highlight w:val="red"/>
                <w:u w:val="single"/>
              </w:rPr>
              <w:t>th January 20</w:t>
            </w:r>
            <w:r w:rsidRPr="00C0238C">
              <w:rPr>
                <w:highlight w:val="red"/>
                <w:u w:val="single"/>
              </w:rPr>
              <w:t>25</w:t>
            </w:r>
          </w:p>
        </w:tc>
      </w:tr>
      <w:tr w:rsidR="00C0238C" w:rsidRPr="00DD3B93" w14:paraId="5CCD1666" w14:textId="77777777" w:rsidTr="009478FE">
        <w:trPr>
          <w:trHeight w:val="294"/>
        </w:trPr>
        <w:tc>
          <w:tcPr>
            <w:tcW w:w="3681" w:type="dxa"/>
          </w:tcPr>
          <w:p w14:paraId="3AF80E0B" w14:textId="77777777" w:rsidR="00C0238C" w:rsidRPr="00D75B6B" w:rsidRDefault="00C0238C" w:rsidP="009478FE">
            <w:pPr>
              <w:jc w:val="center"/>
              <w:rPr>
                <w:b/>
                <w:color w:val="C00000"/>
              </w:rPr>
            </w:pPr>
            <w:r w:rsidRPr="00D75B6B">
              <w:rPr>
                <w:b/>
                <w:color w:val="C00000"/>
              </w:rPr>
              <w:t>Extra point #1</w:t>
            </w:r>
          </w:p>
          <w:p w14:paraId="593F7CBC" w14:textId="77777777" w:rsidR="00C0238C" w:rsidRDefault="00C0238C" w:rsidP="009478FE">
            <w:pPr>
              <w:jc w:val="center"/>
              <w:rPr>
                <w:b/>
              </w:rPr>
            </w:pPr>
            <w:r>
              <w:rPr>
                <w:b/>
              </w:rPr>
              <w:t>Max 2 points</w:t>
            </w:r>
          </w:p>
          <w:p w14:paraId="73A10FBC" w14:textId="77777777" w:rsidR="00C0238C" w:rsidRPr="00DF288C" w:rsidRDefault="00C0238C" w:rsidP="009478FE">
            <w:pPr>
              <w:jc w:val="center"/>
              <w:rPr>
                <w:b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2E138B9" wp14:editId="5549D9BD">
                      <wp:simplePos x="0" y="0"/>
                      <wp:positionH relativeFrom="column">
                        <wp:posOffset>1172756</wp:posOffset>
                      </wp:positionH>
                      <wp:positionV relativeFrom="paragraph">
                        <wp:posOffset>523095</wp:posOffset>
                      </wp:positionV>
                      <wp:extent cx="1081889" cy="633598"/>
                      <wp:effectExtent l="0" t="0" r="23495" b="14605"/>
                      <wp:wrapNone/>
                      <wp:docPr id="6" name="Scroll: Horizont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81889" cy="633598"/>
                              </a:xfrm>
                              <a:prstGeom prst="horizontalScroll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solidFill>
                                  <a:schemeClr val="tx1">
                                    <a:lumMod val="85000"/>
                                    <a:lumOff val="1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53E5D99" w14:textId="77777777" w:rsidR="00C0238C" w:rsidRPr="00D75B6B" w:rsidRDefault="00C0238C" w:rsidP="00C0238C">
                                  <w:pPr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 w:rsidRPr="00D75B6B">
                                    <w:rPr>
                                      <w:color w:val="FFFFFF" w:themeColor="background1"/>
                                    </w:rPr>
                                    <w:t xml:space="preserve">Christmas Edition </w:t>
                                  </w:r>
                                  <w:r w:rsidRPr="00D75B6B">
                                    <w:rPr>
                                      <mc:AlternateContent>
                                        <mc:Choice Requires="w16se"/>
                                        <mc:Fallback>
                                          <w:rFonts w:ascii="Segoe UI Emoji" w:eastAsia="Segoe UI Emoji" w:hAnsi="Segoe UI Emoji" w:cs="Segoe UI Emoji"/>
                                        </mc:Fallback>
                                      </mc:AlternateContent>
                                      <w:color w:val="FFFFFF" w:themeColor="background1"/>
                                    </w:rPr>
                                    <mc:AlternateContent>
                                      <mc:Choice Requires="w16se">
                                        <w16se:symEx w16se:font="Segoe UI Emoji" w16se:char="1F60A"/>
                                      </mc:Choice>
                                      <mc:Fallback>
                                        <w:t>😊</w:t>
                                      </mc:Fallback>
                                    </mc:AlternateConten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2E138B9" id="_x0000_t98" coordsize="21600,21600" o:spt="98" adj="2700" path="m0@5qy@2@1l@0@1@0@2qy@7,,21600@2l21600@9qy@7@10l@1@10@1@11qy@2,21600,0@11xem0@5nfqy@2@6@1@5@3@4@2@5l@2@6em@1@5nfl@1@10em21600@2nfqy@7@1l@0@1em@0@2nfqy@8@3@7@2l@7@1e">
                      <v:formulas>
                        <v:f eqn="sum width 0 #0"/>
                        <v:f eqn="val #0"/>
                        <v:f eqn="prod @1 1 2"/>
                        <v:f eqn="prod @1 3 4"/>
                        <v:f eqn="prod @1 5 4"/>
                        <v:f eqn="prod @1 3 2"/>
                        <v:f eqn="prod @1 2 1"/>
                        <v:f eqn="sum width 0 @2"/>
                        <v:f eqn="sum width 0 @3"/>
                        <v:f eqn="sum height 0 @5"/>
                        <v:f eqn="sum height 0 @1"/>
                        <v:f eqn="sum height 0 @2"/>
                        <v:f eqn="val width"/>
                        <v:f eqn="prod width 1 2"/>
                        <v:f eqn="prod height 1 2"/>
                      </v:formulas>
                      <v:path o:extrusionok="f" limo="10800,10800" o:connecttype="custom" o:connectlocs="@13,@1;0,@14;@13,@10;@12,@14" o:connectangles="270,180,90,0" textboxrect="@1,@1,@7,@10"/>
                      <v:handles>
                        <v:h position="#0,topLeft" xrange="0,5400"/>
                      </v:handles>
                      <o:complex v:ext="view"/>
                    </v:shapetype>
                    <v:shape id="Scroll: Horizontal 6" o:spid="_x0000_s1026" type="#_x0000_t98" style="position:absolute;left:0;text-align:left;margin-left:92.35pt;margin-top:41.2pt;width:85.2pt;height:49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" fillcolor="#c00000" strokecolor="#272727 [2749]" strokeweight="1pt">
                      <v:stroke joinstyle="miter"/>
                      <v:textbox>
                        <w:txbxContent>
                          <w:p w14:paraId="653E5D99" w14:textId="77777777" w:rsidR="00C0238C" w:rsidRPr="00D75B6B" w:rsidRDefault="00C0238C" w:rsidP="00C0238C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D75B6B">
                              <w:rPr>
                                <w:color w:val="FFFFFF" w:themeColor="background1"/>
                              </w:rPr>
                              <w:t xml:space="preserve">Christmas Edition </w:t>
                            </w:r>
                            <w:r w:rsidRPr="00D75B6B">
                              <w:rPr>
                                <mc:AlternateContent>
                                  <mc:Choice Requires="w16se"/>
                                  <mc:Fallback>
                                    <w:rFonts w:ascii="Segoe UI Emoji" w:eastAsia="Segoe UI Emoji" w:hAnsi="Segoe UI Emoji" w:cs="Segoe UI Emoji"/>
                                  </mc:Fallback>
                                </mc:AlternateContent>
                                <w:color w:val="FFFFFF" w:themeColor="background1"/>
                              </w:rPr>
                              <mc:AlternateContent>
                                <mc:Choice Requires="w16se">
                                  <w16se:symEx w16se:font="Segoe UI Emoji" w16se:char="1F60A"/>
                                </mc:Choice>
                                <mc:Fallback>
                                  <w:t>😊</w:t>
                                </mc:Fallback>
                              </mc:AlternateConten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D32FAE9" wp14:editId="77D0688D">
                  <wp:extent cx="1074947" cy="1081890"/>
                  <wp:effectExtent l="0" t="0" r="0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334" t="13244" r="13688" b="12300"/>
                          <a:stretch/>
                        </pic:blipFill>
                        <pic:spPr bwMode="auto">
                          <a:xfrm>
                            <a:off x="0" y="0"/>
                            <a:ext cx="1099543" cy="1106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3" w:type="dxa"/>
          </w:tcPr>
          <w:p w14:paraId="04E59E87" w14:textId="77777777" w:rsidR="00C0238C" w:rsidRPr="0064199D" w:rsidRDefault="00C0238C" w:rsidP="009478FE">
            <w:pPr>
              <w:jc w:val="center"/>
            </w:pPr>
            <w:r w:rsidRPr="0064199D">
              <w:t xml:space="preserve">Expected delivery of </w:t>
            </w:r>
            <w:r>
              <w:t>extapoint1.zip</w:t>
            </w:r>
            <w:r w:rsidRPr="0064199D">
              <w:t xml:space="preserve"> must include:</w:t>
            </w:r>
          </w:p>
          <w:p w14:paraId="77FF64DA" w14:textId="77777777" w:rsidR="00C0238C" w:rsidRDefault="00C0238C" w:rsidP="00C0238C">
            <w:pPr>
              <w:pStyle w:val="Paragrafoelenco"/>
              <w:numPr>
                <w:ilvl w:val="0"/>
                <w:numId w:val="4"/>
              </w:numPr>
              <w:jc w:val="both"/>
            </w:pPr>
            <w:r>
              <w:t>zipped project folder</w:t>
            </w:r>
          </w:p>
          <w:p w14:paraId="1BCCE7CC" w14:textId="77777777" w:rsidR="00C0238C" w:rsidRDefault="00C0238C" w:rsidP="00C0238C">
            <w:pPr>
              <w:pStyle w:val="Paragrafoelenco"/>
              <w:numPr>
                <w:ilvl w:val="0"/>
                <w:numId w:val="4"/>
              </w:numPr>
              <w:jc w:val="both"/>
            </w:pPr>
            <w:r>
              <w:t>this document compiled in pdf</w:t>
            </w:r>
          </w:p>
          <w:p w14:paraId="1EE54677" w14:textId="77777777" w:rsidR="00C0238C" w:rsidRPr="00F973BC" w:rsidRDefault="00C0238C" w:rsidP="00C0238C">
            <w:pPr>
              <w:pStyle w:val="Paragrafoelenco"/>
              <w:numPr>
                <w:ilvl w:val="0"/>
                <w:numId w:val="4"/>
              </w:numPr>
              <w:jc w:val="both"/>
            </w:pPr>
            <w:r>
              <w:t xml:space="preserve">A </w:t>
            </w:r>
            <w:r w:rsidRPr="00BB672C">
              <w:rPr>
                <w:highlight w:val="yellow"/>
              </w:rPr>
              <w:t>4 minutes</w:t>
            </w:r>
            <w:r>
              <w:rPr>
                <w:highlight w:val="yellow"/>
              </w:rPr>
              <w:t xml:space="preserve"> </w:t>
            </w:r>
            <w:r w:rsidRPr="00BB672C">
              <w:rPr>
                <w:highlight w:val="yellow"/>
              </w:rPr>
              <w:t>video</w:t>
            </w:r>
            <w:r>
              <w:t xml:space="preserve"> with audio (.mp4 or .</w:t>
            </w:r>
            <w:proofErr w:type="spellStart"/>
            <w:r>
              <w:t>avi</w:t>
            </w:r>
            <w:proofErr w:type="spellEnd"/>
            <w:r>
              <w:t>) explaining how the project works; the video has to show a software debug session with all significant peripheral windows opened; the audio must be a voice recording of you describing (in Italian or English) the behavior of the running system.</w:t>
            </w:r>
          </w:p>
        </w:tc>
      </w:tr>
    </w:tbl>
    <w:p w14:paraId="762AF55B" w14:textId="77777777" w:rsidR="00C0238C" w:rsidRDefault="00C0238C" w:rsidP="009F6C52">
      <w:pPr>
        <w:ind w:left="720" w:hanging="360"/>
      </w:pPr>
    </w:p>
    <w:p w14:paraId="6D69F800" w14:textId="3278540A" w:rsidR="00C0238C" w:rsidRDefault="00C0238C" w:rsidP="00C0238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-142"/>
        <w:jc w:val="both"/>
        <w:rPr>
          <w:rFonts w:eastAsia="Calibri"/>
          <w:szCs w:val="20"/>
          <w:lang w:val="en-GB" w:eastAsia="en-GB"/>
        </w:rPr>
      </w:pPr>
      <w:r w:rsidRPr="001712B1">
        <w:rPr>
          <w:rFonts w:eastAsia="Calibri"/>
          <w:szCs w:val="20"/>
          <w:u w:val="single"/>
          <w:lang w:val="en-GB" w:eastAsia="en-GB"/>
        </w:rPr>
        <w:t>Purpose</w:t>
      </w:r>
      <w:r>
        <w:rPr>
          <w:rFonts w:eastAsia="Calibri"/>
          <w:szCs w:val="20"/>
          <w:u w:val="single"/>
          <w:lang w:val="en-GB" w:eastAsia="en-GB"/>
        </w:rPr>
        <w:t xml:space="preserve"> of Part 1</w:t>
      </w:r>
      <w:r>
        <w:rPr>
          <w:rFonts w:eastAsia="Calibri"/>
          <w:szCs w:val="20"/>
          <w:lang w:val="en-GB" w:eastAsia="en-GB"/>
        </w:rPr>
        <w:t xml:space="preserve">: to acquire full confidence in the usage of the </w:t>
      </w:r>
      <w:r w:rsidRPr="002C3E68">
        <w:rPr>
          <w:rFonts w:eastAsia="Calibri"/>
          <w:szCs w:val="20"/>
          <w:lang w:val="en-GB" w:eastAsia="en-GB"/>
        </w:rPr>
        <w:t xml:space="preserve">KEIL </w:t>
      </w:r>
      <w:r w:rsidRPr="002C3E5D">
        <w:rPr>
          <w:rFonts w:eastAsia="Calibri"/>
          <w:b/>
          <w:szCs w:val="20"/>
          <w:u w:val="single"/>
          <w:lang w:val="en-GB" w:eastAsia="en-GB"/>
        </w:rPr>
        <w:t>software debug</w:t>
      </w:r>
      <w:r>
        <w:rPr>
          <w:rFonts w:eastAsia="Calibri"/>
          <w:szCs w:val="20"/>
          <w:lang w:val="en-GB" w:eastAsia="en-GB"/>
        </w:rPr>
        <w:t xml:space="preserve"> </w:t>
      </w:r>
      <w:r w:rsidR="002C6D07">
        <w:rPr>
          <w:rFonts w:eastAsia="Calibri"/>
          <w:szCs w:val="20"/>
          <w:lang w:val="en-GB" w:eastAsia="en-GB"/>
        </w:rPr>
        <w:t xml:space="preserve">(Compilation Target </w:t>
      </w:r>
      <w:proofErr w:type="spellStart"/>
      <w:r w:rsidR="002C6D07">
        <w:rPr>
          <w:rFonts w:eastAsia="Calibri"/>
          <w:szCs w:val="20"/>
          <w:lang w:val="en-GB" w:eastAsia="en-GB"/>
        </w:rPr>
        <w:t>SW_Debug</w:t>
      </w:r>
      <w:proofErr w:type="spellEnd"/>
      <w:r w:rsidR="002C6D07">
        <w:rPr>
          <w:rFonts w:eastAsia="Calibri"/>
          <w:szCs w:val="20"/>
          <w:lang w:val="en-GB" w:eastAsia="en-GB"/>
        </w:rPr>
        <w:t xml:space="preserve">) </w:t>
      </w:r>
      <w:r>
        <w:rPr>
          <w:rFonts w:eastAsia="Calibri"/>
          <w:szCs w:val="20"/>
          <w:lang w:val="en-GB" w:eastAsia="en-GB"/>
        </w:rPr>
        <w:t>environment to emulate the behaviour of the LPC1768 and the LANDTIGER Board.</w:t>
      </w:r>
    </w:p>
    <w:p w14:paraId="155BFF2E" w14:textId="77777777" w:rsidR="00C0238C" w:rsidRDefault="00C0238C" w:rsidP="00C0238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-142"/>
        <w:jc w:val="both"/>
        <w:rPr>
          <w:rFonts w:eastAsia="Calibri"/>
          <w:szCs w:val="20"/>
          <w:lang w:val="en-GB" w:eastAsia="en-GB"/>
        </w:rPr>
      </w:pPr>
    </w:p>
    <w:p w14:paraId="05593FD6" w14:textId="77777777" w:rsidR="00C0238C" w:rsidRPr="001B1886" w:rsidRDefault="00C0238C" w:rsidP="00C0238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-142"/>
        <w:jc w:val="both"/>
        <w:rPr>
          <w:rFonts w:eastAsia="Calibri"/>
          <w:szCs w:val="20"/>
          <w:u w:val="single"/>
          <w:lang w:val="en-GB" w:eastAsia="en-GB"/>
        </w:rPr>
      </w:pPr>
      <w:r w:rsidRPr="001B1886">
        <w:rPr>
          <w:rFonts w:eastAsia="Calibri"/>
          <w:szCs w:val="20"/>
          <w:u w:val="single"/>
          <w:lang w:val="en-GB" w:eastAsia="en-GB"/>
        </w:rPr>
        <w:t>This part is evaluat</w:t>
      </w:r>
      <w:r>
        <w:rPr>
          <w:rFonts w:eastAsia="Calibri"/>
          <w:szCs w:val="20"/>
          <w:u w:val="single"/>
          <w:lang w:val="en-GB" w:eastAsia="en-GB"/>
        </w:rPr>
        <w:t>ed</w:t>
      </w:r>
      <w:r w:rsidRPr="001B1886">
        <w:rPr>
          <w:rFonts w:eastAsia="Calibri"/>
          <w:szCs w:val="20"/>
          <w:u w:val="single"/>
          <w:lang w:val="en-GB" w:eastAsia="en-GB"/>
        </w:rPr>
        <w:t xml:space="preserve"> to assign </w:t>
      </w:r>
      <w:r>
        <w:rPr>
          <w:rFonts w:eastAsia="Calibri"/>
          <w:szCs w:val="20"/>
          <w:u w:val="single"/>
          <w:lang w:val="en-GB" w:eastAsia="en-GB"/>
        </w:rPr>
        <w:t xml:space="preserve">a maximum of </w:t>
      </w:r>
      <w:r w:rsidRPr="001B1886">
        <w:rPr>
          <w:rFonts w:eastAsia="Calibri"/>
          <w:szCs w:val="20"/>
          <w:u w:val="single"/>
          <w:lang w:val="en-GB" w:eastAsia="en-GB"/>
        </w:rPr>
        <w:t xml:space="preserve">2 extra-points </w:t>
      </w:r>
      <w:r>
        <w:rPr>
          <w:rFonts w:eastAsia="Calibri"/>
          <w:szCs w:val="20"/>
          <w:u w:val="single"/>
          <w:lang w:val="en-GB" w:eastAsia="en-GB"/>
        </w:rPr>
        <w:t xml:space="preserve">for qualified students </w:t>
      </w:r>
      <w:r w:rsidRPr="001B1886">
        <w:rPr>
          <w:rFonts w:eastAsia="Calibri"/>
          <w:szCs w:val="20"/>
          <w:u w:val="single"/>
          <w:lang w:val="en-GB" w:eastAsia="en-GB"/>
        </w:rPr>
        <w:t xml:space="preserve">taking the exam with </w:t>
      </w:r>
      <w:r>
        <w:rPr>
          <w:rFonts w:eastAsia="Calibri"/>
          <w:szCs w:val="20"/>
          <w:u w:val="single"/>
          <w:lang w:val="en-GB" w:eastAsia="en-GB"/>
        </w:rPr>
        <w:t xml:space="preserve">a mark </w:t>
      </w:r>
      <w:r w:rsidRPr="001B1886">
        <w:rPr>
          <w:rFonts w:eastAsia="Calibri"/>
          <w:szCs w:val="20"/>
          <w:u w:val="single"/>
          <w:lang w:val="en-GB" w:eastAsia="en-GB"/>
        </w:rPr>
        <w:t>&gt;=</w:t>
      </w:r>
      <w:r>
        <w:rPr>
          <w:rFonts w:eastAsia="Calibri"/>
          <w:szCs w:val="20"/>
          <w:u w:val="single"/>
          <w:lang w:val="en-GB" w:eastAsia="en-GB"/>
        </w:rPr>
        <w:t xml:space="preserve"> </w:t>
      </w:r>
      <w:r w:rsidRPr="001B1886">
        <w:rPr>
          <w:rFonts w:eastAsia="Calibri"/>
          <w:szCs w:val="20"/>
          <w:u w:val="single"/>
          <w:lang w:val="en-GB" w:eastAsia="en-GB"/>
        </w:rPr>
        <w:t>18</w:t>
      </w:r>
    </w:p>
    <w:p w14:paraId="79797D8C" w14:textId="77777777" w:rsidR="00C0238C" w:rsidRDefault="00C0238C" w:rsidP="00C0238C"/>
    <w:p w14:paraId="6C7B8E66" w14:textId="77777777" w:rsidR="00C0238C" w:rsidRDefault="00C0238C" w:rsidP="00C0238C">
      <w:pPr>
        <w:pStyle w:val="Paragrafoelenco"/>
        <w:jc w:val="center"/>
        <w:rPr>
          <w:b/>
          <w:i/>
          <w:iCs/>
          <w:color w:val="C00000"/>
          <w:sz w:val="38"/>
          <w:szCs w:val="38"/>
          <w:u w:val="single"/>
          <w:lang w:val="it-IT"/>
        </w:rPr>
      </w:pPr>
      <w:r w:rsidRPr="00C0238C">
        <w:rPr>
          <w:b/>
          <w:i/>
          <w:iCs/>
          <w:color w:val="C00000"/>
          <w:sz w:val="38"/>
          <w:szCs w:val="38"/>
          <w:u w:val="single"/>
          <w:lang w:val="it-IT"/>
        </w:rPr>
        <w:t>Pac-Man</w:t>
      </w:r>
    </w:p>
    <w:p w14:paraId="213E58DC" w14:textId="77777777" w:rsidR="00C0238C" w:rsidRPr="00C0238C" w:rsidRDefault="00C0238C" w:rsidP="00C0238C">
      <w:pPr>
        <w:pStyle w:val="Paragrafoelenco"/>
        <w:jc w:val="center"/>
        <w:rPr>
          <w:b/>
          <w:color w:val="C00000"/>
          <w:sz w:val="38"/>
          <w:szCs w:val="38"/>
          <w:u w:val="single"/>
          <w:lang w:val="it-IT"/>
        </w:rPr>
      </w:pPr>
    </w:p>
    <w:p w14:paraId="5489A040" w14:textId="00724904" w:rsidR="00C0238C" w:rsidRDefault="00C0238C" w:rsidP="00C0238C">
      <w:pPr>
        <w:pStyle w:val="Paragrafoelenco"/>
        <w:jc w:val="center"/>
      </w:pPr>
      <w:r>
        <w:fldChar w:fldCharType="begin"/>
      </w:r>
      <w:r>
        <w:instrText xml:space="preserve"> INCLUDEPICTURE "https://cdn.you.com/youagent-images/flux1_1-pro/e800c547-04b3-4b64-8eea-ed9975dc51fd.png"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88BB44D" wp14:editId="59F3480F">
            <wp:extent cx="3734777" cy="2457634"/>
            <wp:effectExtent l="0" t="0" r="0" b="0"/>
            <wp:docPr id="1999461652" name="Immagine 2" descr="Immagine che contiene Blu intenso, cartone animato, Blu elettr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461652" name="Immagine 2" descr="Immagine che contiene Blu intenso, cartone animato, Blu elettric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47" b="19149"/>
                    <a:stretch/>
                  </pic:blipFill>
                  <pic:spPr bwMode="auto">
                    <a:xfrm>
                      <a:off x="0" y="0"/>
                      <a:ext cx="3789625" cy="2493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2439F95D" w14:textId="007A82CA" w:rsidR="00C0238C" w:rsidRDefault="00C0238C" w:rsidP="00C0238C">
      <w:pPr>
        <w:pStyle w:val="Paragrafoelenco"/>
      </w:pPr>
    </w:p>
    <w:p w14:paraId="404BEF8C" w14:textId="4483F7AB" w:rsidR="00883175" w:rsidRPr="00883175" w:rsidRDefault="00C0238C" w:rsidP="00883175">
      <w:hyperlink r:id="rId7" w:history="1">
        <w:r w:rsidRPr="00C0238C">
          <w:rPr>
            <w:rStyle w:val="Collegamentoipertestuale"/>
          </w:rPr>
          <w:t>Pac-Man</w:t>
        </w:r>
      </w:hyperlink>
      <w:r w:rsidRPr="00C0238C">
        <w:t>,</w:t>
      </w:r>
      <w:r w:rsidR="00883175" w:rsidRPr="00883175">
        <w:rPr>
          <w:rFonts w:ascii="Segoe UI" w:hAnsi="Segoe UI" w:cs="Segoe UI"/>
          <w:color w:val="2E2F30"/>
          <w:sz w:val="21"/>
          <w:szCs w:val="21"/>
          <w:shd w:val="clear" w:color="auto" w:fill="FFFFFF"/>
        </w:rPr>
        <w:t xml:space="preserve"> </w:t>
      </w:r>
      <w:r w:rsidR="00883175" w:rsidRPr="00883175">
        <w:t>originally known as Puck Man in Japan, is a maze video game developed and released by Namco in 1980. The game was later released in North America by Midway Manufacturing. The inspiration for the Pac-Man character came from a pizza with a slice removed, and the game's characters were designed to be cute and colorful to appeal to younger players. In the game, Pac-Man eats the pills scattered throughout the maze to make points, while avoiding the ghosts that chase him.</w:t>
      </w:r>
      <w:r w:rsidR="00666FD0">
        <w:t xml:space="preserve"> You can try online Pac-Man </w:t>
      </w:r>
      <w:hyperlink r:id="rId8" w:history="1">
        <w:r w:rsidR="00666FD0" w:rsidRPr="00666FD0">
          <w:rPr>
            <w:rStyle w:val="Collegamentoipertestuale"/>
          </w:rPr>
          <w:t>here</w:t>
        </w:r>
      </w:hyperlink>
      <w:r w:rsidR="00666FD0">
        <w:t>.</w:t>
      </w:r>
    </w:p>
    <w:p w14:paraId="35572B23" w14:textId="3D0F01F6" w:rsidR="00901650" w:rsidRPr="00C260C0" w:rsidRDefault="00901650" w:rsidP="00F464AA">
      <w:pPr>
        <w:pStyle w:val="Paragrafoelenco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</w:pPr>
      <w:r w:rsidRPr="002C6D07">
        <w:rPr>
          <w:b/>
          <w:sz w:val="32"/>
          <w:szCs w:val="32"/>
          <w:lang w:val="en-GB"/>
        </w:rPr>
        <w:lastRenderedPageBreak/>
        <w:t xml:space="preserve">Implementation </w:t>
      </w:r>
      <w:r w:rsidR="002C6D07" w:rsidRPr="002C6D07">
        <w:rPr>
          <w:b/>
          <w:sz w:val="32"/>
          <w:szCs w:val="32"/>
          <w:lang w:val="en-GB"/>
        </w:rPr>
        <w:t xml:space="preserve">details for </w:t>
      </w:r>
      <w:proofErr w:type="spellStart"/>
      <w:r w:rsidR="002C6D07" w:rsidRPr="002C6D07">
        <w:rPr>
          <w:b/>
          <w:sz w:val="32"/>
          <w:szCs w:val="32"/>
          <w:lang w:val="en-GB"/>
        </w:rPr>
        <w:t>L</w:t>
      </w:r>
      <w:r w:rsidRPr="002C6D07">
        <w:rPr>
          <w:b/>
          <w:sz w:val="32"/>
          <w:szCs w:val="32"/>
          <w:lang w:val="en-GB"/>
        </w:rPr>
        <w:t>andTiger</w:t>
      </w:r>
      <w:proofErr w:type="spellEnd"/>
      <w:r w:rsidRPr="002C6D07">
        <w:rPr>
          <w:b/>
          <w:sz w:val="32"/>
          <w:szCs w:val="32"/>
          <w:lang w:val="en-GB"/>
        </w:rPr>
        <w:t xml:space="preserve"> Board </w:t>
      </w:r>
    </w:p>
    <w:p w14:paraId="72B685C5" w14:textId="5E80011B" w:rsidR="00901650" w:rsidRDefault="00901650" w:rsidP="00901650">
      <w:pPr>
        <w:spacing w:line="240" w:lineRule="auto"/>
        <w:jc w:val="both"/>
        <w:rPr>
          <w:lang w:val="en-GB"/>
        </w:rPr>
      </w:pPr>
      <w:r w:rsidRPr="00C260C0">
        <w:rPr>
          <w:lang w:val="en-GB"/>
        </w:rPr>
        <w:t xml:space="preserve">In Keil </w:t>
      </w:r>
      <w:r w:rsidRPr="00C260C0">
        <w:rPr>
          <w:rFonts w:ascii="Times New Roman" w:hAnsi="Times New Roman" w:cs="Times New Roman"/>
          <w:lang w:val="en-GB"/>
        </w:rPr>
        <w:t>µ</w:t>
      </w:r>
      <w:r w:rsidRPr="00C260C0">
        <w:rPr>
          <w:lang w:val="en-GB"/>
        </w:rPr>
        <w:t xml:space="preserve">Vision, use the LANDTIGER </w:t>
      </w:r>
      <w:r w:rsidRPr="00C260C0">
        <w:rPr>
          <w:b/>
          <w:bCs/>
          <w:lang w:val="en-GB"/>
        </w:rPr>
        <w:t>emulator</w:t>
      </w:r>
      <w:r w:rsidRPr="00C260C0">
        <w:rPr>
          <w:lang w:val="en-GB"/>
        </w:rPr>
        <w:t xml:space="preserve"> </w:t>
      </w:r>
      <w:r w:rsidR="002C6D07" w:rsidRPr="00E1234D">
        <w:rPr>
          <w:lang w:val="en-GB"/>
        </w:rPr>
        <w:t xml:space="preserve">(Compilation target: </w:t>
      </w:r>
      <w:proofErr w:type="spellStart"/>
      <w:r w:rsidR="002C6D07" w:rsidRPr="00E1234D">
        <w:rPr>
          <w:lang w:val="en-GB"/>
        </w:rPr>
        <w:t>SW_Debug</w:t>
      </w:r>
      <w:proofErr w:type="spellEnd"/>
      <w:r w:rsidR="002C6D07" w:rsidRPr="00E1234D">
        <w:rPr>
          <w:lang w:val="en-GB"/>
        </w:rPr>
        <w:t>)</w:t>
      </w:r>
      <w:r w:rsidR="002C6D07">
        <w:rPr>
          <w:lang w:val="en-GB"/>
        </w:rPr>
        <w:t xml:space="preserve"> </w:t>
      </w:r>
      <w:r w:rsidRPr="00C260C0">
        <w:rPr>
          <w:lang w:val="en-GB"/>
        </w:rPr>
        <w:t xml:space="preserve">for implementing a </w:t>
      </w:r>
      <w:r w:rsidR="00883175">
        <w:rPr>
          <w:lang w:val="en-GB"/>
        </w:rPr>
        <w:t>Pac-Man</w:t>
      </w:r>
      <w:r w:rsidRPr="00C260C0">
        <w:rPr>
          <w:lang w:val="en-GB"/>
        </w:rPr>
        <w:t xml:space="preserve"> game</w:t>
      </w:r>
      <w:r>
        <w:rPr>
          <w:lang w:val="en-GB"/>
        </w:rPr>
        <w:t>.</w:t>
      </w:r>
    </w:p>
    <w:p w14:paraId="684D6064" w14:textId="70041622" w:rsidR="002C6D07" w:rsidRPr="00901650" w:rsidRDefault="002C6D07" w:rsidP="00901650">
      <w:pPr>
        <w:spacing w:line="240" w:lineRule="auto"/>
        <w:jc w:val="both"/>
        <w:rPr>
          <w:lang w:val="en-GB"/>
        </w:rPr>
      </w:pPr>
      <w:r w:rsidRPr="008C1332">
        <w:rPr>
          <w:lang w:val="en-GB"/>
        </w:rPr>
        <w:t xml:space="preserve">If you have an available physical </w:t>
      </w:r>
      <w:proofErr w:type="spellStart"/>
      <w:r w:rsidRPr="008C1332">
        <w:rPr>
          <w:lang w:val="en-GB"/>
        </w:rPr>
        <w:t>LandTiger</w:t>
      </w:r>
      <w:proofErr w:type="spellEnd"/>
      <w:r w:rsidRPr="008C1332">
        <w:rPr>
          <w:lang w:val="en-GB"/>
        </w:rPr>
        <w:t xml:space="preserve"> Board you can directly develop the extra points without using the emulator</w:t>
      </w:r>
      <w:r w:rsidR="00E66816" w:rsidRPr="008C1332">
        <w:rPr>
          <w:lang w:val="en-GB"/>
        </w:rPr>
        <w:t>.</w:t>
      </w:r>
    </w:p>
    <w:p w14:paraId="795AA491" w14:textId="4BB96001" w:rsidR="00901650" w:rsidRDefault="00901650" w:rsidP="00901650">
      <w:pPr>
        <w:spacing w:line="240" w:lineRule="auto"/>
        <w:jc w:val="both"/>
        <w:rPr>
          <w:u w:val="single"/>
        </w:rPr>
      </w:pPr>
      <w:r>
        <w:t>Please deliver a zip folder with all the files of your project</w:t>
      </w:r>
      <w:r w:rsidR="00E66816">
        <w:t xml:space="preserve"> (you must save the project with all the compilation options you used)</w:t>
      </w:r>
      <w:r>
        <w:t>.</w:t>
      </w:r>
    </w:p>
    <w:p w14:paraId="701FDAE0" w14:textId="5D4F3781" w:rsidR="00901650" w:rsidRDefault="00901650" w:rsidP="00901650">
      <w:pPr>
        <w:spacing w:line="240" w:lineRule="auto"/>
        <w:jc w:val="both"/>
      </w:pPr>
      <w:r w:rsidRPr="008A3632">
        <w:rPr>
          <w:b/>
          <w:bCs/>
        </w:rPr>
        <w:t>Example</w:t>
      </w:r>
      <w:r w:rsidRPr="008A3632">
        <w:t>: extrapoint1.zip</w:t>
      </w:r>
    </w:p>
    <w:p w14:paraId="111CB69E" w14:textId="00182BB7" w:rsidR="00901650" w:rsidRDefault="00901650" w:rsidP="00901650">
      <w:pPr>
        <w:spacing w:line="240" w:lineRule="auto"/>
        <w:jc w:val="both"/>
      </w:pPr>
      <w:r w:rsidRPr="008A3632">
        <w:t>Please attach any useful comments and your emulator configuration</w:t>
      </w:r>
      <w:r w:rsidR="0076718E">
        <w:t>s (</w:t>
      </w:r>
      <w:r w:rsidR="0076718E" w:rsidRPr="00781AE6">
        <w:rPr>
          <w:highlight w:val="cyan"/>
        </w:rPr>
        <w:t xml:space="preserve">ho </w:t>
      </w:r>
      <w:proofErr w:type="spellStart"/>
      <w:r w:rsidR="0076718E" w:rsidRPr="00781AE6">
        <w:rPr>
          <w:highlight w:val="cyan"/>
        </w:rPr>
        <w:t>usato</w:t>
      </w:r>
      <w:proofErr w:type="spellEnd"/>
      <w:r w:rsidR="0076718E" w:rsidRPr="00781AE6">
        <w:rPr>
          <w:highlight w:val="cyan"/>
        </w:rPr>
        <w:t xml:space="preserve"> la </w:t>
      </w:r>
      <w:proofErr w:type="spellStart"/>
      <w:r w:rsidR="0076718E" w:rsidRPr="00781AE6">
        <w:rPr>
          <w:highlight w:val="cyan"/>
        </w:rPr>
        <w:t>configurazione</w:t>
      </w:r>
      <w:proofErr w:type="spellEnd"/>
      <w:r w:rsidR="0076718E" w:rsidRPr="00781AE6">
        <w:rPr>
          <w:highlight w:val="cyan"/>
        </w:rPr>
        <w:t xml:space="preserve"> sotto</w:t>
      </w:r>
      <w:r w:rsidR="0076718E">
        <w:t>).</w:t>
      </w:r>
    </w:p>
    <w:p w14:paraId="15968CD0" w14:textId="77777777" w:rsidR="00901650" w:rsidRPr="008A3632" w:rsidRDefault="00901650" w:rsidP="00901650">
      <w:pPr>
        <w:spacing w:line="240" w:lineRule="auto"/>
        <w:jc w:val="both"/>
        <w:rPr>
          <w:u w:val="single"/>
        </w:rPr>
      </w:pPr>
      <w:r w:rsidRPr="00BB672C">
        <w:rPr>
          <w:highlight w:val="yellow"/>
          <w:u w:val="single"/>
        </w:rPr>
        <w:t>Your project will be evaluated according to your specification!!</w:t>
      </w:r>
    </w:p>
    <w:p w14:paraId="4BA4D0FE" w14:textId="77777777" w:rsidR="00901650" w:rsidRDefault="00901650" w:rsidP="00901650">
      <w:pPr>
        <w:jc w:val="both"/>
      </w:pPr>
    </w:p>
    <w:p w14:paraId="39C5E7EB" w14:textId="785EFAA2" w:rsidR="00901650" w:rsidRDefault="00901650" w:rsidP="00901650">
      <w:pPr>
        <w:jc w:val="center"/>
      </w:pPr>
      <w:r w:rsidRPr="003644FB">
        <w:rPr>
          <w:noProof/>
        </w:rPr>
        <w:drawing>
          <wp:inline distT="0" distB="0" distL="0" distR="0" wp14:anchorId="6EC21801" wp14:editId="0E7E6F30">
            <wp:extent cx="2991183" cy="2577402"/>
            <wp:effectExtent l="0" t="0" r="0" b="0"/>
            <wp:docPr id="2" name="Immagine 2" descr="Immagine che contiene testo, schermata, schermo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, schermata, schermo, numer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2978" cy="258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7E2F" w14:textId="77777777" w:rsidR="00901650" w:rsidRDefault="00901650" w:rsidP="00901650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01650" w:rsidRPr="00DD3B93" w14:paraId="7736D876" w14:textId="77777777" w:rsidTr="009478FE">
        <w:tc>
          <w:tcPr>
            <w:tcW w:w="9628" w:type="dxa"/>
          </w:tcPr>
          <w:p w14:paraId="79C0DEF8" w14:textId="77777777" w:rsidR="00901650" w:rsidRDefault="00901650" w:rsidP="009478FE">
            <w:pPr>
              <w:jc w:val="both"/>
            </w:pPr>
            <w:r>
              <w:t>Additional Comments (C-variable/defines defined in your code, e.g., scaling factors</w:t>
            </w:r>
            <w:proofErr w:type="gramStart"/>
            <w:r>
              <w:t>) :</w:t>
            </w:r>
            <w:proofErr w:type="gramEnd"/>
          </w:p>
        </w:tc>
      </w:tr>
      <w:tr w:rsidR="00901650" w:rsidRPr="00DD3B93" w14:paraId="12250DDC" w14:textId="77777777" w:rsidTr="009478FE">
        <w:trPr>
          <w:trHeight w:val="1849"/>
        </w:trPr>
        <w:tc>
          <w:tcPr>
            <w:tcW w:w="9628" w:type="dxa"/>
          </w:tcPr>
          <w:p w14:paraId="0E1B1730" w14:textId="77777777" w:rsidR="00901650" w:rsidRDefault="00901650" w:rsidP="009478FE">
            <w:pPr>
              <w:jc w:val="both"/>
            </w:pPr>
          </w:p>
          <w:p w14:paraId="40554AB4" w14:textId="77777777" w:rsidR="00901650" w:rsidRDefault="00901650" w:rsidP="009478FE">
            <w:pPr>
              <w:jc w:val="both"/>
            </w:pPr>
          </w:p>
          <w:p w14:paraId="231FB30F" w14:textId="77777777" w:rsidR="00901650" w:rsidRDefault="00901650" w:rsidP="009478FE">
            <w:pPr>
              <w:jc w:val="both"/>
            </w:pPr>
          </w:p>
        </w:tc>
      </w:tr>
    </w:tbl>
    <w:p w14:paraId="05506F0C" w14:textId="77777777" w:rsidR="00901650" w:rsidRDefault="00901650" w:rsidP="00901650">
      <w:pPr>
        <w:jc w:val="center"/>
      </w:pPr>
    </w:p>
    <w:p w14:paraId="24E3D4CD" w14:textId="692B72E3" w:rsidR="00C0238C" w:rsidRDefault="00C0238C" w:rsidP="00C0238C">
      <w:pPr>
        <w:pStyle w:val="Paragrafoelenco"/>
      </w:pPr>
    </w:p>
    <w:p w14:paraId="7699840E" w14:textId="7BC2A731" w:rsidR="00883175" w:rsidRDefault="00883175" w:rsidP="00E66816"/>
    <w:p w14:paraId="6EDDC356" w14:textId="77777777" w:rsidR="00883175" w:rsidRDefault="00883175" w:rsidP="00C0238C">
      <w:pPr>
        <w:pStyle w:val="Paragrafoelenco"/>
      </w:pPr>
    </w:p>
    <w:p w14:paraId="6562FC5C" w14:textId="77777777" w:rsidR="000D3736" w:rsidRPr="00872077" w:rsidRDefault="000D3736" w:rsidP="000D3736">
      <w:pPr>
        <w:jc w:val="both"/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lastRenderedPageBreak/>
        <w:t>Specifications</w:t>
      </w:r>
    </w:p>
    <w:p w14:paraId="217832DC" w14:textId="77777777" w:rsidR="000D3736" w:rsidRDefault="000D3736" w:rsidP="000D3736">
      <w:pPr>
        <w:jc w:val="both"/>
      </w:pPr>
    </w:p>
    <w:p w14:paraId="1746FA3C" w14:textId="321FCA37" w:rsidR="000D3736" w:rsidRPr="000D3736" w:rsidRDefault="000D3736" w:rsidP="000D3736">
      <w:pPr>
        <w:rPr>
          <w:b/>
          <w:bCs/>
          <w:u w:val="single"/>
        </w:rPr>
      </w:pPr>
      <w:r w:rsidRPr="009D2661">
        <w:rPr>
          <w:b/>
          <w:bCs/>
          <w:highlight w:val="yellow"/>
          <w:u w:val="single"/>
        </w:rPr>
        <w:t>Note that images are only for explanation purposes.</w:t>
      </w:r>
    </w:p>
    <w:p w14:paraId="5E7F3B1B" w14:textId="783F8E5E" w:rsidR="000D3736" w:rsidRDefault="000D3736" w:rsidP="000D3736">
      <w:pPr>
        <w:jc w:val="both"/>
      </w:pPr>
      <w:r>
        <w:t xml:space="preserve">You must implement for the </w:t>
      </w:r>
      <w:proofErr w:type="spellStart"/>
      <w:r>
        <w:t>LandTiger</w:t>
      </w:r>
      <w:proofErr w:type="spellEnd"/>
      <w:r>
        <w:t xml:space="preserve"> board the </w:t>
      </w:r>
      <w:r w:rsidR="00FC4F6D">
        <w:t>Pac-Man</w:t>
      </w:r>
      <w:r>
        <w:t xml:space="preserve"> game.</w:t>
      </w:r>
    </w:p>
    <w:p w14:paraId="520B758A" w14:textId="625B9206" w:rsidR="000D3736" w:rsidRDefault="000D3736" w:rsidP="000D3736">
      <w:pPr>
        <w:jc w:val="both"/>
      </w:pPr>
      <w:r w:rsidRPr="00414D34">
        <w:t xml:space="preserve">An </w:t>
      </w:r>
      <w:r>
        <w:t>implementation example could be the following.</w:t>
      </w:r>
      <w:r w:rsidR="00CE57CA">
        <w:t xml:space="preserve"> Please note that your project will not be evaluated based on your “artistic” skills, but on your programming </w:t>
      </w:r>
      <w:r w:rsidR="00E66816">
        <w:t>skills</w:t>
      </w:r>
      <w:r w:rsidR="00CE57CA">
        <w:t>.</w:t>
      </w:r>
    </w:p>
    <w:p w14:paraId="5C8BAA11" w14:textId="4DBE0ADE" w:rsidR="00C0238C" w:rsidRDefault="00FC4F6D" w:rsidP="00E66816">
      <w:pPr>
        <w:jc w:val="center"/>
      </w:pPr>
      <w:r>
        <w:rPr>
          <w:noProof/>
        </w:rPr>
        <w:drawing>
          <wp:inline distT="0" distB="0" distL="0" distR="0" wp14:anchorId="0EB3C883" wp14:editId="29A7D387">
            <wp:extent cx="4966388" cy="5471245"/>
            <wp:effectExtent l="0" t="0" r="0" b="2540"/>
            <wp:docPr id="1682292951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292951" name="Immagin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388" cy="54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524B" w14:textId="77777777" w:rsidR="00FC4F6D" w:rsidRDefault="00FC4F6D" w:rsidP="00FC4F6D">
      <w:pPr>
        <w:jc w:val="center"/>
      </w:pPr>
    </w:p>
    <w:p w14:paraId="6EA475C2" w14:textId="77777777" w:rsidR="00DF3EE7" w:rsidRDefault="00FC4F6D" w:rsidP="00FC4F6D">
      <w:pPr>
        <w:jc w:val="both"/>
      </w:pPr>
      <w:r>
        <w:t xml:space="preserve">Use the display of the </w:t>
      </w:r>
      <w:proofErr w:type="spellStart"/>
      <w:r>
        <w:t>LandTiger</w:t>
      </w:r>
      <w:proofErr w:type="spellEnd"/>
      <w:r>
        <w:t xml:space="preserve"> to show the labyrinth for Pac-Man. </w:t>
      </w:r>
    </w:p>
    <w:p w14:paraId="4C31F0D1" w14:textId="4C7E1D46" w:rsidR="00DF3EE7" w:rsidRDefault="00FC4F6D" w:rsidP="00FC4F6D">
      <w:pPr>
        <w:jc w:val="both"/>
      </w:pPr>
      <w:r>
        <w:t xml:space="preserve">You are free to choose the dimension and the layout of the </w:t>
      </w:r>
      <w:r w:rsidR="00883175">
        <w:t>labyrinth but</w:t>
      </w:r>
      <w:r>
        <w:t xml:space="preserve"> make it so it fits exactly 240 Standard Pills.</w:t>
      </w:r>
      <w:r w:rsidR="00CE57CA">
        <w:t xml:space="preserve"> </w:t>
      </w:r>
      <w:r w:rsidR="0072693B">
        <w:t>Please keep the “central” box, as it may be used later.</w:t>
      </w:r>
    </w:p>
    <w:p w14:paraId="3CAAE294" w14:textId="2293C498" w:rsidR="00FC4F6D" w:rsidRDefault="00CE57CA" w:rsidP="00FC4F6D">
      <w:pPr>
        <w:jc w:val="both"/>
      </w:pPr>
      <w:r>
        <w:lastRenderedPageBreak/>
        <w:t>You also need to print the current Score of the game and the Remaining Lives</w:t>
      </w:r>
      <w:r w:rsidR="00DF3EE7">
        <w:t xml:space="preserve"> and </w:t>
      </w:r>
      <w:r w:rsidR="00666FD0">
        <w:t>a</w:t>
      </w:r>
      <w:r w:rsidR="00DF3EE7" w:rsidRPr="00666FD0">
        <w:t xml:space="preserve"> </w:t>
      </w:r>
      <w:r w:rsidR="00666FD0">
        <w:t>Countdown timer</w:t>
      </w:r>
      <w:r>
        <w:t>.</w:t>
      </w:r>
      <w:r w:rsidR="007120A0">
        <w:t xml:space="preserve"> In this initial version there will be no ghosts and no dangers in general</w:t>
      </w:r>
      <w:r w:rsidR="00666FD0">
        <w:t xml:space="preserve"> (unless Countdown timer expires).</w:t>
      </w:r>
    </w:p>
    <w:p w14:paraId="143C6B12" w14:textId="66303575" w:rsidR="00FC4F6D" w:rsidRDefault="00FC4F6D" w:rsidP="00FC4F6D">
      <w:pPr>
        <w:jc w:val="both"/>
      </w:pPr>
      <w:r>
        <w:t>As for the game mechanics you are requested to integrate the following rules:</w:t>
      </w:r>
    </w:p>
    <w:p w14:paraId="77BD1171" w14:textId="133A8177" w:rsidR="00CE57CA" w:rsidRDefault="00CE57CA" w:rsidP="00FC4F6D">
      <w:pPr>
        <w:pStyle w:val="Paragrafoelenco"/>
        <w:numPr>
          <w:ilvl w:val="0"/>
          <w:numId w:val="8"/>
        </w:numPr>
        <w:jc w:val="both"/>
      </w:pPr>
      <w:r>
        <w:t>Fill the Lab</w:t>
      </w:r>
      <w:r w:rsidR="007120A0">
        <w:t>y</w:t>
      </w:r>
      <w:r>
        <w:t>rinth with 240 Standard Pills.</w:t>
      </w:r>
    </w:p>
    <w:p w14:paraId="32047B08" w14:textId="175A9743" w:rsidR="00CE57CA" w:rsidRDefault="00CE57CA" w:rsidP="00FC4F6D">
      <w:pPr>
        <w:pStyle w:val="Paragrafoelenco"/>
        <w:numPr>
          <w:ilvl w:val="0"/>
          <w:numId w:val="8"/>
        </w:numPr>
        <w:jc w:val="both"/>
      </w:pPr>
      <w:r>
        <w:t xml:space="preserve">Generate 6 Power pills in random position. </w:t>
      </w:r>
      <w:r w:rsidR="00883175">
        <w:t>These pills</w:t>
      </w:r>
      <w:r>
        <w:t xml:space="preserve"> replace the Standard Pill in their location.</w:t>
      </w:r>
      <w:r w:rsidRPr="00CE57CA">
        <w:t xml:space="preserve"> </w:t>
      </w:r>
      <w:r w:rsidR="00DF3EE7">
        <w:t>You have to implement the randomness of Power Pills appearance both for the position an</w:t>
      </w:r>
      <w:r w:rsidR="00E1234D">
        <w:t>d time.</w:t>
      </w:r>
      <w:r w:rsidR="00DF3EE7">
        <w:t xml:space="preserve"> </w:t>
      </w:r>
    </w:p>
    <w:p w14:paraId="01C50906" w14:textId="7B811251" w:rsidR="00FC4F6D" w:rsidRDefault="00FC4F6D" w:rsidP="00FC4F6D">
      <w:pPr>
        <w:pStyle w:val="Paragrafoelenco"/>
        <w:numPr>
          <w:ilvl w:val="0"/>
          <w:numId w:val="8"/>
        </w:numPr>
        <w:jc w:val="both"/>
      </w:pPr>
      <w:r>
        <w:t xml:space="preserve">The player </w:t>
      </w:r>
      <w:r w:rsidR="00E1234D">
        <w:t xml:space="preserve">can </w:t>
      </w:r>
      <w:r>
        <w:t>move</w:t>
      </w:r>
      <w:r w:rsidR="00E1234D">
        <w:t xml:space="preserve"> </w:t>
      </w:r>
      <w:r>
        <w:t>Pac-Man through the joystick. Once the direction is chosen (left,</w:t>
      </w:r>
      <w:r w:rsidR="00883175">
        <w:t xml:space="preserve"> </w:t>
      </w:r>
      <w:r>
        <w:t>right,</w:t>
      </w:r>
      <w:r w:rsidR="00883175">
        <w:t xml:space="preserve"> </w:t>
      </w:r>
      <w:r>
        <w:t>up,</w:t>
      </w:r>
      <w:r w:rsidR="00883175">
        <w:t xml:space="preserve"> </w:t>
      </w:r>
      <w:r>
        <w:t>down), Pac-Man continues to go in the specified direction until:</w:t>
      </w:r>
    </w:p>
    <w:p w14:paraId="04D4E8DD" w14:textId="67454F18" w:rsidR="00FC4F6D" w:rsidRDefault="00FC4F6D" w:rsidP="00FC4F6D">
      <w:pPr>
        <w:pStyle w:val="Paragrafoelenco"/>
        <w:numPr>
          <w:ilvl w:val="1"/>
          <w:numId w:val="8"/>
        </w:numPr>
        <w:jc w:val="both"/>
      </w:pPr>
      <w:r>
        <w:t xml:space="preserve">The player </w:t>
      </w:r>
      <w:r w:rsidR="00883175">
        <w:t>selects</w:t>
      </w:r>
      <w:r>
        <w:t xml:space="preserve"> a new direction through the joystick</w:t>
      </w:r>
      <w:r w:rsidR="00CE57CA">
        <w:t>.</w:t>
      </w:r>
    </w:p>
    <w:p w14:paraId="213BDE31" w14:textId="1503F3C9" w:rsidR="007120A0" w:rsidRDefault="007120A0" w:rsidP="007120A0">
      <w:pPr>
        <w:pStyle w:val="Paragrafoelenco"/>
        <w:numPr>
          <w:ilvl w:val="1"/>
          <w:numId w:val="8"/>
        </w:numPr>
        <w:jc w:val="both"/>
      </w:pPr>
      <w:r w:rsidRPr="007120A0">
        <w:t>Pac-Man encounters a wall,</w:t>
      </w:r>
      <w:r>
        <w:t xml:space="preserve"> in this case</w:t>
      </w:r>
      <w:r w:rsidRPr="007120A0">
        <w:t xml:space="preserve"> he </w:t>
      </w:r>
      <w:r w:rsidR="00161B88">
        <w:t>stops and wait for player input.</w:t>
      </w:r>
    </w:p>
    <w:p w14:paraId="524D6AA3" w14:textId="0F829FDF" w:rsidR="00CE57CA" w:rsidRDefault="00CE57CA" w:rsidP="007120A0">
      <w:pPr>
        <w:ind w:firstLine="720"/>
        <w:jc w:val="both"/>
      </w:pPr>
      <w:r>
        <w:t>Freely choose Pac-Man speed (just make it “playable”)</w:t>
      </w:r>
    </w:p>
    <w:p w14:paraId="06A2A5A7" w14:textId="1D35F63A" w:rsidR="007120A0" w:rsidRDefault="007120A0" w:rsidP="00CE57CA">
      <w:pPr>
        <w:pStyle w:val="Paragrafoelenco"/>
        <w:numPr>
          <w:ilvl w:val="0"/>
          <w:numId w:val="8"/>
        </w:numPr>
        <w:jc w:val="both"/>
      </w:pPr>
      <w:r w:rsidRPr="007120A0">
        <w:t>When the player reaches the central 'teleport' location</w:t>
      </w:r>
      <w:r w:rsidR="0072693B">
        <w:t>s</w:t>
      </w:r>
      <w:r w:rsidRPr="007120A0">
        <w:t xml:space="preserve"> (refer to the figure), Pac-Man exits from one side and re-enters from the other side while maintaining the original movement direction</w:t>
      </w:r>
      <w:r>
        <w:t>.</w:t>
      </w:r>
    </w:p>
    <w:p w14:paraId="06D99CDA" w14:textId="3F00394A" w:rsidR="000D3736" w:rsidRDefault="00CE57CA" w:rsidP="00CE57CA">
      <w:pPr>
        <w:pStyle w:val="Paragrafoelenco"/>
        <w:numPr>
          <w:ilvl w:val="0"/>
          <w:numId w:val="8"/>
        </w:numPr>
        <w:jc w:val="both"/>
      </w:pPr>
      <w:r>
        <w:t xml:space="preserve">Each time Pac-Man goes on top of a Pill, it </w:t>
      </w:r>
      <w:r w:rsidR="00883175">
        <w:t>eats</w:t>
      </w:r>
      <w:r>
        <w:t xml:space="preserve"> it and the Score counter increase by 10 (Standard Pills) or 50 (Power Pills).</w:t>
      </w:r>
    </w:p>
    <w:p w14:paraId="5C51034E" w14:textId="4374B90C" w:rsidR="00CE57CA" w:rsidRDefault="00CE57CA" w:rsidP="00CE57CA">
      <w:pPr>
        <w:pStyle w:val="Paragrafoelenco"/>
        <w:numPr>
          <w:ilvl w:val="0"/>
          <w:numId w:val="8"/>
        </w:numPr>
        <w:jc w:val="both"/>
      </w:pPr>
      <w:r>
        <w:t>Every 1000 points, Pac</w:t>
      </w:r>
      <w:r w:rsidR="007120A0">
        <w:t>-M</w:t>
      </w:r>
      <w:r>
        <w:t>an earn</w:t>
      </w:r>
      <w:r w:rsidR="007120A0">
        <w:t>s</w:t>
      </w:r>
      <w:r>
        <w:t xml:space="preserve"> a new life (from a starting count of 1).</w:t>
      </w:r>
    </w:p>
    <w:p w14:paraId="29F2F817" w14:textId="1B413403" w:rsidR="00CE57CA" w:rsidRDefault="00CE57CA" w:rsidP="00CE57CA">
      <w:pPr>
        <w:pStyle w:val="Paragrafoelenco"/>
        <w:numPr>
          <w:ilvl w:val="0"/>
          <w:numId w:val="8"/>
        </w:numPr>
        <w:jc w:val="both"/>
      </w:pPr>
      <w:r>
        <w:t>INT0 Pause the game: Place a “PAUSE” message in the middle of the screen and stop Pac-Man movement. Pressing again INT0 resume the game (delete the Pause message and resume movement)</w:t>
      </w:r>
      <w:r w:rsidR="00403C4D">
        <w:t>. The game starts in “PAUSE” mode.</w:t>
      </w:r>
    </w:p>
    <w:p w14:paraId="490ABD6E" w14:textId="2DDABD28" w:rsidR="00666FD0" w:rsidRDefault="00666FD0" w:rsidP="00CE57CA">
      <w:pPr>
        <w:pStyle w:val="Paragrafoelenco"/>
        <w:numPr>
          <w:ilvl w:val="0"/>
          <w:numId w:val="8"/>
        </w:numPr>
        <w:jc w:val="both"/>
      </w:pPr>
      <w:r>
        <w:t>The Countdown starts from 60 seconds and count down up to 0.</w:t>
      </w:r>
    </w:p>
    <w:p w14:paraId="7DAED2AE" w14:textId="5412918C" w:rsidR="000866EF" w:rsidRDefault="00CE57CA" w:rsidP="00CE57CA">
      <w:pPr>
        <w:pStyle w:val="Paragrafoelenco"/>
        <w:numPr>
          <w:ilvl w:val="0"/>
          <w:numId w:val="8"/>
        </w:numPr>
        <w:jc w:val="both"/>
      </w:pPr>
      <w:r>
        <w:t xml:space="preserve">Once the player </w:t>
      </w:r>
      <w:r w:rsidR="00883175">
        <w:t>cleans</w:t>
      </w:r>
      <w:r>
        <w:t xml:space="preserve"> up the labyrinth (by eating all the Pills), </w:t>
      </w:r>
      <w:r w:rsidR="007120A0" w:rsidRPr="007120A0">
        <w:t>Pac-Man stops moving and a 'Victory!' screen is shown</w:t>
      </w:r>
      <w:r>
        <w:t>.</w:t>
      </w:r>
    </w:p>
    <w:p w14:paraId="0E49EC5D" w14:textId="0B921C90" w:rsidR="00666FD0" w:rsidRDefault="00666FD0" w:rsidP="00CE57CA">
      <w:pPr>
        <w:pStyle w:val="Paragrafoelenco"/>
        <w:numPr>
          <w:ilvl w:val="0"/>
          <w:numId w:val="8"/>
        </w:numPr>
        <w:jc w:val="both"/>
      </w:pPr>
      <w:r>
        <w:t xml:space="preserve">If </w:t>
      </w:r>
      <w:r w:rsidR="00B27739">
        <w:t xml:space="preserve">the </w:t>
      </w:r>
      <w:r>
        <w:t xml:space="preserve">countdown timer expires before all pills have been eaten, a “Game Over!” screen is shown instead. </w:t>
      </w:r>
    </w:p>
    <w:p w14:paraId="24BA6B80" w14:textId="1B603EA6" w:rsidR="00883175" w:rsidRDefault="00883175" w:rsidP="00883175">
      <w:pPr>
        <w:ind w:left="360"/>
        <w:jc w:val="center"/>
      </w:pPr>
      <w:r>
        <w:fldChar w:fldCharType="begin"/>
      </w:r>
      <w:r>
        <w:instrText xml:space="preserve"> INCLUDEPICTURE "https://cdn.you.com/youagent-images/flux1_1-pro/5a2bd898-7863-4266-8458-bd38b0911b7d.png"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6501D27" wp14:editId="5A7B3982">
            <wp:extent cx="3426899" cy="2366789"/>
            <wp:effectExtent l="0" t="0" r="2540" b="0"/>
            <wp:docPr id="1426800381" name="Immagine 4" descr="Immagine che contiene testo, poster, grafic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800381" name="Immagine 4" descr="Immagine che contiene testo, poster, grafica, Elementi grafici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35" b="22300"/>
                    <a:stretch/>
                  </pic:blipFill>
                  <pic:spPr bwMode="auto">
                    <a:xfrm>
                      <a:off x="0" y="0"/>
                      <a:ext cx="3462508" cy="239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sectPr w:rsidR="008831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9C66DA"/>
    <w:multiLevelType w:val="hybridMultilevel"/>
    <w:tmpl w:val="7F30C56E"/>
    <w:lvl w:ilvl="0" w:tplc="BF52508C">
      <w:start w:val="1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081451"/>
    <w:multiLevelType w:val="hybridMultilevel"/>
    <w:tmpl w:val="6E74B61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0F">
      <w:start w:val="1"/>
      <w:numFmt w:val="decimal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E1A53"/>
    <w:multiLevelType w:val="hybridMultilevel"/>
    <w:tmpl w:val="2D44F2C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135390"/>
    <w:multiLevelType w:val="hybridMultilevel"/>
    <w:tmpl w:val="00365E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D410D6"/>
    <w:multiLevelType w:val="hybridMultilevel"/>
    <w:tmpl w:val="4F5255C2"/>
    <w:lvl w:ilvl="0" w:tplc="973A1830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00B0629"/>
    <w:multiLevelType w:val="hybridMultilevel"/>
    <w:tmpl w:val="4942FEA0"/>
    <w:lvl w:ilvl="0" w:tplc="EFCE6AB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5FC8C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4828B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9ECE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CAE2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76EA2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9403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B006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B610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8B3483"/>
    <w:multiLevelType w:val="hybridMultilevel"/>
    <w:tmpl w:val="669C0758"/>
    <w:lvl w:ilvl="0" w:tplc="12E41594">
      <w:start w:val="1"/>
      <w:numFmt w:val="decimal"/>
      <w:lvlText w:val="Spec. %1)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3275AE"/>
    <w:multiLevelType w:val="hybridMultilevel"/>
    <w:tmpl w:val="511E548C"/>
    <w:lvl w:ilvl="0" w:tplc="11B00CD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F929D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FF43C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F4CF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30C4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A36AC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48AA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D4EF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440C3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3730967">
    <w:abstractNumId w:val="7"/>
  </w:num>
  <w:num w:numId="2" w16cid:durableId="1095831165">
    <w:abstractNumId w:val="5"/>
  </w:num>
  <w:num w:numId="3" w16cid:durableId="2091535809">
    <w:abstractNumId w:val="3"/>
  </w:num>
  <w:num w:numId="4" w16cid:durableId="103817118">
    <w:abstractNumId w:val="0"/>
  </w:num>
  <w:num w:numId="5" w16cid:durableId="1271544643">
    <w:abstractNumId w:val="1"/>
  </w:num>
  <w:num w:numId="6" w16cid:durableId="90977398">
    <w:abstractNumId w:val="2"/>
  </w:num>
  <w:num w:numId="7" w16cid:durableId="139615022">
    <w:abstractNumId w:val="4"/>
  </w:num>
  <w:num w:numId="8" w16cid:durableId="141585705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CA6"/>
    <w:rsid w:val="000020FB"/>
    <w:rsid w:val="000866EF"/>
    <w:rsid w:val="000D3736"/>
    <w:rsid w:val="00103CA6"/>
    <w:rsid w:val="001526BD"/>
    <w:rsid w:val="00161B88"/>
    <w:rsid w:val="00205BD4"/>
    <w:rsid w:val="00213FCC"/>
    <w:rsid w:val="002C6D07"/>
    <w:rsid w:val="00403C4D"/>
    <w:rsid w:val="0044086A"/>
    <w:rsid w:val="00666FD0"/>
    <w:rsid w:val="007120A0"/>
    <w:rsid w:val="0072693B"/>
    <w:rsid w:val="0076718E"/>
    <w:rsid w:val="00781AE6"/>
    <w:rsid w:val="007B35C4"/>
    <w:rsid w:val="00832B82"/>
    <w:rsid w:val="00883175"/>
    <w:rsid w:val="008C1332"/>
    <w:rsid w:val="00901650"/>
    <w:rsid w:val="00943E4D"/>
    <w:rsid w:val="009F6C52"/>
    <w:rsid w:val="00A24C51"/>
    <w:rsid w:val="00B27739"/>
    <w:rsid w:val="00C0238C"/>
    <w:rsid w:val="00C359A9"/>
    <w:rsid w:val="00CE57CA"/>
    <w:rsid w:val="00DF2A35"/>
    <w:rsid w:val="00DF3EE7"/>
    <w:rsid w:val="00E1234D"/>
    <w:rsid w:val="00E55A9B"/>
    <w:rsid w:val="00E66816"/>
    <w:rsid w:val="00F24E57"/>
    <w:rsid w:val="00FC4F6D"/>
    <w:rsid w:val="00FE7799"/>
    <w:rsid w:val="0AF9B4E4"/>
    <w:rsid w:val="122FFA44"/>
    <w:rsid w:val="13BAF43A"/>
    <w:rsid w:val="5DA0D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E9579F"/>
  <w15:chartTrackingRefBased/>
  <w15:docId w15:val="{4F4080B0-9D2C-4C83-ADA9-F871D0E4B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103C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103C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103CA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103C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103CA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103C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103C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103C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103C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103CA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103C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103CA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103CA6"/>
    <w:rPr>
      <w:rFonts w:eastAsiaTheme="majorEastAsia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103CA6"/>
    <w:rPr>
      <w:rFonts w:eastAsiaTheme="majorEastAsia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03CA6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103CA6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103CA6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103CA6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103C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103C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103C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03C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103C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03CA6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103CA6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103CA6"/>
    <w:rPr>
      <w:i/>
      <w:iCs/>
      <w:color w:val="2F5496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03CA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03CA6"/>
    <w:rPr>
      <w:i/>
      <w:iCs/>
      <w:color w:val="2F5496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103CA6"/>
    <w:rPr>
      <w:b/>
      <w:bCs/>
      <w:smallCaps/>
      <w:color w:val="2F5496" w:themeColor="accent1" w:themeShade="BF"/>
      <w:spacing w:val="5"/>
    </w:rPr>
  </w:style>
  <w:style w:type="table" w:styleId="Grigliatabella">
    <w:name w:val="Table Grid"/>
    <w:basedOn w:val="Tabellanormale"/>
    <w:rsid w:val="00C0238C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ipertestuale">
    <w:name w:val="Hyperlink"/>
    <w:basedOn w:val="Carpredefinitoparagrafo"/>
    <w:uiPriority w:val="99"/>
    <w:unhideWhenUsed/>
    <w:rsid w:val="00C0238C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C0238C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C0238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590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reepacman.org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Pac-Man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4</Pages>
  <Words>702</Words>
  <Characters>4004</Characters>
  <Application>Microsoft Office Word</Application>
  <DocSecurity>0</DocSecurity>
  <Lines>33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 Angione</dc:creator>
  <cp:keywords/>
  <dc:description/>
  <cp:lastModifiedBy>Mattia Domizio</cp:lastModifiedBy>
  <cp:revision>10</cp:revision>
  <dcterms:created xsi:type="dcterms:W3CDTF">2024-12-09T12:38:00Z</dcterms:created>
  <dcterms:modified xsi:type="dcterms:W3CDTF">2024-12-13T18:03:00Z</dcterms:modified>
</cp:coreProperties>
</file>