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27053B" w14:textId="374FF6BB" w:rsidR="00D65F61" w:rsidRPr="001D039F" w:rsidRDefault="00D65F61" w:rsidP="001D039F">
      <w:pPr>
        <w:jc w:val="center"/>
        <w:rPr>
          <w:rFonts w:ascii="Cambria" w:hAnsi="Cambria"/>
          <w:b/>
          <w:bCs/>
          <w:sz w:val="28"/>
          <w:szCs w:val="28"/>
        </w:rPr>
      </w:pPr>
      <w:r w:rsidRPr="00D65F61">
        <w:rPr>
          <w:rFonts w:ascii="Cambria" w:hAnsi="Cambria"/>
          <w:b/>
          <w:bCs/>
          <w:sz w:val="28"/>
          <w:szCs w:val="28"/>
        </w:rPr>
        <w:t>RELAZIONE HOMEWORK 2 – Domizio Mattia s341987</w:t>
      </w:r>
    </w:p>
    <w:p w14:paraId="4C3B9D23" w14:textId="4EA26E0D" w:rsidR="001D039F" w:rsidRPr="001D039F" w:rsidRDefault="001D039F" w:rsidP="001D039F">
      <w:pPr>
        <w:pStyle w:val="Paragrafoelenco"/>
        <w:numPr>
          <w:ilvl w:val="0"/>
          <w:numId w:val="1"/>
        </w:numPr>
        <w:rPr>
          <w:rFonts w:ascii="Cambria" w:hAnsi="Cambria"/>
        </w:rPr>
      </w:pPr>
      <w:r w:rsidRPr="001D039F">
        <w:rPr>
          <w:rFonts w:ascii="Cambria" w:hAnsi="Cambria"/>
        </w:rPr>
        <w:drawing>
          <wp:anchor distT="0" distB="0" distL="114300" distR="114300" simplePos="0" relativeHeight="251659264" behindDoc="1" locked="0" layoutInCell="1" allowOverlap="1" wp14:anchorId="54DEA7A0" wp14:editId="5CF8FAF0">
            <wp:simplePos x="0" y="0"/>
            <wp:positionH relativeFrom="margin">
              <wp:align>center</wp:align>
            </wp:positionH>
            <wp:positionV relativeFrom="paragraph">
              <wp:posOffset>878205</wp:posOffset>
            </wp:positionV>
            <wp:extent cx="6584315" cy="3457575"/>
            <wp:effectExtent l="0" t="0" r="6985" b="9525"/>
            <wp:wrapTight wrapText="bothSides">
              <wp:wrapPolygon edited="0">
                <wp:start x="0" y="0"/>
                <wp:lineTo x="0" y="21540"/>
                <wp:lineTo x="21560" y="21540"/>
                <wp:lineTo x="21560" y="0"/>
                <wp:lineTo x="0" y="0"/>
              </wp:wrapPolygon>
            </wp:wrapTight>
            <wp:docPr id="17656492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49217" name=""/>
                    <pic:cNvPicPr/>
                  </pic:nvPicPr>
                  <pic:blipFill>
                    <a:blip r:embed="rId5">
                      <a:extLst>
                        <a:ext uri="{28A0092B-C50C-407E-A947-70E740481C1C}">
                          <a14:useLocalDpi xmlns:a14="http://schemas.microsoft.com/office/drawing/2010/main" val="0"/>
                        </a:ext>
                      </a:extLst>
                    </a:blip>
                    <a:stretch>
                      <a:fillRect/>
                    </a:stretch>
                  </pic:blipFill>
                  <pic:spPr>
                    <a:xfrm>
                      <a:off x="0" y="0"/>
                      <a:ext cx="6584315" cy="3457575"/>
                    </a:xfrm>
                    <a:prstGeom prst="rect">
                      <a:avLst/>
                    </a:prstGeom>
                  </pic:spPr>
                </pic:pic>
              </a:graphicData>
            </a:graphic>
            <wp14:sizeRelH relativeFrom="margin">
              <wp14:pctWidth>0</wp14:pctWidth>
            </wp14:sizeRelH>
            <wp14:sizeRelV relativeFrom="margin">
              <wp14:pctHeight>0</wp14:pctHeight>
            </wp14:sizeRelV>
          </wp:anchor>
        </w:drawing>
      </w:r>
      <w:r w:rsidRPr="001D039F">
        <w:rPr>
          <w:rFonts w:ascii="Cambria" w:hAnsi="Cambria"/>
        </w:rPr>
        <w:t>Addestrare un albero decisionale dall'intero dataset impostando la soglia di profondità massima a 5, mantenendo la configurazione predefinita per tutti gli altri parametri. (a) Quale attributo è ritenuto il più discriminante per la previsione della classe? (b) Qual è l'altezza dell'albero decisionale generato? (b) Individuare una partizione pura nell'albero decisionale e riportare una schermata che mostri l'esempio individuato.</w:t>
      </w:r>
    </w:p>
    <w:p w14:paraId="03DBC5E7" w14:textId="4864C57C" w:rsidR="001D039F" w:rsidRDefault="001D039F" w:rsidP="001D039F">
      <w:pPr>
        <w:pStyle w:val="Paragrafoelenco"/>
        <w:numPr>
          <w:ilvl w:val="0"/>
          <w:numId w:val="1"/>
        </w:numPr>
        <w:rPr>
          <w:rFonts w:ascii="Cambria" w:hAnsi="Cambria"/>
        </w:rPr>
      </w:pPr>
      <w:r w:rsidRPr="001D039F">
        <w:rPr>
          <w:rFonts w:ascii="Cambria" w:hAnsi="Cambria"/>
        </w:rPr>
        <w:drawing>
          <wp:anchor distT="0" distB="0" distL="114300" distR="114300" simplePos="0" relativeHeight="251658240" behindDoc="1" locked="0" layoutInCell="1" allowOverlap="1" wp14:anchorId="0926DDC9" wp14:editId="0D464A84">
            <wp:simplePos x="0" y="0"/>
            <wp:positionH relativeFrom="margin">
              <wp:posOffset>-171450</wp:posOffset>
            </wp:positionH>
            <wp:positionV relativeFrom="paragraph">
              <wp:posOffset>4673600</wp:posOffset>
            </wp:positionV>
            <wp:extent cx="6366510" cy="3185160"/>
            <wp:effectExtent l="0" t="0" r="0" b="0"/>
            <wp:wrapTight wrapText="bothSides">
              <wp:wrapPolygon edited="0">
                <wp:start x="0" y="0"/>
                <wp:lineTo x="0" y="21445"/>
                <wp:lineTo x="21522" y="21445"/>
                <wp:lineTo x="21522" y="0"/>
                <wp:lineTo x="0" y="0"/>
              </wp:wrapPolygon>
            </wp:wrapTight>
            <wp:docPr id="87175049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50495" name=""/>
                    <pic:cNvPicPr/>
                  </pic:nvPicPr>
                  <pic:blipFill>
                    <a:blip r:embed="rId6">
                      <a:extLst>
                        <a:ext uri="{28A0092B-C50C-407E-A947-70E740481C1C}">
                          <a14:useLocalDpi xmlns:a14="http://schemas.microsoft.com/office/drawing/2010/main" val="0"/>
                        </a:ext>
                      </a:extLst>
                    </a:blip>
                    <a:stretch>
                      <a:fillRect/>
                    </a:stretch>
                  </pic:blipFill>
                  <pic:spPr>
                    <a:xfrm>
                      <a:off x="0" y="0"/>
                      <a:ext cx="6366510" cy="3185160"/>
                    </a:xfrm>
                    <a:prstGeom prst="rect">
                      <a:avLst/>
                    </a:prstGeom>
                  </pic:spPr>
                </pic:pic>
              </a:graphicData>
            </a:graphic>
            <wp14:sizeRelH relativeFrom="margin">
              <wp14:pctWidth>0</wp14:pctWidth>
            </wp14:sizeRelH>
            <wp14:sizeRelV relativeFrom="margin">
              <wp14:pctHeight>0</wp14:pctHeight>
            </wp14:sizeRelV>
          </wp:anchor>
        </w:drawing>
      </w:r>
      <w:r w:rsidRPr="001D039F">
        <w:rPr>
          <w:rFonts w:ascii="Cambria" w:hAnsi="Cambria"/>
        </w:rPr>
        <w:t>Analizzare l'impatto dei parametri impurità minima (utilizzando il criterio di suddivisione dell'entropia), numero minimo di campioni per ogni foglia e profondità massima sulle caratteristiche del modello di albero decisionale appreso dall'intero set di dati (mantenere la configurazione predefinita per tutti gli altri parametri). Riportare almeno 5 diverse schermate che mostrino gli Alberi decisionali (o porzioni di essi) generati con diverse impostazioni di configurazione.</w:t>
      </w:r>
    </w:p>
    <w:p w14:paraId="55D6EF22" w14:textId="013C05BF" w:rsidR="001D039F" w:rsidRDefault="001D039F" w:rsidP="001D039F">
      <w:pPr>
        <w:rPr>
          <w:rFonts w:ascii="Cambria" w:hAnsi="Cambria"/>
        </w:rPr>
      </w:pPr>
      <w:r w:rsidRPr="001D039F">
        <w:rPr>
          <w:rFonts w:ascii="Cambria" w:hAnsi="Cambria"/>
        </w:rPr>
        <w:lastRenderedPageBreak/>
        <w:drawing>
          <wp:inline distT="0" distB="0" distL="0" distR="0" wp14:anchorId="76B51E9D" wp14:editId="768C6860">
            <wp:extent cx="6120130" cy="2897505"/>
            <wp:effectExtent l="0" t="0" r="0" b="0"/>
            <wp:docPr id="147060516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05167" name=""/>
                    <pic:cNvPicPr/>
                  </pic:nvPicPr>
                  <pic:blipFill>
                    <a:blip r:embed="rId7"/>
                    <a:stretch>
                      <a:fillRect/>
                    </a:stretch>
                  </pic:blipFill>
                  <pic:spPr>
                    <a:xfrm>
                      <a:off x="0" y="0"/>
                      <a:ext cx="6120130" cy="2897505"/>
                    </a:xfrm>
                    <a:prstGeom prst="rect">
                      <a:avLst/>
                    </a:prstGeom>
                  </pic:spPr>
                </pic:pic>
              </a:graphicData>
            </a:graphic>
          </wp:inline>
        </w:drawing>
      </w:r>
    </w:p>
    <w:p w14:paraId="57984895" w14:textId="38C60255" w:rsidR="001D039F" w:rsidRDefault="001D039F" w:rsidP="001D039F">
      <w:pPr>
        <w:rPr>
          <w:rFonts w:ascii="Cambria" w:hAnsi="Cambria"/>
        </w:rPr>
      </w:pPr>
      <w:r w:rsidRPr="001D039F">
        <w:rPr>
          <w:rFonts w:ascii="Cambria" w:hAnsi="Cambria"/>
        </w:rPr>
        <w:drawing>
          <wp:inline distT="0" distB="0" distL="0" distR="0" wp14:anchorId="1F5438BE" wp14:editId="4D34972D">
            <wp:extent cx="6120130" cy="2689225"/>
            <wp:effectExtent l="0" t="0" r="0" b="0"/>
            <wp:docPr id="152884634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46345" name=""/>
                    <pic:cNvPicPr/>
                  </pic:nvPicPr>
                  <pic:blipFill>
                    <a:blip r:embed="rId8"/>
                    <a:stretch>
                      <a:fillRect/>
                    </a:stretch>
                  </pic:blipFill>
                  <pic:spPr>
                    <a:xfrm>
                      <a:off x="0" y="0"/>
                      <a:ext cx="6120130" cy="2689225"/>
                    </a:xfrm>
                    <a:prstGeom prst="rect">
                      <a:avLst/>
                    </a:prstGeom>
                  </pic:spPr>
                </pic:pic>
              </a:graphicData>
            </a:graphic>
          </wp:inline>
        </w:drawing>
      </w:r>
    </w:p>
    <w:p w14:paraId="77CC4479" w14:textId="766CF141" w:rsidR="001D039F" w:rsidRDefault="001D039F" w:rsidP="001D039F">
      <w:pPr>
        <w:rPr>
          <w:rFonts w:ascii="Cambria" w:hAnsi="Cambria"/>
        </w:rPr>
      </w:pPr>
      <w:r w:rsidRPr="001D039F">
        <w:rPr>
          <w:rFonts w:ascii="Cambria" w:hAnsi="Cambria"/>
        </w:rPr>
        <w:drawing>
          <wp:inline distT="0" distB="0" distL="0" distR="0" wp14:anchorId="4C704CD7" wp14:editId="335B71B5">
            <wp:extent cx="6120130" cy="3028950"/>
            <wp:effectExtent l="0" t="0" r="0" b="0"/>
            <wp:docPr id="37940368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03687" name=""/>
                    <pic:cNvPicPr/>
                  </pic:nvPicPr>
                  <pic:blipFill>
                    <a:blip r:embed="rId9"/>
                    <a:stretch>
                      <a:fillRect/>
                    </a:stretch>
                  </pic:blipFill>
                  <pic:spPr>
                    <a:xfrm>
                      <a:off x="0" y="0"/>
                      <a:ext cx="6120130" cy="3028950"/>
                    </a:xfrm>
                    <a:prstGeom prst="rect">
                      <a:avLst/>
                    </a:prstGeom>
                  </pic:spPr>
                </pic:pic>
              </a:graphicData>
            </a:graphic>
          </wp:inline>
        </w:drawing>
      </w:r>
    </w:p>
    <w:p w14:paraId="088D8CC9" w14:textId="1FCAF5AB" w:rsidR="001D039F" w:rsidRPr="001D039F" w:rsidRDefault="001D039F" w:rsidP="001D039F">
      <w:pPr>
        <w:rPr>
          <w:rFonts w:ascii="Cambria" w:hAnsi="Cambria"/>
        </w:rPr>
      </w:pPr>
      <w:r w:rsidRPr="001D039F">
        <w:rPr>
          <w:rFonts w:ascii="Cambria" w:hAnsi="Cambria"/>
        </w:rPr>
        <w:lastRenderedPageBreak/>
        <w:drawing>
          <wp:inline distT="0" distB="0" distL="0" distR="0" wp14:anchorId="483F6083" wp14:editId="129F30C7">
            <wp:extent cx="6120130" cy="3103245"/>
            <wp:effectExtent l="0" t="0" r="0" b="1905"/>
            <wp:docPr id="11664950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95002" name=""/>
                    <pic:cNvPicPr/>
                  </pic:nvPicPr>
                  <pic:blipFill>
                    <a:blip r:embed="rId10"/>
                    <a:stretch>
                      <a:fillRect/>
                    </a:stretch>
                  </pic:blipFill>
                  <pic:spPr>
                    <a:xfrm>
                      <a:off x="0" y="0"/>
                      <a:ext cx="6120130" cy="3103245"/>
                    </a:xfrm>
                    <a:prstGeom prst="rect">
                      <a:avLst/>
                    </a:prstGeom>
                  </pic:spPr>
                </pic:pic>
              </a:graphicData>
            </a:graphic>
          </wp:inline>
        </w:drawing>
      </w:r>
    </w:p>
    <w:p w14:paraId="4AE888DA" w14:textId="1ACB0B65" w:rsidR="001D039F" w:rsidRDefault="001D039F" w:rsidP="001D039F">
      <w:pPr>
        <w:pStyle w:val="Paragrafoelenco"/>
        <w:numPr>
          <w:ilvl w:val="0"/>
          <w:numId w:val="1"/>
        </w:numPr>
        <w:rPr>
          <w:rFonts w:ascii="Cambria" w:hAnsi="Cambria"/>
        </w:rPr>
      </w:pPr>
      <w:r w:rsidRPr="001D039F">
        <w:rPr>
          <w:rFonts w:ascii="Cambria" w:hAnsi="Cambria"/>
        </w:rPr>
        <w:t>Eseguendo una 10-fold cross-</w:t>
      </w:r>
      <w:proofErr w:type="spellStart"/>
      <w:r w:rsidRPr="001D039F">
        <w:rPr>
          <w:rFonts w:ascii="Cambria" w:hAnsi="Cambria"/>
        </w:rPr>
        <w:t>validation</w:t>
      </w:r>
      <w:proofErr w:type="spellEnd"/>
      <w:r w:rsidRPr="001D039F">
        <w:rPr>
          <w:rFonts w:ascii="Cambria" w:hAnsi="Cambria"/>
        </w:rPr>
        <w:t xml:space="preserve"> stratificata, qual è l'impatto dei parametri impurità minima, numero minimo di campioni da dividere e profondità massima sull'accuratezza media ottenuta dall'albero decisionale? Riportare almeno 5 schermate che mostrino le matrici di confusione ottenute utilizzando diverse impostazioni dei parametri (considerare almeno tutte le configurazioni utilizzate per rispondere alla domanda 2). Mantenete la configurazione predefinita per tutti gli altri parametri.</w:t>
      </w:r>
    </w:p>
    <w:p w14:paraId="5FF9C1C3" w14:textId="3047A122" w:rsidR="001D039F" w:rsidRDefault="00D47B04" w:rsidP="001D039F">
      <w:pPr>
        <w:rPr>
          <w:rFonts w:ascii="Cambria" w:hAnsi="Cambria"/>
        </w:rPr>
      </w:pPr>
      <w:r w:rsidRPr="00D47B04">
        <w:rPr>
          <w:rFonts w:ascii="Cambria" w:hAnsi="Cambria"/>
        </w:rPr>
        <w:drawing>
          <wp:inline distT="0" distB="0" distL="0" distR="0" wp14:anchorId="46FD5BDC" wp14:editId="5E8390D1">
            <wp:extent cx="4362450" cy="4670486"/>
            <wp:effectExtent l="0" t="0" r="0" b="0"/>
            <wp:docPr id="95972167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21672" name=""/>
                    <pic:cNvPicPr/>
                  </pic:nvPicPr>
                  <pic:blipFill>
                    <a:blip r:embed="rId11"/>
                    <a:stretch>
                      <a:fillRect/>
                    </a:stretch>
                  </pic:blipFill>
                  <pic:spPr>
                    <a:xfrm>
                      <a:off x="0" y="0"/>
                      <a:ext cx="4375987" cy="4684979"/>
                    </a:xfrm>
                    <a:prstGeom prst="rect">
                      <a:avLst/>
                    </a:prstGeom>
                  </pic:spPr>
                </pic:pic>
              </a:graphicData>
            </a:graphic>
          </wp:inline>
        </w:drawing>
      </w:r>
    </w:p>
    <w:p w14:paraId="530AF3A5" w14:textId="12670DB7" w:rsidR="00D47B04" w:rsidRDefault="00D47B04" w:rsidP="001D039F">
      <w:pPr>
        <w:rPr>
          <w:rFonts w:ascii="Cambria" w:hAnsi="Cambria"/>
        </w:rPr>
      </w:pPr>
      <w:r w:rsidRPr="00D47B04">
        <w:rPr>
          <w:rFonts w:ascii="Cambria" w:hAnsi="Cambria"/>
        </w:rPr>
        <w:lastRenderedPageBreak/>
        <w:drawing>
          <wp:inline distT="0" distB="0" distL="0" distR="0" wp14:anchorId="1685D61D" wp14:editId="3688DE35">
            <wp:extent cx="4289648" cy="4543425"/>
            <wp:effectExtent l="0" t="0" r="0" b="0"/>
            <wp:docPr id="10101694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69454" name=""/>
                    <pic:cNvPicPr/>
                  </pic:nvPicPr>
                  <pic:blipFill>
                    <a:blip r:embed="rId12"/>
                    <a:stretch>
                      <a:fillRect/>
                    </a:stretch>
                  </pic:blipFill>
                  <pic:spPr>
                    <a:xfrm>
                      <a:off x="0" y="0"/>
                      <a:ext cx="4300667" cy="4555095"/>
                    </a:xfrm>
                    <a:prstGeom prst="rect">
                      <a:avLst/>
                    </a:prstGeom>
                  </pic:spPr>
                </pic:pic>
              </a:graphicData>
            </a:graphic>
          </wp:inline>
        </w:drawing>
      </w:r>
    </w:p>
    <w:p w14:paraId="28E4F8AF" w14:textId="45FB509D" w:rsidR="00D47B04" w:rsidRDefault="00D47B04" w:rsidP="001D039F">
      <w:pPr>
        <w:rPr>
          <w:rFonts w:ascii="Cambria" w:hAnsi="Cambria"/>
        </w:rPr>
      </w:pPr>
      <w:r w:rsidRPr="00D47B04">
        <w:rPr>
          <w:rFonts w:ascii="Cambria" w:hAnsi="Cambria"/>
        </w:rPr>
        <w:drawing>
          <wp:inline distT="0" distB="0" distL="0" distR="0" wp14:anchorId="55507A77" wp14:editId="57D300BC">
            <wp:extent cx="4133850" cy="4338185"/>
            <wp:effectExtent l="0" t="0" r="0" b="5715"/>
            <wp:docPr id="15906149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14905" name=""/>
                    <pic:cNvPicPr/>
                  </pic:nvPicPr>
                  <pic:blipFill>
                    <a:blip r:embed="rId13"/>
                    <a:stretch>
                      <a:fillRect/>
                    </a:stretch>
                  </pic:blipFill>
                  <pic:spPr>
                    <a:xfrm>
                      <a:off x="0" y="0"/>
                      <a:ext cx="4160117" cy="4365750"/>
                    </a:xfrm>
                    <a:prstGeom prst="rect">
                      <a:avLst/>
                    </a:prstGeom>
                  </pic:spPr>
                </pic:pic>
              </a:graphicData>
            </a:graphic>
          </wp:inline>
        </w:drawing>
      </w:r>
    </w:p>
    <w:p w14:paraId="4D5FA92D" w14:textId="437EBA23" w:rsidR="00D47B04" w:rsidRDefault="00D47B04" w:rsidP="001D039F">
      <w:pPr>
        <w:rPr>
          <w:rFonts w:ascii="Cambria" w:hAnsi="Cambria"/>
        </w:rPr>
      </w:pPr>
      <w:r w:rsidRPr="00D47B04">
        <w:rPr>
          <w:rFonts w:ascii="Cambria" w:hAnsi="Cambria"/>
        </w:rPr>
        <w:lastRenderedPageBreak/>
        <w:drawing>
          <wp:inline distT="0" distB="0" distL="0" distR="0" wp14:anchorId="6FB7BBEF" wp14:editId="523F685C">
            <wp:extent cx="4350090" cy="4600575"/>
            <wp:effectExtent l="0" t="0" r="0" b="0"/>
            <wp:docPr id="113249477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94774" name=""/>
                    <pic:cNvPicPr/>
                  </pic:nvPicPr>
                  <pic:blipFill>
                    <a:blip r:embed="rId14"/>
                    <a:stretch>
                      <a:fillRect/>
                    </a:stretch>
                  </pic:blipFill>
                  <pic:spPr>
                    <a:xfrm>
                      <a:off x="0" y="0"/>
                      <a:ext cx="4357295" cy="4608194"/>
                    </a:xfrm>
                    <a:prstGeom prst="rect">
                      <a:avLst/>
                    </a:prstGeom>
                  </pic:spPr>
                </pic:pic>
              </a:graphicData>
            </a:graphic>
          </wp:inline>
        </w:drawing>
      </w:r>
    </w:p>
    <w:p w14:paraId="644D1216" w14:textId="447C03AC" w:rsidR="00D47B04" w:rsidRPr="001D039F" w:rsidRDefault="00D47B04" w:rsidP="001D039F">
      <w:pPr>
        <w:rPr>
          <w:rFonts w:ascii="Cambria" w:hAnsi="Cambria"/>
        </w:rPr>
      </w:pPr>
      <w:r w:rsidRPr="00D47B04">
        <w:rPr>
          <w:rFonts w:ascii="Cambria" w:hAnsi="Cambria"/>
        </w:rPr>
        <w:drawing>
          <wp:inline distT="0" distB="0" distL="0" distR="0" wp14:anchorId="64A5BA2B" wp14:editId="437FD16D">
            <wp:extent cx="4086225" cy="4336243"/>
            <wp:effectExtent l="0" t="0" r="0" b="7620"/>
            <wp:docPr id="13918421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42114" name=""/>
                    <pic:cNvPicPr/>
                  </pic:nvPicPr>
                  <pic:blipFill>
                    <a:blip r:embed="rId15"/>
                    <a:stretch>
                      <a:fillRect/>
                    </a:stretch>
                  </pic:blipFill>
                  <pic:spPr>
                    <a:xfrm>
                      <a:off x="0" y="0"/>
                      <a:ext cx="4096604" cy="4347257"/>
                    </a:xfrm>
                    <a:prstGeom prst="rect">
                      <a:avLst/>
                    </a:prstGeom>
                  </pic:spPr>
                </pic:pic>
              </a:graphicData>
            </a:graphic>
          </wp:inline>
        </w:drawing>
      </w:r>
    </w:p>
    <w:p w14:paraId="1CAE2623" w14:textId="21D84EDA" w:rsidR="001D039F" w:rsidRDefault="001D039F" w:rsidP="001D039F">
      <w:pPr>
        <w:pStyle w:val="Paragrafoelenco"/>
        <w:numPr>
          <w:ilvl w:val="0"/>
          <w:numId w:val="1"/>
        </w:numPr>
        <w:rPr>
          <w:rFonts w:ascii="Cambria" w:hAnsi="Cambria"/>
        </w:rPr>
      </w:pPr>
      <w:r w:rsidRPr="001D039F">
        <w:rPr>
          <w:rFonts w:ascii="Cambria" w:hAnsi="Cambria"/>
        </w:rPr>
        <w:lastRenderedPageBreak/>
        <w:t>Considerando il classificatore K-</w:t>
      </w:r>
      <w:proofErr w:type="spellStart"/>
      <w:r w:rsidRPr="001D039F">
        <w:rPr>
          <w:rFonts w:ascii="Cambria" w:hAnsi="Cambria"/>
        </w:rPr>
        <w:t>Nearest</w:t>
      </w:r>
      <w:proofErr w:type="spellEnd"/>
      <w:r w:rsidRPr="001D039F">
        <w:rPr>
          <w:rFonts w:ascii="Cambria" w:hAnsi="Cambria"/>
        </w:rPr>
        <w:t xml:space="preserve"> Neighbor (K-NN) ed eseguendo una 10 </w:t>
      </w:r>
      <w:proofErr w:type="spellStart"/>
      <w:r w:rsidRPr="001D039F">
        <w:rPr>
          <w:rFonts w:ascii="Cambria" w:hAnsi="Cambria"/>
        </w:rPr>
        <w:t>fold</w:t>
      </w:r>
      <w:proofErr w:type="spellEnd"/>
      <w:r w:rsidRPr="001D039F">
        <w:rPr>
          <w:rFonts w:ascii="Cambria" w:hAnsi="Cambria"/>
        </w:rPr>
        <w:t xml:space="preserve"> </w:t>
      </w:r>
      <w:proofErr w:type="spellStart"/>
      <w:r w:rsidRPr="001D039F">
        <w:rPr>
          <w:rFonts w:ascii="Cambria" w:hAnsi="Cambria"/>
        </w:rPr>
        <w:t>CrossValidation</w:t>
      </w:r>
      <w:proofErr w:type="spellEnd"/>
      <w:r w:rsidRPr="001D039F">
        <w:rPr>
          <w:rFonts w:ascii="Cambria" w:hAnsi="Cambria"/>
        </w:rPr>
        <w:t xml:space="preserve"> stratificata, qual è l'impatto del parametro K sull'accuratezza media del classificatore? Riportate almeno 5 schermate che mostrino le matrici di confusione ottenute utilizzando diversi valori del parametro K. Eseguite una convalida incrociata stratificata a 10 volte con il classificatore Naïve </w:t>
      </w:r>
      <w:proofErr w:type="spellStart"/>
      <w:r w:rsidRPr="001D039F">
        <w:rPr>
          <w:rFonts w:ascii="Cambria" w:hAnsi="Cambria"/>
        </w:rPr>
        <w:t>Bayes</w:t>
      </w:r>
      <w:proofErr w:type="spellEnd"/>
      <w:r w:rsidRPr="001D039F">
        <w:rPr>
          <w:rFonts w:ascii="Cambria" w:hAnsi="Cambria"/>
        </w:rPr>
        <w:t xml:space="preserve">. K-NN si comporta in media meglio o peggio del classificatore Naïve </w:t>
      </w:r>
      <w:proofErr w:type="spellStart"/>
      <w:r w:rsidRPr="001D039F">
        <w:rPr>
          <w:rFonts w:ascii="Cambria" w:hAnsi="Cambria"/>
        </w:rPr>
        <w:t>Bayes</w:t>
      </w:r>
      <w:proofErr w:type="spellEnd"/>
      <w:r w:rsidRPr="001D039F">
        <w:rPr>
          <w:rFonts w:ascii="Cambria" w:hAnsi="Cambria"/>
        </w:rPr>
        <w:t xml:space="preserve"> sui dati analizzati? Riportare una schermata che mostri la matrice di confusione ottenuta da Naïve </w:t>
      </w:r>
      <w:proofErr w:type="spellStart"/>
      <w:r w:rsidRPr="001D039F">
        <w:rPr>
          <w:rFonts w:ascii="Cambria" w:hAnsi="Cambria"/>
        </w:rPr>
        <w:t>Bayes</w:t>
      </w:r>
      <w:proofErr w:type="spellEnd"/>
      <w:r w:rsidRPr="001D039F">
        <w:rPr>
          <w:rFonts w:ascii="Cambria" w:hAnsi="Cambria"/>
        </w:rPr>
        <w:t xml:space="preserve"> sul set di dati analizzato.</w:t>
      </w:r>
    </w:p>
    <w:p w14:paraId="232C3C21" w14:textId="3E6EC8BE" w:rsidR="001D039F" w:rsidRDefault="00D47B04" w:rsidP="001D039F">
      <w:pPr>
        <w:rPr>
          <w:rFonts w:ascii="Cambria" w:hAnsi="Cambria"/>
        </w:rPr>
      </w:pPr>
      <w:r w:rsidRPr="00D47B04">
        <w:rPr>
          <w:rFonts w:ascii="Cambria" w:hAnsi="Cambria"/>
        </w:rPr>
        <w:drawing>
          <wp:inline distT="0" distB="0" distL="0" distR="0" wp14:anchorId="3B17FC10" wp14:editId="5C093CD7">
            <wp:extent cx="4624584" cy="3829050"/>
            <wp:effectExtent l="0" t="0" r="5080" b="0"/>
            <wp:docPr id="8145592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59211" name=""/>
                    <pic:cNvPicPr/>
                  </pic:nvPicPr>
                  <pic:blipFill>
                    <a:blip r:embed="rId16"/>
                    <a:stretch>
                      <a:fillRect/>
                    </a:stretch>
                  </pic:blipFill>
                  <pic:spPr>
                    <a:xfrm>
                      <a:off x="0" y="0"/>
                      <a:ext cx="4640102" cy="3841898"/>
                    </a:xfrm>
                    <a:prstGeom prst="rect">
                      <a:avLst/>
                    </a:prstGeom>
                  </pic:spPr>
                </pic:pic>
              </a:graphicData>
            </a:graphic>
          </wp:inline>
        </w:drawing>
      </w:r>
    </w:p>
    <w:p w14:paraId="0E8DCD2A" w14:textId="2C32472F" w:rsidR="00D47B04" w:rsidRDefault="00D47B04" w:rsidP="001D039F">
      <w:pPr>
        <w:rPr>
          <w:rFonts w:ascii="Cambria" w:hAnsi="Cambria"/>
        </w:rPr>
      </w:pPr>
      <w:r w:rsidRPr="00D47B04">
        <w:rPr>
          <w:rFonts w:ascii="Cambria" w:hAnsi="Cambria"/>
        </w:rPr>
        <w:drawing>
          <wp:inline distT="0" distB="0" distL="0" distR="0" wp14:anchorId="1FE198FD" wp14:editId="7C15F54E">
            <wp:extent cx="4568913" cy="3705225"/>
            <wp:effectExtent l="0" t="0" r="3175" b="0"/>
            <wp:docPr id="129995580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55801" name=""/>
                    <pic:cNvPicPr/>
                  </pic:nvPicPr>
                  <pic:blipFill>
                    <a:blip r:embed="rId17"/>
                    <a:stretch>
                      <a:fillRect/>
                    </a:stretch>
                  </pic:blipFill>
                  <pic:spPr>
                    <a:xfrm>
                      <a:off x="0" y="0"/>
                      <a:ext cx="4586053" cy="3719125"/>
                    </a:xfrm>
                    <a:prstGeom prst="rect">
                      <a:avLst/>
                    </a:prstGeom>
                  </pic:spPr>
                </pic:pic>
              </a:graphicData>
            </a:graphic>
          </wp:inline>
        </w:drawing>
      </w:r>
    </w:p>
    <w:p w14:paraId="0412798C" w14:textId="6CE78A61" w:rsidR="00D47B04" w:rsidRDefault="00D47B04" w:rsidP="001D039F">
      <w:pPr>
        <w:rPr>
          <w:rFonts w:ascii="Cambria" w:hAnsi="Cambria"/>
        </w:rPr>
      </w:pPr>
      <w:r w:rsidRPr="00D47B04">
        <w:rPr>
          <w:rFonts w:ascii="Cambria" w:hAnsi="Cambria"/>
        </w:rPr>
        <w:lastRenderedPageBreak/>
        <w:drawing>
          <wp:inline distT="0" distB="0" distL="0" distR="0" wp14:anchorId="09B49856" wp14:editId="7DEB1FF3">
            <wp:extent cx="5010150" cy="4171915"/>
            <wp:effectExtent l="0" t="0" r="0" b="635"/>
            <wp:docPr id="174045173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51737" name=""/>
                    <pic:cNvPicPr/>
                  </pic:nvPicPr>
                  <pic:blipFill>
                    <a:blip r:embed="rId18"/>
                    <a:stretch>
                      <a:fillRect/>
                    </a:stretch>
                  </pic:blipFill>
                  <pic:spPr>
                    <a:xfrm>
                      <a:off x="0" y="0"/>
                      <a:ext cx="5018958" cy="4179249"/>
                    </a:xfrm>
                    <a:prstGeom prst="rect">
                      <a:avLst/>
                    </a:prstGeom>
                  </pic:spPr>
                </pic:pic>
              </a:graphicData>
            </a:graphic>
          </wp:inline>
        </w:drawing>
      </w:r>
    </w:p>
    <w:p w14:paraId="78A64BFA" w14:textId="77777777" w:rsidR="00D47B04" w:rsidRDefault="00D47B04" w:rsidP="001D039F">
      <w:pPr>
        <w:rPr>
          <w:rFonts w:ascii="Cambria" w:hAnsi="Cambria"/>
        </w:rPr>
      </w:pPr>
    </w:p>
    <w:p w14:paraId="04B34559" w14:textId="60A2F272" w:rsidR="00D47B04" w:rsidRDefault="00D47B04" w:rsidP="001D039F">
      <w:pPr>
        <w:rPr>
          <w:rFonts w:ascii="Cambria" w:hAnsi="Cambria"/>
        </w:rPr>
      </w:pPr>
      <w:r w:rsidRPr="00D47B04">
        <w:rPr>
          <w:rFonts w:ascii="Cambria" w:hAnsi="Cambria"/>
        </w:rPr>
        <w:drawing>
          <wp:inline distT="0" distB="0" distL="0" distR="0" wp14:anchorId="663BE889" wp14:editId="1ED54500">
            <wp:extent cx="5162550" cy="4242784"/>
            <wp:effectExtent l="0" t="0" r="0" b="5715"/>
            <wp:docPr id="25882393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23931" name=""/>
                    <pic:cNvPicPr/>
                  </pic:nvPicPr>
                  <pic:blipFill>
                    <a:blip r:embed="rId19"/>
                    <a:stretch>
                      <a:fillRect/>
                    </a:stretch>
                  </pic:blipFill>
                  <pic:spPr>
                    <a:xfrm>
                      <a:off x="0" y="0"/>
                      <a:ext cx="5169160" cy="4248216"/>
                    </a:xfrm>
                    <a:prstGeom prst="rect">
                      <a:avLst/>
                    </a:prstGeom>
                  </pic:spPr>
                </pic:pic>
              </a:graphicData>
            </a:graphic>
          </wp:inline>
        </w:drawing>
      </w:r>
    </w:p>
    <w:p w14:paraId="6D7BA741" w14:textId="5831F3E6" w:rsidR="00D47B04" w:rsidRDefault="00D47B04" w:rsidP="001D039F">
      <w:pPr>
        <w:rPr>
          <w:rFonts w:ascii="Cambria" w:hAnsi="Cambria"/>
        </w:rPr>
      </w:pPr>
      <w:r w:rsidRPr="00D47B04">
        <w:rPr>
          <w:rFonts w:ascii="Cambria" w:hAnsi="Cambria"/>
        </w:rPr>
        <w:lastRenderedPageBreak/>
        <w:drawing>
          <wp:inline distT="0" distB="0" distL="0" distR="0" wp14:anchorId="0F66B252" wp14:editId="71D3BF9D">
            <wp:extent cx="4972744" cy="4086795"/>
            <wp:effectExtent l="0" t="0" r="0" b="9525"/>
            <wp:docPr id="198803487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34873" name=""/>
                    <pic:cNvPicPr/>
                  </pic:nvPicPr>
                  <pic:blipFill>
                    <a:blip r:embed="rId20"/>
                    <a:stretch>
                      <a:fillRect/>
                    </a:stretch>
                  </pic:blipFill>
                  <pic:spPr>
                    <a:xfrm>
                      <a:off x="0" y="0"/>
                      <a:ext cx="4972744" cy="4086795"/>
                    </a:xfrm>
                    <a:prstGeom prst="rect">
                      <a:avLst/>
                    </a:prstGeom>
                  </pic:spPr>
                </pic:pic>
              </a:graphicData>
            </a:graphic>
          </wp:inline>
        </w:drawing>
      </w:r>
    </w:p>
    <w:p w14:paraId="16A083CF" w14:textId="3D255686" w:rsidR="00D47B04" w:rsidRDefault="00D47B04" w:rsidP="001D039F">
      <w:pPr>
        <w:rPr>
          <w:rFonts w:ascii="Cambria" w:hAnsi="Cambria"/>
        </w:rPr>
      </w:pPr>
      <w:r w:rsidRPr="00D47B04">
        <w:rPr>
          <w:rFonts w:ascii="Cambria" w:hAnsi="Cambria"/>
        </w:rPr>
        <w:drawing>
          <wp:inline distT="0" distB="0" distL="0" distR="0" wp14:anchorId="5C7514C4" wp14:editId="634CFECA">
            <wp:extent cx="6120130" cy="3887470"/>
            <wp:effectExtent l="0" t="0" r="0" b="0"/>
            <wp:docPr id="15075410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41054" name=""/>
                    <pic:cNvPicPr/>
                  </pic:nvPicPr>
                  <pic:blipFill>
                    <a:blip r:embed="rId21"/>
                    <a:stretch>
                      <a:fillRect/>
                    </a:stretch>
                  </pic:blipFill>
                  <pic:spPr>
                    <a:xfrm>
                      <a:off x="0" y="0"/>
                      <a:ext cx="6120130" cy="3887470"/>
                    </a:xfrm>
                    <a:prstGeom prst="rect">
                      <a:avLst/>
                    </a:prstGeom>
                  </pic:spPr>
                </pic:pic>
              </a:graphicData>
            </a:graphic>
          </wp:inline>
        </w:drawing>
      </w:r>
    </w:p>
    <w:p w14:paraId="48AB1514" w14:textId="737C5917" w:rsidR="00005F00" w:rsidRPr="001D039F" w:rsidRDefault="00D47B04" w:rsidP="001D039F">
      <w:pPr>
        <w:rPr>
          <w:rFonts w:ascii="Cambria" w:hAnsi="Cambria"/>
        </w:rPr>
      </w:pPr>
      <w:r w:rsidRPr="00D47B04">
        <w:rPr>
          <w:rFonts w:ascii="Cambria" w:hAnsi="Cambria"/>
        </w:rPr>
        <w:lastRenderedPageBreak/>
        <w:drawing>
          <wp:inline distT="0" distB="0" distL="0" distR="0" wp14:anchorId="407F1895" wp14:editId="62F99AC4">
            <wp:extent cx="3804782" cy="3848100"/>
            <wp:effectExtent l="0" t="0" r="5715" b="0"/>
            <wp:docPr id="19910451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4515" name=""/>
                    <pic:cNvPicPr/>
                  </pic:nvPicPr>
                  <pic:blipFill>
                    <a:blip r:embed="rId22"/>
                    <a:stretch>
                      <a:fillRect/>
                    </a:stretch>
                  </pic:blipFill>
                  <pic:spPr>
                    <a:xfrm>
                      <a:off x="0" y="0"/>
                      <a:ext cx="3807429" cy="3850777"/>
                    </a:xfrm>
                    <a:prstGeom prst="rect">
                      <a:avLst/>
                    </a:prstGeom>
                  </pic:spPr>
                </pic:pic>
              </a:graphicData>
            </a:graphic>
          </wp:inline>
        </w:drawing>
      </w:r>
    </w:p>
    <w:p w14:paraId="4A39B6F2" w14:textId="122CA718" w:rsidR="001D039F" w:rsidRDefault="001D039F" w:rsidP="001D039F">
      <w:pPr>
        <w:pStyle w:val="Paragrafoelenco"/>
        <w:numPr>
          <w:ilvl w:val="0"/>
          <w:numId w:val="1"/>
        </w:numPr>
        <w:rPr>
          <w:rFonts w:ascii="Cambria" w:hAnsi="Cambria"/>
        </w:rPr>
      </w:pPr>
      <w:r w:rsidRPr="001D039F">
        <w:rPr>
          <w:rFonts w:ascii="Cambria" w:hAnsi="Cambria"/>
        </w:rPr>
        <w:t xml:space="preserve">Analizzare la matrice di correlazione per scoprire le correlazioni a coppie tra gli attributi dei dati. Riportare una schermata che mostri la matrice di correlazione ottenuta. (a) L'ipotesi di indipendenza Naïve è effettivamente valida per il set di dati </w:t>
      </w:r>
      <w:proofErr w:type="spellStart"/>
      <w:r w:rsidRPr="001D039F">
        <w:rPr>
          <w:rFonts w:ascii="Cambria" w:hAnsi="Cambria"/>
        </w:rPr>
        <w:t>Breast</w:t>
      </w:r>
      <w:proofErr w:type="spellEnd"/>
      <w:r w:rsidRPr="001D039F">
        <w:rPr>
          <w:rFonts w:ascii="Cambria" w:hAnsi="Cambria"/>
        </w:rPr>
        <w:t>? (b) Qual è la coppia di attributi più correlata?</w:t>
      </w:r>
    </w:p>
    <w:p w14:paraId="69659859" w14:textId="1FBA81B1" w:rsidR="00005F00" w:rsidRDefault="00005F00" w:rsidP="00D47B04">
      <w:pPr>
        <w:rPr>
          <w:rFonts w:ascii="Cambria" w:hAnsi="Cambria"/>
        </w:rPr>
      </w:pPr>
    </w:p>
    <w:p w14:paraId="055EFBDC" w14:textId="53F8E9AE" w:rsidR="00005F00" w:rsidRDefault="00005F00" w:rsidP="00D47B04">
      <w:pPr>
        <w:rPr>
          <w:rFonts w:ascii="Cambria" w:hAnsi="Cambria"/>
        </w:rPr>
      </w:pPr>
    </w:p>
    <w:p w14:paraId="5FB7B88D" w14:textId="0B690E51" w:rsidR="00005F00" w:rsidRDefault="00005F00" w:rsidP="00D47B04">
      <w:pPr>
        <w:rPr>
          <w:rFonts w:ascii="Cambria" w:hAnsi="Cambria"/>
        </w:rPr>
      </w:pPr>
    </w:p>
    <w:p w14:paraId="15140F3A" w14:textId="0472B9B3" w:rsidR="00005F00" w:rsidRDefault="00005F00" w:rsidP="00D47B04">
      <w:pPr>
        <w:rPr>
          <w:rFonts w:ascii="Cambria" w:hAnsi="Cambria"/>
        </w:rPr>
      </w:pPr>
      <w:r w:rsidRPr="00005F00">
        <w:rPr>
          <w:rFonts w:ascii="Cambria" w:hAnsi="Cambria"/>
        </w:rPr>
        <w:drawing>
          <wp:anchor distT="0" distB="0" distL="114300" distR="114300" simplePos="0" relativeHeight="251660288" behindDoc="1" locked="0" layoutInCell="1" allowOverlap="1" wp14:anchorId="5009D18C" wp14:editId="404AC2B2">
            <wp:simplePos x="0" y="0"/>
            <wp:positionH relativeFrom="margin">
              <wp:align>left</wp:align>
            </wp:positionH>
            <wp:positionV relativeFrom="paragraph">
              <wp:posOffset>-900430</wp:posOffset>
            </wp:positionV>
            <wp:extent cx="4933950" cy="4363663"/>
            <wp:effectExtent l="0" t="0" r="0" b="0"/>
            <wp:wrapTight wrapText="bothSides">
              <wp:wrapPolygon edited="0">
                <wp:start x="0" y="0"/>
                <wp:lineTo x="0" y="21503"/>
                <wp:lineTo x="21517" y="21503"/>
                <wp:lineTo x="21517" y="0"/>
                <wp:lineTo x="0" y="0"/>
              </wp:wrapPolygon>
            </wp:wrapTight>
            <wp:docPr id="1856479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7933" name=""/>
                    <pic:cNvPicPr/>
                  </pic:nvPicPr>
                  <pic:blipFill>
                    <a:blip r:embed="rId23">
                      <a:extLst>
                        <a:ext uri="{28A0092B-C50C-407E-A947-70E740481C1C}">
                          <a14:useLocalDpi xmlns:a14="http://schemas.microsoft.com/office/drawing/2010/main" val="0"/>
                        </a:ext>
                      </a:extLst>
                    </a:blip>
                    <a:stretch>
                      <a:fillRect/>
                    </a:stretch>
                  </pic:blipFill>
                  <pic:spPr>
                    <a:xfrm>
                      <a:off x="0" y="0"/>
                      <a:ext cx="4933950" cy="4363663"/>
                    </a:xfrm>
                    <a:prstGeom prst="rect">
                      <a:avLst/>
                    </a:prstGeom>
                  </pic:spPr>
                </pic:pic>
              </a:graphicData>
            </a:graphic>
            <wp14:sizeRelH relativeFrom="margin">
              <wp14:pctWidth>0</wp14:pctWidth>
            </wp14:sizeRelH>
            <wp14:sizeRelV relativeFrom="margin">
              <wp14:pctHeight>0</wp14:pctHeight>
            </wp14:sizeRelV>
          </wp:anchor>
        </w:drawing>
      </w:r>
    </w:p>
    <w:p w14:paraId="2D5DD2D7" w14:textId="77777777" w:rsidR="00005F00" w:rsidRDefault="00005F00" w:rsidP="00D47B04">
      <w:pPr>
        <w:rPr>
          <w:rFonts w:ascii="Cambria" w:hAnsi="Cambria"/>
        </w:rPr>
      </w:pPr>
    </w:p>
    <w:p w14:paraId="3AA4F1C7" w14:textId="77777777" w:rsidR="00005F00" w:rsidRDefault="00005F00" w:rsidP="00D47B04">
      <w:pPr>
        <w:rPr>
          <w:rFonts w:ascii="Cambria" w:hAnsi="Cambria"/>
        </w:rPr>
      </w:pPr>
    </w:p>
    <w:p w14:paraId="6F3822A4" w14:textId="77777777" w:rsidR="00005F00" w:rsidRDefault="00005F00" w:rsidP="00D47B04">
      <w:pPr>
        <w:rPr>
          <w:rFonts w:ascii="Cambria" w:hAnsi="Cambria"/>
        </w:rPr>
      </w:pPr>
    </w:p>
    <w:p w14:paraId="2DCA23AA" w14:textId="77777777" w:rsidR="00005F00" w:rsidRDefault="00005F00" w:rsidP="00D47B04">
      <w:pPr>
        <w:rPr>
          <w:rFonts w:ascii="Cambria" w:hAnsi="Cambria"/>
        </w:rPr>
      </w:pPr>
    </w:p>
    <w:p w14:paraId="7164E9FD" w14:textId="77777777" w:rsidR="00005F00" w:rsidRDefault="00005F00" w:rsidP="00D47B04">
      <w:pPr>
        <w:rPr>
          <w:rFonts w:ascii="Cambria" w:hAnsi="Cambria"/>
        </w:rPr>
      </w:pPr>
    </w:p>
    <w:p w14:paraId="698C48DD" w14:textId="77777777" w:rsidR="00005F00" w:rsidRDefault="00005F00" w:rsidP="00D47B04">
      <w:pPr>
        <w:rPr>
          <w:rFonts w:ascii="Cambria" w:hAnsi="Cambria"/>
        </w:rPr>
      </w:pPr>
    </w:p>
    <w:p w14:paraId="7B1FA0E6" w14:textId="47D9D298" w:rsidR="00005F00" w:rsidRDefault="00005F00" w:rsidP="00D47B04">
      <w:pPr>
        <w:rPr>
          <w:rFonts w:ascii="Cambria" w:hAnsi="Cambria"/>
        </w:rPr>
      </w:pPr>
    </w:p>
    <w:p w14:paraId="064C8408" w14:textId="3CE89FAC" w:rsidR="00D47B04" w:rsidRDefault="00D47B04" w:rsidP="00D47B04">
      <w:pPr>
        <w:rPr>
          <w:rFonts w:ascii="Cambria" w:hAnsi="Cambria"/>
        </w:rPr>
      </w:pPr>
    </w:p>
    <w:p w14:paraId="4196B7AA" w14:textId="77777777" w:rsidR="00005F00" w:rsidRDefault="00005F00" w:rsidP="00D47B04">
      <w:pPr>
        <w:rPr>
          <w:rFonts w:ascii="Cambria" w:hAnsi="Cambria"/>
        </w:rPr>
      </w:pPr>
    </w:p>
    <w:p w14:paraId="73B90D6F" w14:textId="77777777" w:rsidR="00005F00" w:rsidRDefault="00005F00" w:rsidP="00D47B04">
      <w:pPr>
        <w:rPr>
          <w:rFonts w:ascii="Cambria" w:hAnsi="Cambria"/>
        </w:rPr>
      </w:pPr>
    </w:p>
    <w:p w14:paraId="094536D3" w14:textId="77777777" w:rsidR="00005F00" w:rsidRDefault="00005F00" w:rsidP="00D47B04">
      <w:pPr>
        <w:rPr>
          <w:rFonts w:ascii="Cambria" w:hAnsi="Cambria"/>
        </w:rPr>
      </w:pPr>
    </w:p>
    <w:p w14:paraId="57F7506E" w14:textId="5C1BDBA1" w:rsidR="00005F00" w:rsidRPr="00D47B04" w:rsidRDefault="00B37726" w:rsidP="00B37726">
      <w:pPr>
        <w:rPr>
          <w:rFonts w:ascii="Cambria" w:hAnsi="Cambria"/>
        </w:rPr>
      </w:pPr>
      <w:r w:rsidRPr="00B37726">
        <w:rPr>
          <w:rFonts w:ascii="Cambria" w:hAnsi="Cambria"/>
        </w:rPr>
        <w:lastRenderedPageBreak/>
        <w:t xml:space="preserve">L'ipotesi di indipendenza Naïve afferma che, nel classificatore Naïve </w:t>
      </w:r>
      <w:proofErr w:type="spellStart"/>
      <w:r w:rsidRPr="00B37726">
        <w:rPr>
          <w:rFonts w:ascii="Cambria" w:hAnsi="Cambria"/>
        </w:rPr>
        <w:t>Bayes</w:t>
      </w:r>
      <w:proofErr w:type="spellEnd"/>
      <w:r w:rsidRPr="00B37726">
        <w:rPr>
          <w:rFonts w:ascii="Cambria" w:hAnsi="Cambria"/>
        </w:rPr>
        <w:t xml:space="preserve">, gli attributi sono indipendenti tra loro, ossia non c'è correlazione tra essi. Non ci sono forti correlazioni in questo dataset (la maggiore in valore assoluto è -0.72), quindi l’ipotesi può essere considerata valida. La coppia con la correlazione più alta è tra menopause e </w:t>
      </w:r>
      <w:r w:rsidR="00A16715">
        <w:rPr>
          <w:rFonts w:ascii="Cambria" w:hAnsi="Cambria"/>
        </w:rPr>
        <w:t>age</w:t>
      </w:r>
      <w:r w:rsidRPr="00B37726">
        <w:rPr>
          <w:rFonts w:ascii="Cambria" w:hAnsi="Cambria"/>
        </w:rPr>
        <w:t>, con una correlazione di -0.72.</w:t>
      </w:r>
    </w:p>
    <w:sectPr w:rsidR="00005F00" w:rsidRPr="00D47B04">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EF779FA"/>
    <w:multiLevelType w:val="hybridMultilevel"/>
    <w:tmpl w:val="65781186"/>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16cid:durableId="19067921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4B5"/>
    <w:rsid w:val="00005F00"/>
    <w:rsid w:val="001D039F"/>
    <w:rsid w:val="005C44B5"/>
    <w:rsid w:val="006E00C5"/>
    <w:rsid w:val="00945448"/>
    <w:rsid w:val="00A16715"/>
    <w:rsid w:val="00B37726"/>
    <w:rsid w:val="00B63DAE"/>
    <w:rsid w:val="00D47B04"/>
    <w:rsid w:val="00D5647F"/>
    <w:rsid w:val="00D65F6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0F40B"/>
  <w15:chartTrackingRefBased/>
  <w15:docId w15:val="{064C619D-2975-4122-B131-9A9CF0F21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1D03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10</Pages>
  <Words>419</Words>
  <Characters>2394</Characters>
  <Application>Microsoft Office Word</Application>
  <DocSecurity>0</DocSecurity>
  <Lines>19</Lines>
  <Paragraphs>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Mattia Domizio</dc:creator>
  <cp:keywords/>
  <dc:description/>
  <cp:lastModifiedBy>Mattia Domizio</cp:lastModifiedBy>
  <cp:revision>6</cp:revision>
  <cp:lastPrinted>2024-12-06T14:39:00Z</cp:lastPrinted>
  <dcterms:created xsi:type="dcterms:W3CDTF">2024-12-06T14:17:00Z</dcterms:created>
  <dcterms:modified xsi:type="dcterms:W3CDTF">2024-12-06T14:40:00Z</dcterms:modified>
</cp:coreProperties>
</file>