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Sistema de Elegibilidade para Evento Universitário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Tema: Operadores Aritméticos, Relacionais, Lógicos e Condicional Simples</w:t>
      </w:r>
    </w:p>
    <w:p w:rsidR="00000000" w:rsidDel="00000000" w:rsidP="00000000" w:rsidRDefault="00000000" w:rsidRPr="00000000" w14:paraId="00000003">
      <w:pPr>
        <w:shd w:fill="ffffff" w:val="clear"/>
        <w:spacing w:after="100" w:before="100" w:lineRule="auto"/>
        <w:rPr>
          <w:color w:val="273540"/>
          <w:sz w:val="43"/>
          <w:szCs w:val="43"/>
        </w:rPr>
      </w:pPr>
      <w:r w:rsidDel="00000000" w:rsidR="00000000" w:rsidRPr="00000000">
        <w:rPr>
          <w:color w:val="273540"/>
          <w:sz w:val="43"/>
          <w:szCs w:val="43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Uma atlética universitária está desenvolvendo um sistema para gerenciar a participação dos estudantes em um evento exclusivo.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Para participar, o estudante precisa atender simultaneamente aos seguintes critérios: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Ter idade mínima de 18 anos;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Estar matriculado na instituição;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Ter frequência igual ou superior a 75%;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Não possuir pendências financeiras.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Caso o estudante atenda a todos os critérios, ele estará apto a participar.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Além disso, o sistema deve calcular o valor final do ingresso, aplicando um desconto de 20% caso a frequência seja superior a 90%.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Para implementar essa lógica, será necessário utilizar: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aritméticos (para cálculo do desconto);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relacionais (para verificar idade, frequência etc.);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lógicos (para combinar condições);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Estrutura condicional simples (para decidir se o estudante está apto ou não e se recebe desconto).</w:t>
      </w:r>
    </w:p>
    <w:p w:rsidR="00000000" w:rsidDel="00000000" w:rsidP="00000000" w:rsidRDefault="00000000" w:rsidRPr="00000000" w14:paraId="00000011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00" w:before="100" w:lineRule="auto"/>
        <w:rPr>
          <w:color w:val="273540"/>
          <w:sz w:val="43"/>
          <w:szCs w:val="43"/>
        </w:rPr>
      </w:pPr>
      <w:r w:rsidDel="00000000" w:rsidR="00000000" w:rsidRPr="00000000">
        <w:rPr>
          <w:color w:val="273540"/>
          <w:sz w:val="43"/>
          <w:szCs w:val="43"/>
          <w:rtl w:val="0"/>
        </w:rPr>
        <w:t xml:space="preserve">Comando da Atividade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Desenvolva um algoritmo que: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Solicite ao usuário: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Idade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Percentual de frequência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Possui pendência financeira? (sim/não ou verdadeiro/falso)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Está matriculado? (sim/não ou verdadeiro/falso)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Valor base do ingresso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Determine: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Se o estudante está apto a participar do evento;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Se há aplicação de desconto;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 valor final do ingresso.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Exiba: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Nome do estudante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Situação (Apto ou Não apto)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ind w:left="1120" w:hanging="360"/>
        <w:rPr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Valor final do ingresso (quando aplicável)</w:t>
      </w:r>
    </w:p>
    <w:p w:rsidR="00000000" w:rsidDel="00000000" w:rsidP="00000000" w:rsidRDefault="00000000" w:rsidRPr="00000000" w14:paraId="00000023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00" w:before="100" w:lineRule="auto"/>
        <w:rPr>
          <w:color w:val="273540"/>
          <w:sz w:val="43"/>
          <w:szCs w:val="43"/>
        </w:rPr>
      </w:pPr>
      <w:r w:rsidDel="00000000" w:rsidR="00000000" w:rsidRPr="00000000">
        <w:rPr>
          <w:color w:val="273540"/>
          <w:sz w:val="43"/>
          <w:szCs w:val="43"/>
          <w:rtl w:val="0"/>
        </w:rPr>
        <w:t xml:space="preserve">Requisitos Técnicos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 algoritmo deve obrigatoriamente utilizar: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aritméticos;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relacionais;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Operadores lógicos;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Estrutura condicional simples;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Variáveis adequadas;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ind w:left="740" w:hanging="36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Organização e legibilidade.</w:t>
      </w:r>
    </w:p>
    <w:p w:rsidR="00000000" w:rsidDel="00000000" w:rsidP="00000000" w:rsidRDefault="00000000" w:rsidRPr="00000000" w14:paraId="0000002C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00" w:before="100" w:lineRule="auto"/>
        <w:rPr>
          <w:color w:val="273540"/>
          <w:sz w:val="43"/>
          <w:szCs w:val="43"/>
        </w:rPr>
      </w:pPr>
      <w:r w:rsidDel="00000000" w:rsidR="00000000" w:rsidRPr="00000000">
        <w:rPr>
          <w:color w:val="273540"/>
          <w:sz w:val="43"/>
          <w:szCs w:val="43"/>
          <w:rtl w:val="0"/>
        </w:rPr>
        <w:t xml:space="preserve">ENTREGA (Obrigatória)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Você deverá enviar: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ind w:left="740" w:hanging="36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Print da execução demonstrando: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ind w:left="1120" w:hanging="36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Um caso de estudante apto com desconto;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ind w:left="1120" w:hanging="36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Um caso de estudante apto sem desconto;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ind w:left="1120" w:hanging="36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73540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Um caso de estudante não apto;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ind w:left="740" w:hanging="36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color w:val="273540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273540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Arquivo do código.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 programa deve executar corretamente e aplicar todas as regras estabelecidas.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