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00" w:before="200"/>
        <w:jc w:val="center"/>
      </w:pPr>
      <w:r>
        <w:rPr>
          <w:rFonts w:ascii="Arial" w:cs="Arial" w:eastAsia="Arial" w:hAnsi="Arial"/>
          <w:b/>
          <w:bCs/>
          <w:color w:val="1E3A5F"/>
          <w:sz w:val="60"/>
          <w:szCs w:val="60"/>
        </w:rPr>
        <w:t xml:space="preserve">CAHIER DES CHARGES</w:t>
      </w:r>
    </w:p>
    <w:p>
      <w:pPr>
        <w:spacing w:after="60" w:before="60"/>
        <w:jc w:val="center"/>
      </w:pPr>
      <w:r>
        <w:rPr>
          <w:rFonts w:ascii="Arial" w:cs="Arial" w:eastAsia="Arial" w:hAnsi="Arial"/>
          <w:b/>
          <w:bCs/>
          <w:color w:val="2563EB"/>
          <w:sz w:val="52"/>
          <w:szCs w:val="52"/>
        </w:rPr>
        <w:t xml:space="preserve">EduMaster</w:t>
      </w:r>
    </w:p>
    <w:p>
      <w:pPr>
        <w:spacing w:after="60" w:before="60"/>
        <w:jc w:val="center"/>
      </w:pPr>
      <w:r>
        <w:rPr>
          <w:rFonts w:ascii="Arial" w:cs="Arial" w:eastAsia="Arial" w:hAnsi="Arial"/>
          <w:b/>
          <w:bCs/>
          <w:color w:val="F59E0B"/>
          <w:sz w:val="30"/>
          <w:szCs w:val="30"/>
        </w:rPr>
        <w:t xml:space="preserve">Plateforme de Preparation aux Concours des Grandes Ecoles</w:t>
      </w:r>
    </w:p>
    <w:p>
      <w:pPr>
        <w:spacing w:after="300" w:before="60"/>
        <w:jc w:val="center"/>
      </w:pPr>
      <w:r>
        <w:rPr>
          <w:rFonts w:ascii="Arial" w:cs="Arial" w:eastAsia="Arial" w:hAnsi="Arial"/>
          <w:i/>
          <w:iCs/>
          <w:color w:val="374151"/>
          <w:sz w:val="24"/>
          <w:szCs w:val="24"/>
        </w:rPr>
        <w:t xml:space="preserve">Cours | Exercices | Concours Blancs | Communaute | Suivi de Progression</w:t>
      </w:r>
    </w:p>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Champ</w:t>
            </w:r>
          </w:p>
        </w:tc>
        <w:tc>
          <w:tcPr>
            <w:tcW w:type="dxa" w:w="58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Nom du projet</w:t>
            </w:r>
          </w:p>
        </w:tc>
        <w:tc>
          <w:tcPr>
            <w:tcW w:type="dxa" w:w="58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EduMaster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Version</w:t>
            </w:r>
          </w:p>
        </w:tc>
        <w:tc>
          <w:tcPr>
            <w:tcW w:type="dxa" w:w="5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1.0</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Date de redaction</w:t>
            </w:r>
          </w:p>
        </w:tc>
        <w:tc>
          <w:tcPr>
            <w:tcW w:type="dxa" w:w="58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Mars 2026</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Statut</w:t>
            </w:r>
          </w:p>
        </w:tc>
        <w:tc>
          <w:tcPr>
            <w:tcW w:type="dxa" w:w="5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Document de reference — En cours de developpement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Inspiration</w:t>
            </w:r>
          </w:p>
        </w:tc>
        <w:tc>
          <w:tcPr>
            <w:tcW w:type="dxa" w:w="58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Le Secret des Maitres (lesecretsdesmaitres.com)</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Backend</w:t>
            </w:r>
          </w:p>
        </w:tc>
        <w:tc>
          <w:tcPr>
            <w:tcW w:type="dxa" w:w="5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Java 17 + Spring Boot 3 + Spring Security + JWT</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Frontend</w:t>
            </w:r>
          </w:p>
        </w:tc>
        <w:tc>
          <w:tcPr>
            <w:tcW w:type="dxa" w:w="58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React 18 + TypeScript + TailwindCSS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Base de donnees</w:t>
            </w:r>
          </w:p>
        </w:tc>
        <w:tc>
          <w:tcPr>
            <w:tcW w:type="dxa" w:w="5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MySQL 8</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Deploiement</w:t>
            </w:r>
          </w:p>
        </w:tc>
        <w:tc>
          <w:tcPr>
            <w:tcW w:type="dxa" w:w="58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Docker + Docker Compose + Nginx</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Localisation</w:t>
            </w:r>
          </w:p>
        </w:tc>
        <w:tc>
          <w:tcPr>
            <w:tcW w:type="dxa" w:w="5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Yaounde, Cameroun — Cible : Afrique francophone</w:t>
            </w:r>
          </w:p>
        </w:tc>
      </w:tr>
      <w:tr>
        <w:tc>
          <w:tcPr>
            <w:tcW w:type="dxa" w:w="3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Destinataire</w:t>
            </w:r>
          </w:p>
        </w:tc>
        <w:tc>
          <w:tcPr>
            <w:tcW w:type="dxa" w:w="58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Equipe de developpement</w:t>
            </w:r>
          </w:p>
        </w:tc>
      </w:tr>
    </w:tbl>
    <w:p>
      <w:r>
        <w:br w:type="page"/>
      </w:r>
    </w:p>
    <w:p>
      <w:pPr>
        <w:pStyle w:val="Heading1"/>
        <w:pBdr>
          <w:bottom w:val="single" w:color="1E3A5F" w:sz="8" w:space="6"/>
        </w:pBdr>
        <w:spacing w:after="200" w:before="480"/>
      </w:pPr>
      <w:r>
        <w:rPr>
          <w:rFonts w:ascii="Arial" w:cs="Arial" w:eastAsia="Arial" w:hAnsi="Arial"/>
          <w:b/>
          <w:bCs/>
          <w:color w:val="1E3A5F"/>
          <w:sz w:val="34"/>
          <w:szCs w:val="34"/>
        </w:rPr>
        <w:t xml:space="preserve">Sommaire</w:t>
      </w:r>
    </w:p>
    <w:p>
      <w:pPr>
        <w:pStyle w:val="ListParagraph"/>
        <w:numPr>
          <w:ilvl w:val="0"/>
          <w:numId w:val="2"/>
        </w:numPr>
        <w:spacing w:after="80" w:before="80"/>
      </w:pPr>
      <w:r>
        <w:rPr>
          <w:rFonts w:ascii="Arial" w:cs="Arial" w:eastAsia="Arial" w:hAnsi="Arial"/>
          <w:color w:val="374151"/>
          <w:sz w:val="22"/>
          <w:szCs w:val="22"/>
        </w:rPr>
        <w:t xml:space="preserve">1.   Presentation du projet</w:t>
      </w:r>
    </w:p>
    <w:p>
      <w:pPr>
        <w:pStyle w:val="ListParagraph"/>
        <w:numPr>
          <w:ilvl w:val="0"/>
          <w:numId w:val="2"/>
        </w:numPr>
        <w:spacing w:after="80" w:before="80"/>
      </w:pPr>
      <w:r>
        <w:rPr>
          <w:rFonts w:ascii="Arial" w:cs="Arial" w:eastAsia="Arial" w:hAnsi="Arial"/>
          <w:color w:val="374151"/>
          <w:sz w:val="22"/>
          <w:szCs w:val="22"/>
        </w:rPr>
        <w:t xml:space="preserve">2.   Architecture technique</w:t>
      </w:r>
    </w:p>
    <w:p>
      <w:pPr>
        <w:pStyle w:val="ListParagraph"/>
        <w:numPr>
          <w:ilvl w:val="0"/>
          <w:numId w:val="2"/>
        </w:numPr>
        <w:spacing w:after="80" w:before="80"/>
      </w:pPr>
      <w:r>
        <w:rPr>
          <w:rFonts w:ascii="Arial" w:cs="Arial" w:eastAsia="Arial" w:hAnsi="Arial"/>
          <w:color w:val="374151"/>
          <w:sz w:val="22"/>
          <w:szCs w:val="22"/>
        </w:rPr>
        <w:t xml:space="preserve">3.   Acteurs du systeme</w:t>
      </w:r>
    </w:p>
    <w:p>
      <w:pPr>
        <w:pStyle w:val="ListParagraph"/>
        <w:numPr>
          <w:ilvl w:val="0"/>
          <w:numId w:val="2"/>
        </w:numPr>
        <w:spacing w:after="80" w:before="80"/>
      </w:pPr>
      <w:r>
        <w:rPr>
          <w:rFonts w:ascii="Arial" w:cs="Arial" w:eastAsia="Arial" w:hAnsi="Arial"/>
          <w:color w:val="374151"/>
          <w:sz w:val="22"/>
          <w:szCs w:val="22"/>
        </w:rPr>
        <w:t xml:space="preserve">4.   Modele de donnees</w:t>
      </w:r>
    </w:p>
    <w:p>
      <w:pPr>
        <w:pStyle w:val="ListParagraph"/>
        <w:numPr>
          <w:ilvl w:val="0"/>
          <w:numId w:val="2"/>
        </w:numPr>
        <w:spacing w:after="80" w:before="80"/>
      </w:pPr>
      <w:r>
        <w:rPr>
          <w:rFonts w:ascii="Arial" w:cs="Arial" w:eastAsia="Arial" w:hAnsi="Arial"/>
          <w:color w:val="374151"/>
          <w:sz w:val="22"/>
          <w:szCs w:val="22"/>
        </w:rPr>
        <w:t xml:space="preserve">5.   Specifications fonctionnelles</w:t>
      </w:r>
    </w:p>
    <w:p>
      <w:pPr>
        <w:pStyle w:val="ListParagraph"/>
        <w:numPr>
          <w:ilvl w:val="0"/>
          <w:numId w:val="2"/>
        </w:numPr>
        <w:spacing w:after="80" w:before="80"/>
      </w:pPr>
      <w:r>
        <w:rPr>
          <w:rFonts w:ascii="Arial" w:cs="Arial" w:eastAsia="Arial" w:hAnsi="Arial"/>
          <w:color w:val="374151"/>
          <w:sz w:val="22"/>
          <w:szCs w:val="22"/>
        </w:rPr>
        <w:t xml:space="preserve">6.   Specification de l'API REST</w:t>
      </w:r>
    </w:p>
    <w:p>
      <w:pPr>
        <w:pStyle w:val="ListParagraph"/>
        <w:numPr>
          <w:ilvl w:val="0"/>
          <w:numId w:val="2"/>
        </w:numPr>
        <w:spacing w:after="80" w:before="80"/>
      </w:pPr>
      <w:r>
        <w:rPr>
          <w:rFonts w:ascii="Arial" w:cs="Arial" w:eastAsia="Arial" w:hAnsi="Arial"/>
          <w:color w:val="374151"/>
          <w:sz w:val="22"/>
          <w:szCs w:val="22"/>
        </w:rPr>
        <w:t xml:space="preserve">7.   Exigences de securite</w:t>
      </w:r>
    </w:p>
    <w:p>
      <w:pPr>
        <w:pStyle w:val="ListParagraph"/>
        <w:numPr>
          <w:ilvl w:val="0"/>
          <w:numId w:val="2"/>
        </w:numPr>
        <w:spacing w:after="80" w:before="80"/>
      </w:pPr>
      <w:r>
        <w:rPr>
          <w:rFonts w:ascii="Arial" w:cs="Arial" w:eastAsia="Arial" w:hAnsi="Arial"/>
          <w:color w:val="374151"/>
          <w:sz w:val="22"/>
          <w:szCs w:val="22"/>
        </w:rPr>
        <w:t xml:space="preserve">8.   Interface utilisateur</w:t>
      </w:r>
    </w:p>
    <w:p>
      <w:pPr>
        <w:pStyle w:val="ListParagraph"/>
        <w:numPr>
          <w:ilvl w:val="0"/>
          <w:numId w:val="2"/>
        </w:numPr>
        <w:spacing w:after="80" w:before="80"/>
      </w:pPr>
      <w:r>
        <w:rPr>
          <w:rFonts w:ascii="Arial" w:cs="Arial" w:eastAsia="Arial" w:hAnsi="Arial"/>
          <w:color w:val="374151"/>
          <w:sz w:val="22"/>
          <w:szCs w:val="22"/>
        </w:rPr>
        <w:t xml:space="preserve">9.   Deploiement et infrastructure</w:t>
      </w:r>
    </w:p>
    <w:p>
      <w:pPr>
        <w:pStyle w:val="ListParagraph"/>
        <w:numPr>
          <w:ilvl w:val="0"/>
          <w:numId w:val="2"/>
        </w:numPr>
        <w:spacing w:after="80" w:before="80"/>
      </w:pPr>
      <w:r>
        <w:rPr>
          <w:rFonts w:ascii="Arial" w:cs="Arial" w:eastAsia="Arial" w:hAnsi="Arial"/>
          <w:color w:val="374151"/>
          <w:sz w:val="22"/>
          <w:szCs w:val="22"/>
        </w:rPr>
        <w:t xml:space="preserve">10.  Strategie de tests</w:t>
      </w:r>
    </w:p>
    <w:p>
      <w:pPr>
        <w:pStyle w:val="ListParagraph"/>
        <w:numPr>
          <w:ilvl w:val="0"/>
          <w:numId w:val="2"/>
        </w:numPr>
        <w:spacing w:after="80" w:before="80"/>
      </w:pPr>
      <w:r>
        <w:rPr>
          <w:rFonts w:ascii="Arial" w:cs="Arial" w:eastAsia="Arial" w:hAnsi="Arial"/>
          <w:color w:val="374151"/>
          <w:sz w:val="22"/>
          <w:szCs w:val="22"/>
        </w:rPr>
        <w:t xml:space="preserve">11.  Planning previsionnel</w:t>
      </w:r>
    </w:p>
    <w:p>
      <w:pPr>
        <w:pStyle w:val="ListParagraph"/>
        <w:numPr>
          <w:ilvl w:val="0"/>
          <w:numId w:val="2"/>
        </w:numPr>
        <w:spacing w:after="80" w:before="80"/>
      </w:pPr>
      <w:r>
        <w:rPr>
          <w:rFonts w:ascii="Arial" w:cs="Arial" w:eastAsia="Arial" w:hAnsi="Arial"/>
          <w:color w:val="374151"/>
          <w:sz w:val="22"/>
          <w:szCs w:val="22"/>
        </w:rPr>
        <w:t xml:space="preserve">12.  Glossaire</w:t>
      </w:r>
    </w:p>
    <w:p>
      <w:r>
        <w:br w:type="page"/>
      </w:r>
    </w:p>
    <w:p>
      <w:pPr>
        <w:pStyle w:val="Heading1"/>
        <w:pBdr>
          <w:bottom w:val="single" w:color="1E3A5F" w:sz="8" w:space="6"/>
        </w:pBdr>
        <w:spacing w:after="200" w:before="480"/>
      </w:pPr>
      <w:r>
        <w:rPr>
          <w:rFonts w:ascii="Arial" w:cs="Arial" w:eastAsia="Arial" w:hAnsi="Arial"/>
          <w:b/>
          <w:bCs/>
          <w:color w:val="1E3A5F"/>
          <w:sz w:val="34"/>
          <w:szCs w:val="34"/>
        </w:rPr>
        <w:t xml:space="preserve">1. Presentation du Projet</w:t>
      </w:r>
    </w:p>
    <w:p>
      <w:pPr>
        <w:pStyle w:val="Heading2"/>
        <w:spacing w:after="140" w:before="320"/>
      </w:pPr>
      <w:r>
        <w:rPr>
          <w:rFonts w:ascii="Arial" w:cs="Arial" w:eastAsia="Arial" w:hAnsi="Arial"/>
          <w:b/>
          <w:bCs/>
          <w:color w:val="2563EB"/>
          <w:sz w:val="26"/>
          <w:szCs w:val="26"/>
        </w:rPr>
        <w:t xml:space="preserve">1.1 Contexte et problematique</w:t>
      </w:r>
    </w:p>
    <w:p>
      <w:pPr>
        <w:spacing w:after="80" w:before="80"/>
      </w:pPr>
      <w:r>
        <w:rPr>
          <w:rFonts w:ascii="Arial" w:cs="Arial" w:eastAsia="Arial" w:hAnsi="Arial"/>
          <w:color w:val="374151"/>
          <w:sz w:val="22"/>
          <w:szCs w:val="22"/>
        </w:rPr>
        <w:t xml:space="preserve">Des milliers d'etudiants africains aspirent chaque annee a integrer les grandes ecoles de statistique, d'actuariat, de demographie et d'ingenierie comme l'ISSEA, l'ENSEA, l'ENSAE, l'IFORD, l'ISUP ou l'Institut Polytechnique de Paris. Ces concours sont extremement selectifs et exigent une preparation rigoureuse, methodique et encadree sur plusieurs mois.</w:t>
      </w:r>
    </w:p>
    <w:p>
      <w:pPr>
        <w:spacing w:after="80" w:before="80"/>
      </w:pPr>
      <w:r>
        <w:rPr>
          <w:rFonts w:ascii="Arial" w:cs="Arial" w:eastAsia="Arial" w:hAnsi="Arial"/>
          <w:color w:val="374151"/>
          <w:sz w:val="22"/>
          <w:szCs w:val="22"/>
        </w:rPr>
        <w:t xml:space="preserve">Or, la plupart des candidats font face a un manque cruel de ressources pedagogiques structurees, d'encadrement adapte et d'outils de suivi de leur progression. Les ressources existantes sont dispersees, les corrigés difficiles a trouver et l'accompagnement quasi inexistant dans de nombreuses regions.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EFF6FF" w:val="clear"/>
            <w:tcMar>
              <w:top w:type="dxa" w:w="120"/>
              <w:left w:type="dxa" w:w="200"/>
              <w:bottom w:type="dxa" w:w="120"/>
              <w:right w:type="dxa" w:w="200"/>
            </w:tcMar>
          </w:tcPr>
          <w:p>
            <w:r>
              <w:rPr>
                <w:rFonts w:ascii="Arial" w:cs="Arial" w:eastAsia="Arial" w:hAnsi="Arial"/>
                <w:b/>
                <w:bCs/>
                <w:color w:val="1E3A5F"/>
                <w:sz w:val="21"/>
                <w:szCs w:val="21"/>
              </w:rPr>
              <w:t xml:space="preserve">Problemes resolus par EduMaster</w:t>
            </w:r>
          </w:p>
          <w:p>
            <w:r>
              <w:rPr>
                <w:rFonts w:ascii="Arial" w:cs="Arial" w:eastAsia="Arial" w:hAnsi="Arial"/>
                <w:color w:val="374151"/>
                <w:sz w:val="20"/>
                <w:szCs w:val="20"/>
              </w:rPr>
              <w:t xml:space="preserve">Ressources pedagogiques dispersees et introuvables | Absence de corrigés detailles des anciens sujets | Manque d'encadrement et de suivi personnalise | Pas d'outil de simulation des conditions reelles de concours | Isolement des candidats sans communaute d'entraide | Difficulte d'acces aux informations officielles des concours (arretes, programmes, dates)</w:t>
            </w:r>
          </w:p>
        </w:tc>
      </w:tr>
    </w:tbl>
    <w:p>
      <w:pPr>
        <w:spacing w:after="60" w:before="60"/>
      </w:pPr>
      <w:r>
        <w:t xml:space="preserve"/>
      </w:r>
    </w:p>
    <w:p>
      <w:pPr>
        <w:pStyle w:val="Heading2"/>
        <w:spacing w:after="140" w:before="320"/>
      </w:pPr>
      <w:r>
        <w:rPr>
          <w:rFonts w:ascii="Arial" w:cs="Arial" w:eastAsia="Arial" w:hAnsi="Arial"/>
          <w:b/>
          <w:bCs/>
          <w:color w:val="2563EB"/>
          <w:sz w:val="26"/>
          <w:szCs w:val="26"/>
        </w:rPr>
        <w:t xml:space="preserve">1.2 Objectifs</w:t>
      </w:r>
    </w:p>
    <w:p>
      <w:pPr>
        <w:pStyle w:val="ListParagraph"/>
        <w:numPr>
          <w:ilvl w:val="0"/>
          <w:numId w:val="3"/>
        </w:numPr>
        <w:spacing w:after="60" w:before="60"/>
      </w:pPr>
      <w:r>
        <w:rPr>
          <w:rFonts w:ascii="Arial" w:cs="Arial" w:eastAsia="Arial" w:hAnsi="Arial"/>
          <w:color w:val="374151"/>
          <w:sz w:val="22"/>
          <w:szCs w:val="22"/>
        </w:rPr>
        <w:t xml:space="preserve">Centraliser toutes les ressources pedagogiques par concours, niveau et matiere sur une seule plateforme</w:t>
      </w:r>
    </w:p>
    <w:p>
      <w:pPr>
        <w:pStyle w:val="ListParagraph"/>
        <w:numPr>
          <w:ilvl w:val="0"/>
          <w:numId w:val="3"/>
        </w:numPr>
        <w:spacing w:after="60" w:before="60"/>
      </w:pPr>
      <w:r>
        <w:rPr>
          <w:rFonts w:ascii="Arial" w:cs="Arial" w:eastAsia="Arial" w:hAnsi="Arial"/>
          <w:color w:val="374151"/>
          <w:sz w:val="22"/>
          <w:szCs w:val="22"/>
        </w:rPr>
        <w:t xml:space="preserve">Permettre aux candidats d'acceder a des cours, fiches methodes et exercices progressifs avec corrigés detailles</w:t>
      </w:r>
    </w:p>
    <w:p>
      <w:pPr>
        <w:pStyle w:val="ListParagraph"/>
        <w:numPr>
          <w:ilvl w:val="0"/>
          <w:numId w:val="3"/>
        </w:numPr>
        <w:spacing w:after="60" w:before="60"/>
      </w:pPr>
      <w:r>
        <w:rPr>
          <w:rFonts w:ascii="Arial" w:cs="Arial" w:eastAsia="Arial" w:hAnsi="Arial"/>
          <w:color w:val="374151"/>
          <w:sz w:val="22"/>
          <w:szCs w:val="22"/>
        </w:rPr>
        <w:t xml:space="preserve">Organiser des concours blancs en ligne pour simuler les conditions reelles des epreuves</w:t>
      </w:r>
    </w:p>
    <w:p>
      <w:pPr>
        <w:pStyle w:val="ListParagraph"/>
        <w:numPr>
          <w:ilvl w:val="0"/>
          <w:numId w:val="3"/>
        </w:numPr>
        <w:spacing w:after="60" w:before="60"/>
      </w:pPr>
      <w:r>
        <w:rPr>
          <w:rFonts w:ascii="Arial" w:cs="Arial" w:eastAsia="Arial" w:hAnsi="Arial"/>
          <w:color w:val="374151"/>
          <w:sz w:val="22"/>
          <w:szCs w:val="22"/>
        </w:rPr>
        <w:t xml:space="preserve">Publier et centraliser les anciens sujets des concours avec leurs corrections officielles</w:t>
      </w:r>
    </w:p>
    <w:p>
      <w:pPr>
        <w:pStyle w:val="ListParagraph"/>
        <w:numPr>
          <w:ilvl w:val="0"/>
          <w:numId w:val="3"/>
        </w:numPr>
        <w:spacing w:after="60" w:before="60"/>
      </w:pPr>
      <w:r>
        <w:rPr>
          <w:rFonts w:ascii="Arial" w:cs="Arial" w:eastAsia="Arial" w:hAnsi="Arial"/>
          <w:color w:val="374151"/>
          <w:sz w:val="22"/>
          <w:szCs w:val="22"/>
        </w:rPr>
        <w:t xml:space="preserve">Fournir un suivi personnalise de la progression de chaque candidat</w:t>
      </w:r>
    </w:p>
    <w:p>
      <w:pPr>
        <w:pStyle w:val="ListParagraph"/>
        <w:numPr>
          <w:ilvl w:val="0"/>
          <w:numId w:val="3"/>
        </w:numPr>
        <w:spacing w:after="60" w:before="60"/>
      </w:pPr>
      <w:r>
        <w:rPr>
          <w:rFonts w:ascii="Arial" w:cs="Arial" w:eastAsia="Arial" w:hAnsi="Arial"/>
          <w:color w:val="374151"/>
          <w:sz w:val="22"/>
          <w:szCs w:val="22"/>
        </w:rPr>
        <w:t xml:space="preserve">Creer une communaute d'entraide entre candidats, mentors et laureats</w:t>
      </w:r>
    </w:p>
    <w:p>
      <w:pPr>
        <w:pStyle w:val="ListParagraph"/>
        <w:numPr>
          <w:ilvl w:val="0"/>
          <w:numId w:val="3"/>
        </w:numPr>
        <w:spacing w:after="60" w:before="60"/>
      </w:pPr>
      <w:r>
        <w:rPr>
          <w:rFonts w:ascii="Arial" w:cs="Arial" w:eastAsia="Arial" w:hAnsi="Arial"/>
          <w:color w:val="374151"/>
          <w:sz w:val="22"/>
          <w:szCs w:val="22"/>
        </w:rPr>
        <w:t xml:space="preserve">Informer en temps reel sur les actualites : arretes officiels, resultats, dates des concours</w:t>
      </w:r>
    </w:p>
    <w:p>
      <w:pPr>
        <w:pStyle w:val="ListParagraph"/>
        <w:numPr>
          <w:ilvl w:val="0"/>
          <w:numId w:val="3"/>
        </w:numPr>
        <w:spacing w:after="60" w:before="60"/>
      </w:pPr>
      <w:r>
        <w:rPr>
          <w:rFonts w:ascii="Arial" w:cs="Arial" w:eastAsia="Arial" w:hAnsi="Arial"/>
          <w:color w:val="374151"/>
          <w:sz w:val="22"/>
          <w:szCs w:val="22"/>
        </w:rPr>
        <w:t xml:space="preserve">Permettre aux administrateurs de gerer le contenu, les inscriptions et les statistiques de la plateforme</w:t>
      </w:r>
    </w:p>
    <w:p>
      <w:pPr>
        <w:pStyle w:val="ListParagraph"/>
        <w:numPr>
          <w:ilvl w:val="0"/>
          <w:numId w:val="3"/>
        </w:numPr>
        <w:spacing w:after="60" w:before="60"/>
      </w:pPr>
      <w:r>
        <w:rPr>
          <w:rFonts w:ascii="Arial" w:cs="Arial" w:eastAsia="Arial" w:hAnsi="Arial"/>
          <w:color w:val="374151"/>
          <w:sz w:val="22"/>
          <w:szCs w:val="22"/>
        </w:rPr>
        <w:t xml:space="preserve">Offrir une interface responsive et accessible sur tous les appareils</w:t>
      </w:r>
    </w:p>
    <w:p>
      <w:pPr>
        <w:spacing w:after="60" w:before="60"/>
      </w:pPr>
      <w:r>
        <w:t xml:space="preserve"/>
      </w:r>
    </w:p>
    <w:p>
      <w:pPr>
        <w:pStyle w:val="Heading2"/>
        <w:spacing w:after="140" w:before="320"/>
      </w:pPr>
      <w:r>
        <w:rPr>
          <w:rFonts w:ascii="Arial" w:cs="Arial" w:eastAsia="Arial" w:hAnsi="Arial"/>
          <w:b/>
          <w:bCs/>
          <w:color w:val="2563EB"/>
          <w:sz w:val="26"/>
          <w:szCs w:val="26"/>
        </w:rPr>
        <w:t xml:space="preserve">1.3 Perimetre</w:t>
      </w:r>
    </w:p>
    <w:p>
      <w:pPr>
        <w:spacing w:after="80" w:before="80"/>
      </w:pPr>
      <w:r>
        <w:rPr>
          <w:rFonts w:ascii="Arial" w:cs="Arial" w:eastAsia="Arial" w:hAnsi="Arial"/>
          <w:color w:val="374151"/>
          <w:sz w:val="22"/>
          <w:szCs w:val="22"/>
        </w:rPr>
        <w:t xml:space="preserve">EduMaster couvre l'ensemble du parcours de preparation : depuis la decouverte des concours disponibles jusqu'a l'obtention des resultats du concours blanc, en passant par la consultation des cours, la pratique des exercices, la participation aux concours blancs et l'interaction au sein de la communaute.</w:t>
      </w:r>
    </w:p>
    <w:p>
      <w:pPr>
        <w:spacing w:after="60" w:before="60"/>
      </w:pPr>
      <w:r>
        <w:t xml:space="preserve"/>
      </w:r>
    </w:p>
    <w:p>
      <w:pPr>
        <w:pStyle w:val="Heading2"/>
        <w:spacing w:after="140" w:before="320"/>
      </w:pPr>
      <w:r>
        <w:rPr>
          <w:rFonts w:ascii="Arial" w:cs="Arial" w:eastAsia="Arial" w:hAnsi="Arial"/>
          <w:b/>
          <w:bCs/>
          <w:color w:val="2563EB"/>
          <w:sz w:val="26"/>
          <w:szCs w:val="26"/>
        </w:rPr>
        <w:t xml:space="preserve">1.4 Parties prenantes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Acteur</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c>
          <w:tcPr>
            <w:tcW w:type="dxa" w:w="42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Responsabilite principale</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Chef de projet</w:t>
            </w:r>
          </w:p>
        </w:tc>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Maitre d'ouvrage</w:t>
            </w:r>
          </w:p>
        </w:tc>
        <w:tc>
          <w:tcPr>
            <w:tcW w:type="dxa" w:w="42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Validation fonctionnelle et suivi global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Dev backend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Developpeur Java/Spring</w:t>
            </w:r>
          </w:p>
        </w:tc>
        <w:tc>
          <w:tcPr>
            <w:tcW w:type="dxa" w:w="4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API REST, securite, base de donnees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Dev frontend</w:t>
            </w:r>
          </w:p>
        </w:tc>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Developpeur React</w:t>
            </w:r>
          </w:p>
        </w:tc>
        <w:tc>
          <w:tcPr>
            <w:tcW w:type="dxa" w:w="42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Interfaces utilisateur et responsive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Administrateur SI</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Operationnel</w:t>
            </w:r>
          </w:p>
        </w:tc>
        <w:tc>
          <w:tcPr>
            <w:tcW w:type="dxa" w:w="4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Deploiement, maintenance, securite systeme</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Admin contenu</w:t>
            </w:r>
          </w:p>
        </w:tc>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Gestionnaire plateforme</w:t>
            </w:r>
          </w:p>
        </w:tc>
        <w:tc>
          <w:tcPr>
            <w:tcW w:type="dxa" w:w="42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Gestion des concours, cours, exercices, sujets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Formateur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Expert pedagogique</w:t>
            </w:r>
          </w:p>
        </w:tc>
        <w:tc>
          <w:tcPr>
            <w:tcW w:type="dxa" w:w="4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Creation de cours, exercices et corrections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Candidat (Etudiant)</w:t>
            </w:r>
          </w:p>
        </w:tc>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Utilisateur final</w:t>
            </w:r>
          </w:p>
        </w:tc>
        <w:tc>
          <w:tcPr>
            <w:tcW w:type="dxa" w:w="42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Consultation ressources, exercices, concours blancs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Mentor / Laureats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Utilisateur contributeur</w:t>
            </w:r>
          </w:p>
        </w:tc>
        <w:tc>
          <w:tcPr>
            <w:tcW w:type="dxa" w:w="4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Partage d'experience, aide communautaire</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Visiteur</w:t>
            </w:r>
          </w:p>
        </w:tc>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Utilisateur non inscrit</w:t>
            </w:r>
          </w:p>
        </w:tc>
        <w:tc>
          <w:tcPr>
            <w:tcW w:type="dxa" w:w="42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Consultation des informations publiques</w:t>
            </w:r>
          </w:p>
        </w:tc>
      </w:tr>
    </w:tbl>
    <w:p>
      <w:r>
        <w:br w:type="page"/>
      </w:r>
    </w:p>
    <w:p>
      <w:pPr>
        <w:pStyle w:val="Heading1"/>
        <w:pBdr>
          <w:bottom w:val="single" w:color="1E3A5F" w:sz="8" w:space="6"/>
        </w:pBdr>
        <w:spacing w:after="200" w:before="480"/>
      </w:pPr>
      <w:r>
        <w:rPr>
          <w:rFonts w:ascii="Arial" w:cs="Arial" w:eastAsia="Arial" w:hAnsi="Arial"/>
          <w:b/>
          <w:bCs/>
          <w:color w:val="1E3A5F"/>
          <w:sz w:val="34"/>
          <w:szCs w:val="34"/>
        </w:rPr>
        <w:t xml:space="preserve">2. Architecture Technique</w:t>
      </w:r>
    </w:p>
    <w:p>
      <w:pPr>
        <w:pStyle w:val="Heading2"/>
        <w:spacing w:after="140" w:before="320"/>
      </w:pPr>
      <w:r>
        <w:rPr>
          <w:rFonts w:ascii="Arial" w:cs="Arial" w:eastAsia="Arial" w:hAnsi="Arial"/>
          <w:b/>
          <w:bCs/>
          <w:color w:val="2563EB"/>
          <w:sz w:val="26"/>
          <w:szCs w:val="26"/>
        </w:rPr>
        <w:t xml:space="preserve">2.1 Vue d'ensemble</w:t>
      </w:r>
    </w:p>
    <w:p>
      <w:pPr>
        <w:spacing w:after="80" w:before="80"/>
      </w:pPr>
      <w:r>
        <w:rPr>
          <w:rFonts w:ascii="Arial" w:cs="Arial" w:eastAsia="Arial" w:hAnsi="Arial"/>
          <w:color w:val="374151"/>
          <w:sz w:val="22"/>
          <w:szCs w:val="22"/>
        </w:rPr>
        <w:t xml:space="preserve">EduMaster suit une architecture Client/Serveur en trois tiers, garantissant la scalabilite necessaire pour servir des milliers de candidats simultanement, en particulier lors des periodes de concours blancs.</w:t>
      </w:r>
    </w:p>
    <w:p>
      <w:pPr>
        <w:pStyle w:val="ListParagraph"/>
        <w:numPr>
          <w:ilvl w:val="0"/>
          <w:numId w:val="3"/>
        </w:numPr>
        <w:spacing w:after="60" w:before="60"/>
      </w:pPr>
      <w:r>
        <w:rPr>
          <w:rFonts w:ascii="Arial" w:cs="Arial" w:eastAsia="Arial" w:hAnsi="Arial"/>
          <w:color w:val="374151"/>
          <w:sz w:val="22"/>
          <w:szCs w:val="22"/>
        </w:rPr>
        <w:t xml:space="preserve">Tier Presentation : React 18 + TypeScript, servi par Nginx, accessible sur navigateur desktop et mobile</w:t>
      </w:r>
    </w:p>
    <w:p>
      <w:pPr>
        <w:pStyle w:val="ListParagraph"/>
        <w:numPr>
          <w:ilvl w:val="0"/>
          <w:numId w:val="3"/>
        </w:numPr>
        <w:spacing w:after="60" w:before="60"/>
      </w:pPr>
      <w:r>
        <w:rPr>
          <w:rFonts w:ascii="Arial" w:cs="Arial" w:eastAsia="Arial" w:hAnsi="Arial"/>
          <w:color w:val="374151"/>
          <w:sz w:val="22"/>
          <w:szCs w:val="22"/>
        </w:rPr>
        <w:t xml:space="preserve">Tier Metier : Spring Boot 3 (Java 17) exposant une API REST securisee par Spring Security + JWT</w:t>
      </w:r>
    </w:p>
    <w:p>
      <w:pPr>
        <w:pStyle w:val="ListParagraph"/>
        <w:numPr>
          <w:ilvl w:val="0"/>
          <w:numId w:val="3"/>
        </w:numPr>
        <w:spacing w:after="60" w:before="60"/>
      </w:pPr>
      <w:r>
        <w:rPr>
          <w:rFonts w:ascii="Arial" w:cs="Arial" w:eastAsia="Arial" w:hAnsi="Arial"/>
          <w:color w:val="374151"/>
          <w:sz w:val="22"/>
          <w:szCs w:val="22"/>
        </w:rPr>
        <w:t xml:space="preserve">Tier Donnees : MySQL 8 avec migrations versionnees via Flyway</w:t>
      </w:r>
    </w:p>
    <w:p>
      <w:pPr>
        <w:spacing w:after="60" w:before="60"/>
      </w:pPr>
      <w:r>
        <w:t xml:space="preserve"/>
      </w:r>
    </w:p>
    <w:p>
      <w:pPr>
        <w:pStyle w:val="Heading2"/>
        <w:spacing w:after="140" w:before="320"/>
      </w:pPr>
      <w:r>
        <w:rPr>
          <w:rFonts w:ascii="Arial" w:cs="Arial" w:eastAsia="Arial" w:hAnsi="Arial"/>
          <w:b/>
          <w:bCs/>
          <w:color w:val="2563EB"/>
          <w:sz w:val="26"/>
          <w:szCs w:val="26"/>
        </w:rPr>
        <w:t xml:space="preserve">2.2 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3026"/>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Composant</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Technologie</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Version</w:t>
            </w:r>
          </w:p>
        </w:tc>
        <w:tc>
          <w:tcPr>
            <w:tcW w:type="dxa" w:w="30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Langage backend</w:t>
            </w:r>
          </w:p>
        </w:tc>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Java</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17 LTS</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Logique metier et API</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Framework backend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Spring Boot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3.x</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API REST, securite, ORM</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ORM</w:t>
            </w:r>
          </w:p>
        </w:tc>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Hibernate / JPA</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6.x</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Mapping objet-relationnel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Migrations BDD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Flyway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9.x</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Versionning du schema</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Securite</w:t>
            </w:r>
          </w:p>
        </w:tc>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Spring Security + JWT</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6.x / JJWT</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Authentification et autorisations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Base de donnees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MySQL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8.0</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Persistance des donnees</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Framework front</w:t>
            </w:r>
          </w:p>
        </w:tc>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React</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18</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Interface utilisateur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Langage front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TypeScript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5.x</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Typage statique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Styling</w:t>
            </w:r>
          </w:p>
        </w:tc>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TailwindCSS</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3.x</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Design responsive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Requetes HTTP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Axios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1.x</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Appels API depuis React</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Graphiques</w:t>
            </w:r>
          </w:p>
        </w:tc>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Recharts</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2.x</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Courbes de progression, stats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Editeur riche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React Quill / TipTap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2.x</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Redaction des cours et exercices</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PDF</w:t>
            </w:r>
          </w:p>
        </w:tc>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iText / JasperReports</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7.x</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Generation des sujets et corrections PDF</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Email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Spring Mail + Thymeleaf</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3.x</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Notifications et newsletters</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Conteneurisation</w:t>
            </w:r>
          </w:p>
        </w:tc>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Docker + Compose</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Latest</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Deploiement et portabilite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Reverse proxy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Nginx</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Latest</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Serveur React + proxy API</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Doc API</w:t>
            </w:r>
          </w:p>
        </w:tc>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Swagger / OpenAPI</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3.0</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Documentation automatique</w:t>
            </w:r>
          </w:p>
        </w:tc>
      </w:tr>
    </w:tbl>
    <w:p>
      <w:pPr>
        <w:spacing w:after="60" w:before="60"/>
      </w:pPr>
      <w:r>
        <w:t xml:space="preserve"/>
      </w:r>
    </w:p>
    <w:p>
      <w:pPr>
        <w:pStyle w:val="Heading2"/>
        <w:spacing w:after="140" w:before="320"/>
      </w:pPr>
      <w:r>
        <w:rPr>
          <w:rFonts w:ascii="Arial" w:cs="Arial" w:eastAsia="Arial" w:hAnsi="Arial"/>
          <w:b/>
          <w:bCs/>
          <w:color w:val="2563EB"/>
          <w:sz w:val="26"/>
          <w:szCs w:val="26"/>
        </w:rPr>
        <w:t xml:space="preserve">2.3 Architecture des packages Spring Boot</w:t>
      </w:r>
    </w:p>
    <w:p>
      <w:pPr>
        <w:pStyle w:val="ListParagraph"/>
        <w:numPr>
          <w:ilvl w:val="0"/>
          <w:numId w:val="3"/>
        </w:numPr>
        <w:spacing w:after="60" w:before="60"/>
      </w:pPr>
      <w:r>
        <w:rPr>
          <w:rFonts w:ascii="Arial" w:cs="Arial" w:eastAsia="Arial" w:hAnsi="Arial"/>
          <w:color w:val="374151"/>
          <w:sz w:val="22"/>
          <w:szCs w:val="22"/>
        </w:rPr>
        <w:t xml:space="preserve">controller/   : endpoints REST (@RestController), validation des entrees avec @Valid</w:t>
      </w:r>
    </w:p>
    <w:p>
      <w:pPr>
        <w:pStyle w:val="ListParagraph"/>
        <w:numPr>
          <w:ilvl w:val="0"/>
          <w:numId w:val="3"/>
        </w:numPr>
        <w:spacing w:after="60" w:before="60"/>
      </w:pPr>
      <w:r>
        <w:rPr>
          <w:rFonts w:ascii="Arial" w:cs="Arial" w:eastAsia="Arial" w:hAnsi="Arial"/>
          <w:color w:val="374151"/>
          <w:sz w:val="22"/>
          <w:szCs w:val="22"/>
        </w:rPr>
        <w:t xml:space="preserve">service/      : logique metier (gestion concours, progression, concours blancs)</w:t>
      </w:r>
    </w:p>
    <w:p>
      <w:pPr>
        <w:pStyle w:val="ListParagraph"/>
        <w:numPr>
          <w:ilvl w:val="0"/>
          <w:numId w:val="3"/>
        </w:numPr>
        <w:spacing w:after="60" w:before="60"/>
      </w:pPr>
      <w:r>
        <w:rPr>
          <w:rFonts w:ascii="Arial" w:cs="Arial" w:eastAsia="Arial" w:hAnsi="Arial"/>
          <w:color w:val="374151"/>
          <w:sz w:val="22"/>
          <w:szCs w:val="22"/>
        </w:rPr>
        <w:t xml:space="preserve">repository/   : interfaces JPA (Spring Data), requetes base de donnees</w:t>
      </w:r>
    </w:p>
    <w:p>
      <w:pPr>
        <w:pStyle w:val="ListParagraph"/>
        <w:numPr>
          <w:ilvl w:val="0"/>
          <w:numId w:val="3"/>
        </w:numPr>
        <w:spacing w:after="60" w:before="60"/>
      </w:pPr>
      <w:r>
        <w:rPr>
          <w:rFonts w:ascii="Arial" w:cs="Arial" w:eastAsia="Arial" w:hAnsi="Arial"/>
          <w:color w:val="374151"/>
          <w:sz w:val="22"/>
          <w:szCs w:val="22"/>
        </w:rPr>
        <w:t xml:space="preserve">entity/       : classes JPA mappees sur les tables MySQL</w:t>
      </w:r>
    </w:p>
    <w:p>
      <w:pPr>
        <w:pStyle w:val="ListParagraph"/>
        <w:numPr>
          <w:ilvl w:val="0"/>
          <w:numId w:val="3"/>
        </w:numPr>
        <w:spacing w:after="60" w:before="60"/>
      </w:pPr>
      <w:r>
        <w:rPr>
          <w:rFonts w:ascii="Arial" w:cs="Arial" w:eastAsia="Arial" w:hAnsi="Arial"/>
          <w:color w:val="374151"/>
          <w:sz w:val="22"/>
          <w:szCs w:val="22"/>
        </w:rPr>
        <w:t xml:space="preserve">dto/          : objets de transfert de donnees (requetes et reponses API)</w:t>
      </w:r>
    </w:p>
    <w:p>
      <w:pPr>
        <w:pStyle w:val="ListParagraph"/>
        <w:numPr>
          <w:ilvl w:val="0"/>
          <w:numId w:val="3"/>
        </w:numPr>
        <w:spacing w:after="60" w:before="60"/>
      </w:pPr>
      <w:r>
        <w:rPr>
          <w:rFonts w:ascii="Arial" w:cs="Arial" w:eastAsia="Arial" w:hAnsi="Arial"/>
          <w:color w:val="374151"/>
          <w:sz w:val="22"/>
          <w:szCs w:val="22"/>
        </w:rPr>
        <w:t xml:space="preserve">mapper/       : conversions DTO &lt;-&gt; Entity via MapStruct</w:t>
      </w:r>
    </w:p>
    <w:p>
      <w:pPr>
        <w:pStyle w:val="ListParagraph"/>
        <w:numPr>
          <w:ilvl w:val="0"/>
          <w:numId w:val="3"/>
        </w:numPr>
        <w:spacing w:after="60" w:before="60"/>
      </w:pPr>
      <w:r>
        <w:rPr>
          <w:rFonts w:ascii="Arial" w:cs="Arial" w:eastAsia="Arial" w:hAnsi="Arial"/>
          <w:color w:val="374151"/>
          <w:sz w:val="22"/>
          <w:szCs w:val="22"/>
        </w:rPr>
        <w:t xml:space="preserve">security/     : configuration JWT, filtres d'authentification, gestion des roles</w:t>
      </w:r>
    </w:p>
    <w:p>
      <w:pPr>
        <w:pStyle w:val="ListParagraph"/>
        <w:numPr>
          <w:ilvl w:val="0"/>
          <w:numId w:val="3"/>
        </w:numPr>
        <w:spacing w:after="60" w:before="60"/>
      </w:pPr>
      <w:r>
        <w:rPr>
          <w:rFonts w:ascii="Arial" w:cs="Arial" w:eastAsia="Arial" w:hAnsi="Arial"/>
          <w:color w:val="374151"/>
          <w:sz w:val="22"/>
          <w:szCs w:val="22"/>
        </w:rPr>
        <w:t xml:space="preserve">exception/    : handlers globaux (@ControllerAdvice), codes d'erreur metier</w:t>
      </w:r>
    </w:p>
    <w:p>
      <w:pPr>
        <w:pStyle w:val="ListParagraph"/>
        <w:numPr>
          <w:ilvl w:val="0"/>
          <w:numId w:val="3"/>
        </w:numPr>
        <w:spacing w:after="60" w:before="60"/>
      </w:pPr>
      <w:r>
        <w:rPr>
          <w:rFonts w:ascii="Arial" w:cs="Arial" w:eastAsia="Arial" w:hAnsi="Arial"/>
          <w:color w:val="374151"/>
          <w:sz w:val="22"/>
          <w:szCs w:val="22"/>
        </w:rPr>
        <w:t xml:space="preserve">config/       : beans Spring, CORS, configuration email, configuration generale</w:t>
      </w:r>
    </w:p>
    <w:p>
      <w:pPr>
        <w:pStyle w:val="ListParagraph"/>
        <w:numPr>
          <w:ilvl w:val="0"/>
          <w:numId w:val="3"/>
        </w:numPr>
        <w:spacing w:after="60" w:before="60"/>
      </w:pPr>
      <w:r>
        <w:rPr>
          <w:rFonts w:ascii="Arial" w:cs="Arial" w:eastAsia="Arial" w:hAnsi="Arial"/>
          <w:color w:val="374151"/>
          <w:sz w:val="22"/>
          <w:szCs w:val="22"/>
        </w:rPr>
        <w:t xml:space="preserve">scheduler/    : taches planifiees (@Scheduled) pour newsletter, rappels, stats</w:t>
      </w:r>
    </w:p>
    <w:p>
      <w:pPr>
        <w:spacing w:after="60" w:before="60"/>
      </w:pPr>
      <w:r>
        <w:t xml:space="preserve"/>
      </w:r>
    </w:p>
    <w:p>
      <w:pPr>
        <w:pStyle w:val="Heading2"/>
        <w:spacing w:after="140" w:before="320"/>
      </w:pPr>
      <w:r>
        <w:rPr>
          <w:rFonts w:ascii="Arial" w:cs="Arial" w:eastAsia="Arial" w:hAnsi="Arial"/>
          <w:b/>
          <w:bCs/>
          <w:color w:val="2563EB"/>
          <w:sz w:val="26"/>
          <w:szCs w:val="26"/>
        </w:rPr>
        <w:t xml:space="preserve">2.4 Architecture des composants React</w:t>
      </w:r>
    </w:p>
    <w:p>
      <w:pPr>
        <w:pStyle w:val="ListParagraph"/>
        <w:numPr>
          <w:ilvl w:val="0"/>
          <w:numId w:val="3"/>
        </w:numPr>
        <w:spacing w:after="60" w:before="60"/>
      </w:pPr>
      <w:r>
        <w:rPr>
          <w:rFonts w:ascii="Arial" w:cs="Arial" w:eastAsia="Arial" w:hAnsi="Arial"/>
          <w:color w:val="374151"/>
          <w:sz w:val="22"/>
          <w:szCs w:val="22"/>
        </w:rPr>
        <w:t xml:space="preserve">pages/        : ecrans principaux (Accueil, Formations, Concours blancs, Communaute, Dashboard)</w:t>
      </w:r>
    </w:p>
    <w:p>
      <w:pPr>
        <w:pStyle w:val="ListParagraph"/>
        <w:numPr>
          <w:ilvl w:val="0"/>
          <w:numId w:val="3"/>
        </w:numPr>
        <w:spacing w:after="60" w:before="60"/>
      </w:pPr>
      <w:r>
        <w:rPr>
          <w:rFonts w:ascii="Arial" w:cs="Arial" w:eastAsia="Arial" w:hAnsi="Arial"/>
          <w:color w:val="374151"/>
          <w:sz w:val="22"/>
          <w:szCs w:val="22"/>
        </w:rPr>
        <w:t xml:space="preserve">components/   : composants reutilisables (cartes concours, lecteur cours, timer, tableaux resultats)</w:t>
      </w:r>
    </w:p>
    <w:p>
      <w:pPr>
        <w:pStyle w:val="ListParagraph"/>
        <w:numPr>
          <w:ilvl w:val="0"/>
          <w:numId w:val="3"/>
        </w:numPr>
        <w:spacing w:after="60" w:before="60"/>
      </w:pPr>
      <w:r>
        <w:rPr>
          <w:rFonts w:ascii="Arial" w:cs="Arial" w:eastAsia="Arial" w:hAnsi="Arial"/>
          <w:color w:val="374151"/>
          <w:sz w:val="22"/>
          <w:szCs w:val="22"/>
        </w:rPr>
        <w:t xml:space="preserve">hooks/        : hooks personnalises (useAuth, useConcours, useProgression, useExercice)</w:t>
      </w:r>
    </w:p>
    <w:p>
      <w:pPr>
        <w:pStyle w:val="ListParagraph"/>
        <w:numPr>
          <w:ilvl w:val="0"/>
          <w:numId w:val="3"/>
        </w:numPr>
        <w:spacing w:after="60" w:before="60"/>
      </w:pPr>
      <w:r>
        <w:rPr>
          <w:rFonts w:ascii="Arial" w:cs="Arial" w:eastAsia="Arial" w:hAnsi="Arial"/>
          <w:color w:val="374151"/>
          <w:sz w:val="22"/>
          <w:szCs w:val="22"/>
        </w:rPr>
        <w:t xml:space="preserve">services/     : modules Axios pour chaque ressource API</w:t>
      </w:r>
    </w:p>
    <w:p>
      <w:pPr>
        <w:pStyle w:val="ListParagraph"/>
        <w:numPr>
          <w:ilvl w:val="0"/>
          <w:numId w:val="3"/>
        </w:numPr>
        <w:spacing w:after="60" w:before="60"/>
      </w:pPr>
      <w:r>
        <w:rPr>
          <w:rFonts w:ascii="Arial" w:cs="Arial" w:eastAsia="Arial" w:hAnsi="Arial"/>
          <w:color w:val="374151"/>
          <w:sz w:val="22"/>
          <w:szCs w:val="22"/>
        </w:rPr>
        <w:t xml:space="preserve">context/      : contexte d'authentification JWT et contexte de concours actif</w:t>
      </w:r>
    </w:p>
    <w:p>
      <w:pPr>
        <w:pStyle w:val="ListParagraph"/>
        <w:numPr>
          <w:ilvl w:val="0"/>
          <w:numId w:val="3"/>
        </w:numPr>
        <w:spacing w:after="60" w:before="60"/>
      </w:pPr>
      <w:r>
        <w:rPr>
          <w:rFonts w:ascii="Arial" w:cs="Arial" w:eastAsia="Arial" w:hAnsi="Arial"/>
          <w:color w:val="374151"/>
          <w:sz w:val="22"/>
          <w:szCs w:val="22"/>
        </w:rPr>
        <w:t xml:space="preserve">utils/        : fonctions utilitaires (calcul scores, formatage, telechargement PDF)</w:t>
      </w:r>
    </w:p>
    <w:p>
      <w:pPr>
        <w:pStyle w:val="ListParagraph"/>
        <w:numPr>
          <w:ilvl w:val="0"/>
          <w:numId w:val="3"/>
        </w:numPr>
        <w:spacing w:after="60" w:before="60"/>
      </w:pPr>
      <w:r>
        <w:rPr>
          <w:rFonts w:ascii="Arial" w:cs="Arial" w:eastAsia="Arial" w:hAnsi="Arial"/>
          <w:color w:val="374151"/>
          <w:sz w:val="22"/>
          <w:szCs w:val="22"/>
        </w:rPr>
        <w:t xml:space="preserve">types/        : interfaces TypeScript partagees entre composants</w:t>
      </w:r>
    </w:p>
    <w:p>
      <w:r>
        <w:br w:type="page"/>
      </w:r>
    </w:p>
    <w:p>
      <w:pPr>
        <w:pStyle w:val="Heading1"/>
        <w:pBdr>
          <w:bottom w:val="single" w:color="1E3A5F" w:sz="8" w:space="6"/>
        </w:pBdr>
        <w:spacing w:after="200" w:before="480"/>
      </w:pPr>
      <w:r>
        <w:rPr>
          <w:rFonts w:ascii="Arial" w:cs="Arial" w:eastAsia="Arial" w:hAnsi="Arial"/>
          <w:b/>
          <w:bCs/>
          <w:color w:val="1E3A5F"/>
          <w:sz w:val="34"/>
          <w:szCs w:val="34"/>
        </w:rPr>
        <w:t xml:space="preserve">3. Acteurs du Systeme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Acteur</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Perimetre</w:t>
            </w:r>
          </w:p>
        </w:tc>
        <w:tc>
          <w:tcPr>
            <w:tcW w:type="dxa" w:w="42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Super Administrateur</w:t>
            </w:r>
          </w:p>
        </w:tc>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Systeme entier</w:t>
            </w:r>
          </w:p>
        </w:tc>
        <w:tc>
          <w:tcPr>
            <w:tcW w:type="dxa" w:w="42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Acces total : gestion plateforme, utilisateurs, statistiques globales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 Contenu</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Contenu pedagogique</w:t>
            </w:r>
          </w:p>
        </w:tc>
        <w:tc>
          <w:tcPr>
            <w:tcW w:type="dxa" w:w="4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Cree et gere concours, niveaux, matieres, cours, exercices, sujets, concours blancs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Formateur</w:t>
            </w:r>
          </w:p>
        </w:tc>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Ses matieres assignees</w:t>
            </w:r>
          </w:p>
        </w:tc>
        <w:tc>
          <w:tcPr>
            <w:tcW w:type="dxa" w:w="42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Redige les cours, exercices et corrigés pour les matieres dont il est responsable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Son espace personnel</w:t>
            </w:r>
          </w:p>
        </w:tc>
        <w:tc>
          <w:tcPr>
            <w:tcW w:type="dxa" w:w="4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S'inscrit, consulte les ressources, fait des exercices, participe aux concours blancs</w:t>
            </w:r>
          </w:p>
        </w:tc>
      </w:tr>
      <w:t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Mentor / Laureats</w:t>
            </w:r>
          </w:p>
        </w:tc>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Espace communaute</w:t>
            </w:r>
          </w:p>
        </w:tc>
        <w:tc>
          <w:tcPr>
            <w:tcW w:type="dxa" w:w="42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Partage experience, repond aux questions, motive les candidats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Visiteur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Pages publiques</w:t>
            </w:r>
          </w:p>
        </w:tc>
        <w:tc>
          <w:tcPr>
            <w:tcW w:type="dxa" w:w="4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Consulte la page d'accueil, les informations concours, sans acceder aux ressources</w:t>
            </w:r>
          </w:p>
        </w:tc>
      </w:tr>
    </w:tbl>
    <w:p>
      <w:r>
        <w:br w:type="page"/>
      </w:r>
    </w:p>
    <w:p>
      <w:pPr>
        <w:pStyle w:val="Heading1"/>
        <w:pBdr>
          <w:bottom w:val="single" w:color="1E3A5F" w:sz="8" w:space="6"/>
        </w:pBdr>
        <w:spacing w:after="200" w:before="480"/>
      </w:pPr>
      <w:r>
        <w:rPr>
          <w:rFonts w:ascii="Arial" w:cs="Arial" w:eastAsia="Arial" w:hAnsi="Arial"/>
          <w:b/>
          <w:bCs/>
          <w:color w:val="1E3A5F"/>
          <w:sz w:val="34"/>
          <w:szCs w:val="34"/>
        </w:rPr>
        <w:t xml:space="preserve">4. Modele de Donnees</w:t>
      </w:r>
    </w:p>
    <w:p>
      <w:pPr>
        <w:pStyle w:val="Heading2"/>
        <w:spacing w:after="140" w:before="320"/>
      </w:pPr>
      <w:r>
        <w:rPr>
          <w:rFonts w:ascii="Arial" w:cs="Arial" w:eastAsia="Arial" w:hAnsi="Arial"/>
          <w:b/>
          <w:bCs/>
          <w:color w:val="2563EB"/>
          <w:sz w:val="26"/>
          <w:szCs w:val="26"/>
        </w:rPr>
        <w:t xml:space="preserve">4.1 Tables principales (MLD)</w:t>
      </w:r>
    </w:p>
    <w:p>
      <w:pPr>
        <w:pStyle w:val="Heading3"/>
        <w:spacing w:after="100" w:before="200"/>
      </w:pPr>
      <w:r>
        <w:rPr>
          <w:rFonts w:ascii="Arial" w:cs="Arial" w:eastAsia="Arial" w:hAnsi="Arial"/>
          <w:b/>
          <w:bCs/>
          <w:color w:val="374151"/>
          <w:sz w:val="23"/>
          <w:szCs w:val="23"/>
        </w:rPr>
        <w:t xml:space="preserve">Table : utilisateurs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26"/>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Colonne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Contrainte</w:t>
            </w:r>
          </w:p>
        </w:tc>
        <w:tc>
          <w:tcPr>
            <w:tcW w:type="dxa" w:w="30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 AUTO_INC</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PK</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Identifiant unique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VARCHAR(100)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Nom de famille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prenom</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VARCHAR(100)</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Prenom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email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VARCHAR(150)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UNIQUE NOT NULL</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Identifiant de connexion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mot_de_passe</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VARCHAR(255)</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Hash BCrypt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role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ENUM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SUPER_ADMIN / ADMIN_CONTENU / FORMATEUR / CANDIDAT / MENTOR</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telephone</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VARCHAR(30)</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Numero de telephone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photo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VARCHAR(255)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URL de la photo de profil</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ville</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VARCHAR(100)</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Ville de residence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pays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VARCHAR(100)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DEFAULT Cameroun</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Pays de residence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niveau_etudes</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VARCHAR(100)</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Ex: Licence 2, Terminale, Master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bio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TEXT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Courte biographie (pour mentors/laureats)</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actif</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BOOLEAN</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DEFAULT TRUE</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Compte actif ou desactive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email_verifie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BOOLEAN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DEFAULT FALSE</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Email confirme par lien de verification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newsletter</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BOOLEAN</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DEFAULT TRUE</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Abonne a la newsletter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date_creation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TIMESTAMP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DEFAULT NOW()</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Date de creation du compte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derniere_co</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TIMESTAMP</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Derniere connexion</w:t>
            </w:r>
          </w:p>
        </w:tc>
      </w:tr>
    </w:tbl>
    <w:p>
      <w:pPr>
        <w:spacing w:after="60" w:before="60"/>
      </w:pPr>
      <w:r>
        <w:t xml:space="preserve"/>
      </w:r>
    </w:p>
    <w:p>
      <w:pPr>
        <w:pStyle w:val="Heading3"/>
        <w:spacing w:after="100" w:before="200"/>
      </w:pPr>
      <w:r>
        <w:rPr>
          <w:rFonts w:ascii="Arial" w:cs="Arial" w:eastAsia="Arial" w:hAnsi="Arial"/>
          <w:b/>
          <w:bCs/>
          <w:color w:val="374151"/>
          <w:sz w:val="23"/>
          <w:szCs w:val="23"/>
        </w:rPr>
        <w:t xml:space="preserve">Table : categories_concours</w:t>
      </w:r>
    </w:p>
    <w:p>
      <w:pPr>
        <w:spacing w:after="80" w:before="80"/>
      </w:pPr>
      <w:r>
        <w:rPr>
          <w:rFonts w:ascii="Arial" w:cs="Arial" w:eastAsia="Arial" w:hAnsi="Arial"/>
          <w:color w:val="374151"/>
          <w:sz w:val="22"/>
          <w:szCs w:val="22"/>
        </w:rPr>
        <w:t xml:space="preserve">Represente les grandes familles de concours : CAPESA, BECEAS, IFORD, IPP, ISTA, CERDI...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26"/>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Colonne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Contrainte</w:t>
            </w:r>
          </w:p>
        </w:tc>
        <w:tc>
          <w:tcPr>
            <w:tcW w:type="dxa" w:w="30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 AUTO_INC</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PK</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Identifiant unique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VARCHAR(100)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UNIQUE NOT NULL</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 CAPESA, BECEAS, IFORD, IPP, ISTA</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description</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TEXT</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Description detaillee de la categorie de concours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logo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VARCHAR(255)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URL du logo de la categorie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actif</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BOOLEAN</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DEFAULT TRUE</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Categorie visible sur la plateforme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ordre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INTEGER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DEFAULT 0</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Ordre d'affichage sur la page formations</w:t>
            </w:r>
          </w:p>
        </w:tc>
      </w:tr>
    </w:tbl>
    <w:p>
      <w:pPr>
        <w:spacing w:after="60" w:before="60"/>
      </w:pPr>
      <w:r>
        <w:t xml:space="preserve"/>
      </w:r>
    </w:p>
    <w:p>
      <w:pPr>
        <w:pStyle w:val="Heading3"/>
        <w:spacing w:after="100" w:before="200"/>
      </w:pPr>
      <w:r>
        <w:rPr>
          <w:rFonts w:ascii="Arial" w:cs="Arial" w:eastAsia="Arial" w:hAnsi="Arial"/>
          <w:b/>
          <w:bCs/>
          <w:color w:val="374151"/>
          <w:sz w:val="23"/>
          <w:szCs w:val="23"/>
        </w:rPr>
        <w:t xml:space="preserve">Table : concours</w:t>
      </w:r>
    </w:p>
    <w:p>
      <w:pPr>
        <w:spacing w:after="80" w:before="80"/>
      </w:pPr>
      <w:r>
        <w:rPr>
          <w:rFonts w:ascii="Arial" w:cs="Arial" w:eastAsia="Arial" w:hAnsi="Arial"/>
          <w:color w:val="374151"/>
          <w:sz w:val="22"/>
          <w:szCs w:val="22"/>
        </w:rPr>
        <w:t xml:space="preserve">Represente un concours specifique au sein d'une categorie : ISE Cycle Long, ISE Classique, TSS, IFORD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26"/>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Colonne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Contrainte</w:t>
            </w:r>
          </w:p>
        </w:tc>
        <w:tc>
          <w:tcPr>
            <w:tcW w:type="dxa" w:w="30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 AUTO_INC</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PK</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Identifiant unique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VARCHAR(150)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 ISE Cycle Long/AS, TSS</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categorie_id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FK categories_concours</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Categorie parente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description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TEXT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Description du concours</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ecoles_cibles</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TEXT</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Ecoles accessibles via ce concours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actif</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BOOLEAN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DEFAULT TRUE</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Concours visible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ordre</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INTEGER</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DEFAULT 0</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Ordre d'affichage</w:t>
            </w:r>
          </w:p>
        </w:tc>
      </w:tr>
    </w:tbl>
    <w:p>
      <w:pPr>
        <w:spacing w:after="60" w:before="60"/>
      </w:pPr>
      <w:r>
        <w:t xml:space="preserve"/>
      </w:r>
    </w:p>
    <w:p>
      <w:pPr>
        <w:pStyle w:val="Heading3"/>
        <w:spacing w:after="100" w:before="200"/>
      </w:pPr>
      <w:r>
        <w:rPr>
          <w:rFonts w:ascii="Arial" w:cs="Arial" w:eastAsia="Arial" w:hAnsi="Arial"/>
          <w:b/>
          <w:bCs/>
          <w:color w:val="374151"/>
          <w:sz w:val="23"/>
          <w:szCs w:val="23"/>
        </w:rPr>
        <w:t xml:space="preserve">Table : niveaux</w:t>
      </w:r>
    </w:p>
    <w:p>
      <w:pPr>
        <w:spacing w:after="80" w:before="80"/>
      </w:pPr>
      <w:r>
        <w:rPr>
          <w:rFonts w:ascii="Arial" w:cs="Arial" w:eastAsia="Arial" w:hAnsi="Arial"/>
          <w:color w:val="374151"/>
          <w:sz w:val="22"/>
          <w:szCs w:val="22"/>
        </w:rPr>
        <w:t xml:space="preserve">Represente les niveaux de preparation au sein d'un concours : BAC, Licence 1, Licence 2, Licence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26"/>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Colonne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Contrainte</w:t>
            </w:r>
          </w:p>
        </w:tc>
        <w:tc>
          <w:tcPr>
            <w:tcW w:type="dxa" w:w="30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 AUTO_INC</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PK</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Identifiant unique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VARCHAR(100)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 BAC, Licence 1, Licence 2, Licence 3</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concours_id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FK concours</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Concours parent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description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TEXT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Description du niveau</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ordre</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INTEGER</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DEFAULT 0</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Ordre d'affichage</w:t>
            </w:r>
          </w:p>
        </w:tc>
      </w:tr>
    </w:tbl>
    <w:p>
      <w:pPr>
        <w:spacing w:after="60" w:before="60"/>
      </w:pPr>
      <w:r>
        <w:t xml:space="preserve"/>
      </w:r>
    </w:p>
    <w:p>
      <w:pPr>
        <w:pStyle w:val="Heading3"/>
        <w:spacing w:after="100" w:before="200"/>
      </w:pPr>
      <w:r>
        <w:rPr>
          <w:rFonts w:ascii="Arial" w:cs="Arial" w:eastAsia="Arial" w:hAnsi="Arial"/>
          <w:b/>
          <w:bCs/>
          <w:color w:val="374151"/>
          <w:sz w:val="23"/>
          <w:szCs w:val="23"/>
        </w:rPr>
        <w:t xml:space="preserve">Table : matieres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26"/>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Colonne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Contrainte</w:t>
            </w:r>
          </w:p>
        </w:tc>
        <w:tc>
          <w:tcPr>
            <w:tcW w:type="dxa" w:w="30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 AUTO_INC</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PK</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Identifiant unique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VARCHAR(100)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 Mathematiques, Français, Physique, Chimie, Statistiques</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icone</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VARCHAR(50)</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Emoji ou classe icone pour l'affichage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description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TEXT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Description de la matiere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couleur</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VARCHAR(20)</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Couleur d'affichage (code hex)</w:t>
            </w:r>
          </w:p>
        </w:tc>
      </w:tr>
    </w:tbl>
    <w:p>
      <w:pPr>
        <w:spacing w:after="60" w:before="60"/>
      </w:pPr>
      <w:r>
        <w:t xml:space="preserve"/>
      </w:r>
    </w:p>
    <w:p>
      <w:pPr>
        <w:pStyle w:val="Heading3"/>
        <w:spacing w:after="100" w:before="200"/>
      </w:pPr>
      <w:r>
        <w:rPr>
          <w:rFonts w:ascii="Arial" w:cs="Arial" w:eastAsia="Arial" w:hAnsi="Arial"/>
          <w:b/>
          <w:bCs/>
          <w:color w:val="374151"/>
          <w:sz w:val="23"/>
          <w:szCs w:val="23"/>
        </w:rPr>
        <w:t xml:space="preserve">Table : 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26"/>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Colonne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Contrainte</w:t>
            </w:r>
          </w:p>
        </w:tc>
        <w:tc>
          <w:tcPr>
            <w:tcW w:type="dxa" w:w="30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 AUTO_INC</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PK</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Identifiant unique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titre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VARCHAR(200)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Titre du cours</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contenu</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LONGTEXT</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Contenu HTML rich text du cours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niveau_id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FK niveaux</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Niveau associe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matiere_id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FK matieres</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Matiere associee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formateur_id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FK utilisateurs</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Formateur auteur du cours</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type</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ENUM</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COURS / FICHE_METHODE / RESUME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fichier_pdf</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VARCHAR(255)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PDF telechargenable optionnel</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publie</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BOOLEAN</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DEFAULT FALSE</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Cours publie ou en brouillon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ordre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INTEGER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DEFAULT 0</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Ordre d'affichage dans la matiere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date_creation</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TIMESTAMP</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DEFAULT NOW()</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Date de creation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date_modif</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TIMESTAMP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Derniere modification</w:t>
            </w:r>
          </w:p>
        </w:tc>
      </w:tr>
    </w:tbl>
    <w:p>
      <w:pPr>
        <w:spacing w:after="60" w:before="60"/>
      </w:pPr>
      <w:r>
        <w:t xml:space="preserve"/>
      </w:r>
    </w:p>
    <w:p>
      <w:pPr>
        <w:pStyle w:val="Heading3"/>
        <w:spacing w:after="100" w:before="200"/>
      </w:pPr>
      <w:r>
        <w:rPr>
          <w:rFonts w:ascii="Arial" w:cs="Arial" w:eastAsia="Arial" w:hAnsi="Arial"/>
          <w:b/>
          <w:bCs/>
          <w:color w:val="374151"/>
          <w:sz w:val="23"/>
          <w:szCs w:val="23"/>
        </w:rPr>
        <w:t xml:space="preserve">Table : exercices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26"/>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Colonne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Contrainte</w:t>
            </w:r>
          </w:p>
        </w:tc>
        <w:tc>
          <w:tcPr>
            <w:tcW w:type="dxa" w:w="30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 AUTO_INC</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PK</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Identifiant unique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titre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VARCHAR(200)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Titre de l'exercice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enonce</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LONGTEXT</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Enonce complet en HTML rich text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corrige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LONGTEXT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Correction detaillee en HTML rich text</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niveau_id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FK niveaux</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Niveau associe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matiere_id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FK matieres</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Matiere associee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formateur_id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FK utilisateurs</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Formateur auteur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difficulte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ENUM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FACILE / MOYEN / DIFFICILE / EXPERT</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type</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ENUM</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EXERCICE / ANCIEN_SUJET / QCM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annee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INTEGER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Annee du sujet (si ancien sujet)</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duree_minutes</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INTEGER</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Duree estimee de resolution en minutes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publie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BOOLEAN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DEFAULT FALSE</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Exercice publie ou en brouillon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date_creation</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TIMESTAMP</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DEFAULT NOW()</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Date de creation</w:t>
            </w:r>
          </w:p>
        </w:tc>
      </w:tr>
    </w:tbl>
    <w:p>
      <w:pPr>
        <w:spacing w:after="60" w:before="60"/>
      </w:pPr>
      <w:r>
        <w:t xml:space="preserve"/>
      </w:r>
    </w:p>
    <w:p>
      <w:pPr>
        <w:pStyle w:val="Heading3"/>
        <w:spacing w:after="100" w:before="200"/>
      </w:pPr>
      <w:r>
        <w:rPr>
          <w:rFonts w:ascii="Arial" w:cs="Arial" w:eastAsia="Arial" w:hAnsi="Arial"/>
          <w:b/>
          <w:bCs/>
          <w:color w:val="374151"/>
          <w:sz w:val="23"/>
          <w:szCs w:val="23"/>
        </w:rPr>
        <w:t xml:space="preserve">Table : inscriptions_candidats</w:t>
      </w:r>
    </w:p>
    <w:p>
      <w:pPr>
        <w:spacing w:after="80" w:before="80"/>
      </w:pPr>
      <w:r>
        <w:rPr>
          <w:rFonts w:ascii="Arial" w:cs="Arial" w:eastAsia="Arial" w:hAnsi="Arial"/>
          <w:color w:val="374151"/>
          <w:sz w:val="22"/>
          <w:szCs w:val="22"/>
        </w:rPr>
        <w:t xml:space="preserve">Lie un candidat a un concours/niveau specifique qu'il prepare.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26"/>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Colonne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Contrainte</w:t>
            </w:r>
          </w:p>
        </w:tc>
        <w:tc>
          <w:tcPr>
            <w:tcW w:type="dxa" w:w="30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 AUTO_INC</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PK</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Identifiant unique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FK utilisateurs</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 inscrit</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niveau_id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FK niveaux</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Niveau de preparation choisi</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date_inscription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Date d'inscription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actif</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BOOLEAN</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DEFAULT TRUE</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Inscription active</w:t>
            </w:r>
          </w:p>
        </w:tc>
      </w:tr>
    </w:tbl>
    <w:p>
      <w:pPr>
        <w:spacing w:after="60" w:before="60"/>
      </w:pPr>
      <w:r>
        <w:t xml:space="preserve"/>
      </w:r>
    </w:p>
    <w:p>
      <w:pPr>
        <w:pStyle w:val="Heading3"/>
        <w:spacing w:after="100" w:before="200"/>
      </w:pPr>
      <w:r>
        <w:rPr>
          <w:rFonts w:ascii="Arial" w:cs="Arial" w:eastAsia="Arial" w:hAnsi="Arial"/>
          <w:b/>
          <w:bCs/>
          <w:color w:val="374151"/>
          <w:sz w:val="23"/>
          <w:szCs w:val="23"/>
        </w:rPr>
        <w:t xml:space="preserve">Table : progression_cours</w:t>
      </w:r>
    </w:p>
    <w:p>
      <w:pPr>
        <w:spacing w:after="80" w:before="80"/>
      </w:pPr>
      <w:r>
        <w:rPr>
          <w:rFonts w:ascii="Arial" w:cs="Arial" w:eastAsia="Arial" w:hAnsi="Arial"/>
          <w:color w:val="374151"/>
          <w:sz w:val="22"/>
          <w:szCs w:val="22"/>
        </w:rPr>
        <w:t xml:space="preserve">Trace les cours consultes par chaque candidat.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26"/>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Colonne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Contrainte</w:t>
            </w:r>
          </w:p>
        </w:tc>
        <w:tc>
          <w:tcPr>
            <w:tcW w:type="dxa" w:w="30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 AUTO_INC</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PK</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Identifiant unique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FK utilisateurs</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 concerne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cours_id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FK cours</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Cours consulte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complete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BOOLEAN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DEFAULT FALSE</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Cours marque comme termine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date_debut</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TIMESTAMP</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DEFAULT NOW()</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Premiere consultation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date_complete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TIMESTAMP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Date de completion</w:t>
            </w:r>
          </w:p>
        </w:tc>
      </w:tr>
    </w:tbl>
    <w:p>
      <w:pPr>
        <w:spacing w:after="60" w:before="60"/>
      </w:pPr>
      <w:r>
        <w:t xml:space="preserve"/>
      </w:r>
    </w:p>
    <w:p>
      <w:pPr>
        <w:pStyle w:val="Heading3"/>
        <w:spacing w:after="100" w:before="200"/>
      </w:pPr>
      <w:r>
        <w:rPr>
          <w:rFonts w:ascii="Arial" w:cs="Arial" w:eastAsia="Arial" w:hAnsi="Arial"/>
          <w:b/>
          <w:bCs/>
          <w:color w:val="374151"/>
          <w:sz w:val="23"/>
          <w:szCs w:val="23"/>
        </w:rPr>
        <w:t xml:space="preserve">Table : tentatives_exercices</w:t>
      </w:r>
    </w:p>
    <w:p>
      <w:pPr>
        <w:spacing w:after="80" w:before="80"/>
      </w:pPr>
      <w:r>
        <w:rPr>
          <w:rFonts w:ascii="Arial" w:cs="Arial" w:eastAsia="Arial" w:hAnsi="Arial"/>
          <w:color w:val="374151"/>
          <w:sz w:val="22"/>
          <w:szCs w:val="22"/>
        </w:rPr>
        <w:t xml:space="preserve">Trace les exercices tentes par chaque candidat.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26"/>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Colonne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Contrainte</w:t>
            </w:r>
          </w:p>
        </w:tc>
        <w:tc>
          <w:tcPr>
            <w:tcW w:type="dxa" w:w="30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 AUTO_INC</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PK</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Identifiant unique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FK utilisateurs</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 concerne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exercice_id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FK exercices</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Exercice tente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corrige_vu</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BOOLEAN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DEFAULT FALSE</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Le candidat a consulte le corrige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date_tentative</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TIMESTAMP</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DEFAULT NOW()</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Date de la tentative</w:t>
            </w:r>
          </w:p>
        </w:tc>
      </w:tr>
    </w:tbl>
    <w:p>
      <w:pPr>
        <w:spacing w:after="60" w:before="60"/>
      </w:pPr>
      <w:r>
        <w:t xml:space="preserve"/>
      </w:r>
    </w:p>
    <w:p>
      <w:pPr>
        <w:pStyle w:val="Heading3"/>
        <w:spacing w:after="100" w:before="200"/>
      </w:pPr>
      <w:r>
        <w:rPr>
          <w:rFonts w:ascii="Arial" w:cs="Arial" w:eastAsia="Arial" w:hAnsi="Arial"/>
          <w:b/>
          <w:bCs/>
          <w:color w:val="374151"/>
          <w:sz w:val="23"/>
          <w:szCs w:val="23"/>
        </w:rPr>
        <w:t xml:space="preserve">Table : concours_blancs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26"/>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Colonne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Contrainte</w:t>
            </w:r>
          </w:p>
        </w:tc>
        <w:tc>
          <w:tcPr>
            <w:tcW w:type="dxa" w:w="30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 AUTO_INC</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PK</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Identifiant unique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titre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VARCHAR(200)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 Concours Blanc N°9 - 2026</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niveau_id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FK niveaux</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Niveau cible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date_debut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DATETIME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Date et heure de debut</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date_fin</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DATETIME</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Date et heure de fin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duree_minutes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INTEGER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Duree totale de l'epreuve en minutes</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description</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TEXT</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Instructions et conseils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fichier_sujet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VARCHAR(255)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Fichier PDF du sujet a telecharger</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fichier_corrige</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VARCHAR(255)</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Fichier PDF de correction (publie apres la date_fin)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publie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BOOLEAN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DEFAULT FALSE</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Concours blanc visible par les candidats</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date_creation</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TIMESTAMP</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DEFAULT NOW()</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Date de creation</w:t>
            </w:r>
          </w:p>
        </w:tc>
      </w:tr>
    </w:tbl>
    <w:p>
      <w:pPr>
        <w:spacing w:after="60" w:before="60"/>
      </w:pPr>
      <w:r>
        <w:t xml:space="preserve"/>
      </w:r>
    </w:p>
    <w:p>
      <w:pPr>
        <w:pStyle w:val="Heading3"/>
        <w:spacing w:after="100" w:before="200"/>
      </w:pPr>
      <w:r>
        <w:rPr>
          <w:rFonts w:ascii="Arial" w:cs="Arial" w:eastAsia="Arial" w:hAnsi="Arial"/>
          <w:b/>
          <w:bCs/>
          <w:color w:val="374151"/>
          <w:sz w:val="23"/>
          <w:szCs w:val="23"/>
        </w:rPr>
        <w:t xml:space="preserve">Table : participations_concours_blancs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26"/>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Colonne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Contrainte</w:t>
            </w:r>
          </w:p>
        </w:tc>
        <w:tc>
          <w:tcPr>
            <w:tcW w:type="dxa" w:w="30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 AUTO_INC</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PK</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Identifiant unique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FK utilisateurs</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 participant</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concours_blanc_id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FK concours_blancs</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Concours blanc concerne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date_participation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TIMESTAMP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DEFAULT NOW()</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Date et heure de participation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note</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DECIMAL(5,2)</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Note obtenue (si correction numerique)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rang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INTEGER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Rang parmi les participants</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fichier_copie</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VARCHAR(255)</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Copie soumise (PDF optionnel)</w:t>
            </w:r>
          </w:p>
        </w:tc>
      </w:tr>
    </w:tbl>
    <w:p>
      <w:pPr>
        <w:spacing w:after="60" w:before="60"/>
      </w:pPr>
      <w:r>
        <w:t xml:space="preserve"/>
      </w:r>
    </w:p>
    <w:p>
      <w:pPr>
        <w:pStyle w:val="Heading3"/>
        <w:spacing w:after="100" w:before="200"/>
      </w:pPr>
      <w:r>
        <w:rPr>
          <w:rFonts w:ascii="Arial" w:cs="Arial" w:eastAsia="Arial" w:hAnsi="Arial"/>
          <w:b/>
          <w:bCs/>
          <w:color w:val="374151"/>
          <w:sz w:val="23"/>
          <w:szCs w:val="23"/>
        </w:rPr>
        <w:t xml:space="preserve">Table : resultats_officiels</w:t>
      </w:r>
    </w:p>
    <w:p>
      <w:pPr>
        <w:spacing w:after="80" w:before="80"/>
      </w:pPr>
      <w:r>
        <w:rPr>
          <w:rFonts w:ascii="Arial" w:cs="Arial" w:eastAsia="Arial" w:hAnsi="Arial"/>
          <w:color w:val="374151"/>
          <w:sz w:val="22"/>
          <w:szCs w:val="22"/>
        </w:rPr>
        <w:t xml:space="preserve">Stocke les resultats PDF des concours blancs publies par les administrateurs.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26"/>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Colonne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Contrainte</w:t>
            </w:r>
          </w:p>
        </w:tc>
        <w:tc>
          <w:tcPr>
            <w:tcW w:type="dxa" w:w="30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 AUTO_INC</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PK</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Identifiant unique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titre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VARCHAR(200)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 Resultats Concours Blanc 9 2026</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concours_blanc_id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FK concours_blancs</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Concours blanc concerne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fichier_pdf</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VARCHAR(255)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Fichier PDF des resultats</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date_publication</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TIMESTAMP</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DEFAULT NOW()</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Date de publication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publie_par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FK utilisateurs</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Administrateur ayant publie</w:t>
            </w:r>
          </w:p>
        </w:tc>
      </w:tr>
    </w:tbl>
    <w:p>
      <w:pPr>
        <w:spacing w:after="60" w:before="60"/>
      </w:pPr>
      <w:r>
        <w:t xml:space="preserve"/>
      </w:r>
    </w:p>
    <w:p>
      <w:pPr>
        <w:pStyle w:val="Heading3"/>
        <w:spacing w:after="100" w:before="200"/>
      </w:pPr>
      <w:r>
        <w:rPr>
          <w:rFonts w:ascii="Arial" w:cs="Arial" w:eastAsia="Arial" w:hAnsi="Arial"/>
          <w:b/>
          <w:bCs/>
          <w:color w:val="374151"/>
          <w:sz w:val="23"/>
          <w:szCs w:val="23"/>
        </w:rPr>
        <w:t xml:space="preserve">Table : documents_officiels</w:t>
      </w:r>
    </w:p>
    <w:p>
      <w:pPr>
        <w:spacing w:after="80" w:before="80"/>
      </w:pPr>
      <w:r>
        <w:rPr>
          <w:rFonts w:ascii="Arial" w:cs="Arial" w:eastAsia="Arial" w:hAnsi="Arial"/>
          <w:color w:val="374151"/>
          <w:sz w:val="22"/>
          <w:szCs w:val="22"/>
        </w:rPr>
        <w:t xml:space="preserve">Arretes, calendriers, programmes officiels publies par les administrateurs.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26"/>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Colonne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Contrainte</w:t>
            </w:r>
          </w:p>
        </w:tc>
        <w:tc>
          <w:tcPr>
            <w:tcW w:type="dxa" w:w="30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 AUTO_INC</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PK</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Identifiant unique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titre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VARCHAR(200)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Titre du document</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type</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ENUM</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ARRETE / CALENDRIER / PROGRAMME / ACTUALITE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categorie_id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FK categories</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Categorie de concours concernee (optionnel)</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fichier_pdf</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VARCHAR(255)</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Fichier PDF joint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contenu</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TEXT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Contenu textuel (si pas de PDF)</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publie</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BOOLEAN</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DEFAULT TRUE</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Document visible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date_creation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TIMESTAMP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DEFAULT NOW()</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Date de publication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publie_par</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FK utilisateurs</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Administrateur auteur</w:t>
            </w:r>
          </w:p>
        </w:tc>
      </w:tr>
    </w:tbl>
    <w:p>
      <w:pPr>
        <w:spacing w:after="60" w:before="60"/>
      </w:pPr>
      <w:r>
        <w:t xml:space="preserve"/>
      </w:r>
    </w:p>
    <w:p>
      <w:pPr>
        <w:pStyle w:val="Heading3"/>
        <w:spacing w:after="100" w:before="200"/>
      </w:pPr>
      <w:r>
        <w:rPr>
          <w:rFonts w:ascii="Arial" w:cs="Arial" w:eastAsia="Arial" w:hAnsi="Arial"/>
          <w:b/>
          <w:bCs/>
          <w:color w:val="374151"/>
          <w:sz w:val="23"/>
          <w:szCs w:val="23"/>
        </w:rPr>
        <w:t xml:space="preserve">Table : temoignages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26"/>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Colonne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Contrainte</w:t>
            </w:r>
          </w:p>
        </w:tc>
        <w:tc>
          <w:tcPr>
            <w:tcW w:type="dxa" w:w="30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 AUTO_INC</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PK</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Identifiant unique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auteur_id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BIGINT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FK utilisateurs</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Laureats ou candidat auteur</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ecole_integree</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VARCHAR(150)</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Ecole integree grace a EduMaster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contenu</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TEXT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NOT NULL</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Texte du temoignage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photo</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VARCHAR(255)</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Photo du temoignage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approuve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BOOLEAN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DEFAULT FALSE</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Approuve par un admin avant publication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date_creation</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TIMESTAMP</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DEFAULT NOW()</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Date de soumission</w:t>
            </w:r>
          </w:p>
        </w:tc>
      </w:tr>
    </w:tbl>
    <w:p>
      <w:pPr>
        <w:spacing w:after="60" w:before="60"/>
      </w:pPr>
      <w:r>
        <w:t xml:space="preserve"/>
      </w:r>
    </w:p>
    <w:p>
      <w:pPr>
        <w:pStyle w:val="Heading3"/>
        <w:spacing w:after="100" w:before="200"/>
      </w:pPr>
      <w:r>
        <w:rPr>
          <w:rFonts w:ascii="Arial" w:cs="Arial" w:eastAsia="Arial" w:hAnsi="Arial"/>
          <w:b/>
          <w:bCs/>
          <w:color w:val="374151"/>
          <w:sz w:val="23"/>
          <w:szCs w:val="23"/>
        </w:rPr>
        <w:t xml:space="preserve">Table : newsletter_abonnes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026"/>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Colonne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Contrainte</w:t>
            </w:r>
          </w:p>
        </w:tc>
        <w:tc>
          <w:tcPr>
            <w:tcW w:type="dxa" w:w="30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BIGINT AUTO_INC</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PK</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Identifiant unique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email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VARCHAR(150)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UNIQUE NOT NULL</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Email abonne</w:t>
            </w:r>
          </w:p>
        </w:tc>
      </w:tr>
      <w:tr>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actif</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BOOLEAN</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DEFAULT TRUE</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Abonnement actif</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date_sub</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TIMESTAMP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DEFAULT NOW()</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Date d'abonnement</w:t>
            </w:r>
          </w:p>
        </w:tc>
      </w:tr>
    </w:tbl>
    <w:p>
      <w:r>
        <w:br w:type="page"/>
      </w:r>
    </w:p>
    <w:p>
      <w:pPr>
        <w:pStyle w:val="Heading1"/>
        <w:pBdr>
          <w:bottom w:val="single" w:color="1E3A5F" w:sz="8" w:space="6"/>
        </w:pBdr>
        <w:spacing w:after="200" w:before="480"/>
      </w:pPr>
      <w:r>
        <w:rPr>
          <w:rFonts w:ascii="Arial" w:cs="Arial" w:eastAsia="Arial" w:hAnsi="Arial"/>
          <w:b/>
          <w:bCs/>
          <w:color w:val="1E3A5F"/>
          <w:sz w:val="34"/>
          <w:szCs w:val="34"/>
        </w:rPr>
        <w:t xml:space="preserve">5. Specifications Fonctionnelles</w:t>
      </w:r>
    </w:p>
    <w:p>
      <w:pPr>
        <w:pStyle w:val="Heading2"/>
        <w:spacing w:after="140" w:before="320"/>
      </w:pPr>
      <w:r>
        <w:rPr>
          <w:rFonts w:ascii="Arial" w:cs="Arial" w:eastAsia="Arial" w:hAnsi="Arial"/>
          <w:b/>
          <w:bCs/>
          <w:color w:val="2563EB"/>
          <w:sz w:val="26"/>
          <w:szCs w:val="26"/>
        </w:rPr>
        <w:t xml:space="preserve">5.1 Module Authentification</w:t>
      </w:r>
    </w:p>
    <w:p>
      <w:pPr>
        <w:spacing w:after="80" w:before="80"/>
      </w:pPr>
      <w:r>
        <w:rPr>
          <w:rFonts w:ascii="Arial" w:cs="Arial" w:eastAsia="Arial" w:hAnsi="Arial"/>
          <w:color w:val="374151"/>
          <w:sz w:val="22"/>
          <w:szCs w:val="22"/>
        </w:rPr>
        <w:t xml:space="preserve">Systeme d'authentification stateless base sur JWT. Un visiteur peut parcourir les pages publiques librement. L'acces aux ressources pedagogiques necessite un compte valide.</w:t>
      </w:r>
    </w:p>
    <w:p>
      <w:pPr>
        <w:pStyle w:val="ListParagraph"/>
        <w:numPr>
          <w:ilvl w:val="0"/>
          <w:numId w:val="3"/>
        </w:numPr>
        <w:spacing w:after="60" w:before="60"/>
      </w:pPr>
      <w:r>
        <w:rPr>
          <w:rFonts w:ascii="Arial" w:cs="Arial" w:eastAsia="Arial" w:hAnsi="Arial"/>
          <w:color w:val="374151"/>
          <w:sz w:val="22"/>
          <w:szCs w:val="22"/>
        </w:rPr>
        <w:t xml:space="preserve">Inscription par email avec verification obligatoire du compte par lien email</w:t>
      </w:r>
    </w:p>
    <w:p>
      <w:pPr>
        <w:pStyle w:val="ListParagraph"/>
        <w:numPr>
          <w:ilvl w:val="0"/>
          <w:numId w:val="3"/>
        </w:numPr>
        <w:spacing w:after="60" w:before="60"/>
      </w:pPr>
      <w:r>
        <w:rPr>
          <w:rFonts w:ascii="Arial" w:cs="Arial" w:eastAsia="Arial" w:hAnsi="Arial"/>
          <w:color w:val="374151"/>
          <w:sz w:val="22"/>
          <w:szCs w:val="22"/>
        </w:rPr>
        <w:t xml:space="preserve">Connexion par email et mot de passe — POST /api/auth/login</w:t>
      </w:r>
    </w:p>
    <w:p>
      <w:pPr>
        <w:pStyle w:val="ListParagraph"/>
        <w:numPr>
          <w:ilvl w:val="0"/>
          <w:numId w:val="3"/>
        </w:numPr>
        <w:spacing w:after="60" w:before="60"/>
      </w:pPr>
      <w:r>
        <w:rPr>
          <w:rFonts w:ascii="Arial" w:cs="Arial" w:eastAsia="Arial" w:hAnsi="Arial"/>
          <w:color w:val="374151"/>
          <w:sz w:val="22"/>
          <w:szCs w:val="22"/>
        </w:rPr>
        <w:t xml:space="preserve">Deconnexion avec invalidation du refresh token</w:t>
      </w:r>
    </w:p>
    <w:p>
      <w:pPr>
        <w:pStyle w:val="ListParagraph"/>
        <w:numPr>
          <w:ilvl w:val="0"/>
          <w:numId w:val="3"/>
        </w:numPr>
        <w:spacing w:after="60" w:before="60"/>
      </w:pPr>
      <w:r>
        <w:rPr>
          <w:rFonts w:ascii="Arial" w:cs="Arial" w:eastAsia="Arial" w:hAnsi="Arial"/>
          <w:color w:val="374151"/>
          <w:sz w:val="22"/>
          <w:szCs w:val="22"/>
        </w:rPr>
        <w:t xml:space="preserve">Reinitialisation du mot de passe par email avec lien temporaire (valide 24h)</w:t>
      </w:r>
    </w:p>
    <w:p>
      <w:pPr>
        <w:pStyle w:val="ListParagraph"/>
        <w:numPr>
          <w:ilvl w:val="0"/>
          <w:numId w:val="3"/>
        </w:numPr>
        <w:spacing w:after="60" w:before="60"/>
      </w:pPr>
      <w:r>
        <w:rPr>
          <w:rFonts w:ascii="Arial" w:cs="Arial" w:eastAsia="Arial" w:hAnsi="Arial"/>
          <w:color w:val="374151"/>
          <w:sz w:val="22"/>
          <w:szCs w:val="22"/>
        </w:rPr>
        <w:t xml:space="preserve">Blocage du compte apres 5 tentatives consecutives echouees</w:t>
      </w:r>
    </w:p>
    <w:p>
      <w:pPr>
        <w:pStyle w:val="ListParagraph"/>
        <w:numPr>
          <w:ilvl w:val="0"/>
          <w:numId w:val="3"/>
        </w:numPr>
        <w:spacing w:after="60" w:before="60"/>
      </w:pPr>
      <w:r>
        <w:rPr>
          <w:rFonts w:ascii="Arial" w:cs="Arial" w:eastAsia="Arial" w:hAnsi="Arial"/>
          <w:color w:val="374151"/>
          <w:sz w:val="22"/>
          <w:szCs w:val="22"/>
        </w:rPr>
        <w:t xml:space="preserve">Profil candidat : photo, ville, pays, niveau d'etudes, concours prepares</w:t>
      </w:r>
    </w:p>
    <w:p>
      <w:pPr>
        <w:pStyle w:val="ListParagraph"/>
        <w:numPr>
          <w:ilvl w:val="0"/>
          <w:numId w:val="3"/>
        </w:numPr>
        <w:spacing w:after="60" w:before="60"/>
      </w:pPr>
      <w:r>
        <w:rPr>
          <w:rFonts w:ascii="Arial" w:cs="Arial" w:eastAsia="Arial" w:hAnsi="Arial"/>
          <w:color w:val="374151"/>
          <w:sz w:val="22"/>
          <w:szCs w:val="22"/>
        </w:rPr>
        <w:t xml:space="preserve">Journalisation de toutes les connexions</w:t>
      </w:r>
    </w:p>
    <w:p>
      <w:pPr>
        <w:spacing w:after="60" w:before="60"/>
      </w:pPr>
      <w:r>
        <w:t xml:space="preserve"/>
      </w:r>
    </w:p>
    <w:p>
      <w:pPr>
        <w:pStyle w:val="Heading2"/>
        <w:spacing w:after="140" w:before="320"/>
      </w:pPr>
      <w:r>
        <w:rPr>
          <w:rFonts w:ascii="Arial" w:cs="Arial" w:eastAsia="Arial" w:hAnsi="Arial"/>
          <w:b/>
          <w:bCs/>
          <w:color w:val="2563EB"/>
          <w:sz w:val="26"/>
          <w:szCs w:val="26"/>
        </w:rPr>
        <w:t xml:space="preserve">5.2 Module Permissions par Role</w:t>
      </w:r>
    </w:p>
    <w:tbl>
      <w:tblPr>
        <w:tblW w:type="dxa" w:w="98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100"/>
        <w:gridCol w:w="1100"/>
        <w:gridCol w:w="1000"/>
        <w:gridCol w:w="1026"/>
      </w:tblGrid>
      <w:tr>
        <w:trPr>
          <w:tblHeader/>
        </w:trPr>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Fonctionnalite</w:t>
            </w:r>
          </w:p>
        </w:tc>
        <w:tc>
          <w:tcPr>
            <w:tcW w:type="dxa" w:w="13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Super Admin</w:t>
            </w:r>
          </w:p>
        </w:tc>
        <w:tc>
          <w:tcPr>
            <w:tcW w:type="dxa" w:w="13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Admin Contenu</w:t>
            </w:r>
          </w:p>
        </w:tc>
        <w:tc>
          <w:tcPr>
            <w:tcW w:type="dxa" w:w="11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Formateur</w:t>
            </w:r>
          </w:p>
        </w:tc>
        <w:tc>
          <w:tcPr>
            <w:tcW w:type="dxa" w:w="11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Candidat</w:t>
            </w:r>
          </w:p>
        </w:tc>
        <w:tc>
          <w:tcPr>
            <w:tcW w:type="dxa" w:w="1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Mentor</w:t>
            </w:r>
          </w:p>
        </w:tc>
        <w:tc>
          <w:tcPr>
            <w:tcW w:type="dxa" w:w="10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Visiteur</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Voir pages publiques</w:t>
            </w:r>
          </w:p>
        </w:tc>
        <w:tc>
          <w:tcPr>
            <w:tcW w:type="dxa" w:w="13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3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Acceder aux cours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Acceder aux exercices</w:t>
            </w:r>
          </w:p>
        </w:tc>
        <w:tc>
          <w:tcPr>
            <w:tcW w:type="dxa" w:w="13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3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Voir les corrigés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Participer aux concours blancs</w:t>
            </w:r>
          </w:p>
        </w:tc>
        <w:tc>
          <w:tcPr>
            <w:tcW w:type="dxa" w:w="13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3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1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1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Voir resultats concours blancs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Creer / editer cours</w:t>
            </w:r>
          </w:p>
        </w:tc>
        <w:tc>
          <w:tcPr>
            <w:tcW w:type="dxa" w:w="13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3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Creer / editer exercices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Publier contenu</w:t>
            </w:r>
          </w:p>
        </w:tc>
        <w:tc>
          <w:tcPr>
            <w:tcW w:type="dxa" w:w="13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3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1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Creer concours blanc</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Publier resultats CB</w:t>
            </w:r>
          </w:p>
        </w:tc>
        <w:tc>
          <w:tcPr>
            <w:tcW w:type="dxa" w:w="13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3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1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Gerer categories / concours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Gerer utilisateurs</w:t>
            </w:r>
          </w:p>
        </w:tc>
        <w:tc>
          <w:tcPr>
            <w:tcW w:type="dxa" w:w="13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3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1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1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Publier documents officiels</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Approuver temoignages</w:t>
            </w:r>
          </w:p>
        </w:tc>
        <w:tc>
          <w:tcPr>
            <w:tcW w:type="dxa" w:w="13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3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1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Voir son tableau de bord</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Non</w:t>
            </w:r>
          </w:p>
        </w:tc>
      </w:tr>
      <w:tr>
        <w:tc>
          <w:tcPr>
            <w:tcW w:type="dxa" w:w="3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Envoyer newsletter</w:t>
            </w:r>
          </w:p>
        </w:tc>
        <w:tc>
          <w:tcPr>
            <w:tcW w:type="dxa" w:w="13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3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Oui</w:t>
            </w:r>
          </w:p>
        </w:tc>
        <w:tc>
          <w:tcPr>
            <w:tcW w:type="dxa" w:w="11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1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c>
          <w:tcPr>
            <w:tcW w:type="dxa" w:w="1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Non</w:t>
            </w:r>
          </w:p>
        </w:tc>
      </w:tr>
    </w:tbl>
    <w:p>
      <w:pPr>
        <w:spacing w:after="60" w:before="60"/>
      </w:pPr>
      <w:r>
        <w:t xml:space="preserve"/>
      </w:r>
    </w:p>
    <w:p>
      <w:pPr>
        <w:pStyle w:val="Heading2"/>
        <w:spacing w:after="140" w:before="320"/>
      </w:pPr>
      <w:r>
        <w:rPr>
          <w:rFonts w:ascii="Arial" w:cs="Arial" w:eastAsia="Arial" w:hAnsi="Arial"/>
          <w:b/>
          <w:bCs/>
          <w:color w:val="2563EB"/>
          <w:sz w:val="26"/>
          <w:szCs w:val="26"/>
        </w:rPr>
        <w:t xml:space="preserve">5.3 Module Page d'Accueil Publique</w:t>
      </w:r>
    </w:p>
    <w:p>
      <w:pPr>
        <w:spacing w:after="80" w:before="80"/>
      </w:pPr>
      <w:r>
        <w:rPr>
          <w:rFonts w:ascii="Arial" w:cs="Arial" w:eastAsia="Arial" w:hAnsi="Arial"/>
          <w:color w:val="374151"/>
          <w:sz w:val="22"/>
          <w:szCs w:val="22"/>
        </w:rPr>
        <w:t xml:space="preserve">La page d'accueil est librement accessible. Elle sert de vitrine commerciale et pedagogique de la plateforme.</w:t>
      </w:r>
    </w:p>
    <w:p>
      <w:pPr>
        <w:pStyle w:val="ListParagraph"/>
        <w:numPr>
          <w:ilvl w:val="0"/>
          <w:numId w:val="3"/>
        </w:numPr>
        <w:spacing w:after="60" w:before="60"/>
      </w:pPr>
      <w:r>
        <w:rPr>
          <w:rFonts w:ascii="Arial" w:cs="Arial" w:eastAsia="Arial" w:hAnsi="Arial"/>
          <w:color w:val="374151"/>
          <w:sz w:val="22"/>
          <w:szCs w:val="22"/>
        </w:rPr>
        <w:t xml:space="preserve">Banniere principale avec slogan, description et bouton d'appel a l'action (Decouvrir nos formations)</w:t>
      </w:r>
    </w:p>
    <w:p>
      <w:pPr>
        <w:pStyle w:val="ListParagraph"/>
        <w:numPr>
          <w:ilvl w:val="0"/>
          <w:numId w:val="3"/>
        </w:numPr>
        <w:spacing w:after="60" w:before="60"/>
      </w:pPr>
      <w:r>
        <w:rPr>
          <w:rFonts w:ascii="Arial" w:cs="Arial" w:eastAsia="Arial" w:hAnsi="Arial"/>
          <w:color w:val="374151"/>
          <w:sz w:val="22"/>
          <w:szCs w:val="22"/>
        </w:rPr>
        <w:t xml:space="preserve">Section 'Notre Mission' : presentation des 3 valeurs cles (formations, concours internationaux, communaute)</w:t>
      </w:r>
    </w:p>
    <w:p>
      <w:pPr>
        <w:pStyle w:val="ListParagraph"/>
        <w:numPr>
          <w:ilvl w:val="0"/>
          <w:numId w:val="3"/>
        </w:numPr>
        <w:spacing w:after="60" w:before="60"/>
      </w:pPr>
      <w:r>
        <w:rPr>
          <w:rFonts w:ascii="Arial" w:cs="Arial" w:eastAsia="Arial" w:hAnsi="Arial"/>
          <w:color w:val="374151"/>
          <w:sz w:val="22"/>
          <w:szCs w:val="22"/>
        </w:rPr>
        <w:t xml:space="preserve">Section 'Nos Parcours de Preparation' : les grandes categories de concours (CAPESA, BECEAS, IFORD, IPP, ISTA, CERDI)</w:t>
      </w:r>
    </w:p>
    <w:p>
      <w:pPr>
        <w:pStyle w:val="ListParagraph"/>
        <w:numPr>
          <w:ilvl w:val="0"/>
          <w:numId w:val="3"/>
        </w:numPr>
        <w:spacing w:after="60" w:before="60"/>
      </w:pPr>
      <w:r>
        <w:rPr>
          <w:rFonts w:ascii="Arial" w:cs="Arial" w:eastAsia="Arial" w:hAnsi="Arial"/>
          <w:color w:val="374151"/>
          <w:sz w:val="22"/>
          <w:szCs w:val="22"/>
        </w:rPr>
        <w:t xml:space="preserve">Section 'Toutes les ressources' : presentation des matieres disponibles (Maths, Français, Physique, Chimie, Anciens Sujets, Examens Blancs)</w:t>
      </w:r>
    </w:p>
    <w:p>
      <w:pPr>
        <w:pStyle w:val="ListParagraph"/>
        <w:numPr>
          <w:ilvl w:val="0"/>
          <w:numId w:val="3"/>
        </w:numPr>
        <w:spacing w:after="60" w:before="60"/>
      </w:pPr>
      <w:r>
        <w:rPr>
          <w:rFonts w:ascii="Arial" w:cs="Arial" w:eastAsia="Arial" w:hAnsi="Arial"/>
          <w:color w:val="374151"/>
          <w:sz w:val="22"/>
          <w:szCs w:val="22"/>
        </w:rPr>
        <w:t xml:space="preserve">Section 'Temoignages' : carrousel des temoignages de laureats avec photo, nom et ecole integree</w:t>
      </w:r>
    </w:p>
    <w:p>
      <w:pPr>
        <w:pStyle w:val="ListParagraph"/>
        <w:numPr>
          <w:ilvl w:val="0"/>
          <w:numId w:val="3"/>
        </w:numPr>
        <w:spacing w:after="60" w:before="60"/>
      </w:pPr>
      <w:r>
        <w:rPr>
          <w:rFonts w:ascii="Arial" w:cs="Arial" w:eastAsia="Arial" w:hAnsi="Arial"/>
          <w:color w:val="374151"/>
          <w:sz w:val="22"/>
          <w:szCs w:val="22"/>
        </w:rPr>
        <w:t xml:space="preserve">Footer : contact, newsletter, liens rapides</w:t>
      </w:r>
    </w:p>
    <w:p>
      <w:pPr>
        <w:spacing w:after="60" w:before="60"/>
      </w:pPr>
      <w:r>
        <w:t xml:space="preserve"/>
      </w:r>
    </w:p>
    <w:p>
      <w:pPr>
        <w:pStyle w:val="Heading2"/>
        <w:spacing w:after="140" w:before="320"/>
      </w:pPr>
      <w:r>
        <w:rPr>
          <w:rFonts w:ascii="Arial" w:cs="Arial" w:eastAsia="Arial" w:hAnsi="Arial"/>
          <w:b/>
          <w:bCs/>
          <w:color w:val="2563EB"/>
          <w:sz w:val="26"/>
          <w:szCs w:val="26"/>
        </w:rPr>
        <w:t xml:space="preserve">5.4 Module Informations sur les Concours</w:t>
      </w:r>
    </w:p>
    <w:p>
      <w:pPr>
        <w:spacing w:after="80" w:before="80"/>
      </w:pPr>
      <w:r>
        <w:rPr>
          <w:rFonts w:ascii="Arial" w:cs="Arial" w:eastAsia="Arial" w:hAnsi="Arial"/>
          <w:color w:val="374151"/>
          <w:sz w:val="22"/>
          <w:szCs w:val="22"/>
        </w:rPr>
        <w:t xml:space="preserve">Page publique centralisant toutes les informations officielles sur les concours prepares.</w:t>
      </w:r>
    </w:p>
    <w:p>
      <w:pPr>
        <w:pStyle w:val="ListParagraph"/>
        <w:numPr>
          <w:ilvl w:val="0"/>
          <w:numId w:val="3"/>
        </w:numPr>
        <w:spacing w:after="60" w:before="60"/>
      </w:pPr>
      <w:r>
        <w:rPr>
          <w:rFonts w:ascii="Arial" w:cs="Arial" w:eastAsia="Arial" w:hAnsi="Arial"/>
          <w:color w:val="374151"/>
          <w:sz w:val="22"/>
          <w:szCs w:val="22"/>
        </w:rPr>
        <w:t xml:space="preserve">Liste de toutes les categories de concours avec description : CAPESA, BECEAS, IFORD, IPP, ISTA, CERDI</w:t>
      </w:r>
    </w:p>
    <w:p>
      <w:pPr>
        <w:pStyle w:val="ListParagraph"/>
        <w:numPr>
          <w:ilvl w:val="0"/>
          <w:numId w:val="3"/>
        </w:numPr>
        <w:spacing w:after="60" w:before="60"/>
      </w:pPr>
      <w:r>
        <w:rPr>
          <w:rFonts w:ascii="Arial" w:cs="Arial" w:eastAsia="Arial" w:hAnsi="Arial"/>
          <w:color w:val="374151"/>
          <w:sz w:val="22"/>
          <w:szCs w:val="22"/>
        </w:rPr>
        <w:t xml:space="preserve">Page detail de chaque concours : description, ecoles accessibles, programme, modalites d'admission</w:t>
      </w:r>
    </w:p>
    <w:p>
      <w:pPr>
        <w:pStyle w:val="ListParagraph"/>
        <w:numPr>
          <w:ilvl w:val="0"/>
          <w:numId w:val="3"/>
        </w:numPr>
        <w:spacing w:after="60" w:before="60"/>
      </w:pPr>
      <w:r>
        <w:rPr>
          <w:rFonts w:ascii="Arial" w:cs="Arial" w:eastAsia="Arial" w:hAnsi="Arial"/>
          <w:color w:val="374151"/>
          <w:sz w:val="22"/>
          <w:szCs w:val="22"/>
        </w:rPr>
        <w:t xml:space="preserve">Section 'Arretes et Documents Officiels' : liste des PDFs telechargeables (resultats CB, arretes, programmes)</w:t>
      </w:r>
    </w:p>
    <w:p>
      <w:pPr>
        <w:pStyle w:val="ListParagraph"/>
        <w:numPr>
          <w:ilvl w:val="0"/>
          <w:numId w:val="3"/>
        </w:numPr>
        <w:spacing w:after="60" w:before="60"/>
      </w:pPr>
      <w:r>
        <w:rPr>
          <w:rFonts w:ascii="Arial" w:cs="Arial" w:eastAsia="Arial" w:hAnsi="Arial"/>
          <w:color w:val="374151"/>
          <w:sz w:val="22"/>
          <w:szCs w:val="22"/>
        </w:rPr>
        <w:t xml:space="preserve">Mise a jour en temps reel par les administrateurs</w:t>
      </w:r>
    </w:p>
    <w:p>
      <w:pPr>
        <w:pStyle w:val="ListParagraph"/>
        <w:numPr>
          <w:ilvl w:val="0"/>
          <w:numId w:val="3"/>
        </w:numPr>
        <w:spacing w:after="60" w:before="60"/>
      </w:pPr>
      <w:r>
        <w:rPr>
          <w:rFonts w:ascii="Arial" w:cs="Arial" w:eastAsia="Arial" w:hAnsi="Arial"/>
          <w:color w:val="374151"/>
          <w:sz w:val="22"/>
          <w:szCs w:val="22"/>
        </w:rPr>
        <w:t xml:space="preserve">Moteur de recherche dans les documents officiels</w:t>
      </w:r>
    </w:p>
    <w:p>
      <w:pPr>
        <w:spacing w:after="60" w:before="60"/>
      </w:pPr>
      <w:r>
        <w:t xml:space="preserve"/>
      </w:r>
    </w:p>
    <w:p>
      <w:pPr>
        <w:pStyle w:val="Heading2"/>
        <w:spacing w:after="140" w:before="320"/>
      </w:pPr>
      <w:r>
        <w:rPr>
          <w:rFonts w:ascii="Arial" w:cs="Arial" w:eastAsia="Arial" w:hAnsi="Arial"/>
          <w:b/>
          <w:bCs/>
          <w:color w:val="2563EB"/>
          <w:sz w:val="26"/>
          <w:szCs w:val="26"/>
        </w:rPr>
        <w:t xml:space="preserve">5.5 Module Formations et Ressources Pedagogiques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EFF6FF" w:val="clear"/>
            <w:tcMar>
              <w:top w:type="dxa" w:w="120"/>
              <w:left w:type="dxa" w:w="200"/>
              <w:bottom w:type="dxa" w:w="120"/>
              <w:right w:type="dxa" w:w="200"/>
            </w:tcMar>
          </w:tcPr>
          <w:p>
            <w:r>
              <w:rPr>
                <w:rFonts w:ascii="Arial" w:cs="Arial" w:eastAsia="Arial" w:hAnsi="Arial"/>
                <w:b/>
                <w:bCs/>
                <w:color w:val="1E3A5F"/>
                <w:sz w:val="21"/>
                <w:szCs w:val="21"/>
              </w:rPr>
              <w:t xml:space="preserve">Navigation dans les ressources</w:t>
            </w:r>
          </w:p>
          <w:p>
            <w:r>
              <w:rPr>
                <w:rFonts w:ascii="Arial" w:cs="Arial" w:eastAsia="Arial" w:hAnsi="Arial"/>
                <w:color w:val="374151"/>
                <w:sz w:val="20"/>
                <w:szCs w:val="20"/>
              </w:rPr>
              <w:t xml:space="preserve">Categorie (CAPESA)  -&gt;  Concours (ISE Cycle Long)  -&gt;  Niveau (BAC / Licence 1...)  -&gt;  Matiere (Maths, Physique...)  -&gt;  Cours / Exercices / Anciens Sujets</w:t>
            </w:r>
          </w:p>
        </w:tc>
      </w:tr>
    </w:tbl>
    <w:p>
      <w:pPr>
        <w:spacing w:after="60" w:before="60"/>
      </w:pPr>
      <w:r>
        <w:t xml:space="preserve"/>
      </w:r>
    </w:p>
    <w:p>
      <w:pPr>
        <w:pStyle w:val="ListParagraph"/>
        <w:numPr>
          <w:ilvl w:val="0"/>
          <w:numId w:val="3"/>
        </w:numPr>
        <w:spacing w:after="60" w:before="60"/>
      </w:pPr>
      <w:r>
        <w:rPr>
          <w:rFonts w:ascii="Arial" w:cs="Arial" w:eastAsia="Arial" w:hAnsi="Arial"/>
          <w:color w:val="374151"/>
          <w:sz w:val="22"/>
          <w:szCs w:val="22"/>
        </w:rPr>
        <w:t xml:space="preserve">Navigation hierarchique : Categorie -&gt; Concours -&gt; Niveau -&gt; Matiere -&gt; Ressources</w:t>
      </w:r>
    </w:p>
    <w:p>
      <w:pPr>
        <w:pStyle w:val="ListParagraph"/>
        <w:numPr>
          <w:ilvl w:val="0"/>
          <w:numId w:val="3"/>
        </w:numPr>
        <w:spacing w:after="60" w:before="60"/>
      </w:pPr>
      <w:r>
        <w:rPr>
          <w:rFonts w:ascii="Arial" w:cs="Arial" w:eastAsia="Arial" w:hAnsi="Arial"/>
          <w:color w:val="374151"/>
          <w:sz w:val="22"/>
          <w:szCs w:val="22"/>
        </w:rPr>
        <w:t xml:space="preserve">Trois types de ressources par matiere : Cours, Exercices avec corriges, Anciens Sujets</w:t>
      </w:r>
    </w:p>
    <w:p>
      <w:pPr>
        <w:pStyle w:val="ListParagraph"/>
        <w:numPr>
          <w:ilvl w:val="0"/>
          <w:numId w:val="3"/>
        </w:numPr>
        <w:spacing w:after="60" w:before="60"/>
      </w:pPr>
      <w:r>
        <w:rPr>
          <w:rFonts w:ascii="Arial" w:cs="Arial" w:eastAsia="Arial" w:hAnsi="Arial"/>
          <w:color w:val="374151"/>
          <w:sz w:val="22"/>
          <w:szCs w:val="22"/>
        </w:rPr>
        <w:t xml:space="preserve">Cours : contenu HTML rich text, fiches methodes, telechargement PDF optionnel</w:t>
      </w:r>
    </w:p>
    <w:p>
      <w:pPr>
        <w:pStyle w:val="ListParagraph"/>
        <w:numPr>
          <w:ilvl w:val="0"/>
          <w:numId w:val="3"/>
        </w:numPr>
        <w:spacing w:after="60" w:before="60"/>
      </w:pPr>
      <w:r>
        <w:rPr>
          <w:rFonts w:ascii="Arial" w:cs="Arial" w:eastAsia="Arial" w:hAnsi="Arial"/>
          <w:color w:val="374151"/>
          <w:sz w:val="22"/>
          <w:szCs w:val="22"/>
        </w:rPr>
        <w:t xml:space="preserve">Exercices : enonce progressif, corrige detaille revele apres tentative de l'utilisateur</w:t>
      </w:r>
    </w:p>
    <w:p>
      <w:pPr>
        <w:pStyle w:val="ListParagraph"/>
        <w:numPr>
          <w:ilvl w:val="0"/>
          <w:numId w:val="3"/>
        </w:numPr>
        <w:spacing w:after="60" w:before="60"/>
      </w:pPr>
      <w:r>
        <w:rPr>
          <w:rFonts w:ascii="Arial" w:cs="Arial" w:eastAsia="Arial" w:hAnsi="Arial"/>
          <w:color w:val="374151"/>
          <w:sz w:val="22"/>
          <w:szCs w:val="22"/>
        </w:rPr>
        <w:t xml:space="preserve">Anciens sujets : sujets des annees precedentes avec corrections officielles</w:t>
      </w:r>
    </w:p>
    <w:p>
      <w:pPr>
        <w:pStyle w:val="ListParagraph"/>
        <w:numPr>
          <w:ilvl w:val="0"/>
          <w:numId w:val="3"/>
        </w:numPr>
        <w:spacing w:after="60" w:before="60"/>
      </w:pPr>
      <w:r>
        <w:rPr>
          <w:rFonts w:ascii="Arial" w:cs="Arial" w:eastAsia="Arial" w:hAnsi="Arial"/>
          <w:color w:val="374151"/>
          <w:sz w:val="22"/>
          <w:szCs w:val="22"/>
        </w:rPr>
        <w:t xml:space="preserve">Filtrage par difficulte : Facile, Moyen, Difficile, Expert</w:t>
      </w:r>
    </w:p>
    <w:p>
      <w:pPr>
        <w:pStyle w:val="ListParagraph"/>
        <w:numPr>
          <w:ilvl w:val="0"/>
          <w:numId w:val="3"/>
        </w:numPr>
        <w:spacing w:after="60" w:before="60"/>
      </w:pPr>
      <w:r>
        <w:rPr>
          <w:rFonts w:ascii="Arial" w:cs="Arial" w:eastAsia="Arial" w:hAnsi="Arial"/>
          <w:color w:val="374151"/>
          <w:sz w:val="22"/>
          <w:szCs w:val="22"/>
        </w:rPr>
        <w:t xml:space="preserve">Recherche globale dans les ressources par mot-cle</w:t>
      </w:r>
    </w:p>
    <w:p>
      <w:pPr>
        <w:pStyle w:val="ListParagraph"/>
        <w:numPr>
          <w:ilvl w:val="0"/>
          <w:numId w:val="3"/>
        </w:numPr>
        <w:spacing w:after="60" w:before="60"/>
      </w:pPr>
      <w:r>
        <w:rPr>
          <w:rFonts w:ascii="Arial" w:cs="Arial" w:eastAsia="Arial" w:hAnsi="Arial"/>
          <w:color w:val="374151"/>
          <w:sz w:val="22"/>
          <w:szCs w:val="22"/>
        </w:rPr>
        <w:t xml:space="preserve">Progression visuelle : barre de progression par matiere et par niveau</w:t>
      </w:r>
    </w:p>
    <w:p>
      <w:pPr>
        <w:spacing w:after="60" w:before="60"/>
      </w:pPr>
      <w:r>
        <w:t xml:space="preserve"/>
      </w:r>
    </w:p>
    <w:p>
      <w:pPr>
        <w:pStyle w:val="Heading2"/>
        <w:spacing w:after="140" w:before="320"/>
      </w:pPr>
      <w:r>
        <w:rPr>
          <w:rFonts w:ascii="Arial" w:cs="Arial" w:eastAsia="Arial" w:hAnsi="Arial"/>
          <w:b/>
          <w:bCs/>
          <w:color w:val="2563EB"/>
          <w:sz w:val="26"/>
          <w:szCs w:val="26"/>
        </w:rPr>
        <w:t xml:space="preserve">5.6 Module Concours Blancs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EFF6FF" w:val="clear"/>
            <w:tcMar>
              <w:top w:type="dxa" w:w="120"/>
              <w:left w:type="dxa" w:w="200"/>
              <w:bottom w:type="dxa" w:w="120"/>
              <w:right w:type="dxa" w:w="200"/>
            </w:tcMar>
          </w:tcPr>
          <w:p>
            <w:r>
              <w:rPr>
                <w:rFonts w:ascii="Arial" w:cs="Arial" w:eastAsia="Arial" w:hAnsi="Arial"/>
                <w:b/>
                <w:bCs/>
                <w:color w:val="1E3A5F"/>
                <w:sz w:val="21"/>
                <w:szCs w:val="21"/>
              </w:rPr>
              <w:t xml:space="preserve">Flux d'un concours blanc</w:t>
            </w:r>
          </w:p>
          <w:p>
            <w:r>
              <w:rPr>
                <w:rFonts w:ascii="Arial" w:cs="Arial" w:eastAsia="Arial" w:hAnsi="Arial"/>
                <w:color w:val="374151"/>
                <w:sz w:val="20"/>
                <w:szCs w:val="20"/>
              </w:rPr>
              <w:t xml:space="preserve">1. Admin cree le concours blanc et uploade le sujet PDF  -&gt;  2. Candidats voient l'annonce et la date  -&gt;  3. Telechargement du sujet le jour J  -&gt;  4. Soumission optionnelle de la copie  -&gt;  5. Apres la date de fin : publication du corrige PDF et des resultats</w:t>
            </w:r>
          </w:p>
        </w:tc>
      </w:tr>
    </w:tbl>
    <w:p>
      <w:pPr>
        <w:spacing w:after="60" w:before="60"/>
      </w:pPr>
      <w:r>
        <w:t xml:space="preserve"/>
      </w:r>
    </w:p>
    <w:p>
      <w:pPr>
        <w:pStyle w:val="ListParagraph"/>
        <w:numPr>
          <w:ilvl w:val="0"/>
          <w:numId w:val="3"/>
        </w:numPr>
        <w:spacing w:after="60" w:before="60"/>
      </w:pPr>
      <w:r>
        <w:rPr>
          <w:rFonts w:ascii="Arial" w:cs="Arial" w:eastAsia="Arial" w:hAnsi="Arial"/>
          <w:color w:val="374151"/>
          <w:sz w:val="22"/>
          <w:szCs w:val="22"/>
        </w:rPr>
        <w:t xml:space="preserve">Liste des concours blancs disponibles avec statut : A venir, En cours, Termine</w:t>
      </w:r>
    </w:p>
    <w:p>
      <w:pPr>
        <w:pStyle w:val="ListParagraph"/>
        <w:numPr>
          <w:ilvl w:val="0"/>
          <w:numId w:val="3"/>
        </w:numPr>
        <w:spacing w:after="60" w:before="60"/>
      </w:pPr>
      <w:r>
        <w:rPr>
          <w:rFonts w:ascii="Arial" w:cs="Arial" w:eastAsia="Arial" w:hAnsi="Arial"/>
          <w:color w:val="374151"/>
          <w:sz w:val="22"/>
          <w:szCs w:val="22"/>
        </w:rPr>
        <w:t xml:space="preserve">Chaque concours blanc indique : titre, niveau cible, date/heure, duree, instructions</w:t>
      </w:r>
    </w:p>
    <w:p>
      <w:pPr>
        <w:pStyle w:val="ListParagraph"/>
        <w:numPr>
          <w:ilvl w:val="0"/>
          <w:numId w:val="3"/>
        </w:numPr>
        <w:spacing w:after="60" w:before="60"/>
      </w:pPr>
      <w:r>
        <w:rPr>
          <w:rFonts w:ascii="Arial" w:cs="Arial" w:eastAsia="Arial" w:hAnsi="Arial"/>
          <w:color w:val="374151"/>
          <w:sz w:val="22"/>
          <w:szCs w:val="22"/>
        </w:rPr>
        <w:t xml:space="preserve">Telechargement du sujet PDF le jour du concours</w:t>
      </w:r>
    </w:p>
    <w:p>
      <w:pPr>
        <w:pStyle w:val="ListParagraph"/>
        <w:numPr>
          <w:ilvl w:val="0"/>
          <w:numId w:val="3"/>
        </w:numPr>
        <w:spacing w:after="60" w:before="60"/>
      </w:pPr>
      <w:r>
        <w:rPr>
          <w:rFonts w:ascii="Arial" w:cs="Arial" w:eastAsia="Arial" w:hAnsi="Arial"/>
          <w:color w:val="374151"/>
          <w:sz w:val="22"/>
          <w:szCs w:val="22"/>
        </w:rPr>
        <w:t xml:space="preserve">Participation : le candidat enregistre sa participation (et peut soumettre sa copie PDF en option)</w:t>
      </w:r>
    </w:p>
    <w:p>
      <w:pPr>
        <w:pStyle w:val="ListParagraph"/>
        <w:numPr>
          <w:ilvl w:val="0"/>
          <w:numId w:val="3"/>
        </w:numPr>
        <w:spacing w:after="60" w:before="60"/>
      </w:pPr>
      <w:r>
        <w:rPr>
          <w:rFonts w:ascii="Arial" w:cs="Arial" w:eastAsia="Arial" w:hAnsi="Arial"/>
          <w:color w:val="374151"/>
          <w:sz w:val="22"/>
          <w:szCs w:val="22"/>
        </w:rPr>
        <w:t xml:space="preserve">Publication automatique du corrige PDF apres la date de fin du concours blanc</w:t>
      </w:r>
    </w:p>
    <w:p>
      <w:pPr>
        <w:pStyle w:val="ListParagraph"/>
        <w:numPr>
          <w:ilvl w:val="0"/>
          <w:numId w:val="3"/>
        </w:numPr>
        <w:spacing w:after="60" w:before="60"/>
      </w:pPr>
      <w:r>
        <w:rPr>
          <w:rFonts w:ascii="Arial" w:cs="Arial" w:eastAsia="Arial" w:hAnsi="Arial"/>
          <w:color w:val="374151"/>
          <w:sz w:val="22"/>
          <w:szCs w:val="22"/>
        </w:rPr>
        <w:t xml:space="preserve">Publication des resultats PDF par les administrateurs</w:t>
      </w:r>
    </w:p>
    <w:p>
      <w:pPr>
        <w:pStyle w:val="ListParagraph"/>
        <w:numPr>
          <w:ilvl w:val="0"/>
          <w:numId w:val="3"/>
        </w:numPr>
        <w:spacing w:after="60" w:before="60"/>
      </w:pPr>
      <w:r>
        <w:rPr>
          <w:rFonts w:ascii="Arial" w:cs="Arial" w:eastAsia="Arial" w:hAnsi="Arial"/>
          <w:color w:val="374151"/>
          <w:sz w:val="22"/>
          <w:szCs w:val="22"/>
        </w:rPr>
        <w:t xml:space="preserve">Historique de tous les concours blancs passes avec resultats et corriges</w:t>
      </w:r>
    </w:p>
    <w:p>
      <w:pPr>
        <w:pStyle w:val="ListParagraph"/>
        <w:numPr>
          <w:ilvl w:val="0"/>
          <w:numId w:val="3"/>
        </w:numPr>
        <w:spacing w:after="60" w:before="60"/>
      </w:pPr>
      <w:r>
        <w:rPr>
          <w:rFonts w:ascii="Arial" w:cs="Arial" w:eastAsia="Arial" w:hAnsi="Arial"/>
          <w:color w:val="374151"/>
          <w:sz w:val="22"/>
          <w:szCs w:val="22"/>
        </w:rPr>
        <w:t xml:space="preserve">Classement des participants si les notes sont saisies par l'admin</w:t>
      </w:r>
    </w:p>
    <w:p>
      <w:pPr>
        <w:spacing w:after="60" w:before="60"/>
      </w:pPr>
      <w:r>
        <w:t xml:space="preserve"/>
      </w:r>
    </w:p>
    <w:p>
      <w:pPr>
        <w:pStyle w:val="Heading2"/>
        <w:spacing w:after="140" w:before="320"/>
      </w:pPr>
      <w:r>
        <w:rPr>
          <w:rFonts w:ascii="Arial" w:cs="Arial" w:eastAsia="Arial" w:hAnsi="Arial"/>
          <w:b/>
          <w:bCs/>
          <w:color w:val="2563EB"/>
          <w:sz w:val="26"/>
          <w:szCs w:val="26"/>
        </w:rPr>
        <w:t xml:space="preserve">5.7 Module Suivi de Progression du Candidat</w:t>
      </w:r>
    </w:p>
    <w:p>
      <w:pPr>
        <w:pStyle w:val="ListParagraph"/>
        <w:numPr>
          <w:ilvl w:val="0"/>
          <w:numId w:val="3"/>
        </w:numPr>
        <w:spacing w:after="60" w:before="60"/>
      </w:pPr>
      <w:r>
        <w:rPr>
          <w:rFonts w:ascii="Arial" w:cs="Arial" w:eastAsia="Arial" w:hAnsi="Arial"/>
          <w:color w:val="374151"/>
          <w:sz w:val="22"/>
          <w:szCs w:val="22"/>
        </w:rPr>
        <w:t xml:space="preserve">Tableau de bord personnel : cours consultes, exercices tentes, concours blancs participes</w:t>
      </w:r>
    </w:p>
    <w:p>
      <w:pPr>
        <w:pStyle w:val="ListParagraph"/>
        <w:numPr>
          <w:ilvl w:val="0"/>
          <w:numId w:val="3"/>
        </w:numPr>
        <w:spacing w:after="60" w:before="60"/>
      </w:pPr>
      <w:r>
        <w:rPr>
          <w:rFonts w:ascii="Arial" w:cs="Arial" w:eastAsia="Arial" w:hAnsi="Arial"/>
          <w:color w:val="374151"/>
          <w:sz w:val="22"/>
          <w:szCs w:val="22"/>
        </w:rPr>
        <w:t xml:space="preserve">Barre de progression par matiere et par niveau</w:t>
      </w:r>
    </w:p>
    <w:p>
      <w:pPr>
        <w:pStyle w:val="ListParagraph"/>
        <w:numPr>
          <w:ilvl w:val="0"/>
          <w:numId w:val="3"/>
        </w:numPr>
        <w:spacing w:after="60" w:before="60"/>
      </w:pPr>
      <w:r>
        <w:rPr>
          <w:rFonts w:ascii="Arial" w:cs="Arial" w:eastAsia="Arial" w:hAnsi="Arial"/>
          <w:color w:val="374151"/>
          <w:sz w:val="22"/>
          <w:szCs w:val="22"/>
        </w:rPr>
        <w:t xml:space="preserve">Historique des ressources consultees et des exercices tentes</w:t>
      </w:r>
    </w:p>
    <w:p>
      <w:pPr>
        <w:pStyle w:val="ListParagraph"/>
        <w:numPr>
          <w:ilvl w:val="0"/>
          <w:numId w:val="3"/>
        </w:numPr>
        <w:spacing w:after="60" w:before="60"/>
      </w:pPr>
      <w:r>
        <w:rPr>
          <w:rFonts w:ascii="Arial" w:cs="Arial" w:eastAsia="Arial" w:hAnsi="Arial"/>
          <w:color w:val="374151"/>
          <w:sz w:val="22"/>
          <w:szCs w:val="22"/>
        </w:rPr>
        <w:t xml:space="preserve">Statistiques : nombre de cours termines, exercices resolus, concours blancs passes</w:t>
      </w:r>
    </w:p>
    <w:p>
      <w:pPr>
        <w:pStyle w:val="ListParagraph"/>
        <w:numPr>
          <w:ilvl w:val="0"/>
          <w:numId w:val="3"/>
        </w:numPr>
        <w:spacing w:after="60" w:before="60"/>
      </w:pPr>
      <w:r>
        <w:rPr>
          <w:rFonts w:ascii="Arial" w:cs="Arial" w:eastAsia="Arial" w:hAnsi="Arial"/>
          <w:color w:val="374151"/>
          <w:sz w:val="22"/>
          <w:szCs w:val="22"/>
        </w:rPr>
        <w:t xml:space="preserve">Recommandations : ressources non encore consultees dans le niveau prepare</w:t>
      </w:r>
    </w:p>
    <w:p>
      <w:pPr>
        <w:spacing w:after="60" w:before="60"/>
      </w:pPr>
      <w:r>
        <w:t xml:space="preserve"/>
      </w:r>
    </w:p>
    <w:p>
      <w:pPr>
        <w:pStyle w:val="Heading2"/>
        <w:spacing w:after="140" w:before="320"/>
      </w:pPr>
      <w:r>
        <w:rPr>
          <w:rFonts w:ascii="Arial" w:cs="Arial" w:eastAsia="Arial" w:hAnsi="Arial"/>
          <w:b/>
          <w:bCs/>
          <w:color w:val="2563EB"/>
          <w:sz w:val="26"/>
          <w:szCs w:val="26"/>
        </w:rPr>
        <w:t xml:space="preserve">5.8 Module Communaute</w:t>
      </w:r>
    </w:p>
    <w:p>
      <w:pPr>
        <w:pStyle w:val="ListParagraph"/>
        <w:numPr>
          <w:ilvl w:val="0"/>
          <w:numId w:val="3"/>
        </w:numPr>
        <w:spacing w:after="60" w:before="60"/>
      </w:pPr>
      <w:r>
        <w:rPr>
          <w:rFonts w:ascii="Arial" w:cs="Arial" w:eastAsia="Arial" w:hAnsi="Arial"/>
          <w:color w:val="374151"/>
          <w:sz w:val="22"/>
          <w:szCs w:val="22"/>
        </w:rPr>
        <w:t xml:space="preserve">Profils publics des mentors et laureats avec leur ecole integree et leur temoignage</w:t>
      </w:r>
    </w:p>
    <w:p>
      <w:pPr>
        <w:pStyle w:val="ListParagraph"/>
        <w:numPr>
          <w:ilvl w:val="0"/>
          <w:numId w:val="3"/>
        </w:numPr>
        <w:spacing w:after="60" w:before="60"/>
      </w:pPr>
      <w:r>
        <w:rPr>
          <w:rFonts w:ascii="Arial" w:cs="Arial" w:eastAsia="Arial" w:hAnsi="Arial"/>
          <w:color w:val="374151"/>
          <w:sz w:val="22"/>
          <w:szCs w:val="22"/>
        </w:rPr>
        <w:t xml:space="preserve">Section temoignages : candidats racontent leur parcours et leur reussite</w:t>
      </w:r>
    </w:p>
    <w:p>
      <w:pPr>
        <w:pStyle w:val="ListParagraph"/>
        <w:numPr>
          <w:ilvl w:val="0"/>
          <w:numId w:val="3"/>
        </w:numPr>
        <w:spacing w:after="60" w:before="60"/>
      </w:pPr>
      <w:r>
        <w:rPr>
          <w:rFonts w:ascii="Arial" w:cs="Arial" w:eastAsia="Arial" w:hAnsi="Arial"/>
          <w:color w:val="374151"/>
          <w:sz w:val="22"/>
          <w:szCs w:val="22"/>
        </w:rPr>
        <w:t xml:space="preserve">Soumission de temoignage par un candidat (soumis a approbation admin avant publication)</w:t>
      </w:r>
    </w:p>
    <w:p>
      <w:pPr>
        <w:pStyle w:val="ListParagraph"/>
        <w:numPr>
          <w:ilvl w:val="0"/>
          <w:numId w:val="3"/>
        </w:numPr>
        <w:spacing w:after="60" w:before="60"/>
      </w:pPr>
      <w:r>
        <w:rPr>
          <w:rFonts w:ascii="Arial" w:cs="Arial" w:eastAsia="Arial" w:hAnsi="Arial"/>
          <w:color w:val="374151"/>
          <w:sz w:val="22"/>
          <w:szCs w:val="22"/>
        </w:rPr>
        <w:t xml:space="preserve">Mise en avant des laureats recents sur la page d'accueil</w:t>
      </w:r>
    </w:p>
    <w:p>
      <w:pPr>
        <w:spacing w:after="60" w:before="60"/>
      </w:pPr>
      <w:r>
        <w:t xml:space="preserve"/>
      </w:r>
    </w:p>
    <w:p>
      <w:pPr>
        <w:pStyle w:val="Heading2"/>
        <w:spacing w:after="140" w:before="320"/>
      </w:pPr>
      <w:r>
        <w:rPr>
          <w:rFonts w:ascii="Arial" w:cs="Arial" w:eastAsia="Arial" w:hAnsi="Arial"/>
          <w:b/>
          <w:bCs/>
          <w:color w:val="2563EB"/>
          <w:sz w:val="26"/>
          <w:szCs w:val="26"/>
        </w:rPr>
        <w:t xml:space="preserve">5.9 Module Newsletter et Notifications</w:t>
      </w:r>
    </w:p>
    <w:p>
      <w:pPr>
        <w:pStyle w:val="ListParagraph"/>
        <w:numPr>
          <w:ilvl w:val="0"/>
          <w:numId w:val="3"/>
        </w:numPr>
        <w:spacing w:after="60" w:before="60"/>
      </w:pPr>
      <w:r>
        <w:rPr>
          <w:rFonts w:ascii="Arial" w:cs="Arial" w:eastAsia="Arial" w:hAnsi="Arial"/>
          <w:color w:val="374151"/>
          <w:sz w:val="22"/>
          <w:szCs w:val="22"/>
        </w:rPr>
        <w:t xml:space="preserve">Formulaire d'abonnement a la newsletter sur la page d'accueil (sans inscription requise)</w:t>
      </w:r>
    </w:p>
    <w:p>
      <w:pPr>
        <w:pStyle w:val="ListParagraph"/>
        <w:numPr>
          <w:ilvl w:val="0"/>
          <w:numId w:val="3"/>
        </w:numPr>
        <w:spacing w:after="60" w:before="60"/>
      </w:pPr>
      <w:r>
        <w:rPr>
          <w:rFonts w:ascii="Arial" w:cs="Arial" w:eastAsia="Arial" w:hAnsi="Arial"/>
          <w:color w:val="374151"/>
          <w:sz w:val="22"/>
          <w:szCs w:val="22"/>
        </w:rPr>
        <w:t xml:space="preserve">Envoi de newsletter par les admins : actualites, nouveaux cours, dates de concours blancs</w:t>
      </w:r>
    </w:p>
    <w:p>
      <w:pPr>
        <w:pStyle w:val="ListParagraph"/>
        <w:numPr>
          <w:ilvl w:val="0"/>
          <w:numId w:val="3"/>
        </w:numPr>
        <w:spacing w:after="60" w:before="60"/>
      </w:pPr>
      <w:r>
        <w:rPr>
          <w:rFonts w:ascii="Arial" w:cs="Arial" w:eastAsia="Arial" w:hAnsi="Arial"/>
          <w:color w:val="374151"/>
          <w:sz w:val="22"/>
          <w:szCs w:val="22"/>
        </w:rPr>
        <w:t xml:space="preserve">Notification email automatique a la publication d'un nouveau concours blanc</w:t>
      </w:r>
    </w:p>
    <w:p>
      <w:pPr>
        <w:pStyle w:val="ListParagraph"/>
        <w:numPr>
          <w:ilvl w:val="0"/>
          <w:numId w:val="3"/>
        </w:numPr>
        <w:spacing w:after="60" w:before="60"/>
      </w:pPr>
      <w:r>
        <w:rPr>
          <w:rFonts w:ascii="Arial" w:cs="Arial" w:eastAsia="Arial" w:hAnsi="Arial"/>
          <w:color w:val="374151"/>
          <w:sz w:val="22"/>
          <w:szCs w:val="22"/>
        </w:rPr>
        <w:t xml:space="preserve">Notification email aux abonnes lors de la publication d'un nouveau document officiel</w:t>
      </w:r>
    </w:p>
    <w:p>
      <w:pPr>
        <w:pStyle w:val="ListParagraph"/>
        <w:numPr>
          <w:ilvl w:val="0"/>
          <w:numId w:val="3"/>
        </w:numPr>
        <w:spacing w:after="60" w:before="60"/>
      </w:pPr>
      <w:r>
        <w:rPr>
          <w:rFonts w:ascii="Arial" w:cs="Arial" w:eastAsia="Arial" w:hAnsi="Arial"/>
          <w:color w:val="374151"/>
          <w:sz w:val="22"/>
          <w:szCs w:val="22"/>
        </w:rPr>
        <w:t xml:space="preserve">Notification email de bienvenue a la creation d'un compte</w:t>
      </w:r>
    </w:p>
    <w:p>
      <w:pPr>
        <w:spacing w:after="60" w:before="60"/>
      </w:pPr>
      <w:r>
        <w:t xml:space="preserve"/>
      </w:r>
    </w:p>
    <w:p>
      <w:pPr>
        <w:pStyle w:val="Heading2"/>
        <w:spacing w:after="140" w:before="320"/>
      </w:pPr>
      <w:r>
        <w:rPr>
          <w:rFonts w:ascii="Arial" w:cs="Arial" w:eastAsia="Arial" w:hAnsi="Arial"/>
          <w:b/>
          <w:bCs/>
          <w:color w:val="2563EB"/>
          <w:sz w:val="26"/>
          <w:szCs w:val="26"/>
        </w:rPr>
        <w:t xml:space="preserve">5.10 Module Administration (Back-office)</w:t>
      </w:r>
    </w:p>
    <w:p>
      <w:pPr>
        <w:pStyle w:val="ListParagraph"/>
        <w:numPr>
          <w:ilvl w:val="0"/>
          <w:numId w:val="3"/>
        </w:numPr>
        <w:spacing w:after="60" w:before="60"/>
      </w:pPr>
      <w:r>
        <w:rPr>
          <w:rFonts w:ascii="Arial" w:cs="Arial" w:eastAsia="Arial" w:hAnsi="Arial"/>
          <w:color w:val="374151"/>
          <w:sz w:val="22"/>
          <w:szCs w:val="22"/>
        </w:rPr>
        <w:t xml:space="preserve">Tableau de bord admin : nombre d'inscrits, concours blancs publies, cours disponibles, ressources</w:t>
      </w:r>
    </w:p>
    <w:p>
      <w:pPr>
        <w:pStyle w:val="ListParagraph"/>
        <w:numPr>
          <w:ilvl w:val="0"/>
          <w:numId w:val="3"/>
        </w:numPr>
        <w:spacing w:after="60" w:before="60"/>
      </w:pPr>
      <w:r>
        <w:rPr>
          <w:rFonts w:ascii="Arial" w:cs="Arial" w:eastAsia="Arial" w:hAnsi="Arial"/>
          <w:color w:val="374151"/>
          <w:sz w:val="22"/>
          <w:szCs w:val="22"/>
        </w:rPr>
        <w:t xml:space="preserve">Gestion des utilisateurs : lister, activer/desactiver, changer de role</w:t>
      </w:r>
    </w:p>
    <w:p>
      <w:pPr>
        <w:pStyle w:val="ListParagraph"/>
        <w:numPr>
          <w:ilvl w:val="0"/>
          <w:numId w:val="3"/>
        </w:numPr>
        <w:spacing w:after="60" w:before="60"/>
      </w:pPr>
      <w:r>
        <w:rPr>
          <w:rFonts w:ascii="Arial" w:cs="Arial" w:eastAsia="Arial" w:hAnsi="Arial"/>
          <w:color w:val="374151"/>
          <w:sz w:val="22"/>
          <w:szCs w:val="22"/>
        </w:rPr>
        <w:t xml:space="preserve">Gestion des categories, concours et niveaux : CRUD complet</w:t>
      </w:r>
    </w:p>
    <w:p>
      <w:pPr>
        <w:pStyle w:val="ListParagraph"/>
        <w:numPr>
          <w:ilvl w:val="0"/>
          <w:numId w:val="3"/>
        </w:numPr>
        <w:spacing w:after="60" w:before="60"/>
      </w:pPr>
      <w:r>
        <w:rPr>
          <w:rFonts w:ascii="Arial" w:cs="Arial" w:eastAsia="Arial" w:hAnsi="Arial"/>
          <w:color w:val="374151"/>
          <w:sz w:val="22"/>
          <w:szCs w:val="22"/>
        </w:rPr>
        <w:t xml:space="preserve">Gestion des cours et exercices : creer, editer (rich text), publier, depublier</w:t>
      </w:r>
    </w:p>
    <w:p>
      <w:pPr>
        <w:pStyle w:val="ListParagraph"/>
        <w:numPr>
          <w:ilvl w:val="0"/>
          <w:numId w:val="3"/>
        </w:numPr>
        <w:spacing w:after="60" w:before="60"/>
      </w:pPr>
      <w:r>
        <w:rPr>
          <w:rFonts w:ascii="Arial" w:cs="Arial" w:eastAsia="Arial" w:hAnsi="Arial"/>
          <w:color w:val="374151"/>
          <w:sz w:val="22"/>
          <w:szCs w:val="22"/>
        </w:rPr>
        <w:t xml:space="preserve">Gestion des concours blancs : creer, uploader sujet PDF, publier corrige, saisir resultats</w:t>
      </w:r>
    </w:p>
    <w:p>
      <w:pPr>
        <w:pStyle w:val="ListParagraph"/>
        <w:numPr>
          <w:ilvl w:val="0"/>
          <w:numId w:val="3"/>
        </w:numPr>
        <w:spacing w:after="60" w:before="60"/>
      </w:pPr>
      <w:r>
        <w:rPr>
          <w:rFonts w:ascii="Arial" w:cs="Arial" w:eastAsia="Arial" w:hAnsi="Arial"/>
          <w:color w:val="374151"/>
          <w:sz w:val="22"/>
          <w:szCs w:val="22"/>
        </w:rPr>
        <w:t xml:space="preserve">Gestion des documents officiels : uploader arretes, calendriers, programmes en PDF</w:t>
      </w:r>
    </w:p>
    <w:p>
      <w:pPr>
        <w:pStyle w:val="ListParagraph"/>
        <w:numPr>
          <w:ilvl w:val="0"/>
          <w:numId w:val="3"/>
        </w:numPr>
        <w:spacing w:after="60" w:before="60"/>
      </w:pPr>
      <w:r>
        <w:rPr>
          <w:rFonts w:ascii="Arial" w:cs="Arial" w:eastAsia="Arial" w:hAnsi="Arial"/>
          <w:color w:val="374151"/>
          <w:sz w:val="22"/>
          <w:szCs w:val="22"/>
        </w:rPr>
        <w:t xml:space="preserve">Gestion des temoignages : approuver ou rejeter les temoignages soumis</w:t>
      </w:r>
    </w:p>
    <w:p>
      <w:pPr>
        <w:pStyle w:val="ListParagraph"/>
        <w:numPr>
          <w:ilvl w:val="0"/>
          <w:numId w:val="3"/>
        </w:numPr>
        <w:spacing w:after="60" w:before="60"/>
      </w:pPr>
      <w:r>
        <w:rPr>
          <w:rFonts w:ascii="Arial" w:cs="Arial" w:eastAsia="Arial" w:hAnsi="Arial"/>
          <w:color w:val="374151"/>
          <w:sz w:val="22"/>
          <w:szCs w:val="22"/>
        </w:rPr>
        <w:t xml:space="preserve">Envoi de newsletters depuis le back-office</w:t>
      </w:r>
    </w:p>
    <w:p>
      <w:pPr>
        <w:pStyle w:val="ListParagraph"/>
        <w:numPr>
          <w:ilvl w:val="0"/>
          <w:numId w:val="3"/>
        </w:numPr>
        <w:spacing w:after="60" w:before="60"/>
      </w:pPr>
      <w:r>
        <w:rPr>
          <w:rFonts w:ascii="Arial" w:cs="Arial" w:eastAsia="Arial" w:hAnsi="Arial"/>
          <w:color w:val="374151"/>
          <w:sz w:val="22"/>
          <w:szCs w:val="22"/>
        </w:rPr>
        <w:t xml:space="preserve">Statistiques plateforme : inscriptions par mois, concours les plus prepares, taux de progression</w:t>
      </w:r>
    </w:p>
    <w:p>
      <w:r>
        <w:br w:type="page"/>
      </w:r>
    </w:p>
    <w:p>
      <w:pPr>
        <w:pStyle w:val="Heading1"/>
        <w:pBdr>
          <w:bottom w:val="single" w:color="1E3A5F" w:sz="8" w:space="6"/>
        </w:pBdr>
        <w:spacing w:after="200" w:before="480"/>
      </w:pPr>
      <w:r>
        <w:rPr>
          <w:rFonts w:ascii="Arial" w:cs="Arial" w:eastAsia="Arial" w:hAnsi="Arial"/>
          <w:b/>
          <w:bCs/>
          <w:color w:val="1E3A5F"/>
          <w:sz w:val="34"/>
          <w:szCs w:val="34"/>
        </w:rPr>
        <w:t xml:space="preserve">6. Specification de l'API REST</w:t>
      </w:r>
    </w:p>
    <w:p>
      <w:pPr>
        <w:pStyle w:val="Heading2"/>
        <w:spacing w:after="140" w:before="320"/>
      </w:pPr>
      <w:r>
        <w:rPr>
          <w:rFonts w:ascii="Arial" w:cs="Arial" w:eastAsia="Arial" w:hAnsi="Arial"/>
          <w:b/>
          <w:bCs/>
          <w:color w:val="2563EB"/>
          <w:sz w:val="26"/>
          <w:szCs w:val="26"/>
        </w:rPr>
        <w:t xml:space="preserve">6.1 Conventions</w:t>
      </w:r>
    </w:p>
    <w:p>
      <w:pPr>
        <w:pStyle w:val="ListParagraph"/>
        <w:numPr>
          <w:ilvl w:val="0"/>
          <w:numId w:val="3"/>
        </w:numPr>
        <w:spacing w:after="60" w:before="60"/>
      </w:pPr>
      <w:r>
        <w:rPr>
          <w:rFonts w:ascii="Arial" w:cs="Arial" w:eastAsia="Arial" w:hAnsi="Arial"/>
          <w:color w:val="374151"/>
          <w:sz w:val="22"/>
          <w:szCs w:val="22"/>
        </w:rPr>
        <w:t xml:space="preserve">Base URL : https://api.edumaster.cm/api/v1</w:t>
      </w:r>
    </w:p>
    <w:p>
      <w:pPr>
        <w:pStyle w:val="ListParagraph"/>
        <w:numPr>
          <w:ilvl w:val="0"/>
          <w:numId w:val="3"/>
        </w:numPr>
        <w:spacing w:after="60" w:before="60"/>
      </w:pPr>
      <w:r>
        <w:rPr>
          <w:rFonts w:ascii="Arial" w:cs="Arial" w:eastAsia="Arial" w:hAnsi="Arial"/>
          <w:color w:val="374151"/>
          <w:sz w:val="22"/>
          <w:szCs w:val="22"/>
        </w:rPr>
        <w:t xml:space="preserve">Format : JSON pour toutes les requetes et reponses</w:t>
      </w:r>
    </w:p>
    <w:p>
      <w:pPr>
        <w:pStyle w:val="ListParagraph"/>
        <w:numPr>
          <w:ilvl w:val="0"/>
          <w:numId w:val="3"/>
        </w:numPr>
        <w:spacing w:after="60" w:before="60"/>
      </w:pPr>
      <w:r>
        <w:rPr>
          <w:rFonts w:ascii="Arial" w:cs="Arial" w:eastAsia="Arial" w:hAnsi="Arial"/>
          <w:color w:val="374151"/>
          <w:sz w:val="22"/>
          <w:szCs w:val="22"/>
        </w:rPr>
        <w:t xml:space="preserve">Authentification : header Authorization: Bearer &lt;access_token&gt;</w:t>
      </w:r>
    </w:p>
    <w:p>
      <w:pPr>
        <w:pStyle w:val="ListParagraph"/>
        <w:numPr>
          <w:ilvl w:val="0"/>
          <w:numId w:val="3"/>
        </w:numPr>
        <w:spacing w:after="60" w:before="60"/>
      </w:pPr>
      <w:r>
        <w:rPr>
          <w:rFonts w:ascii="Arial" w:cs="Arial" w:eastAsia="Arial" w:hAnsi="Arial"/>
          <w:color w:val="374151"/>
          <w:sz w:val="22"/>
          <w:szCs w:val="22"/>
        </w:rPr>
        <w:t xml:space="preserve">Pagination : parametres page (defaut 0) et size (defaut 20)</w:t>
      </w:r>
    </w:p>
    <w:p>
      <w:pPr>
        <w:pStyle w:val="ListParagraph"/>
        <w:numPr>
          <w:ilvl w:val="0"/>
          <w:numId w:val="3"/>
        </w:numPr>
        <w:spacing w:after="60" w:before="60"/>
      </w:pPr>
      <w:r>
        <w:rPr>
          <w:rFonts w:ascii="Arial" w:cs="Arial" w:eastAsia="Arial" w:hAnsi="Arial"/>
          <w:color w:val="374151"/>
          <w:sz w:val="22"/>
          <w:szCs w:val="22"/>
        </w:rPr>
        <w:t xml:space="preserve">Codes HTTP : 200 OK, 201 Created, 204 No Content, 400 Bad Request, 401 Unauthorized, 403 Forbidden, 404 Not Found, 409 Conflict, 500 Server Error</w:t>
      </w:r>
    </w:p>
    <w:p>
      <w:pPr>
        <w:spacing w:after="60" w:before="60"/>
      </w:pPr>
      <w:r>
        <w:t xml:space="preserve"/>
      </w:r>
    </w:p>
    <w:p>
      <w:pPr>
        <w:pStyle w:val="Heading2"/>
        <w:spacing w:after="140" w:before="320"/>
      </w:pPr>
      <w:r>
        <w:rPr>
          <w:rFonts w:ascii="Arial" w:cs="Arial" w:eastAsia="Arial" w:hAnsi="Arial"/>
          <w:b/>
          <w:bCs/>
          <w:color w:val="2563EB"/>
          <w:sz w:val="26"/>
          <w:szCs w:val="26"/>
        </w:rPr>
        <w:t xml:space="preserve">6.2 Endpoints principaux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1700"/>
        <w:gridCol w:w="2926"/>
      </w:tblGrid>
      <w:tr>
        <w:trPr>
          <w:tblHeader/>
        </w:trPr>
        <w:tc>
          <w:tcPr>
            <w:tcW w:type="dxa" w:w="1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Methode</w:t>
            </w:r>
          </w:p>
        </w:tc>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Endpoint</w:t>
            </w:r>
          </w:p>
        </w:tc>
        <w:tc>
          <w:tcPr>
            <w:tcW w:type="dxa" w:w="17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 requis</w:t>
            </w:r>
          </w:p>
        </w:tc>
        <w:tc>
          <w:tcPr>
            <w:tcW w:type="dxa" w:w="29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/auth/register</w:t>
            </w:r>
          </w:p>
        </w:tc>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Public</w:t>
            </w:r>
          </w:p>
        </w:tc>
        <w:tc>
          <w:tcPr>
            <w:tcW w:type="dxa" w:w="29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Inscription d'un nouveau candidat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/auth/login</w:t>
            </w:r>
          </w:p>
        </w:tc>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Public</w:t>
            </w:r>
          </w:p>
        </w:tc>
        <w:tc>
          <w:tcPr>
            <w:tcW w:type="dxa" w:w="2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Connexion et generation des tokens JWT</w:t>
            </w:r>
          </w:p>
        </w:tc>
      </w:tr>
      <w:tr>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/auth/refresh</w:t>
            </w:r>
          </w:p>
        </w:tc>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Public</w:t>
            </w:r>
          </w:p>
        </w:tc>
        <w:tc>
          <w:tcPr>
            <w:tcW w:type="dxa" w:w="29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Renouvellement de l'access token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/auth/logout</w:t>
            </w:r>
          </w:p>
        </w:tc>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Authentifie</w:t>
            </w:r>
          </w:p>
        </w:tc>
        <w:tc>
          <w:tcPr>
            <w:tcW w:type="dxa" w:w="2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Invalidation du refresh token</w:t>
            </w:r>
          </w:p>
        </w:tc>
      </w:tr>
      <w:tr>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/auth/reset-password</w:t>
            </w:r>
          </w:p>
        </w:tc>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Public</w:t>
            </w:r>
          </w:p>
        </w:tc>
        <w:tc>
          <w:tcPr>
            <w:tcW w:type="dxa" w:w="29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Demande reinitialisation mdp par email</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/auth/verify-email</w:t>
            </w:r>
          </w:p>
        </w:tc>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Public</w:t>
            </w:r>
          </w:p>
        </w:tc>
        <w:tc>
          <w:tcPr>
            <w:tcW w:type="dxa" w:w="2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Verification du lien email d'activation</w:t>
            </w:r>
          </w:p>
        </w:tc>
      </w:tr>
      <w:tr>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/categories</w:t>
            </w:r>
          </w:p>
        </w:tc>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Public</w:t>
            </w:r>
          </w:p>
        </w:tc>
        <w:tc>
          <w:tcPr>
            <w:tcW w:type="dxa" w:w="29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Liste des categories de concours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/categories/{id}/concours</w:t>
            </w:r>
          </w:p>
        </w:tc>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Public</w:t>
            </w:r>
          </w:p>
        </w:tc>
        <w:tc>
          <w:tcPr>
            <w:tcW w:type="dxa" w:w="2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Concours d'une categorie</w:t>
            </w:r>
          </w:p>
        </w:tc>
      </w:tr>
      <w:tr>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/concours/{id}/niveaux</w:t>
            </w:r>
          </w:p>
        </w:tc>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Public</w:t>
            </w:r>
          </w:p>
        </w:tc>
        <w:tc>
          <w:tcPr>
            <w:tcW w:type="dxa" w:w="29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Niveaux d'un concours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/infos/{categorieId}</w:t>
            </w:r>
          </w:p>
        </w:tc>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Public</w:t>
            </w:r>
          </w:p>
        </w:tc>
        <w:tc>
          <w:tcPr>
            <w:tcW w:type="dxa" w:w="2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Informations officielles d'une categorie</w:t>
            </w:r>
          </w:p>
        </w:tc>
      </w:tr>
      <w:tr>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/documents-officiels</w:t>
            </w:r>
          </w:p>
        </w:tc>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Public</w:t>
            </w:r>
          </w:p>
        </w:tc>
        <w:tc>
          <w:tcPr>
            <w:tcW w:type="dxa" w:w="29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Liste des documents officiels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/temoignages</w:t>
            </w:r>
          </w:p>
        </w:tc>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Public</w:t>
            </w:r>
          </w:p>
        </w:tc>
        <w:tc>
          <w:tcPr>
            <w:tcW w:type="dxa" w:w="2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Temoignages approuves</w:t>
            </w:r>
          </w:p>
        </w:tc>
      </w:tr>
      <w:tr>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/concours-blancs/publics</w:t>
            </w:r>
          </w:p>
        </w:tc>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Public</w:t>
            </w:r>
          </w:p>
        </w:tc>
        <w:tc>
          <w:tcPr>
            <w:tcW w:type="dxa" w:w="29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Liste des concours blancs (sans ressources)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/niveaux/{id}/matieres</w:t>
            </w:r>
          </w:p>
        </w:tc>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Matieres disponibles pour un niveau</w:t>
            </w:r>
          </w:p>
        </w:tc>
      </w:tr>
      <w:tr>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/cours</w:t>
            </w:r>
          </w:p>
        </w:tc>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9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Liste des cours (filtre niveau+matiere)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/cours/{id}</w:t>
            </w:r>
          </w:p>
        </w:tc>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Detail et contenu d'un cours</w:t>
            </w:r>
          </w:p>
        </w:tc>
      </w:tr>
      <w:tr>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/exercices</w:t>
            </w:r>
          </w:p>
        </w:tc>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9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Liste des exercices (filtre niveau+matiere)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/exercices/{id}</w:t>
            </w:r>
          </w:p>
        </w:tc>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Enonce d'un exercice</w:t>
            </w:r>
          </w:p>
        </w:tc>
      </w:tr>
      <w:tr>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/exercices/{id}/corrige</w:t>
            </w:r>
          </w:p>
        </w:tc>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9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Corrige d'un exercice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/concours-blancs</w:t>
            </w:r>
          </w:p>
        </w:tc>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Liste complete avec sujets et corriges</w:t>
            </w:r>
          </w:p>
        </w:tc>
      </w:tr>
      <w:tr>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/concours-blancs/{id}</w:t>
            </w:r>
          </w:p>
        </w:tc>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9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Detail d'un concours blanc</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/concours-blancs/{id}/participer</w:t>
            </w:r>
          </w:p>
        </w:tc>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Enregistrer participation</w:t>
            </w:r>
          </w:p>
        </w:tc>
      </w:tr>
      <w:tr>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/concours-blancs/{id}/resultats</w:t>
            </w:r>
          </w:p>
        </w:tc>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9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Resultats PDF du concours blanc</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/progression/dashboard</w:t>
            </w:r>
          </w:p>
        </w:tc>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Tableau de bord de progression</w:t>
            </w:r>
          </w:p>
        </w:tc>
      </w:tr>
      <w:tr>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/progression/cours/{id}/complete</w:t>
            </w:r>
          </w:p>
        </w:tc>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9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Marquer un cours comme termine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/progression/exercices/{id}/tente</w:t>
            </w:r>
          </w:p>
        </w:tc>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Enregistrer tentative d'exercice</w:t>
            </w:r>
          </w:p>
        </w:tc>
      </w:tr>
      <w:tr>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/inscriptions</w:t>
            </w:r>
          </w:p>
        </w:tc>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9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S'inscrire a un niveau de preparation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/inscriptions/mes-niveaux</w:t>
            </w:r>
          </w:p>
        </w:tc>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Niveaux prepares par le candidat</w:t>
            </w:r>
          </w:p>
        </w:tc>
      </w:tr>
      <w:tr>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/cours</w:t>
            </w:r>
          </w:p>
        </w:tc>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FORMATEUR+</w:t>
            </w:r>
          </w:p>
        </w:tc>
        <w:tc>
          <w:tcPr>
            <w:tcW w:type="dxa" w:w="29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Creer un cours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PUT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/cours/{id}</w:t>
            </w:r>
          </w:p>
        </w:tc>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FORMATEUR+</w:t>
            </w:r>
          </w:p>
        </w:tc>
        <w:tc>
          <w:tcPr>
            <w:tcW w:type="dxa" w:w="2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Modifier un cours</w:t>
            </w:r>
          </w:p>
        </w:tc>
      </w:tr>
      <w:tr>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/cours/{id}/publier</w:t>
            </w:r>
          </w:p>
        </w:tc>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ADMIN_CONTENU+</w:t>
            </w:r>
          </w:p>
        </w:tc>
        <w:tc>
          <w:tcPr>
            <w:tcW w:type="dxa" w:w="29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Publier un cours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/exercices</w:t>
            </w:r>
          </w:p>
        </w:tc>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FORMATEUR+</w:t>
            </w:r>
          </w:p>
        </w:tc>
        <w:tc>
          <w:tcPr>
            <w:tcW w:type="dxa" w:w="2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Creer un exercice</w:t>
            </w:r>
          </w:p>
        </w:tc>
      </w:tr>
      <w:tr>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PUT</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/exercices/{id}</w:t>
            </w:r>
          </w:p>
        </w:tc>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FORMATEUR+</w:t>
            </w:r>
          </w:p>
        </w:tc>
        <w:tc>
          <w:tcPr>
            <w:tcW w:type="dxa" w:w="29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Modifier un exercice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/concours-blancs</w:t>
            </w:r>
          </w:p>
        </w:tc>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ADMIN_CONTENU+</w:t>
            </w:r>
          </w:p>
        </w:tc>
        <w:tc>
          <w:tcPr>
            <w:tcW w:type="dxa" w:w="2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Creer un concours blanc</w:t>
            </w:r>
          </w:p>
        </w:tc>
      </w:tr>
      <w:tr>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PUT</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/concours-blancs/{id}</w:t>
            </w:r>
          </w:p>
        </w:tc>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ADMIN_CONTENU+</w:t>
            </w:r>
          </w:p>
        </w:tc>
        <w:tc>
          <w:tcPr>
            <w:tcW w:type="dxa" w:w="29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Modifier un concours blanc</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/concours-blancs/{id}/publier</w:t>
            </w:r>
          </w:p>
        </w:tc>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ADMIN_CONTENU+</w:t>
            </w:r>
          </w:p>
        </w:tc>
        <w:tc>
          <w:tcPr>
            <w:tcW w:type="dxa" w:w="2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Publier un concours blanc</w:t>
            </w:r>
          </w:p>
        </w:tc>
      </w:tr>
      <w:tr>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/documents-officiels</w:t>
            </w:r>
          </w:p>
        </w:tc>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ADMIN_CONTENU+</w:t>
            </w:r>
          </w:p>
        </w:tc>
        <w:tc>
          <w:tcPr>
            <w:tcW w:type="dxa" w:w="29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Publier un document officiel</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/temoignages/{id}/approuver</w:t>
            </w:r>
          </w:p>
        </w:tc>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ADMIN_CONTENU+</w:t>
            </w:r>
          </w:p>
        </w:tc>
        <w:tc>
          <w:tcPr>
            <w:tcW w:type="dxa" w:w="2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Approuver un temoignage</w:t>
            </w:r>
          </w:p>
        </w:tc>
      </w:tr>
      <w:tr>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/admin/utilisateurs</w:t>
            </w:r>
          </w:p>
        </w:tc>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SUPER_ADMIN</w:t>
            </w:r>
          </w:p>
        </w:tc>
        <w:tc>
          <w:tcPr>
            <w:tcW w:type="dxa" w:w="29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Liste de tous les utilisateurs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PUT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/admin/utilisateurs/{id}</w:t>
            </w:r>
          </w:p>
        </w:tc>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SUPER_ADMIN</w:t>
            </w:r>
          </w:p>
        </w:tc>
        <w:tc>
          <w:tcPr>
            <w:tcW w:type="dxa" w:w="2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Modifier un utilisateur</w:t>
            </w:r>
          </w:p>
        </w:tc>
      </w:tr>
      <w:tr>
        <w:tc>
          <w:tcPr>
            <w:tcW w:type="dxa" w:w="1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/admin/stats</w:t>
            </w:r>
          </w:p>
        </w:tc>
        <w:tc>
          <w:tcPr>
            <w:tcW w:type="dxa" w:w="17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SUPER_ADMIN</w:t>
            </w:r>
          </w:p>
        </w:tc>
        <w:tc>
          <w:tcPr>
            <w:tcW w:type="dxa" w:w="29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Statistiques globales de la plateforme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/newsletter/envoyer</w:t>
            </w:r>
          </w:p>
        </w:tc>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ADMIN_CONTENU+</w:t>
            </w:r>
          </w:p>
        </w:tc>
        <w:tc>
          <w:tcPr>
            <w:tcW w:type="dxa" w:w="29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Envoyer une newsletter</w:t>
            </w:r>
          </w:p>
        </w:tc>
      </w:tr>
    </w:tbl>
    <w:p>
      <w:r>
        <w:br w:type="page"/>
      </w:r>
    </w:p>
    <w:p>
      <w:pPr>
        <w:pStyle w:val="Heading1"/>
        <w:pBdr>
          <w:bottom w:val="single" w:color="1E3A5F" w:sz="8" w:space="6"/>
        </w:pBdr>
        <w:spacing w:after="200" w:before="480"/>
      </w:pPr>
      <w:r>
        <w:rPr>
          <w:rFonts w:ascii="Arial" w:cs="Arial" w:eastAsia="Arial" w:hAnsi="Arial"/>
          <w:b/>
          <w:bCs/>
          <w:color w:val="1E3A5F"/>
          <w:sz w:val="34"/>
          <w:szCs w:val="34"/>
        </w:rPr>
        <w:t xml:space="preserve">7. Exigences de Securite</w:t>
      </w:r>
    </w:p>
    <w:p>
      <w:pPr>
        <w:pStyle w:val="Heading2"/>
        <w:spacing w:after="140" w:before="320"/>
      </w:pPr>
      <w:r>
        <w:rPr>
          <w:rFonts w:ascii="Arial" w:cs="Arial" w:eastAsia="Arial" w:hAnsi="Arial"/>
          <w:b/>
          <w:bCs/>
          <w:color w:val="2563EB"/>
          <w:sz w:val="26"/>
          <w:szCs w:val="26"/>
        </w:rPr>
        <w:t xml:space="preserve">7.1 Authentification JWT</w:t>
      </w:r>
    </w:p>
    <w:p>
      <w:pPr>
        <w:pStyle w:val="ListParagraph"/>
        <w:numPr>
          <w:ilvl w:val="0"/>
          <w:numId w:val="3"/>
        </w:numPr>
        <w:spacing w:after="60" w:before="60"/>
      </w:pPr>
      <w:r>
        <w:rPr>
          <w:rFonts w:ascii="Arial" w:cs="Arial" w:eastAsia="Arial" w:hAnsi="Arial"/>
          <w:color w:val="374151"/>
          <w:sz w:val="22"/>
          <w:szCs w:val="22"/>
        </w:rPr>
        <w:t xml:space="preserve">Access token : duree de vie 15 minutes, algorithme HS512</w:t>
      </w:r>
    </w:p>
    <w:p>
      <w:pPr>
        <w:pStyle w:val="ListParagraph"/>
        <w:numPr>
          <w:ilvl w:val="0"/>
          <w:numId w:val="3"/>
        </w:numPr>
        <w:spacing w:after="60" w:before="60"/>
      </w:pPr>
      <w:r>
        <w:rPr>
          <w:rFonts w:ascii="Arial" w:cs="Arial" w:eastAsia="Arial" w:hAnsi="Arial"/>
          <w:color w:val="374151"/>
          <w:sz w:val="22"/>
          <w:szCs w:val="22"/>
        </w:rPr>
        <w:t xml:space="preserve">Refresh token : duree de vie 7 jours, stocke en base de donnees (table refresh_tokens)</w:t>
      </w:r>
    </w:p>
    <w:p>
      <w:pPr>
        <w:pStyle w:val="ListParagraph"/>
        <w:numPr>
          <w:ilvl w:val="0"/>
          <w:numId w:val="3"/>
        </w:numPr>
        <w:spacing w:after="60" w:before="60"/>
      </w:pPr>
      <w:r>
        <w:rPr>
          <w:rFonts w:ascii="Arial" w:cs="Arial" w:eastAsia="Arial" w:hAnsi="Arial"/>
          <w:color w:val="374151"/>
          <w:sz w:val="22"/>
          <w:szCs w:val="22"/>
        </w:rPr>
        <w:t xml:space="preserve">Claims JWT : userId, email, role, iat, exp</w:t>
      </w:r>
    </w:p>
    <w:p>
      <w:pPr>
        <w:pStyle w:val="ListParagraph"/>
        <w:numPr>
          <w:ilvl w:val="0"/>
          <w:numId w:val="3"/>
        </w:numPr>
        <w:spacing w:after="60" w:before="60"/>
      </w:pPr>
      <w:r>
        <w:rPr>
          <w:rFonts w:ascii="Arial" w:cs="Arial" w:eastAsia="Arial" w:hAnsi="Arial"/>
          <w:color w:val="374151"/>
          <w:sz w:val="22"/>
          <w:szCs w:val="22"/>
        </w:rPr>
        <w:t xml:space="preserve">Invalidation immediate du refresh token a la deconnexion</w:t>
      </w:r>
    </w:p>
    <w:p>
      <w:pPr>
        <w:pStyle w:val="ListParagraph"/>
        <w:numPr>
          <w:ilvl w:val="0"/>
          <w:numId w:val="3"/>
        </w:numPr>
        <w:spacing w:after="60" w:before="60"/>
      </w:pPr>
      <w:r>
        <w:rPr>
          <w:rFonts w:ascii="Arial" w:cs="Arial" w:eastAsia="Arial" w:hAnsi="Arial"/>
          <w:color w:val="374151"/>
          <w:sz w:val="22"/>
          <w:szCs w:val="22"/>
        </w:rPr>
        <w:t xml:space="preserve">Rotation du refresh token a chaque renouvellement</w:t>
      </w:r>
    </w:p>
    <w:p>
      <w:pPr>
        <w:pStyle w:val="ListParagraph"/>
        <w:numPr>
          <w:ilvl w:val="0"/>
          <w:numId w:val="3"/>
        </w:numPr>
        <w:spacing w:after="60" w:before="60"/>
      </w:pPr>
      <w:r>
        <w:rPr>
          <w:rFonts w:ascii="Arial" w:cs="Arial" w:eastAsia="Arial" w:hAnsi="Arial"/>
          <w:color w:val="374151"/>
          <w:sz w:val="22"/>
          <w:szCs w:val="22"/>
        </w:rPr>
        <w:t xml:space="preserve">Email de verification obligatoire avant acces aux ressources pedagogiques</w:t>
      </w:r>
    </w:p>
    <w:p>
      <w:pPr>
        <w:spacing w:after="60" w:before="60"/>
      </w:pPr>
      <w:r>
        <w:t xml:space="preserve"/>
      </w:r>
    </w:p>
    <w:p>
      <w:pPr>
        <w:pStyle w:val="Heading2"/>
        <w:spacing w:after="140" w:before="320"/>
      </w:pPr>
      <w:r>
        <w:rPr>
          <w:rFonts w:ascii="Arial" w:cs="Arial" w:eastAsia="Arial" w:hAnsi="Arial"/>
          <w:b/>
          <w:bCs/>
          <w:color w:val="2563EB"/>
          <w:sz w:val="26"/>
          <w:szCs w:val="26"/>
        </w:rPr>
        <w:t xml:space="preserve">7.2 Protection des donnees</w:t>
      </w:r>
    </w:p>
    <w:p>
      <w:pPr>
        <w:pStyle w:val="ListParagraph"/>
        <w:numPr>
          <w:ilvl w:val="0"/>
          <w:numId w:val="3"/>
        </w:numPr>
        <w:spacing w:after="60" w:before="60"/>
      </w:pPr>
      <w:r>
        <w:rPr>
          <w:rFonts w:ascii="Arial" w:cs="Arial" w:eastAsia="Arial" w:hAnsi="Arial"/>
          <w:color w:val="374151"/>
          <w:sz w:val="22"/>
          <w:szCs w:val="22"/>
        </w:rPr>
        <w:t xml:space="preserve">Mots de passe : hash BCrypt avec facteur de cout 12, jamais stockes en clair</w:t>
      </w:r>
    </w:p>
    <w:p>
      <w:pPr>
        <w:pStyle w:val="ListParagraph"/>
        <w:numPr>
          <w:ilvl w:val="0"/>
          <w:numId w:val="3"/>
        </w:numPr>
        <w:spacing w:after="60" w:before="60"/>
      </w:pPr>
      <w:r>
        <w:rPr>
          <w:rFonts w:ascii="Arial" w:cs="Arial" w:eastAsia="Arial" w:hAnsi="Arial"/>
          <w:color w:val="374151"/>
          <w:sz w:val="22"/>
          <w:szCs w:val="22"/>
        </w:rPr>
        <w:t xml:space="preserve">HTTPS obligatoire en production (certificat TLS)</w:t>
      </w:r>
    </w:p>
    <w:p>
      <w:pPr>
        <w:pStyle w:val="ListParagraph"/>
        <w:numPr>
          <w:ilvl w:val="0"/>
          <w:numId w:val="3"/>
        </w:numPr>
        <w:spacing w:after="60" w:before="60"/>
      </w:pPr>
      <w:r>
        <w:rPr>
          <w:rFonts w:ascii="Arial" w:cs="Arial" w:eastAsia="Arial" w:hAnsi="Arial"/>
          <w:color w:val="374151"/>
          <w:sz w:val="22"/>
          <w:szCs w:val="22"/>
        </w:rPr>
        <w:t xml:space="preserve">CORS configure pour n'autoriser que le domaine frontend</w:t>
      </w:r>
    </w:p>
    <w:p>
      <w:pPr>
        <w:pStyle w:val="ListParagraph"/>
        <w:numPr>
          <w:ilvl w:val="0"/>
          <w:numId w:val="3"/>
        </w:numPr>
        <w:spacing w:after="60" w:before="60"/>
      </w:pPr>
      <w:r>
        <w:rPr>
          <w:rFonts w:ascii="Arial" w:cs="Arial" w:eastAsia="Arial" w:hAnsi="Arial"/>
          <w:color w:val="374151"/>
          <w:sz w:val="22"/>
          <w:szCs w:val="22"/>
        </w:rPr>
        <w:t xml:space="preserve">Validation de toutes les entrees utilisateur (@Valid, Bean Validation)</w:t>
      </w:r>
    </w:p>
    <w:p>
      <w:pPr>
        <w:pStyle w:val="ListParagraph"/>
        <w:numPr>
          <w:ilvl w:val="0"/>
          <w:numId w:val="3"/>
        </w:numPr>
        <w:spacing w:after="60" w:before="60"/>
      </w:pPr>
      <w:r>
        <w:rPr>
          <w:rFonts w:ascii="Arial" w:cs="Arial" w:eastAsia="Arial" w:hAnsi="Arial"/>
          <w:color w:val="374151"/>
          <w:sz w:val="22"/>
          <w:szCs w:val="22"/>
        </w:rPr>
        <w:t xml:space="preserve">Requetes SQL via JPA uniquement (pas de SQL brut, protection injection SQL)</w:t>
      </w:r>
    </w:p>
    <w:p>
      <w:pPr>
        <w:pStyle w:val="ListParagraph"/>
        <w:numPr>
          <w:ilvl w:val="0"/>
          <w:numId w:val="3"/>
        </w:numPr>
        <w:spacing w:after="60" w:before="60"/>
      </w:pPr>
      <w:r>
        <w:rPr>
          <w:rFonts w:ascii="Arial" w:cs="Arial" w:eastAsia="Arial" w:hAnsi="Arial"/>
          <w:color w:val="374151"/>
          <w:sz w:val="22"/>
          <w:szCs w:val="22"/>
        </w:rPr>
        <w:t xml:space="preserve">Les corrigés des exercices ne sont accessibles qu'aux utilisateurs connectes</w:t>
      </w:r>
    </w:p>
    <w:p>
      <w:pPr>
        <w:pStyle w:val="ListParagraph"/>
        <w:numPr>
          <w:ilvl w:val="0"/>
          <w:numId w:val="3"/>
        </w:numPr>
        <w:spacing w:after="60" w:before="60"/>
      </w:pPr>
      <w:r>
        <w:rPr>
          <w:rFonts w:ascii="Arial" w:cs="Arial" w:eastAsia="Arial" w:hAnsi="Arial"/>
          <w:color w:val="374151"/>
          <w:sz w:val="22"/>
          <w:szCs w:val="22"/>
        </w:rPr>
        <w:t xml:space="preserve">Les sujets des concours blancs ne sont accessibles qu'a la date de debut</w:t>
      </w:r>
    </w:p>
    <w:p>
      <w:pPr>
        <w:spacing w:after="60" w:before="60"/>
      </w:pPr>
      <w:r>
        <w:t xml:space="preserve"/>
      </w:r>
    </w:p>
    <w:p>
      <w:pPr>
        <w:pStyle w:val="Heading2"/>
        <w:spacing w:after="140" w:before="320"/>
      </w:pPr>
      <w:r>
        <w:rPr>
          <w:rFonts w:ascii="Arial" w:cs="Arial" w:eastAsia="Arial" w:hAnsi="Arial"/>
          <w:b/>
          <w:bCs/>
          <w:color w:val="2563EB"/>
          <w:sz w:val="26"/>
          <w:szCs w:val="26"/>
        </w:rPr>
        <w:t xml:space="preserve">7.3 Audit et traçabilite</w:t>
      </w:r>
    </w:p>
    <w:p>
      <w:pPr>
        <w:pStyle w:val="ListParagraph"/>
        <w:numPr>
          <w:ilvl w:val="0"/>
          <w:numId w:val="3"/>
        </w:numPr>
        <w:spacing w:after="60" w:before="60"/>
      </w:pPr>
      <w:r>
        <w:rPr>
          <w:rFonts w:ascii="Arial" w:cs="Arial" w:eastAsia="Arial" w:hAnsi="Arial"/>
          <w:color w:val="374151"/>
          <w:sz w:val="22"/>
          <w:szCs w:val="22"/>
        </w:rPr>
        <w:t xml:space="preserve">Journalisation de toutes les connexions et tentatives echouees</w:t>
      </w:r>
    </w:p>
    <w:p>
      <w:pPr>
        <w:pStyle w:val="ListParagraph"/>
        <w:numPr>
          <w:ilvl w:val="0"/>
          <w:numId w:val="3"/>
        </w:numPr>
        <w:spacing w:after="60" w:before="60"/>
      </w:pPr>
      <w:r>
        <w:rPr>
          <w:rFonts w:ascii="Arial" w:cs="Arial" w:eastAsia="Arial" w:hAnsi="Arial"/>
          <w:color w:val="374151"/>
          <w:sz w:val="22"/>
          <w:szCs w:val="22"/>
        </w:rPr>
        <w:t xml:space="preserve">Trace de chaque consultation de cours et d'exercice par utilisateur</w:t>
      </w:r>
    </w:p>
    <w:p>
      <w:pPr>
        <w:pStyle w:val="ListParagraph"/>
        <w:numPr>
          <w:ilvl w:val="0"/>
          <w:numId w:val="3"/>
        </w:numPr>
        <w:spacing w:after="60" w:before="60"/>
      </w:pPr>
      <w:r>
        <w:rPr>
          <w:rFonts w:ascii="Arial" w:cs="Arial" w:eastAsia="Arial" w:hAnsi="Arial"/>
          <w:color w:val="374151"/>
          <w:sz w:val="22"/>
          <w:szCs w:val="22"/>
        </w:rPr>
        <w:t xml:space="preserve">Historique de toutes les participations aux concours blancs</w:t>
      </w:r>
    </w:p>
    <w:p>
      <w:pPr>
        <w:pStyle w:val="ListParagraph"/>
        <w:numPr>
          <w:ilvl w:val="0"/>
          <w:numId w:val="3"/>
        </w:numPr>
        <w:spacing w:after="60" w:before="60"/>
      </w:pPr>
      <w:r>
        <w:rPr>
          <w:rFonts w:ascii="Arial" w:cs="Arial" w:eastAsia="Arial" w:hAnsi="Arial"/>
          <w:color w:val="374151"/>
          <w:sz w:val="22"/>
          <w:szCs w:val="22"/>
        </w:rPr>
        <w:t xml:space="preserve">Conservation des logs d'acces pendant 12 mois minimum</w:t>
      </w:r>
    </w:p>
    <w:p>
      <w:r>
        <w:br w:type="page"/>
      </w:r>
    </w:p>
    <w:p>
      <w:pPr>
        <w:pStyle w:val="Heading1"/>
        <w:pBdr>
          <w:bottom w:val="single" w:color="1E3A5F" w:sz="8" w:space="6"/>
        </w:pBdr>
        <w:spacing w:after="200" w:before="480"/>
      </w:pPr>
      <w:r>
        <w:rPr>
          <w:rFonts w:ascii="Arial" w:cs="Arial" w:eastAsia="Arial" w:hAnsi="Arial"/>
          <w:b/>
          <w:bCs/>
          <w:color w:val="1E3A5F"/>
          <w:sz w:val="34"/>
          <w:szCs w:val="34"/>
        </w:rPr>
        <w:t xml:space="preserve">8. Interface Utilisateur</w:t>
      </w:r>
    </w:p>
    <w:p>
      <w:pPr>
        <w:pStyle w:val="Heading2"/>
        <w:spacing w:after="140" w:before="320"/>
      </w:pPr>
      <w:r>
        <w:rPr>
          <w:rFonts w:ascii="Arial" w:cs="Arial" w:eastAsia="Arial" w:hAnsi="Arial"/>
          <w:b/>
          <w:bCs/>
          <w:color w:val="2563EB"/>
          <w:sz w:val="26"/>
          <w:szCs w:val="26"/>
        </w:rPr>
        <w:t xml:space="preserve">8.1 Ecrans principaux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400"/>
        <w:gridCol w:w="2226"/>
      </w:tblGrid>
      <w:tr>
        <w:trPr>
          <w:tblHeader/>
        </w:trPr>
        <w:tc>
          <w:tcPr>
            <w:tcW w:type="dxa" w:w="2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Ecran</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URL</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Acces</w:t>
            </w:r>
          </w:p>
        </w:tc>
        <w:tc>
          <w:tcPr>
            <w:tcW w:type="dxa" w:w="22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Page d'accueil</w:t>
            </w:r>
          </w:p>
        </w:tc>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Public</w:t>
            </w:r>
          </w:p>
        </w:tc>
        <w:tc>
          <w:tcPr>
            <w:tcW w:type="dxa" w:w="22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Vitrine : mission, parcours, ressources, temoignages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Informations concours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/infos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Public</w:t>
            </w:r>
          </w:p>
        </w:tc>
        <w:tc>
          <w:tcPr>
            <w:tcW w:type="dxa" w:w="2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Liste et detail de chaque categorie de concours</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Detail concours</w:t>
            </w:r>
          </w:p>
        </w:tc>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/infos/:concours</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Public</w:t>
            </w:r>
          </w:p>
        </w:tc>
        <w:tc>
          <w:tcPr>
            <w:tcW w:type="dxa" w:w="22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Arretes, programme, ecoles, modalites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Contact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/contact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Public</w:t>
            </w:r>
          </w:p>
        </w:tc>
        <w:tc>
          <w:tcPr>
            <w:tcW w:type="dxa" w:w="2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Formulaire de contact et coordonnees</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Inscription</w:t>
            </w:r>
          </w:p>
        </w:tc>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/inscription</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Public</w:t>
            </w:r>
          </w:p>
        </w:tc>
        <w:tc>
          <w:tcPr>
            <w:tcW w:type="dxa" w:w="22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Formulaire de creation de compte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Connexion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/connexion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Public</w:t>
            </w:r>
          </w:p>
        </w:tc>
        <w:tc>
          <w:tcPr>
            <w:tcW w:type="dxa" w:w="2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Formulaire email + mot de passe</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Mot de passe oublie</w:t>
            </w:r>
          </w:p>
        </w:tc>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/mot-de-passe-oublie</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Public</w:t>
            </w:r>
          </w:p>
        </w:tc>
        <w:tc>
          <w:tcPr>
            <w:tcW w:type="dxa" w:w="22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Reinitialisation par email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Categories formations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/formations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Liste des categories de concours disponibles</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Concours d'une categorie</w:t>
            </w:r>
          </w:p>
        </w:tc>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/formations/categorie/:id</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2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Liste des concours de la categorie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Niveaux d'un concours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/formations/concours/:id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Niveaux disponibles pour ce concours</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Matieres d'un niveau</w:t>
            </w:r>
          </w:p>
        </w:tc>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/formations/niveau/:id</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2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Matieres et types de ressources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Liste des cours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/formations/niveau/:id/cours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Cours de la matiere avec progression</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Lecteur de cours</w:t>
            </w:r>
          </w:p>
        </w:tc>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/cours/:id</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2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Affichage rich text du cours + PDF</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Liste exercices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/formations/niveau/:id/exercices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Exercices filtres par difficulte</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Exercice detail</w:t>
            </w:r>
          </w:p>
        </w:tc>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/exercices/:id</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2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Enonce + bouton reveler le corrige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Anciens sujets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/formations/niveau/:id/sujets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Anciens sujets avec corrections</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Concours blancs</w:t>
            </w:r>
          </w:p>
        </w:tc>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/concours-blancs</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2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Liste CB : a venir, en cours, termines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Detail concours blanc</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/concours-blancs/:id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Infos, telechargement sujet, participation</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Mon tableau de bord</w:t>
            </w:r>
          </w:p>
        </w:tc>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/dashboard</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2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Progression, stats, recommandations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Mon profil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/profil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Candidat+</w:t>
            </w:r>
          </w:p>
        </w:tc>
        <w:tc>
          <w:tcPr>
            <w:tcW w:type="dxa" w:w="2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Modifier infos personnelles, photo</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Temoignages</w:t>
            </w:r>
          </w:p>
        </w:tc>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/temoignages</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Public</w:t>
            </w:r>
          </w:p>
        </w:tc>
        <w:tc>
          <w:tcPr>
            <w:tcW w:type="dxa" w:w="22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Tous les temoignages des laureats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 - Dashboard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w:t>
            </w:r>
          </w:p>
        </w:tc>
        <w:tc>
          <w:tcPr>
            <w:tcW w:type="dxa" w:w="2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Stats globales plateforme</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Admin - Contenu</w:t>
            </w:r>
          </w:p>
        </w:tc>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/admin/contenu</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Admin Contenu+</w:t>
            </w:r>
          </w:p>
        </w:tc>
        <w:tc>
          <w:tcPr>
            <w:tcW w:type="dxa" w:w="22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Gestion cours, exercices, concours blancs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 - Utilisateurs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/admin/utilisateurs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Super Admin</w:t>
            </w:r>
          </w:p>
        </w:tc>
        <w:tc>
          <w:tcPr>
            <w:tcW w:type="dxa" w:w="2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Gestion des comptes</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Admin - Documents</w:t>
            </w:r>
          </w:p>
        </w:tc>
        <w:tc>
          <w:tcPr>
            <w:tcW w:type="dxa" w:w="2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/admin/documents</w:t>
            </w:r>
          </w:p>
        </w:tc>
        <w:tc>
          <w:tcPr>
            <w:tcW w:type="dxa" w:w="1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Admin Contenu+</w:t>
            </w:r>
          </w:p>
        </w:tc>
        <w:tc>
          <w:tcPr>
            <w:tcW w:type="dxa" w:w="22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Gestion documents officiels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 - Newsletter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/admin/newsletter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 Contenu+</w:t>
            </w:r>
          </w:p>
        </w:tc>
        <w:tc>
          <w:tcPr>
            <w:tcW w:type="dxa" w:w="22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Envoi de newsletters</w:t>
            </w:r>
          </w:p>
        </w:tc>
      </w:tr>
    </w:tbl>
    <w:p>
      <w:pPr>
        <w:spacing w:after="60" w:before="60"/>
      </w:pPr>
      <w:r>
        <w:t xml:space="preserve"/>
      </w:r>
    </w:p>
    <w:p>
      <w:pPr>
        <w:pStyle w:val="Heading2"/>
        <w:spacing w:after="140" w:before="320"/>
      </w:pPr>
      <w:r>
        <w:rPr>
          <w:rFonts w:ascii="Arial" w:cs="Arial" w:eastAsia="Arial" w:hAnsi="Arial"/>
          <w:b/>
          <w:bCs/>
          <w:color w:val="2563EB"/>
          <w:sz w:val="26"/>
          <w:szCs w:val="26"/>
        </w:rPr>
        <w:t xml:space="preserve">8.2 Exigences d'ergonomie</w:t>
      </w:r>
    </w:p>
    <w:p>
      <w:pPr>
        <w:pStyle w:val="ListParagraph"/>
        <w:numPr>
          <w:ilvl w:val="0"/>
          <w:numId w:val="3"/>
        </w:numPr>
        <w:spacing w:after="60" w:before="60"/>
      </w:pPr>
      <w:r>
        <w:rPr>
          <w:rFonts w:ascii="Arial" w:cs="Arial" w:eastAsia="Arial" w:hAnsi="Arial"/>
          <w:color w:val="374151"/>
          <w:sz w:val="22"/>
          <w:szCs w:val="22"/>
        </w:rPr>
        <w:t xml:space="preserve">Temps de chargement des pages &lt; 2 secondes sur connexion standard</w:t>
      </w:r>
    </w:p>
    <w:p>
      <w:pPr>
        <w:pStyle w:val="ListParagraph"/>
        <w:numPr>
          <w:ilvl w:val="0"/>
          <w:numId w:val="3"/>
        </w:numPr>
        <w:spacing w:after="60" w:before="60"/>
      </w:pPr>
      <w:r>
        <w:rPr>
          <w:rFonts w:ascii="Arial" w:cs="Arial" w:eastAsia="Arial" w:hAnsi="Arial"/>
          <w:color w:val="374151"/>
          <w:sz w:val="22"/>
          <w:szCs w:val="22"/>
        </w:rPr>
        <w:t xml:space="preserve">Feedback visuel immediat pour toute action (loaders, toasts de confirmation, messages d'erreur)</w:t>
      </w:r>
    </w:p>
    <w:p>
      <w:pPr>
        <w:pStyle w:val="ListParagraph"/>
        <w:numPr>
          <w:ilvl w:val="0"/>
          <w:numId w:val="3"/>
        </w:numPr>
        <w:spacing w:after="60" w:before="60"/>
      </w:pPr>
      <w:r>
        <w:rPr>
          <w:rFonts w:ascii="Arial" w:cs="Arial" w:eastAsia="Arial" w:hAnsi="Arial"/>
          <w:color w:val="374151"/>
          <w:sz w:val="22"/>
          <w:szCs w:val="22"/>
        </w:rPr>
        <w:t xml:space="preserve">Recherche en temps reel avec debounce (300ms) sur les cours et exercices</w:t>
      </w:r>
    </w:p>
    <w:p>
      <w:pPr>
        <w:pStyle w:val="ListParagraph"/>
        <w:numPr>
          <w:ilvl w:val="0"/>
          <w:numId w:val="3"/>
        </w:numPr>
        <w:spacing w:after="60" w:before="60"/>
      </w:pPr>
      <w:r>
        <w:rPr>
          <w:rFonts w:ascii="Arial" w:cs="Arial" w:eastAsia="Arial" w:hAnsi="Arial"/>
          <w:color w:val="374151"/>
          <w:sz w:val="22"/>
          <w:szCs w:val="22"/>
        </w:rPr>
        <w:t xml:space="preserve">Pagination cote serveur pour les listes de plus de 20 elements</w:t>
      </w:r>
    </w:p>
    <w:p>
      <w:pPr>
        <w:pStyle w:val="ListParagraph"/>
        <w:numPr>
          <w:ilvl w:val="0"/>
          <w:numId w:val="3"/>
        </w:numPr>
        <w:spacing w:after="60" w:before="60"/>
      </w:pPr>
      <w:r>
        <w:rPr>
          <w:rFonts w:ascii="Arial" w:cs="Arial" w:eastAsia="Arial" w:hAnsi="Arial"/>
          <w:color w:val="374151"/>
          <w:sz w:val="22"/>
          <w:szCs w:val="22"/>
        </w:rPr>
        <w:t xml:space="preserve">Interface adaptative : menu de navigation sur desktop, menu hamburger sur mobile</w:t>
      </w:r>
    </w:p>
    <w:p>
      <w:pPr>
        <w:pStyle w:val="ListParagraph"/>
        <w:numPr>
          <w:ilvl w:val="0"/>
          <w:numId w:val="3"/>
        </w:numPr>
        <w:spacing w:after="60" w:before="60"/>
      </w:pPr>
      <w:r>
        <w:rPr>
          <w:rFonts w:ascii="Arial" w:cs="Arial" w:eastAsia="Arial" w:hAnsi="Arial"/>
          <w:color w:val="374151"/>
          <w:sz w:val="22"/>
          <w:szCs w:val="22"/>
        </w:rPr>
        <w:t xml:space="preserve">Lecteur de cours optimise mobile avec texte lisible et images adaptees</w:t>
      </w:r>
    </w:p>
    <w:p>
      <w:pPr>
        <w:pStyle w:val="ListParagraph"/>
        <w:numPr>
          <w:ilvl w:val="0"/>
          <w:numId w:val="3"/>
        </w:numPr>
        <w:spacing w:after="60" w:before="60"/>
      </w:pPr>
      <w:r>
        <w:rPr>
          <w:rFonts w:ascii="Arial" w:cs="Arial" w:eastAsia="Arial" w:hAnsi="Arial"/>
          <w:color w:val="374151"/>
          <w:sz w:val="22"/>
          <w:szCs w:val="22"/>
        </w:rPr>
        <w:t xml:space="preserve">Timer visible lors du telechargement du sujet d'un concours blanc</w:t>
      </w:r>
    </w:p>
    <w:p>
      <w:pPr>
        <w:pStyle w:val="ListParagraph"/>
        <w:numPr>
          <w:ilvl w:val="0"/>
          <w:numId w:val="3"/>
        </w:numPr>
        <w:spacing w:after="60" w:before="60"/>
      </w:pPr>
      <w:r>
        <w:rPr>
          <w:rFonts w:ascii="Arial" w:cs="Arial" w:eastAsia="Arial" w:hAnsi="Arial"/>
          <w:color w:val="374151"/>
          <w:sz w:val="22"/>
          <w:szCs w:val="22"/>
        </w:rPr>
        <w:t xml:space="preserve">Barre de progression par matiere affichee en permanence dans l'espace candidat</w:t>
      </w:r>
    </w:p>
    <w:p>
      <w:r>
        <w:br w:type="page"/>
      </w:r>
    </w:p>
    <w:p>
      <w:pPr>
        <w:pStyle w:val="Heading1"/>
        <w:pBdr>
          <w:bottom w:val="single" w:color="1E3A5F" w:sz="8" w:space="6"/>
        </w:pBdr>
        <w:spacing w:after="200" w:before="480"/>
      </w:pPr>
      <w:r>
        <w:rPr>
          <w:rFonts w:ascii="Arial" w:cs="Arial" w:eastAsia="Arial" w:hAnsi="Arial"/>
          <w:b/>
          <w:bCs/>
          <w:color w:val="1E3A5F"/>
          <w:sz w:val="34"/>
          <w:szCs w:val="34"/>
        </w:rPr>
        <w:t xml:space="preserve">9. Deploiement et Infrastructure</w:t>
      </w:r>
    </w:p>
    <w:p>
      <w:pPr>
        <w:pStyle w:val="Heading2"/>
        <w:spacing w:after="140" w:before="320"/>
      </w:pPr>
      <w:r>
        <w:rPr>
          <w:rFonts w:ascii="Arial" w:cs="Arial" w:eastAsia="Arial" w:hAnsi="Arial"/>
          <w:b/>
          <w:bCs/>
          <w:color w:val="2563EB"/>
          <w:sz w:val="26"/>
          <w:szCs w:val="26"/>
        </w:rPr>
        <w:t xml:space="preserve">9.1 Conteneurisation Docker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026"/>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Service</w:t>
            </w:r>
          </w:p>
        </w:tc>
        <w:tc>
          <w:tcPr>
            <w:tcW w:type="dxa" w:w="25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Image</w:t>
            </w:r>
          </w:p>
        </w:tc>
        <w:tc>
          <w:tcPr>
            <w:tcW w:type="dxa" w:w="15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Port</w:t>
            </w:r>
          </w:p>
        </w:tc>
        <w:tc>
          <w:tcPr>
            <w:tcW w:type="dxa" w:w="30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backend</w:t>
            </w:r>
          </w:p>
        </w:tc>
        <w:tc>
          <w:tcPr>
            <w:tcW w:type="dxa" w:w="25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openjdk:17-jre-slim</w:t>
            </w:r>
          </w:p>
        </w:tc>
        <w:tc>
          <w:tcPr>
            <w:tcW w:type="dxa" w:w="15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8080</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API Spring Boot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frontend</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nginx:alpine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80 / 443</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React + reverse proxy Nginx</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database</w:t>
            </w:r>
          </w:p>
        </w:tc>
        <w:tc>
          <w:tcPr>
            <w:tcW w:type="dxa" w:w="25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mysql:8.0</w:t>
            </w:r>
          </w:p>
        </w:tc>
        <w:tc>
          <w:tcPr>
            <w:tcW w:type="dxa" w:w="15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3306</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Base de donnees MySQL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adminer</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8081</w:t>
            </w:r>
          </w:p>
        </w:tc>
        <w:tc>
          <w:tcPr>
            <w:tcW w:type="dxa" w:w="30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Interface admin BDD (dev/staging)</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maildev</w:t>
            </w:r>
          </w:p>
        </w:tc>
        <w:tc>
          <w:tcPr>
            <w:tcW w:type="dxa" w:w="25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maildev/maildev</w:t>
            </w:r>
          </w:p>
        </w:tc>
        <w:tc>
          <w:tcPr>
            <w:tcW w:type="dxa" w:w="15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1080</w:t>
            </w:r>
          </w:p>
        </w:tc>
        <w:tc>
          <w:tcPr>
            <w:tcW w:type="dxa" w:w="30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Serveur email de test (dev uniquement)</w:t>
            </w:r>
          </w:p>
        </w:tc>
      </w:tr>
    </w:tbl>
    <w:p>
      <w:pPr>
        <w:spacing w:after="60" w:before="60"/>
      </w:pPr>
      <w:r>
        <w:t xml:space="preserve"/>
      </w:r>
    </w:p>
    <w:p>
      <w:pPr>
        <w:pStyle w:val="Heading2"/>
        <w:spacing w:after="140" w:before="320"/>
      </w:pPr>
      <w:r>
        <w:rPr>
          <w:rFonts w:ascii="Arial" w:cs="Arial" w:eastAsia="Arial" w:hAnsi="Arial"/>
          <w:b/>
          <w:bCs/>
          <w:color w:val="2563EB"/>
          <w:sz w:val="26"/>
          <w:szCs w:val="26"/>
        </w:rPr>
        <w:t xml:space="preserve">9.2 Environnements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2826"/>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Environnement</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Branche Git</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Acces</w:t>
            </w:r>
          </w:p>
        </w:tc>
        <w:tc>
          <w:tcPr>
            <w:tcW w:type="dxa" w:w="28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Objectif</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Developpement</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develop</w:t>
            </w:r>
          </w:p>
        </w:tc>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Equipe dev uniquement</w:t>
            </w:r>
          </w:p>
        </w:tc>
        <w:tc>
          <w:tcPr>
            <w:tcW w:type="dxa" w:w="28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Tests fonctionnels et integration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Staging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staging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Client + equipe technique</w:t>
            </w:r>
          </w:p>
        </w:tc>
        <w:tc>
          <w:tcPr>
            <w:tcW w:type="dxa" w:w="2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Recette et validation metier</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Production</w:t>
            </w:r>
          </w:p>
        </w:tc>
        <w:tc>
          <w:tcPr>
            <w:tcW w:type="dxa" w:w="1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main</w:t>
            </w:r>
          </w:p>
        </w:tc>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Tous les utilisateurs</w:t>
            </w:r>
          </w:p>
        </w:tc>
        <w:tc>
          <w:tcPr>
            <w:tcW w:type="dxa" w:w="28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Exploitation quotidienne</w:t>
            </w:r>
          </w:p>
        </w:tc>
      </w:tr>
    </w:tbl>
    <w:p>
      <w:pPr>
        <w:spacing w:after="60" w:before="60"/>
      </w:pPr>
      <w:r>
        <w:t xml:space="preserve"/>
      </w:r>
    </w:p>
    <w:p>
      <w:pPr>
        <w:pStyle w:val="Heading2"/>
        <w:spacing w:after="140" w:before="320"/>
      </w:pPr>
      <w:r>
        <w:rPr>
          <w:rFonts w:ascii="Arial" w:cs="Arial" w:eastAsia="Arial" w:hAnsi="Arial"/>
          <w:b/>
          <w:bCs/>
          <w:color w:val="2563EB"/>
          <w:sz w:val="26"/>
          <w:szCs w:val="26"/>
        </w:rPr>
        <w:t xml:space="preserve">9.3 Configuration requise (production)</w:t>
      </w:r>
    </w:p>
    <w:p>
      <w:pPr>
        <w:pStyle w:val="ListParagraph"/>
        <w:numPr>
          <w:ilvl w:val="0"/>
          <w:numId w:val="3"/>
        </w:numPr>
        <w:spacing w:after="60" w:before="60"/>
      </w:pPr>
      <w:r>
        <w:rPr>
          <w:rFonts w:ascii="Arial" w:cs="Arial" w:eastAsia="Arial" w:hAnsi="Arial"/>
          <w:color w:val="374151"/>
          <w:sz w:val="22"/>
          <w:szCs w:val="22"/>
        </w:rPr>
        <w:t xml:space="preserve">Serveur : 4 vCPU, 8 Go RAM minimum</w:t>
      </w:r>
    </w:p>
    <w:p>
      <w:pPr>
        <w:pStyle w:val="ListParagraph"/>
        <w:numPr>
          <w:ilvl w:val="0"/>
          <w:numId w:val="3"/>
        </w:numPr>
        <w:spacing w:after="60" w:before="60"/>
      </w:pPr>
      <w:r>
        <w:rPr>
          <w:rFonts w:ascii="Arial" w:cs="Arial" w:eastAsia="Arial" w:hAnsi="Arial"/>
          <w:color w:val="374151"/>
          <w:sz w:val="22"/>
          <w:szCs w:val="22"/>
        </w:rPr>
        <w:t xml:space="preserve">Stockage : 100 Go SSD pour MySQL, PDFs des sujets/corriges/resultats et fichiers medias</w:t>
      </w:r>
    </w:p>
    <w:p>
      <w:pPr>
        <w:pStyle w:val="ListParagraph"/>
        <w:numPr>
          <w:ilvl w:val="0"/>
          <w:numId w:val="3"/>
        </w:numPr>
        <w:spacing w:after="60" w:before="60"/>
      </w:pPr>
      <w:r>
        <w:rPr>
          <w:rFonts w:ascii="Arial" w:cs="Arial" w:eastAsia="Arial" w:hAnsi="Arial"/>
          <w:color w:val="374151"/>
          <w:sz w:val="22"/>
          <w:szCs w:val="22"/>
        </w:rPr>
        <w:t xml:space="preserve">OS : Ubuntu 22.04 LTS ou Debian 12</w:t>
      </w:r>
    </w:p>
    <w:p>
      <w:pPr>
        <w:pStyle w:val="ListParagraph"/>
        <w:numPr>
          <w:ilvl w:val="0"/>
          <w:numId w:val="3"/>
        </w:numPr>
        <w:spacing w:after="60" w:before="60"/>
      </w:pPr>
      <w:r>
        <w:rPr>
          <w:rFonts w:ascii="Arial" w:cs="Arial" w:eastAsia="Arial" w:hAnsi="Arial"/>
          <w:color w:val="374151"/>
          <w:sz w:val="22"/>
          <w:szCs w:val="22"/>
        </w:rPr>
        <w:t xml:space="preserve">HTTPS : certificat TLS obligatoire (Let's Encrypt ou certificat d'entreprise)</w:t>
      </w:r>
    </w:p>
    <w:p>
      <w:pPr>
        <w:pStyle w:val="ListParagraph"/>
        <w:numPr>
          <w:ilvl w:val="0"/>
          <w:numId w:val="3"/>
        </w:numPr>
        <w:spacing w:after="60" w:before="60"/>
      </w:pPr>
      <w:r>
        <w:rPr>
          <w:rFonts w:ascii="Arial" w:cs="Arial" w:eastAsia="Arial" w:hAnsi="Arial"/>
          <w:color w:val="374151"/>
          <w:sz w:val="22"/>
          <w:szCs w:val="22"/>
        </w:rPr>
        <w:t xml:space="preserve">Sauvegarde : backup automatique de la base de donnees toutes les 24h</w:t>
      </w:r>
    </w:p>
    <w:p>
      <w:pPr>
        <w:pStyle w:val="ListParagraph"/>
        <w:numPr>
          <w:ilvl w:val="0"/>
          <w:numId w:val="3"/>
        </w:numPr>
        <w:spacing w:after="60" w:before="60"/>
      </w:pPr>
      <w:r>
        <w:rPr>
          <w:rFonts w:ascii="Arial" w:cs="Arial" w:eastAsia="Arial" w:hAnsi="Arial"/>
          <w:color w:val="374151"/>
          <w:sz w:val="22"/>
          <w:szCs w:val="22"/>
        </w:rPr>
        <w:t xml:space="preserve">Monitoring : collecte des logs applicatifs (ELK Stack ou Grafana + Loki)</w:t>
      </w:r>
    </w:p>
    <w:p>
      <w:pPr>
        <w:pStyle w:val="ListParagraph"/>
        <w:numPr>
          <w:ilvl w:val="0"/>
          <w:numId w:val="3"/>
        </w:numPr>
        <w:spacing w:after="60" w:before="60"/>
      </w:pPr>
      <w:r>
        <w:rPr>
          <w:rFonts w:ascii="Arial" w:cs="Arial" w:eastAsia="Arial" w:hAnsi="Arial"/>
          <w:color w:val="374151"/>
          <w:sz w:val="22"/>
          <w:szCs w:val="22"/>
        </w:rPr>
        <w:t xml:space="preserve">Serveur SMTP configure pour l'envoi des emails de verification, notifications et newsletter</w:t>
      </w:r>
    </w:p>
    <w:p>
      <w:r>
        <w:br w:type="page"/>
      </w:r>
    </w:p>
    <w:p>
      <w:pPr>
        <w:pStyle w:val="Heading1"/>
        <w:pBdr>
          <w:bottom w:val="single" w:color="1E3A5F" w:sz="8" w:space="6"/>
        </w:pBdr>
        <w:spacing w:after="200" w:before="480"/>
      </w:pPr>
      <w:r>
        <w:rPr>
          <w:rFonts w:ascii="Arial" w:cs="Arial" w:eastAsia="Arial" w:hAnsi="Arial"/>
          <w:b/>
          <w:bCs/>
          <w:color w:val="1E3A5F"/>
          <w:sz w:val="34"/>
          <w:szCs w:val="34"/>
        </w:rPr>
        <w:t xml:space="preserve">10. Strategie de Tests</w:t>
      </w:r>
    </w:p>
    <w:p>
      <w:pPr>
        <w:pStyle w:val="Heading2"/>
        <w:spacing w:after="140" w:before="320"/>
      </w:pPr>
      <w:r>
        <w:rPr>
          <w:rFonts w:ascii="Arial" w:cs="Arial" w:eastAsia="Arial" w:hAnsi="Arial"/>
          <w:b/>
          <w:bCs/>
          <w:color w:val="2563EB"/>
          <w:sz w:val="26"/>
          <w:szCs w:val="26"/>
        </w:rPr>
        <w:t xml:space="preserve">10.1 Tests backend (Spring Boot)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2826"/>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Outil</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Couverture cible</w:t>
            </w:r>
          </w:p>
        </w:tc>
        <w:tc>
          <w:tcPr>
            <w:tcW w:type="dxa" w:w="28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Tests unitaires</w:t>
            </w:r>
          </w:p>
        </w:tc>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JUnit 5 + Mockito</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&gt; 80% des services</w:t>
            </w:r>
          </w:p>
        </w:tc>
        <w:tc>
          <w:tcPr>
            <w:tcW w:type="dxa" w:w="28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Test de chaque service en isolation (progression, concours blancs, newsletter)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Tests repositories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@DataJpaTest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Requetes JPA critiques</w:t>
            </w:r>
          </w:p>
        </w:tc>
        <w:tc>
          <w:tcPr>
            <w:tcW w:type="dxa" w:w="2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Validation des requetes : inscription, progression, participation CB</w:t>
            </w:r>
          </w:p>
        </w:tc>
      </w:tr>
      <w:tr>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Tests controllers</w:t>
            </w:r>
          </w:p>
        </w:tc>
        <w:tc>
          <w:tcPr>
            <w:tcW w:type="dxa" w:w="22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@WebMvcTest+MockMvc</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Tous les endpoints</w:t>
            </w:r>
          </w:p>
        </w:tc>
        <w:tc>
          <w:tcPr>
            <w:tcW w:type="dxa" w:w="28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Test entrees/sorties HTTP et securite par role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Tests integration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@SpringBootTest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Flux metier complets</w:t>
            </w:r>
          </w:p>
        </w:tc>
        <w:tc>
          <w:tcPr>
            <w:tcW w:type="dxa" w:w="28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Flux bout en bout : inscription -&gt; cours -&gt; exercice -&gt; concours blanc</w:t>
            </w:r>
          </w:p>
        </w:tc>
      </w:tr>
    </w:tbl>
    <w:p>
      <w:pPr>
        <w:spacing w:after="60" w:before="60"/>
      </w:pPr>
      <w:r>
        <w:t xml:space="preserve"/>
      </w:r>
    </w:p>
    <w:p>
      <w:pPr>
        <w:pStyle w:val="Heading2"/>
        <w:spacing w:after="140" w:before="320"/>
      </w:pPr>
      <w:r>
        <w:rPr>
          <w:rFonts w:ascii="Arial" w:cs="Arial" w:eastAsia="Arial" w:hAnsi="Arial"/>
          <w:b/>
          <w:bCs/>
          <w:color w:val="2563EB"/>
          <w:sz w:val="26"/>
          <w:szCs w:val="26"/>
        </w:rPr>
        <w:t xml:space="preserve">10.2 Tests frontend (React)</w:t>
      </w:r>
    </w:p>
    <w:p>
      <w:pPr>
        <w:pStyle w:val="ListParagraph"/>
        <w:numPr>
          <w:ilvl w:val="0"/>
          <w:numId w:val="3"/>
        </w:numPr>
        <w:spacing w:after="60" w:before="60"/>
      </w:pPr>
      <w:r>
        <w:rPr>
          <w:rFonts w:ascii="Arial" w:cs="Arial" w:eastAsia="Arial" w:hAnsi="Arial"/>
          <w:color w:val="374151"/>
          <w:sz w:val="22"/>
          <w:szCs w:val="22"/>
        </w:rPr>
        <w:t xml:space="preserve">Tests de composants avec React Testing Library</w:t>
      </w:r>
    </w:p>
    <w:p>
      <w:pPr>
        <w:pStyle w:val="ListParagraph"/>
        <w:numPr>
          <w:ilvl w:val="0"/>
          <w:numId w:val="3"/>
        </w:numPr>
        <w:spacing w:after="60" w:before="60"/>
      </w:pPr>
      <w:r>
        <w:rPr>
          <w:rFonts w:ascii="Arial" w:cs="Arial" w:eastAsia="Arial" w:hAnsi="Arial"/>
          <w:color w:val="374151"/>
          <w:sz w:val="22"/>
          <w:szCs w:val="22"/>
        </w:rPr>
        <w:t xml:space="preserve">Tests des hooks personnalises (useAuth, useConcours, useProgression, useExercice)</w:t>
      </w:r>
    </w:p>
    <w:p>
      <w:pPr>
        <w:pStyle w:val="ListParagraph"/>
        <w:numPr>
          <w:ilvl w:val="0"/>
          <w:numId w:val="3"/>
        </w:numPr>
        <w:spacing w:after="60" w:before="60"/>
      </w:pPr>
      <w:r>
        <w:rPr>
          <w:rFonts w:ascii="Arial" w:cs="Arial" w:eastAsia="Arial" w:hAnsi="Arial"/>
          <w:color w:val="374151"/>
          <w:sz w:val="22"/>
          <w:szCs w:val="22"/>
        </w:rPr>
        <w:t xml:space="preserve">Tests d'integration du lecteur de cours et de l'affichage des exercices/corriges</w:t>
      </w:r>
    </w:p>
    <w:p>
      <w:pPr>
        <w:pStyle w:val="ListParagraph"/>
        <w:numPr>
          <w:ilvl w:val="0"/>
          <w:numId w:val="3"/>
        </w:numPr>
        <w:spacing w:after="60" w:before="60"/>
      </w:pPr>
      <w:r>
        <w:rPr>
          <w:rFonts w:ascii="Arial" w:cs="Arial" w:eastAsia="Arial" w:hAnsi="Arial"/>
          <w:color w:val="374151"/>
          <w:sz w:val="22"/>
          <w:szCs w:val="22"/>
        </w:rPr>
        <w:t xml:space="preserve">Tests du flux de participation aux concours blancs</w:t>
      </w:r>
    </w:p>
    <w:p>
      <w:pPr>
        <w:pStyle w:val="ListParagraph"/>
        <w:numPr>
          <w:ilvl w:val="0"/>
          <w:numId w:val="3"/>
        </w:numPr>
        <w:spacing w:after="60" w:before="60"/>
      </w:pPr>
      <w:r>
        <w:rPr>
          <w:rFonts w:ascii="Arial" w:cs="Arial" w:eastAsia="Arial" w:hAnsi="Arial"/>
          <w:color w:val="374151"/>
          <w:sz w:val="22"/>
          <w:szCs w:val="22"/>
        </w:rPr>
        <w:t xml:space="preserve">Couverture cible : &gt; 70% des composants cles</w:t>
      </w:r>
    </w:p>
    <w:p>
      <w:pPr>
        <w:spacing w:after="60" w:before="60"/>
      </w:pPr>
      <w:r>
        <w:t xml:space="preserve"/>
      </w:r>
    </w:p>
    <w:p>
      <w:pPr>
        <w:pStyle w:val="Heading2"/>
        <w:spacing w:after="140" w:before="320"/>
      </w:pPr>
      <w:r>
        <w:rPr>
          <w:rFonts w:ascii="Arial" w:cs="Arial" w:eastAsia="Arial" w:hAnsi="Arial"/>
          <w:b/>
          <w:bCs/>
          <w:color w:val="2563EB"/>
          <w:sz w:val="26"/>
          <w:szCs w:val="26"/>
        </w:rPr>
        <w:t xml:space="preserve">10.3 Tests de performance</w:t>
      </w:r>
    </w:p>
    <w:p>
      <w:pPr>
        <w:pStyle w:val="ListParagraph"/>
        <w:numPr>
          <w:ilvl w:val="0"/>
          <w:numId w:val="3"/>
        </w:numPr>
        <w:spacing w:after="60" w:before="60"/>
      </w:pPr>
      <w:r>
        <w:rPr>
          <w:rFonts w:ascii="Arial" w:cs="Arial" w:eastAsia="Arial" w:hAnsi="Arial"/>
          <w:color w:val="374151"/>
          <w:sz w:val="22"/>
          <w:szCs w:val="22"/>
        </w:rPr>
        <w:t xml:space="preserve">L'API doit supporter 500 utilisateurs concurrents sans degradation (pic lors des concours blancs)</w:t>
      </w:r>
    </w:p>
    <w:p>
      <w:pPr>
        <w:pStyle w:val="ListParagraph"/>
        <w:numPr>
          <w:ilvl w:val="0"/>
          <w:numId w:val="3"/>
        </w:numPr>
        <w:spacing w:after="60" w:before="60"/>
      </w:pPr>
      <w:r>
        <w:rPr>
          <w:rFonts w:ascii="Arial" w:cs="Arial" w:eastAsia="Arial" w:hAnsi="Arial"/>
          <w:color w:val="374151"/>
          <w:sz w:val="22"/>
          <w:szCs w:val="22"/>
        </w:rPr>
        <w:t xml:space="preserve">Temps de reponse cible : &lt; 200ms pour 95% des requetes</w:t>
      </w:r>
    </w:p>
    <w:p>
      <w:pPr>
        <w:pStyle w:val="ListParagraph"/>
        <w:numPr>
          <w:ilvl w:val="0"/>
          <w:numId w:val="3"/>
        </w:numPr>
        <w:spacing w:after="60" w:before="60"/>
      </w:pPr>
      <w:r>
        <w:rPr>
          <w:rFonts w:ascii="Arial" w:cs="Arial" w:eastAsia="Arial" w:hAnsi="Arial"/>
          <w:color w:val="374151"/>
          <w:sz w:val="22"/>
          <w:szCs w:val="22"/>
        </w:rPr>
        <w:t xml:space="preserve">Tests de charge avec JMeter ou Gatling sur les endpoints les plus sollicites (cours, exercices, concours blancs)</w:t>
      </w:r>
    </w:p>
    <w:p>
      <w:r>
        <w:br w:type="page"/>
      </w:r>
    </w:p>
    <w:p>
      <w:pPr>
        <w:pStyle w:val="Heading1"/>
        <w:pBdr>
          <w:bottom w:val="single" w:color="1E3A5F" w:sz="8" w:space="6"/>
        </w:pBdr>
        <w:spacing w:after="200" w:before="480"/>
      </w:pPr>
      <w:r>
        <w:rPr>
          <w:rFonts w:ascii="Arial" w:cs="Arial" w:eastAsia="Arial" w:hAnsi="Arial"/>
          <w:b/>
          <w:bCs/>
          <w:color w:val="1E3A5F"/>
          <w:sz w:val="34"/>
          <w:szCs w:val="34"/>
        </w:rPr>
        <w:t xml:space="preserve">11. Planning Previsionnel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626"/>
      </w:tblGrid>
      <w:tr>
        <w:trPr>
          <w:tblHeader/>
        </w:trPr>
        <w:tc>
          <w:tcPr>
            <w:tcW w:type="dxa" w:w="3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Duree</w:t>
            </w:r>
          </w:p>
        </w:tc>
        <w:tc>
          <w:tcPr>
            <w:tcW w:type="dxa" w:w="36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Livrables</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Phase 1 : Architecture et environnement</w:t>
            </w:r>
          </w:p>
        </w:tc>
        <w:tc>
          <w:tcPr>
            <w:tcW w:type="dxa" w:w="1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Semaine 1</w:t>
            </w:r>
          </w:p>
        </w:tc>
        <w:tc>
          <w:tcPr>
            <w:tcW w:type="dxa" w:w="36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Projet initialise, Docker Compose operationnel, schema BDD, Flyway, repo Git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Phase 2 : Modele de donnees et entites JPA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Semaines 1-2</w:t>
            </w:r>
          </w:p>
        </w:tc>
        <w:tc>
          <w:tcPr>
            <w:tcW w:type="dxa" w:w="3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Toutes les entites JPA, migrations Flyway, repositories, tests JPA</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Phase 3 : Securite JWT et gestion des roles</w:t>
            </w:r>
          </w:p>
        </w:tc>
        <w:tc>
          <w:tcPr>
            <w:tcW w:type="dxa" w:w="1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Semaine 2</w:t>
            </w:r>
          </w:p>
        </w:tc>
        <w:tc>
          <w:tcPr>
            <w:tcW w:type="dxa" w:w="36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Auth complete, inscription + verification email, roles, endpoints proteges</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Phase 4 : API — Categories, Concours, Niveaux</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Semaine 3</w:t>
            </w:r>
          </w:p>
        </w:tc>
        <w:tc>
          <w:tcPr>
            <w:tcW w:type="dxa" w:w="3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CRUD categories, concours, niveaux, matieres, documents officiels</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Phase 5 : API — Cours et Exercices</w:t>
            </w:r>
          </w:p>
        </w:tc>
        <w:tc>
          <w:tcPr>
            <w:tcW w:type="dxa" w:w="1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Semaine 3-4</w:t>
            </w:r>
          </w:p>
        </w:tc>
        <w:tc>
          <w:tcPr>
            <w:tcW w:type="dxa" w:w="36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CRUD cours, exercices, gestion publication, progression candidat</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Phase 6 : API — Concours Blancs et Resultats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Semaine 4</w:t>
            </w:r>
          </w:p>
        </w:tc>
        <w:tc>
          <w:tcPr>
            <w:tcW w:type="dxa" w:w="3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Concours blancs, participation, upload PDF sujet/corrige/resultats</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Phase 7 : API — Communaute et Newsletter</w:t>
            </w:r>
          </w:p>
        </w:tc>
        <w:tc>
          <w:tcPr>
            <w:tcW w:type="dxa" w:w="1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Semaine 4-5</w:t>
            </w:r>
          </w:p>
        </w:tc>
        <w:tc>
          <w:tcPr>
            <w:tcW w:type="dxa" w:w="36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Temoignages, newsletter, inscriptions candidats, notifications email</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Phase 8 : Interface React — Pages publiques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Semaine 5</w:t>
            </w:r>
          </w:p>
        </w:tc>
        <w:tc>
          <w:tcPr>
            <w:tcW w:type="dxa" w:w="3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Accueil, infos concours, temoignages, connexion, inscription</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Phase 9 : Interface React — Espace candidat</w:t>
            </w:r>
          </w:p>
        </w:tc>
        <w:tc>
          <w:tcPr>
            <w:tcW w:type="dxa" w:w="1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Semaines 5-6</w:t>
            </w:r>
          </w:p>
        </w:tc>
        <w:tc>
          <w:tcPr>
            <w:tcW w:type="dxa" w:w="36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Formations, cours, exercices, concours blancs, dashboard progression</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Phase 10 : Interface React — Back-office admin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Semaine 6</w:t>
            </w:r>
          </w:p>
        </w:tc>
        <w:tc>
          <w:tcPr>
            <w:tcW w:type="dxa" w:w="36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Admin contenu, gestion utilisateurs, stats, newsletter</w:t>
            </w:r>
          </w:p>
        </w:tc>
      </w:tr>
      <w:tr>
        <w:tc>
          <w:tcPr>
            <w:tcW w:type="dxa" w:w="38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Phase 11 : Tests et deploiement</w:t>
            </w:r>
          </w:p>
        </w:tc>
        <w:tc>
          <w:tcPr>
            <w:tcW w:type="dxa" w:w="1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Semaine 7</w:t>
            </w:r>
          </w:p>
        </w:tc>
        <w:tc>
          <w:tcPr>
            <w:tcW w:type="dxa" w:w="36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Tests couverts, doc Swagger, build Docker production, mise en ligne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EFF6FF" w:val="clear"/>
            <w:tcMar>
              <w:top w:type="dxa" w:w="120"/>
              <w:left w:type="dxa" w:w="200"/>
              <w:bottom w:type="dxa" w:w="120"/>
              <w:right w:type="dxa" w:w="200"/>
            </w:tcMar>
          </w:tcPr>
          <w:p>
            <w:r>
              <w:rPr>
                <w:rFonts w:ascii="Arial" w:cs="Arial" w:eastAsia="Arial" w:hAnsi="Arial"/>
                <w:b/>
                <w:bCs/>
                <w:color w:val="1E3A5F"/>
                <w:sz w:val="21"/>
                <w:szCs w:val="21"/>
              </w:rPr>
              <w:t xml:space="preserve">Duree totale estimee</w:t>
            </w:r>
          </w:p>
          <w:p>
            <w:r>
              <w:rPr>
                <w:rFonts w:ascii="Arial" w:cs="Arial" w:eastAsia="Arial" w:hAnsi="Arial"/>
                <w:color w:val="374151"/>
                <w:sz w:val="20"/>
                <w:szCs w:val="20"/>
              </w:rPr>
              <w:t xml:space="preserve">7 semaines pour un developpeur intermediaire travaillant a temps plein. Reductible a 5 semaines avec une equipe de 2 personnes (1 backend + 1 frontend). La phase de contenu (redaction des cours et exercices) est independante du developpement et peut commencer en parallele.</w:t>
            </w:r>
          </w:p>
        </w:tc>
      </w:tr>
    </w:tbl>
    <w:p>
      <w:r>
        <w:br w:type="page"/>
      </w:r>
    </w:p>
    <w:p>
      <w:pPr>
        <w:pStyle w:val="Heading1"/>
        <w:pBdr>
          <w:bottom w:val="single" w:color="1E3A5F" w:sz="8" w:space="6"/>
        </w:pBdr>
        <w:spacing w:after="200" w:before="480"/>
      </w:pPr>
      <w:r>
        <w:rPr>
          <w:rFonts w:ascii="Arial" w:cs="Arial" w:eastAsia="Arial" w:hAnsi="Arial"/>
          <w:b/>
          <w:bCs/>
          <w:color w:val="1E3A5F"/>
          <w:sz w:val="34"/>
          <w:szCs w:val="34"/>
        </w:rPr>
        <w:t xml:space="preserve">12.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Terme</w:t>
            </w:r>
          </w:p>
        </w:tc>
        <w:tc>
          <w:tcPr>
            <w:tcW w:type="dxa" w:w="6426"/>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Definition</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JWT</w:t>
            </w:r>
          </w:p>
        </w:tc>
        <w:tc>
          <w:tcPr>
            <w:tcW w:type="dxa" w:w="64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JSON Web Token : standard d'authentification stateless base sur un token signe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JPA</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Java Persistence API : specification Java pour le mapping objet-relationnel</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ORM</w:t>
            </w:r>
          </w:p>
        </w:tc>
        <w:tc>
          <w:tcPr>
            <w:tcW w:type="dxa" w:w="64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Object-Relational Mapping : correspondance entre objets Java et tables SQL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DTO</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Data Transfer Object : objet intermediaire pour transferer les donnees entre couches</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REST</w:t>
            </w:r>
          </w:p>
        </w:tc>
        <w:tc>
          <w:tcPr>
            <w:tcW w:type="dxa" w:w="64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Representational State Transfer : style d'architecture pour les APIs web</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CRUD</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Create, Read, Update, Delete : les quatre operations de base sur les donnees</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Flyway</w:t>
            </w:r>
          </w:p>
        </w:tc>
        <w:tc>
          <w:tcPr>
            <w:tcW w:type="dxa" w:w="64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Outil de migration de base de donnees par scripts SQL versionnes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BCrypt</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Algorithme de hashage des mots de passe avec facteur de cout configurable</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SPA</w:t>
            </w:r>
          </w:p>
        </w:tc>
        <w:tc>
          <w:tcPr>
            <w:tcW w:type="dxa" w:w="64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Single Page Application : application web chargeant une seule page HTML</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CAPESA</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Centre Africain de Preparat. et de Suivi des Etudiants dans les ecoles de Statistique d'Afrique</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BECEAS</w:t>
            </w:r>
          </w:p>
        </w:tc>
        <w:tc>
          <w:tcPr>
            <w:tcW w:type="dxa" w:w="64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Banque d'Epreuves Commune aux Ecoles d'Actuariat et de Statistique (France)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IFORD</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Institut de Formation et de Recherche Demographiques (Yaounde, Cameroun)</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IPP</w:t>
            </w:r>
          </w:p>
        </w:tc>
        <w:tc>
          <w:tcPr>
            <w:tcW w:type="dxa" w:w="64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Institut Polytechnique de Paris : groupe de 6 grandes ecoles d'ingenieurs francaises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ISSEA</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Institut Sous-regional de Statistique et d'Economie Appliquee (Yaounde)</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ENSEA</w:t>
            </w:r>
          </w:p>
        </w:tc>
        <w:tc>
          <w:tcPr>
            <w:tcW w:type="dxa" w:w="64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Ecole Nationale Superieure de Statistique et d'Economie Appliquee (Abidjan)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ISUP</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Institut de Statistique de l'Universite de Paris</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Categorie concours</w:t>
            </w:r>
          </w:p>
        </w:tc>
        <w:tc>
          <w:tcPr>
            <w:tcW w:type="dxa" w:w="64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Grande famille de concours : ex. CAPESA regroupe ISE Cycle Long, ISE Classique, TSS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Concours</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Epreuve specifique au sein d'une categorie : ex. ISE Cycle Long au sein de CAPESA</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Niveau</w:t>
            </w:r>
          </w:p>
        </w:tc>
        <w:tc>
          <w:tcPr>
            <w:tcW w:type="dxa" w:w="64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Palier de preparation requis pour un concours : BAC, Licence 1, Licence 2...</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Concours blanc</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Simulation d'epreuve reelle organisee en ligne avec sujet, duree et publication de resultats</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Rich text</w:t>
            </w:r>
          </w:p>
        </w:tc>
        <w:tc>
          <w:tcPr>
            <w:tcW w:type="dxa" w:w="64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Format de texte enrichi permettant titres, formules mathematiques, images, tableaux</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Newsletter</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Email d'information envoye periodiquement aux abonnes de la plateforme</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Progression</w:t>
            </w:r>
          </w:p>
        </w:tc>
        <w:tc>
          <w:tcPr>
            <w:tcW w:type="dxa" w:w="64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Indicateur de suivi des cours consultes et exercices tentes par le candidat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Laureats</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Anciens candidats ayant reussi leur concours et integre une grande ecole</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Suppression logique</w:t>
            </w:r>
          </w:p>
        </w:tc>
        <w:tc>
          <w:tcPr>
            <w:tcW w:type="dxa" w:w="64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Desactivation d'un enregistrement sans suppression physique, historique conserve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Access token</w:t>
            </w:r>
          </w:p>
        </w:tc>
        <w:tc>
          <w:tcPr>
            <w:tcW w:type="dxa" w:w="6426"/>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Token JWT de courte duree (15 min) donnant acces aux ressources protegees</w:t>
            </w:r>
          </w:p>
        </w:tc>
      </w:tr>
      <w:tr>
        <w:tc>
          <w:tcPr>
            <w:tcW w:type="dxa" w:w="26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Refresh token</w:t>
            </w:r>
          </w:p>
        </w:tc>
        <w:tc>
          <w:tcPr>
            <w:tcW w:type="dxa" w:w="6426"/>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color w:val="374151"/>
                <w:sz w:val="20"/>
                <w:szCs w:val="20"/>
              </w:rPr>
              <w:t xml:space="preserve">Token de longue duree (7 jours) permettant de renouveler l'access token</w:t>
            </w:r>
          </w:p>
        </w:tc>
      </w:tr>
    </w:tbl>
    <w:p>
      <w:pPr>
        <w:spacing w:after="60" w:before="60"/>
      </w:pPr>
      <w:r>
        <w:t xml:space="preserve"/>
      </w:r>
    </w:p>
    <w:p>
      <w:pPr>
        <w:spacing w:after="60" w:before="60"/>
      </w:pPr>
      <w:r>
        <w:t xml:space="preserve"/>
      </w:r>
    </w:p>
    <w:p>
      <w:pPr>
        <w:spacing w:before="400"/>
        <w:jc w:val="center"/>
      </w:pPr>
      <w:r>
        <w:rPr>
          <w:rFonts w:ascii="Arial" w:cs="Arial" w:eastAsia="Arial" w:hAnsi="Arial"/>
          <w:i/>
          <w:iCs/>
          <w:color w:val="9CA3AF"/>
          <w:sz w:val="20"/>
          <w:szCs w:val="20"/>
        </w:rPr>
        <w:t xml:space="preserve">— Fin du document — EduMaster v1.0 — Mars 2026 —</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6"/>
      </w:pBdr>
    </w:pPr>
    <w:r>
      <w:rPr>
        <w:rFonts w:ascii="Arial" w:cs="Arial" w:eastAsia="Arial" w:hAnsi="Arial"/>
        <w:color w:val="374151"/>
        <w:sz w:val="18"/>
        <w:szCs w:val="18"/>
      </w:rPr>
      <w:t xml:space="preserve">Confidentiel — Equipe de developpement EduMaster</w:t>
    </w:r>
    <w:r>
      <w:rPr>
        <w:rFonts w:ascii="Arial" w:cs="Arial" w:eastAsia="Arial" w:hAnsi="Arial"/>
        <w:color w:val="374151"/>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6"/>
      </w:pBdr>
    </w:pPr>
    <w:r>
      <w:rPr>
        <w:rFonts w:ascii="Arial" w:cs="Arial" w:eastAsia="Arial" w:hAnsi="Arial"/>
        <w:color w:val="374151"/>
        <w:sz w:val="18"/>
        <w:szCs w:val="18"/>
      </w:rPr>
      <w:t xml:space="preserve">EduMaster  |  Cahier des Charges  |  v1.0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4"/>
      <w:szCs w:val="34"/>
    </w:rPr>
  </w:style>
  <w:style w:type="paragraph" w:styleId="Heading2">
    <w:name w:val="Heading 2"/>
    <w:basedOn w:val="Normal"/>
    <w:next w:val="Normal"/>
    <w:qFormat/>
    <w:pPr>
      <w:spacing w:after="140" w:before="320"/>
      <w:outlineLvl w:val="1"/>
    </w:pPr>
    <w:rPr>
      <w:rFonts w:ascii="Arial" w:cs="Arial" w:eastAsia="Arial" w:hAnsi="Arial"/>
      <w:b/>
      <w:bCs/>
      <w:color w:val="2563E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2026-03-22T06:10:46.640Z</dcterms:created>
  <dcterms:modified xsi:type="dcterms:W3CDTF">2026-03-22T06:10:46.641Z</dcterms:modified>
</cp:coreProperties>
</file>

<file path=docProps/custom.xml><?xml version="1.0" encoding="utf-8"?>
<Properties xmlns="http://schemas.openxmlformats.org/officeDocument/2006/custom-properties" xmlns:vt="http://schemas.openxmlformats.org/officeDocument/2006/docPropsVTypes"/>
</file>