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D46" w:rsidRDefault="00290057" w:rsidP="00290057">
      <w:pPr>
        <w:pStyle w:val="Title"/>
        <w:jc w:val="center"/>
      </w:pPr>
      <w:r w:rsidRPr="00290057">
        <w:t>Assignment 3</w:t>
      </w:r>
      <w:r>
        <w:t xml:space="preserve"> Notes</w:t>
      </w:r>
    </w:p>
    <w:p w:rsidR="00290057" w:rsidRDefault="00290057" w:rsidP="00290057">
      <w:pPr>
        <w:pStyle w:val="Heading1"/>
      </w:pPr>
      <w:r>
        <w:t>Personnel</w:t>
      </w:r>
    </w:p>
    <w:p w:rsidR="00290057" w:rsidRDefault="00290057" w:rsidP="00290057">
      <w:pPr>
        <w:pStyle w:val="ListParagraph"/>
        <w:numPr>
          <w:ilvl w:val="0"/>
          <w:numId w:val="1"/>
        </w:numPr>
      </w:pPr>
      <w:proofErr w:type="spellStart"/>
      <w:r>
        <w:t>Trung</w:t>
      </w:r>
      <w:proofErr w:type="spellEnd"/>
      <w:r>
        <w:t xml:space="preserve"> Le – ID 101264698</w:t>
      </w:r>
    </w:p>
    <w:p w:rsidR="00290057" w:rsidRDefault="00290057" w:rsidP="00290057">
      <w:pPr>
        <w:pStyle w:val="ListParagraph"/>
        <w:numPr>
          <w:ilvl w:val="0"/>
          <w:numId w:val="1"/>
        </w:numPr>
      </w:pPr>
      <w:r>
        <w:t>Shu Deng – ID 101260645</w:t>
      </w:r>
    </w:p>
    <w:p w:rsidR="00290057" w:rsidRDefault="00290057" w:rsidP="00290057">
      <w:pPr>
        <w:pStyle w:val="Heading1"/>
      </w:pPr>
      <w:r>
        <w:t>Controls</w:t>
      </w:r>
    </w:p>
    <w:p w:rsidR="00290057" w:rsidRDefault="00290057" w:rsidP="00290057">
      <w:pPr>
        <w:pStyle w:val="ListParagraph"/>
        <w:numPr>
          <w:ilvl w:val="0"/>
          <w:numId w:val="1"/>
        </w:numPr>
      </w:pPr>
      <w:r>
        <w:t>Jump: SPACE</w:t>
      </w:r>
    </w:p>
    <w:p w:rsidR="00290057" w:rsidRDefault="00290057" w:rsidP="00290057">
      <w:pPr>
        <w:pStyle w:val="ListParagraph"/>
        <w:numPr>
          <w:ilvl w:val="0"/>
          <w:numId w:val="1"/>
        </w:numPr>
      </w:pPr>
      <w:r>
        <w:t>Melee: K</w:t>
      </w:r>
    </w:p>
    <w:p w:rsidR="00290057" w:rsidRDefault="00290057" w:rsidP="00290057">
      <w:pPr>
        <w:pStyle w:val="ListParagraph"/>
        <w:numPr>
          <w:ilvl w:val="0"/>
          <w:numId w:val="1"/>
        </w:numPr>
      </w:pPr>
      <w:r>
        <w:t>Ranged: L</w:t>
      </w:r>
    </w:p>
    <w:p w:rsidR="00D25031" w:rsidRDefault="00D25031" w:rsidP="00D25031">
      <w:pPr>
        <w:pStyle w:val="Heading1"/>
      </w:pPr>
      <w:r>
        <w:t>Features</w:t>
      </w:r>
    </w:p>
    <w:p w:rsidR="00D25031" w:rsidRDefault="00D25031" w:rsidP="00D25031">
      <w:pPr>
        <w:pStyle w:val="ListParagraph"/>
        <w:numPr>
          <w:ilvl w:val="0"/>
          <w:numId w:val="1"/>
        </w:numPr>
      </w:pPr>
      <w:r>
        <w:t>Player melee + ranged attacks</w:t>
      </w:r>
    </w:p>
    <w:p w:rsidR="00D25031" w:rsidRDefault="00D25031" w:rsidP="00D25031">
      <w:pPr>
        <w:pStyle w:val="ListParagraph"/>
        <w:numPr>
          <w:ilvl w:val="0"/>
          <w:numId w:val="1"/>
        </w:numPr>
      </w:pPr>
      <w:r>
        <w:t>Player gains x2 attack power if HP &lt; 50%</w:t>
      </w:r>
    </w:p>
    <w:p w:rsidR="00D25031" w:rsidRDefault="00D25031" w:rsidP="00D25031">
      <w:pPr>
        <w:pStyle w:val="ListParagraph"/>
        <w:numPr>
          <w:ilvl w:val="0"/>
          <w:numId w:val="1"/>
        </w:numPr>
      </w:pPr>
      <w:r>
        <w:t xml:space="preserve">Melee + ranged enemies &amp; corresponding </w:t>
      </w:r>
      <w:proofErr w:type="spellStart"/>
      <w:r>
        <w:t>behaviours</w:t>
      </w:r>
      <w:proofErr w:type="spellEnd"/>
      <w:r>
        <w:t xml:space="preserve"> + state switching</w:t>
      </w:r>
      <w:bookmarkStart w:id="0" w:name="_GoBack"/>
      <w:bookmarkEnd w:id="0"/>
    </w:p>
    <w:p w:rsidR="00D25031" w:rsidRDefault="00D25031" w:rsidP="00D25031">
      <w:pPr>
        <w:pStyle w:val="ListParagraph"/>
        <w:numPr>
          <w:ilvl w:val="0"/>
          <w:numId w:val="1"/>
        </w:numPr>
      </w:pPr>
      <w:r>
        <w:t>Obstacles: barrels + traps</w:t>
      </w:r>
    </w:p>
    <w:p w:rsidR="00D25031" w:rsidRDefault="00D25031" w:rsidP="00D25031">
      <w:pPr>
        <w:pStyle w:val="ListParagraph"/>
        <w:numPr>
          <w:ilvl w:val="0"/>
          <w:numId w:val="1"/>
        </w:numPr>
      </w:pPr>
      <w:r>
        <w:t>Player &amp; enemies can hit barrels</w:t>
      </w:r>
    </w:p>
    <w:p w:rsidR="00D25031" w:rsidRDefault="00D25031" w:rsidP="00D25031">
      <w:pPr>
        <w:pStyle w:val="ListParagraph"/>
        <w:numPr>
          <w:ilvl w:val="0"/>
          <w:numId w:val="1"/>
        </w:numPr>
      </w:pPr>
      <w:r>
        <w:t>Scoring system</w:t>
      </w:r>
    </w:p>
    <w:p w:rsidR="00D25031" w:rsidRDefault="00D25031" w:rsidP="00D25031">
      <w:pPr>
        <w:pStyle w:val="ListParagraph"/>
        <w:numPr>
          <w:ilvl w:val="0"/>
          <w:numId w:val="1"/>
        </w:numPr>
      </w:pPr>
      <w:r>
        <w:t>Animations + SFXs</w:t>
      </w:r>
    </w:p>
    <w:p w:rsidR="00D25031" w:rsidRPr="00D25031" w:rsidRDefault="00D25031" w:rsidP="00D25031">
      <w:pPr>
        <w:pStyle w:val="ListParagraph"/>
        <w:numPr>
          <w:ilvl w:val="0"/>
          <w:numId w:val="1"/>
        </w:numPr>
      </w:pPr>
      <w:r>
        <w:t>Hitboxes can be toggled by variable “</w:t>
      </w:r>
      <w:r w:rsidRPr="00D25031">
        <w:rPr>
          <w:rFonts w:ascii="Consolas" w:hAnsi="Consolas"/>
          <w:b/>
          <w:color w:val="2E74B5" w:themeColor="accent1" w:themeShade="BF"/>
        </w:rPr>
        <w:t xml:space="preserve">bool </w:t>
      </w:r>
      <w:proofErr w:type="spellStart"/>
      <w:r w:rsidRPr="00D25031">
        <w:rPr>
          <w:rFonts w:ascii="Consolas" w:hAnsi="Consolas"/>
          <w:b/>
        </w:rPr>
        <w:t>is_hit_box_visible</w:t>
      </w:r>
      <w:proofErr w:type="spellEnd"/>
      <w:r>
        <w:t xml:space="preserve">” in </w:t>
      </w:r>
      <w:proofErr w:type="spellStart"/>
      <w:r>
        <w:t>GameObject.h</w:t>
      </w:r>
      <w:proofErr w:type="spellEnd"/>
    </w:p>
    <w:sectPr w:rsidR="00D25031" w:rsidRPr="00D25031" w:rsidSect="002900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C6CC2"/>
    <w:multiLevelType w:val="hybridMultilevel"/>
    <w:tmpl w:val="F76800C2"/>
    <w:lvl w:ilvl="0" w:tplc="3FEA3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57"/>
    <w:rsid w:val="00290057"/>
    <w:rsid w:val="00CC5D46"/>
    <w:rsid w:val="00D2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16C6"/>
  <w15:chartTrackingRefBased/>
  <w15:docId w15:val="{F4C0EF35-CB2E-4A31-9EC6-9D203603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00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0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0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8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Hunter</dc:creator>
  <cp:keywords/>
  <dc:description/>
  <cp:lastModifiedBy>Kyle Hunter</cp:lastModifiedBy>
  <cp:revision>2</cp:revision>
  <dcterms:created xsi:type="dcterms:W3CDTF">2020-04-18T03:50:00Z</dcterms:created>
  <dcterms:modified xsi:type="dcterms:W3CDTF">2020-04-20T05:14:00Z</dcterms:modified>
</cp:coreProperties>
</file>