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B1EA7" w14:textId="1E8E2A02" w:rsidR="00EC7E7A" w:rsidRPr="002B255E" w:rsidRDefault="00EC7E7A" w:rsidP="00EC7E7A">
      <w:pPr>
        <w:rPr>
          <w:sz w:val="20"/>
          <w:szCs w:val="20"/>
          <w:u w:val="single"/>
          <w:lang w:val="en-US"/>
        </w:rPr>
      </w:pPr>
      <w:r w:rsidRPr="002B255E">
        <w:rPr>
          <w:sz w:val="20"/>
          <w:szCs w:val="20"/>
          <w:u w:val="single"/>
          <w:lang w:val="en-US"/>
        </w:rPr>
        <w:t>Experimental Log</w:t>
      </w:r>
      <w:r>
        <w:rPr>
          <w:sz w:val="20"/>
          <w:szCs w:val="20"/>
          <w:u w:val="single"/>
          <w:lang w:val="en-US"/>
        </w:rPr>
        <w:t xml:space="preserve"> and report findings</w:t>
      </w:r>
    </w:p>
    <w:p w14:paraId="629355F2" w14:textId="163557EA" w:rsidR="005D53BD" w:rsidRPr="002B255E" w:rsidRDefault="005D53BD" w:rsidP="00C43C50">
      <w:pPr>
        <w:rPr>
          <w:sz w:val="20"/>
          <w:szCs w:val="20"/>
          <w:lang w:val="en-US"/>
        </w:rPr>
      </w:pPr>
      <w:r w:rsidRPr="002B255E">
        <w:rPr>
          <w:sz w:val="20"/>
          <w:szCs w:val="20"/>
          <w:lang w:val="en-US"/>
        </w:rPr>
        <w:t xml:space="preserve">Intro to collaborative filtering – model based. </w:t>
      </w:r>
    </w:p>
    <w:p w14:paraId="22CCC72C" w14:textId="482DA7FA" w:rsidR="00D82396" w:rsidRPr="002B255E" w:rsidRDefault="00255F0B" w:rsidP="00C43C50">
      <w:pPr>
        <w:rPr>
          <w:sz w:val="20"/>
          <w:szCs w:val="20"/>
          <w:lang w:val="en-US"/>
        </w:rPr>
      </w:pPr>
      <w:r w:rsidRPr="002B255E">
        <w:rPr>
          <w:sz w:val="20"/>
          <w:szCs w:val="20"/>
          <w:lang w:val="en-US"/>
        </w:rPr>
        <w:t>Collaborative Filtering – Model Based looks at the</w:t>
      </w:r>
      <w:r w:rsidR="00C43C50" w:rsidRPr="002B255E">
        <w:rPr>
          <w:sz w:val="20"/>
          <w:szCs w:val="20"/>
          <w:lang w:val="en-US"/>
        </w:rPr>
        <w:t xml:space="preserve"> user-item interactions where users and items representations </w:t>
      </w:r>
      <w:proofErr w:type="gramStart"/>
      <w:r w:rsidR="00C43C50" w:rsidRPr="002B255E">
        <w:rPr>
          <w:sz w:val="20"/>
          <w:szCs w:val="20"/>
          <w:lang w:val="en-US"/>
        </w:rPr>
        <w:t>have to</w:t>
      </w:r>
      <w:proofErr w:type="gramEnd"/>
      <w:r w:rsidR="00C43C50" w:rsidRPr="002B255E">
        <w:rPr>
          <w:sz w:val="20"/>
          <w:szCs w:val="20"/>
          <w:lang w:val="en-US"/>
        </w:rPr>
        <w:t xml:space="preserve"> be learned from interactions matrix. Assumes a latent interactions model that needs to learn both users and items representations from scratch. High bias, low variance.</w:t>
      </w:r>
      <w:r w:rsidR="00D25119" w:rsidRPr="002B255E">
        <w:rPr>
          <w:sz w:val="20"/>
          <w:szCs w:val="20"/>
          <w:lang w:val="en-US"/>
        </w:rPr>
        <w:t xml:space="preserve"> </w:t>
      </w:r>
    </w:p>
    <w:p w14:paraId="5A57ADFC" w14:textId="3F45681C" w:rsidR="00396192" w:rsidRDefault="00255F0B" w:rsidP="00C43C50">
      <w:pPr>
        <w:rPr>
          <w:sz w:val="20"/>
          <w:szCs w:val="20"/>
          <w:lang w:val="en-US"/>
        </w:rPr>
      </w:pPr>
      <w:r w:rsidRPr="002B255E">
        <w:rPr>
          <w:sz w:val="20"/>
          <w:szCs w:val="20"/>
          <w:lang w:val="en-US"/>
        </w:rPr>
        <w:t xml:space="preserve">Model based collaborative approaches only rely on user-item interactions information and assume a latent model supposed to explain these interactions. For example, matrix </w:t>
      </w:r>
      <w:r w:rsidR="00AA3CF5" w:rsidRPr="002B255E">
        <w:rPr>
          <w:sz w:val="20"/>
          <w:szCs w:val="20"/>
          <w:lang w:val="en-US"/>
        </w:rPr>
        <w:t>factorization</w:t>
      </w:r>
      <w:r w:rsidRPr="002B255E">
        <w:rPr>
          <w:sz w:val="20"/>
          <w:szCs w:val="20"/>
          <w:lang w:val="en-US"/>
        </w:rPr>
        <w:t xml:space="preserve"> algorithms </w:t>
      </w:r>
      <w:proofErr w:type="gramStart"/>
      <w:r w:rsidRPr="002B255E">
        <w:rPr>
          <w:sz w:val="20"/>
          <w:szCs w:val="20"/>
          <w:lang w:val="en-US"/>
        </w:rPr>
        <w:t>consists</w:t>
      </w:r>
      <w:proofErr w:type="gramEnd"/>
      <w:r w:rsidRPr="002B255E">
        <w:rPr>
          <w:sz w:val="20"/>
          <w:szCs w:val="20"/>
          <w:lang w:val="en-US"/>
        </w:rPr>
        <w:t xml:space="preserve"> in decomposing the huge and sparse user-item interaction matrix into a product of two smaller and dense matrices: a user-factor matrix (containing users representations) that multiplies a factor-item matrix (containing items representations).</w:t>
      </w:r>
    </w:p>
    <w:p w14:paraId="64B7CB2B" w14:textId="77777777" w:rsidR="00EC7E7A" w:rsidRPr="002B255E" w:rsidRDefault="00EC7E7A" w:rsidP="00C43C50">
      <w:pPr>
        <w:rPr>
          <w:sz w:val="20"/>
          <w:szCs w:val="20"/>
          <w:lang w:val="en-US"/>
        </w:rPr>
      </w:pPr>
    </w:p>
    <w:p w14:paraId="31B79735" w14:textId="1957C26E" w:rsidR="00DD012D" w:rsidRPr="002B255E" w:rsidRDefault="00CC69D5" w:rsidP="005D53BD">
      <w:pPr>
        <w:rPr>
          <w:sz w:val="20"/>
          <w:szCs w:val="20"/>
          <w:lang w:val="en-US"/>
        </w:rPr>
      </w:pPr>
      <w:r w:rsidRPr="002B255E">
        <w:rPr>
          <w:b/>
          <w:bCs/>
          <w:sz w:val="20"/>
          <w:szCs w:val="20"/>
          <w:lang w:val="en-US"/>
        </w:rPr>
        <w:t>Surprise</w:t>
      </w:r>
      <w:r w:rsidR="00E33256" w:rsidRPr="002B255E">
        <w:rPr>
          <w:b/>
          <w:bCs/>
          <w:sz w:val="20"/>
          <w:szCs w:val="20"/>
          <w:lang w:val="en-US"/>
        </w:rPr>
        <w:t xml:space="preserve"> library</w:t>
      </w:r>
      <w:r w:rsidRPr="002B255E">
        <w:rPr>
          <w:sz w:val="20"/>
          <w:szCs w:val="20"/>
          <w:lang w:val="en-US"/>
        </w:rPr>
        <w:t>:</w:t>
      </w:r>
    </w:p>
    <w:p w14:paraId="53E52700" w14:textId="0FACCBA9" w:rsidR="00CC69D5" w:rsidRPr="00B80AC1" w:rsidRDefault="00CC69D5" w:rsidP="00CC69D5">
      <w:pPr>
        <w:rPr>
          <w:sz w:val="20"/>
          <w:szCs w:val="20"/>
          <w:u w:val="single"/>
          <w:lang w:val="en-US"/>
        </w:rPr>
      </w:pPr>
      <w:r w:rsidRPr="00B80AC1">
        <w:rPr>
          <w:sz w:val="20"/>
          <w:szCs w:val="20"/>
          <w:u w:val="single"/>
          <w:lang w:val="en-US"/>
        </w:rPr>
        <w:t xml:space="preserve">Data: </w:t>
      </w:r>
    </w:p>
    <w:p w14:paraId="4AE2B19D" w14:textId="5EF568A5" w:rsidR="007B4B36" w:rsidRPr="002B255E" w:rsidRDefault="001118D6" w:rsidP="008F1A09">
      <w:pPr>
        <w:ind w:firstLine="720"/>
        <w:rPr>
          <w:sz w:val="20"/>
          <w:szCs w:val="20"/>
          <w:lang w:val="en-US"/>
        </w:rPr>
      </w:pPr>
      <w:r w:rsidRPr="002B255E">
        <w:rPr>
          <w:sz w:val="20"/>
          <w:szCs w:val="20"/>
          <w:lang w:val="en-US"/>
        </w:rPr>
        <w:t xml:space="preserve">Using the surprise library for python does not require much data preparation. The needed data is user, </w:t>
      </w:r>
      <w:proofErr w:type="gramStart"/>
      <w:r w:rsidRPr="002B255E">
        <w:rPr>
          <w:sz w:val="20"/>
          <w:szCs w:val="20"/>
          <w:lang w:val="en-US"/>
        </w:rPr>
        <w:t>movie</w:t>
      </w:r>
      <w:proofErr w:type="gramEnd"/>
      <w:r w:rsidRPr="002B255E">
        <w:rPr>
          <w:sz w:val="20"/>
          <w:szCs w:val="20"/>
          <w:lang w:val="en-US"/>
        </w:rPr>
        <w:t xml:space="preserve"> and rating</w:t>
      </w:r>
      <w:r w:rsidR="00B43C22" w:rsidRPr="002B255E">
        <w:rPr>
          <w:sz w:val="20"/>
          <w:szCs w:val="20"/>
          <w:lang w:val="en-US"/>
        </w:rPr>
        <w:t xml:space="preserve">. </w:t>
      </w:r>
      <w:r w:rsidR="008F1A09" w:rsidRPr="002B255E">
        <w:rPr>
          <w:sz w:val="20"/>
          <w:szCs w:val="20"/>
          <w:lang w:val="en-US"/>
        </w:rPr>
        <w:t>For the smaller dataset, 100</w:t>
      </w:r>
      <w:r w:rsidR="000F0DAE" w:rsidRPr="002B255E">
        <w:rPr>
          <w:sz w:val="20"/>
          <w:szCs w:val="20"/>
          <w:lang w:val="en-US"/>
        </w:rPr>
        <w:t>,</w:t>
      </w:r>
      <w:r w:rsidR="008F1A09" w:rsidRPr="002B255E">
        <w:rPr>
          <w:sz w:val="20"/>
          <w:szCs w:val="20"/>
          <w:lang w:val="en-US"/>
        </w:rPr>
        <w:t>000 ratings by 943 users on 1682 items</w:t>
      </w:r>
      <w:r w:rsidR="000F0DAE" w:rsidRPr="002B255E">
        <w:rPr>
          <w:sz w:val="20"/>
          <w:szCs w:val="20"/>
          <w:lang w:val="en-US"/>
        </w:rPr>
        <w:t>, e</w:t>
      </w:r>
      <w:r w:rsidR="008F1A09" w:rsidRPr="002B255E">
        <w:rPr>
          <w:sz w:val="20"/>
          <w:szCs w:val="20"/>
          <w:lang w:val="en-US"/>
        </w:rPr>
        <w:t>ach user has rated at least 20 movies</w:t>
      </w:r>
      <w:r w:rsidR="000F0DAE" w:rsidRPr="002B255E">
        <w:rPr>
          <w:sz w:val="20"/>
          <w:szCs w:val="20"/>
          <w:lang w:val="en-US"/>
        </w:rPr>
        <w:t>. For the bigger dataset,</w:t>
      </w:r>
      <w:r w:rsidR="007B4B36" w:rsidRPr="002B255E">
        <w:rPr>
          <w:sz w:val="20"/>
          <w:szCs w:val="20"/>
          <w:lang w:val="en-US"/>
        </w:rPr>
        <w:t xml:space="preserve"> </w:t>
      </w:r>
      <w:r w:rsidR="000F0DAE" w:rsidRPr="002B255E">
        <w:rPr>
          <w:sz w:val="20"/>
          <w:szCs w:val="20"/>
          <w:lang w:val="en-US"/>
        </w:rPr>
        <w:t xml:space="preserve">1,000,000 ratings, </w:t>
      </w:r>
      <w:r w:rsidR="007B4B36" w:rsidRPr="002B255E">
        <w:rPr>
          <w:sz w:val="20"/>
          <w:szCs w:val="20"/>
          <w:lang w:val="en-US"/>
        </w:rPr>
        <w:t>6040</w:t>
      </w:r>
      <w:r w:rsidR="000F0DAE" w:rsidRPr="002B255E">
        <w:rPr>
          <w:sz w:val="20"/>
          <w:szCs w:val="20"/>
          <w:lang w:val="en-US"/>
        </w:rPr>
        <w:t xml:space="preserve"> users</w:t>
      </w:r>
      <w:r w:rsidR="007B4B36" w:rsidRPr="002B255E">
        <w:rPr>
          <w:sz w:val="20"/>
          <w:szCs w:val="20"/>
          <w:lang w:val="en-US"/>
        </w:rPr>
        <w:t xml:space="preserve">, </w:t>
      </w:r>
      <w:r w:rsidR="000F0DAE" w:rsidRPr="002B255E">
        <w:rPr>
          <w:sz w:val="20"/>
          <w:szCs w:val="20"/>
          <w:lang w:val="en-US"/>
        </w:rPr>
        <w:t>on</w:t>
      </w:r>
      <w:r w:rsidR="007B4B36" w:rsidRPr="002B255E">
        <w:rPr>
          <w:sz w:val="20"/>
          <w:szCs w:val="20"/>
          <w:lang w:val="en-US"/>
        </w:rPr>
        <w:t xml:space="preserve"> 3952</w:t>
      </w:r>
      <w:r w:rsidR="000F0DAE" w:rsidRPr="002B255E">
        <w:rPr>
          <w:sz w:val="20"/>
          <w:szCs w:val="20"/>
          <w:lang w:val="en-US"/>
        </w:rPr>
        <w:t xml:space="preserve"> items</w:t>
      </w:r>
      <w:r w:rsidR="007B4B36" w:rsidRPr="002B255E">
        <w:rPr>
          <w:sz w:val="20"/>
          <w:szCs w:val="20"/>
          <w:lang w:val="en-US"/>
        </w:rPr>
        <w:t xml:space="preserve">, </w:t>
      </w:r>
      <w:r w:rsidR="000F0DAE" w:rsidRPr="002B255E">
        <w:rPr>
          <w:sz w:val="20"/>
          <w:szCs w:val="20"/>
          <w:lang w:val="en-US"/>
        </w:rPr>
        <w:t>r</w:t>
      </w:r>
      <w:r w:rsidR="007B4B36" w:rsidRPr="002B255E">
        <w:rPr>
          <w:sz w:val="20"/>
          <w:szCs w:val="20"/>
          <w:lang w:val="en-US"/>
        </w:rPr>
        <w:t xml:space="preserve">atings are made on a 5-star scale (whole-star ratings only), </w:t>
      </w:r>
      <w:r w:rsidR="000F0DAE" w:rsidRPr="002B255E">
        <w:rPr>
          <w:sz w:val="20"/>
          <w:szCs w:val="20"/>
          <w:lang w:val="en-US"/>
        </w:rPr>
        <w:t>e</w:t>
      </w:r>
      <w:r w:rsidR="007B4B36" w:rsidRPr="002B255E">
        <w:rPr>
          <w:sz w:val="20"/>
          <w:szCs w:val="20"/>
          <w:lang w:val="en-US"/>
        </w:rPr>
        <w:t>ach user has at least 20 ratings.</w:t>
      </w:r>
    </w:p>
    <w:p w14:paraId="7BDE881F" w14:textId="04CEAC60" w:rsidR="00CC69D5" w:rsidRPr="00B80AC1" w:rsidRDefault="00CC69D5" w:rsidP="00CC69D5">
      <w:pPr>
        <w:rPr>
          <w:sz w:val="20"/>
          <w:szCs w:val="20"/>
          <w:u w:val="single"/>
          <w:lang w:val="en-US"/>
        </w:rPr>
      </w:pPr>
      <w:r w:rsidRPr="00B80AC1">
        <w:rPr>
          <w:sz w:val="20"/>
          <w:szCs w:val="20"/>
          <w:u w:val="single"/>
          <w:lang w:val="en-US"/>
        </w:rPr>
        <w:t>Method</w:t>
      </w:r>
      <w:r w:rsidR="00F35BBB" w:rsidRPr="00B80AC1">
        <w:rPr>
          <w:sz w:val="20"/>
          <w:szCs w:val="20"/>
          <w:u w:val="single"/>
          <w:lang w:val="en-US"/>
        </w:rPr>
        <w:t>/preliminary experiments</w:t>
      </w:r>
      <w:r w:rsidRPr="00B80AC1">
        <w:rPr>
          <w:sz w:val="20"/>
          <w:szCs w:val="20"/>
          <w:u w:val="single"/>
          <w:lang w:val="en-US"/>
        </w:rPr>
        <w:t xml:space="preserve">: </w:t>
      </w:r>
    </w:p>
    <w:p w14:paraId="054C80A5" w14:textId="3E5FF0F1" w:rsidR="007B4B36" w:rsidRPr="002B255E" w:rsidRDefault="001118D6" w:rsidP="008F1A09">
      <w:pPr>
        <w:ind w:firstLine="720"/>
        <w:rPr>
          <w:sz w:val="20"/>
          <w:szCs w:val="20"/>
          <w:lang w:val="en-US"/>
        </w:rPr>
      </w:pPr>
      <w:r w:rsidRPr="002B255E">
        <w:rPr>
          <w:sz w:val="20"/>
          <w:szCs w:val="20"/>
          <w:lang w:val="en-US"/>
        </w:rPr>
        <w:t xml:space="preserve">The first attempt was to run the codes using the whole dataset and it took too much time. </w:t>
      </w:r>
      <w:proofErr w:type="gramStart"/>
      <w:r w:rsidRPr="002B255E">
        <w:rPr>
          <w:sz w:val="20"/>
          <w:szCs w:val="20"/>
          <w:lang w:val="en-US"/>
        </w:rPr>
        <w:t>So</w:t>
      </w:r>
      <w:proofErr w:type="gramEnd"/>
      <w:r w:rsidRPr="002B255E">
        <w:rPr>
          <w:sz w:val="20"/>
          <w:szCs w:val="20"/>
          <w:lang w:val="en-US"/>
        </w:rPr>
        <w:t xml:space="preserve"> I stopped the process and </w:t>
      </w:r>
      <w:r w:rsidR="00F35BBB" w:rsidRPr="002B255E">
        <w:rPr>
          <w:sz w:val="20"/>
          <w:szCs w:val="20"/>
          <w:lang w:val="en-US"/>
        </w:rPr>
        <w:t xml:space="preserve">did it in increasing samples hoping to find a peak based on the lowest RMSE, the metrics chosen to evaluate the model. The results </w:t>
      </w:r>
      <w:proofErr w:type="gramStart"/>
      <w:r w:rsidR="00B43C22" w:rsidRPr="002B255E">
        <w:rPr>
          <w:sz w:val="20"/>
          <w:szCs w:val="20"/>
          <w:lang w:val="en-US"/>
        </w:rPr>
        <w:t>was</w:t>
      </w:r>
      <w:proofErr w:type="gramEnd"/>
      <w:r w:rsidR="00B43C22" w:rsidRPr="002B255E">
        <w:rPr>
          <w:sz w:val="20"/>
          <w:szCs w:val="20"/>
          <w:lang w:val="en-US"/>
        </w:rPr>
        <w:t xml:space="preserve"> consistent with what was suggested. Being a non-parametric</w:t>
      </w:r>
      <w:r w:rsidR="00E33256" w:rsidRPr="002B255E">
        <w:rPr>
          <w:sz w:val="20"/>
          <w:szCs w:val="20"/>
          <w:lang w:val="en-US"/>
        </w:rPr>
        <w:t xml:space="preserve">, </w:t>
      </w:r>
      <w:r w:rsidR="00B43C22" w:rsidRPr="002B255E">
        <w:rPr>
          <w:sz w:val="20"/>
          <w:szCs w:val="20"/>
          <w:lang w:val="en-US"/>
        </w:rPr>
        <w:t xml:space="preserve">the bigger the dataset, </w:t>
      </w:r>
      <w:r w:rsidR="00F35BBB" w:rsidRPr="002B255E">
        <w:rPr>
          <w:sz w:val="20"/>
          <w:szCs w:val="20"/>
          <w:lang w:val="en-US"/>
        </w:rPr>
        <w:t xml:space="preserve">the lower the RMSE and thus the better the algorithm performed. </w:t>
      </w:r>
      <w:r w:rsidR="00E5781B" w:rsidRPr="002B255E">
        <w:rPr>
          <w:sz w:val="20"/>
          <w:szCs w:val="20"/>
          <w:lang w:val="en-US"/>
        </w:rPr>
        <w:t>[see appendix 301]</w:t>
      </w:r>
    </w:p>
    <w:p w14:paraId="0B7BFC17" w14:textId="3C608018" w:rsidR="00B43C22" w:rsidRPr="002B255E" w:rsidRDefault="00B43C22" w:rsidP="008F1A09">
      <w:pPr>
        <w:ind w:firstLine="720"/>
        <w:rPr>
          <w:sz w:val="20"/>
          <w:szCs w:val="20"/>
          <w:lang w:val="en-US"/>
        </w:rPr>
      </w:pPr>
      <w:r w:rsidRPr="002B255E">
        <w:rPr>
          <w:sz w:val="20"/>
          <w:szCs w:val="20"/>
          <w:lang w:val="en-US"/>
        </w:rPr>
        <w:t>The second attempt was the comparison across models. Surprise library has multiple input models</w:t>
      </w:r>
      <w:r w:rsidR="007B4B36" w:rsidRPr="002B255E">
        <w:rPr>
          <w:sz w:val="20"/>
          <w:szCs w:val="20"/>
          <w:lang w:val="en-US"/>
        </w:rPr>
        <w:t xml:space="preserve">. Also, since this is only for model comparison, instead of using our original dataset of 270k users, I have decided to use the smaller dataset because it requires less resources and takes a shorter time. </w:t>
      </w:r>
    </w:p>
    <w:p w14:paraId="0DAA16EC" w14:textId="49B3B543" w:rsidR="00D91D45" w:rsidRPr="002B255E" w:rsidRDefault="0055000D" w:rsidP="00CC69D5">
      <w:pPr>
        <w:rPr>
          <w:sz w:val="20"/>
          <w:szCs w:val="20"/>
          <w:lang w:val="en-US"/>
        </w:rPr>
      </w:pPr>
      <w:r w:rsidRPr="002B255E">
        <w:rPr>
          <w:sz w:val="20"/>
          <w:szCs w:val="20"/>
          <w:lang w:val="en-US"/>
        </w:rPr>
        <w:t>Looking at the results</w:t>
      </w:r>
      <w:r w:rsidR="00E33256" w:rsidRPr="002B255E">
        <w:rPr>
          <w:sz w:val="20"/>
          <w:szCs w:val="20"/>
          <w:lang w:val="en-US"/>
        </w:rPr>
        <w:t xml:space="preserve"> [Appendix 302]</w:t>
      </w:r>
      <w:r w:rsidRPr="002B255E">
        <w:rPr>
          <w:sz w:val="20"/>
          <w:szCs w:val="20"/>
          <w:lang w:val="en-US"/>
        </w:rPr>
        <w:t xml:space="preserve">, </w:t>
      </w:r>
      <w:r w:rsidR="00D91D45" w:rsidRPr="002B255E">
        <w:rPr>
          <w:sz w:val="20"/>
          <w:szCs w:val="20"/>
          <w:lang w:val="en-US"/>
        </w:rPr>
        <w:t xml:space="preserve">all the algo perform better than the </w:t>
      </w:r>
      <w:proofErr w:type="spellStart"/>
      <w:r w:rsidR="00D91D45" w:rsidRPr="002B255E">
        <w:rPr>
          <w:sz w:val="20"/>
          <w:szCs w:val="20"/>
          <w:lang w:val="en-US"/>
        </w:rPr>
        <w:t>the</w:t>
      </w:r>
      <w:proofErr w:type="spellEnd"/>
      <w:r w:rsidR="00D91D45" w:rsidRPr="002B255E">
        <w:rPr>
          <w:sz w:val="20"/>
          <w:szCs w:val="20"/>
          <w:lang w:val="en-US"/>
        </w:rPr>
        <w:t xml:space="preserve"> normal predictor. For the surprise library, the normal predictor is an algorithm predicting a random rating based on the distribution of the training set, which is assumed to be normal. T</w:t>
      </w:r>
    </w:p>
    <w:p w14:paraId="28579AFB" w14:textId="50D4C583" w:rsidR="00D91D45" w:rsidRPr="002B255E" w:rsidRDefault="00E33256" w:rsidP="00CC69D5">
      <w:pPr>
        <w:rPr>
          <w:sz w:val="20"/>
          <w:szCs w:val="20"/>
          <w:lang w:val="en-US"/>
        </w:rPr>
      </w:pPr>
      <w:r w:rsidRPr="002B255E">
        <w:rPr>
          <w:sz w:val="20"/>
          <w:szCs w:val="20"/>
          <w:lang w:val="en-US"/>
        </w:rPr>
        <w:t xml:space="preserve">SVD++ model has the best results but also the longest time. To have a balance between time used and minimal RMSE, I have added a new efficiency calculation which is time*RMSE. </w:t>
      </w:r>
      <w:r w:rsidR="009E5F3D" w:rsidRPr="002B255E">
        <w:rPr>
          <w:sz w:val="20"/>
          <w:szCs w:val="20"/>
          <w:lang w:val="en-US"/>
        </w:rPr>
        <w:t>The time taken, adds a weight to the RMSE, which l</w:t>
      </w:r>
      <w:r w:rsidRPr="002B255E">
        <w:rPr>
          <w:sz w:val="20"/>
          <w:szCs w:val="20"/>
          <w:lang w:val="en-US"/>
        </w:rPr>
        <w:t xml:space="preserve">ooking at the </w:t>
      </w:r>
      <w:r w:rsidR="009E5F3D" w:rsidRPr="002B255E">
        <w:rPr>
          <w:sz w:val="20"/>
          <w:szCs w:val="20"/>
          <w:lang w:val="en-US"/>
        </w:rPr>
        <w:t xml:space="preserve">efficiency figure, although the RMSE has a good result, the time taken to run the algorithm is too long. </w:t>
      </w:r>
    </w:p>
    <w:p w14:paraId="01F9E285" w14:textId="70EB9A23" w:rsidR="00F35BBB" w:rsidRPr="002B255E" w:rsidRDefault="009E5F3D" w:rsidP="00CC69D5">
      <w:pPr>
        <w:rPr>
          <w:sz w:val="20"/>
          <w:szCs w:val="20"/>
          <w:lang w:val="en-US"/>
        </w:rPr>
      </w:pPr>
      <w:r w:rsidRPr="002B255E">
        <w:rPr>
          <w:sz w:val="20"/>
          <w:szCs w:val="20"/>
          <w:lang w:val="en-US"/>
        </w:rPr>
        <w:t>This is</w:t>
      </w:r>
      <w:r w:rsidR="00D91D45" w:rsidRPr="002B255E">
        <w:rPr>
          <w:sz w:val="20"/>
          <w:szCs w:val="20"/>
          <w:lang w:val="en-US"/>
        </w:rPr>
        <w:t xml:space="preserve"> probably</w:t>
      </w:r>
      <w:r w:rsidRPr="002B255E">
        <w:rPr>
          <w:sz w:val="20"/>
          <w:szCs w:val="20"/>
          <w:lang w:val="en-US"/>
        </w:rPr>
        <w:t xml:space="preserve"> because </w:t>
      </w:r>
      <w:r w:rsidR="00E33256" w:rsidRPr="002B255E">
        <w:rPr>
          <w:sz w:val="20"/>
          <w:szCs w:val="20"/>
          <w:lang w:val="en-US"/>
        </w:rPr>
        <w:t>SVD++</w:t>
      </w:r>
      <w:r w:rsidR="00D91D45" w:rsidRPr="002B255E">
        <w:rPr>
          <w:sz w:val="20"/>
          <w:szCs w:val="20"/>
          <w:lang w:val="en-US"/>
        </w:rPr>
        <w:t>,</w:t>
      </w:r>
      <w:r w:rsidR="00E33256" w:rsidRPr="002B255E">
        <w:rPr>
          <w:sz w:val="20"/>
          <w:szCs w:val="20"/>
          <w:lang w:val="en-US"/>
        </w:rPr>
        <w:t xml:space="preserve"> the extension of SVD, </w:t>
      </w:r>
      <w:r w:rsidRPr="002B255E">
        <w:rPr>
          <w:sz w:val="20"/>
          <w:szCs w:val="20"/>
          <w:lang w:val="en-US"/>
        </w:rPr>
        <w:t>adds a</w:t>
      </w:r>
      <w:r w:rsidR="0055000D" w:rsidRPr="002B255E">
        <w:rPr>
          <w:sz w:val="20"/>
          <w:szCs w:val="20"/>
          <w:lang w:val="en-US"/>
        </w:rPr>
        <w:t xml:space="preserve"> </w:t>
      </w:r>
      <w:r w:rsidR="00933671" w:rsidRPr="002B255E">
        <w:rPr>
          <w:sz w:val="20"/>
          <w:szCs w:val="20"/>
          <w:lang w:val="en-US"/>
        </w:rPr>
        <w:t xml:space="preserve">factor vector for each item and these item factors are used to describe the characteristics of the item. </w:t>
      </w:r>
      <w:r w:rsidR="00D91D45" w:rsidRPr="002B255E">
        <w:rPr>
          <w:sz w:val="20"/>
          <w:szCs w:val="20"/>
          <w:lang w:val="en-US"/>
        </w:rPr>
        <w:t xml:space="preserve">[See Appendix 303 for formula]. It </w:t>
      </w:r>
      <w:proofErr w:type="gramStart"/>
      <w:r w:rsidR="00D91D45" w:rsidRPr="002B255E">
        <w:rPr>
          <w:sz w:val="20"/>
          <w:szCs w:val="20"/>
          <w:lang w:val="en-US"/>
        </w:rPr>
        <w:t>takes into account</w:t>
      </w:r>
      <w:proofErr w:type="gramEnd"/>
      <w:r w:rsidR="00D91D45" w:rsidRPr="002B255E">
        <w:rPr>
          <w:sz w:val="20"/>
          <w:szCs w:val="20"/>
          <w:lang w:val="en-US"/>
        </w:rPr>
        <w:t xml:space="preserve"> the user preference so that a better user bias can be obtained.</w:t>
      </w:r>
      <w:r w:rsidR="008F1A09" w:rsidRPr="002B255E">
        <w:rPr>
          <w:sz w:val="20"/>
          <w:szCs w:val="20"/>
          <w:lang w:val="en-US"/>
        </w:rPr>
        <w:t xml:space="preserve"> </w:t>
      </w:r>
    </w:p>
    <w:p w14:paraId="49A644F6" w14:textId="49989F5A" w:rsidR="00B668FF" w:rsidRPr="002B255E" w:rsidRDefault="00B668FF" w:rsidP="00CC69D5">
      <w:pPr>
        <w:rPr>
          <w:sz w:val="20"/>
          <w:szCs w:val="20"/>
          <w:lang w:val="en-US"/>
        </w:rPr>
      </w:pPr>
      <w:r w:rsidRPr="002B255E">
        <w:rPr>
          <w:sz w:val="20"/>
          <w:szCs w:val="20"/>
          <w:lang w:val="en-US"/>
        </w:rPr>
        <w:t xml:space="preserve">The models with the next best results are SVD and </w:t>
      </w:r>
      <w:proofErr w:type="spellStart"/>
      <w:r w:rsidRPr="002B255E">
        <w:rPr>
          <w:sz w:val="20"/>
          <w:szCs w:val="20"/>
          <w:lang w:val="en-US"/>
        </w:rPr>
        <w:t>KNNBaseline</w:t>
      </w:r>
      <w:proofErr w:type="spellEnd"/>
      <w:r w:rsidRPr="002B255E">
        <w:rPr>
          <w:sz w:val="20"/>
          <w:szCs w:val="20"/>
          <w:lang w:val="en-US"/>
        </w:rPr>
        <w:t>. Also, their efficiency is significantly better than SVD++.</w:t>
      </w:r>
      <w:r w:rsidR="008F1A09" w:rsidRPr="002B255E">
        <w:rPr>
          <w:sz w:val="20"/>
          <w:szCs w:val="20"/>
          <w:lang w:val="en-US"/>
        </w:rPr>
        <w:t xml:space="preserve"> </w:t>
      </w:r>
    </w:p>
    <w:p w14:paraId="7F262D50" w14:textId="00D81A11" w:rsidR="008F1A09" w:rsidRPr="002B255E" w:rsidRDefault="008F1A09" w:rsidP="004124F5">
      <w:pPr>
        <w:ind w:firstLine="720"/>
        <w:rPr>
          <w:sz w:val="20"/>
          <w:szCs w:val="20"/>
          <w:lang w:val="en-US"/>
        </w:rPr>
      </w:pPr>
      <w:r w:rsidRPr="002B255E">
        <w:rPr>
          <w:sz w:val="20"/>
          <w:szCs w:val="20"/>
          <w:lang w:val="en-US"/>
        </w:rPr>
        <w:t xml:space="preserve">The third attempt was to combine the 2 </w:t>
      </w:r>
      <w:r w:rsidR="00F12BFF" w:rsidRPr="002B255E">
        <w:rPr>
          <w:sz w:val="20"/>
          <w:szCs w:val="20"/>
          <w:lang w:val="en-US"/>
        </w:rPr>
        <w:t>experiments</w:t>
      </w:r>
      <w:r w:rsidRPr="002B255E">
        <w:rPr>
          <w:sz w:val="20"/>
          <w:szCs w:val="20"/>
          <w:lang w:val="en-US"/>
        </w:rPr>
        <w:t xml:space="preserve"> that we have done. This time, a bigger dataset is used – </w:t>
      </w:r>
      <w:r w:rsidR="00C110B4" w:rsidRPr="002B255E">
        <w:rPr>
          <w:sz w:val="20"/>
          <w:szCs w:val="20"/>
          <w:lang w:val="en-US"/>
        </w:rPr>
        <w:t xml:space="preserve">this should improve the RMSE of all the models. And the results </w:t>
      </w:r>
      <w:r w:rsidR="00F71E03" w:rsidRPr="002B255E">
        <w:rPr>
          <w:sz w:val="20"/>
          <w:szCs w:val="20"/>
          <w:lang w:val="en-US"/>
        </w:rPr>
        <w:t xml:space="preserve">reduce the RMSE further which shows a more accurate </w:t>
      </w:r>
      <w:proofErr w:type="gramStart"/>
      <w:r w:rsidR="00F71E03" w:rsidRPr="002B255E">
        <w:rPr>
          <w:sz w:val="20"/>
          <w:szCs w:val="20"/>
          <w:lang w:val="en-US"/>
        </w:rPr>
        <w:t>model</w:t>
      </w:r>
      <w:proofErr w:type="gramEnd"/>
      <w:r w:rsidR="00F71E03" w:rsidRPr="002B255E">
        <w:rPr>
          <w:sz w:val="20"/>
          <w:szCs w:val="20"/>
          <w:lang w:val="en-US"/>
        </w:rPr>
        <w:t xml:space="preserve"> but it takes a lot more time. Also notice that with a bigger dataset, the difference between SVD and </w:t>
      </w:r>
      <w:proofErr w:type="spellStart"/>
      <w:r w:rsidR="00F71E03" w:rsidRPr="002B255E">
        <w:rPr>
          <w:sz w:val="20"/>
          <w:szCs w:val="20"/>
          <w:lang w:val="en-US"/>
        </w:rPr>
        <w:t>KNNBaseline</w:t>
      </w:r>
      <w:proofErr w:type="spellEnd"/>
      <w:r w:rsidR="00F71E03" w:rsidRPr="002B255E">
        <w:rPr>
          <w:sz w:val="20"/>
          <w:szCs w:val="20"/>
          <w:lang w:val="en-US"/>
        </w:rPr>
        <w:t xml:space="preserve"> is not clear. SVD or SVD++ outperforms any other model in this case. </w:t>
      </w:r>
    </w:p>
    <w:p w14:paraId="7A78B03E" w14:textId="3B375C84" w:rsidR="009E5F3D" w:rsidRDefault="007A5D83" w:rsidP="00CC69D5">
      <w:pPr>
        <w:rPr>
          <w:noProof/>
          <w:sz w:val="20"/>
          <w:szCs w:val="20"/>
        </w:rPr>
      </w:pPr>
      <w:r w:rsidRPr="002B255E">
        <w:rPr>
          <w:noProof/>
          <w:sz w:val="20"/>
          <w:szCs w:val="20"/>
        </w:rPr>
        <w:lastRenderedPageBreak/>
        <w:t xml:space="preserve">If we ran an </w:t>
      </w:r>
      <w:r w:rsidR="002B255E" w:rsidRPr="002B255E">
        <w:rPr>
          <w:noProof/>
          <w:sz w:val="20"/>
          <w:szCs w:val="20"/>
        </w:rPr>
        <w:t xml:space="preserve">RMSE and </w:t>
      </w:r>
      <w:r w:rsidRPr="002B255E">
        <w:rPr>
          <w:noProof/>
          <w:sz w:val="20"/>
          <w:szCs w:val="20"/>
        </w:rPr>
        <w:t>efficiency comparision, we notice that the</w:t>
      </w:r>
      <w:r w:rsidR="002B255E" w:rsidRPr="002B255E">
        <w:rPr>
          <w:noProof/>
          <w:sz w:val="20"/>
          <w:szCs w:val="20"/>
        </w:rPr>
        <w:t xml:space="preserve"> RMSE for SVD has the most improvement and the NMF has the least weighted resources consumed. Since ultimately our model aims </w:t>
      </w:r>
      <w:r w:rsidR="002B255E">
        <w:rPr>
          <w:noProof/>
          <w:sz w:val="20"/>
          <w:szCs w:val="20"/>
        </w:rPr>
        <w:t>for the lowest RMSE, the extra time taken to run is negligible and the weighted factor does not increase exponentially, we will look into SVD model.</w:t>
      </w:r>
    </w:p>
    <w:p w14:paraId="55E4FEA8" w14:textId="1DD13D46" w:rsidR="00A81C40" w:rsidRDefault="00A81C40" w:rsidP="00CC69D5">
      <w:pPr>
        <w:rPr>
          <w:noProof/>
          <w:sz w:val="20"/>
          <w:szCs w:val="20"/>
        </w:rPr>
      </w:pPr>
      <w:r>
        <w:rPr>
          <w:noProof/>
          <w:sz w:val="20"/>
          <w:szCs w:val="20"/>
        </w:rPr>
        <w:t>Briefly, NMF works like SVD</w:t>
      </w:r>
    </w:p>
    <w:p w14:paraId="13457922" w14:textId="402B43F5" w:rsidR="00B9431B" w:rsidRPr="002B255E" w:rsidRDefault="004124F5" w:rsidP="00B9431B">
      <w:pPr>
        <w:ind w:firstLine="720"/>
        <w:rPr>
          <w:sz w:val="20"/>
          <w:szCs w:val="20"/>
          <w:lang w:val="en-US"/>
        </w:rPr>
      </w:pPr>
      <w:r>
        <w:rPr>
          <w:noProof/>
          <w:sz w:val="20"/>
          <w:szCs w:val="20"/>
        </w:rPr>
        <w:t>Fourth, to look for the peaking point of using SVD model. To do this, we will attempt to plot a chart with n-samples against RMSE. This will help to look for the dimishing</w:t>
      </w:r>
      <w:r w:rsidR="00B9431B">
        <w:rPr>
          <w:noProof/>
          <w:sz w:val="20"/>
          <w:szCs w:val="20"/>
        </w:rPr>
        <w:t>/increasing</w:t>
      </w:r>
      <w:r>
        <w:rPr>
          <w:noProof/>
          <w:sz w:val="20"/>
          <w:szCs w:val="20"/>
        </w:rPr>
        <w:t xml:space="preserve"> return of the model as more data is added. </w:t>
      </w:r>
      <w:r w:rsidR="00B9431B">
        <w:rPr>
          <w:noProof/>
          <w:sz w:val="20"/>
          <w:szCs w:val="20"/>
        </w:rPr>
        <w:t xml:space="preserve">We plot a chart of Datasize VS RSME to get a visual look of the relationship between the 2 [see appendix 305]. From the chart, we can see that there is a diminishing return in adding more data. Due to the intensive computing power needed, we are unable to determine the point to stop. </w:t>
      </w:r>
    </w:p>
    <w:p w14:paraId="13605594" w14:textId="5CD9E32E" w:rsidR="00CC69D5" w:rsidRPr="00B80AC1" w:rsidRDefault="00CC69D5" w:rsidP="00CC69D5">
      <w:pPr>
        <w:rPr>
          <w:sz w:val="20"/>
          <w:szCs w:val="20"/>
          <w:u w:val="single"/>
          <w:lang w:val="en-US"/>
        </w:rPr>
      </w:pPr>
      <w:r w:rsidRPr="00B80AC1">
        <w:rPr>
          <w:sz w:val="20"/>
          <w:szCs w:val="20"/>
          <w:u w:val="single"/>
          <w:lang w:val="en-US"/>
        </w:rPr>
        <w:t xml:space="preserve">Next steps: </w:t>
      </w:r>
    </w:p>
    <w:p w14:paraId="62F2921C" w14:textId="79FA1805" w:rsidR="00C74960" w:rsidRDefault="00396192" w:rsidP="005D53BD">
      <w:pPr>
        <w:rPr>
          <w:sz w:val="20"/>
          <w:szCs w:val="20"/>
          <w:lang w:val="en-US"/>
        </w:rPr>
      </w:pPr>
      <w:r w:rsidRPr="002B255E">
        <w:rPr>
          <w:sz w:val="20"/>
          <w:szCs w:val="20"/>
          <w:lang w:val="en-US"/>
        </w:rPr>
        <w:t xml:space="preserve">There </w:t>
      </w:r>
      <w:proofErr w:type="gramStart"/>
      <w:r w:rsidRPr="002B255E">
        <w:rPr>
          <w:sz w:val="20"/>
          <w:szCs w:val="20"/>
          <w:lang w:val="en-US"/>
        </w:rPr>
        <w:t>are</w:t>
      </w:r>
      <w:proofErr w:type="gramEnd"/>
      <w:r w:rsidRPr="002B255E">
        <w:rPr>
          <w:sz w:val="20"/>
          <w:szCs w:val="20"/>
          <w:lang w:val="en-US"/>
        </w:rPr>
        <w:t xml:space="preserve"> no easy way out of this issue. Like seen above, the way to reduce the RMSE and increasing the reliability of model would be to add more data. This might require cloud computing resources and more money. </w:t>
      </w:r>
      <w:r w:rsidR="00D44DF4" w:rsidRPr="002B255E">
        <w:rPr>
          <w:sz w:val="20"/>
          <w:szCs w:val="20"/>
          <w:lang w:val="en-US"/>
        </w:rPr>
        <w:t>Another way is to find other libraries which can handle bigger data more efficiently.</w:t>
      </w:r>
      <w:r w:rsidR="002B255E">
        <w:rPr>
          <w:sz w:val="20"/>
          <w:szCs w:val="20"/>
          <w:lang w:val="en-US"/>
        </w:rPr>
        <w:t xml:space="preserve"> This will be kept in view for further exploration. </w:t>
      </w:r>
    </w:p>
    <w:p w14:paraId="0A786B22" w14:textId="77777777" w:rsidR="00EC7E7A" w:rsidRDefault="00EC7E7A" w:rsidP="005D53BD">
      <w:pPr>
        <w:rPr>
          <w:sz w:val="20"/>
          <w:szCs w:val="20"/>
          <w:lang w:val="en-US"/>
        </w:rPr>
      </w:pPr>
    </w:p>
    <w:p w14:paraId="0E566558" w14:textId="77777777" w:rsidR="00E33256" w:rsidRPr="002B255E" w:rsidRDefault="00E33256" w:rsidP="00E33256">
      <w:pPr>
        <w:rPr>
          <w:sz w:val="20"/>
          <w:szCs w:val="20"/>
          <w:lang w:val="en-US"/>
        </w:rPr>
      </w:pPr>
      <w:r w:rsidRPr="002B255E">
        <w:rPr>
          <w:b/>
          <w:bCs/>
          <w:sz w:val="20"/>
          <w:szCs w:val="20"/>
          <w:lang w:val="en-US"/>
        </w:rPr>
        <w:t xml:space="preserve">Singular Value Decomposition (SVD) using </w:t>
      </w:r>
      <w:proofErr w:type="spellStart"/>
      <w:r w:rsidRPr="002B255E">
        <w:rPr>
          <w:b/>
          <w:bCs/>
          <w:sz w:val="20"/>
          <w:szCs w:val="20"/>
          <w:lang w:val="en-US"/>
        </w:rPr>
        <w:t>Tensorflow</w:t>
      </w:r>
      <w:proofErr w:type="spellEnd"/>
      <w:r w:rsidRPr="002B255E">
        <w:rPr>
          <w:sz w:val="20"/>
          <w:szCs w:val="20"/>
          <w:lang w:val="en-US"/>
        </w:rPr>
        <w:t>:</w:t>
      </w:r>
    </w:p>
    <w:p w14:paraId="49DEA84F" w14:textId="2096B6F1" w:rsidR="00396192" w:rsidRDefault="00396192" w:rsidP="00E33256">
      <w:pPr>
        <w:rPr>
          <w:sz w:val="20"/>
          <w:szCs w:val="20"/>
          <w:lang w:val="en-US"/>
        </w:rPr>
      </w:pPr>
      <w:r w:rsidRPr="002B255E">
        <w:rPr>
          <w:sz w:val="20"/>
          <w:szCs w:val="20"/>
          <w:lang w:val="en-US"/>
        </w:rPr>
        <w:t xml:space="preserve">Like discussed earlier, SVD provides the best results although it requires more resources. Also, it is the </w:t>
      </w:r>
      <w:proofErr w:type="gramStart"/>
      <w:r w:rsidRPr="002B255E">
        <w:rPr>
          <w:sz w:val="20"/>
          <w:szCs w:val="20"/>
          <w:lang w:val="en-US"/>
        </w:rPr>
        <w:t>award winning</w:t>
      </w:r>
      <w:proofErr w:type="gramEnd"/>
      <w:r w:rsidRPr="002B255E">
        <w:rPr>
          <w:sz w:val="20"/>
          <w:szCs w:val="20"/>
          <w:lang w:val="en-US"/>
        </w:rPr>
        <w:t xml:space="preserve"> method for the recommended systems from Netflix one million challenge. </w:t>
      </w:r>
      <w:proofErr w:type="gramStart"/>
      <w:r w:rsidRPr="002B255E">
        <w:rPr>
          <w:sz w:val="20"/>
          <w:szCs w:val="20"/>
          <w:lang w:val="en-US"/>
        </w:rPr>
        <w:t>So</w:t>
      </w:r>
      <w:proofErr w:type="gramEnd"/>
      <w:r w:rsidRPr="002B255E">
        <w:rPr>
          <w:sz w:val="20"/>
          <w:szCs w:val="20"/>
          <w:lang w:val="en-US"/>
        </w:rPr>
        <w:t xml:space="preserve"> I am going to </w:t>
      </w:r>
      <w:r w:rsidR="00FD289F" w:rsidRPr="002B255E">
        <w:rPr>
          <w:sz w:val="20"/>
          <w:szCs w:val="20"/>
          <w:lang w:val="en-US"/>
        </w:rPr>
        <w:t>e</w:t>
      </w:r>
      <w:r w:rsidR="00D25119" w:rsidRPr="002B255E">
        <w:rPr>
          <w:sz w:val="20"/>
          <w:szCs w:val="20"/>
          <w:lang w:val="en-US"/>
        </w:rPr>
        <w:t>xperiment</w:t>
      </w:r>
      <w:r w:rsidRPr="002B255E">
        <w:rPr>
          <w:sz w:val="20"/>
          <w:szCs w:val="20"/>
          <w:lang w:val="en-US"/>
        </w:rPr>
        <w:t xml:space="preserve"> another SVD with another library.</w:t>
      </w:r>
    </w:p>
    <w:p w14:paraId="50F4FC10" w14:textId="156E8B52" w:rsidR="00CA6AAE" w:rsidRPr="002B255E" w:rsidRDefault="00CA6AAE" w:rsidP="00CA6AAE">
      <w:pPr>
        <w:rPr>
          <w:sz w:val="20"/>
          <w:szCs w:val="20"/>
          <w:lang w:val="en-US"/>
        </w:rPr>
      </w:pPr>
      <w:r w:rsidRPr="00CA6AAE">
        <w:rPr>
          <w:sz w:val="20"/>
          <w:szCs w:val="20"/>
          <w:lang w:val="en-US"/>
        </w:rPr>
        <w:t>SVD constructs a matrix with the row of users and columns of items and the elements are given by the users’ ratings. Singular value decomposition decomposes a matrix into three other matrices and extracts the factors from the factorization of a high-level (user-item-rating) matrix.</w:t>
      </w:r>
      <w:r>
        <w:rPr>
          <w:sz w:val="20"/>
          <w:szCs w:val="20"/>
          <w:lang w:val="en-US"/>
        </w:rPr>
        <w:t xml:space="preserve"> Model is in A = USV</w:t>
      </w:r>
      <w:r w:rsidRPr="00CA6AAE">
        <w:rPr>
          <w:sz w:val="20"/>
          <w:szCs w:val="20"/>
          <w:vertAlign w:val="superscript"/>
          <w:lang w:val="en-US"/>
        </w:rPr>
        <w:t>T</w:t>
      </w:r>
      <w:r>
        <w:rPr>
          <w:sz w:val="20"/>
          <w:szCs w:val="20"/>
          <w:lang w:val="en-US"/>
        </w:rPr>
        <w:t xml:space="preserve">. U is the characteristics of the </w:t>
      </w:r>
      <w:proofErr w:type="gramStart"/>
      <w:r>
        <w:rPr>
          <w:sz w:val="20"/>
          <w:szCs w:val="20"/>
          <w:lang w:val="en-US"/>
        </w:rPr>
        <w:t>users,</w:t>
      </w:r>
      <w:proofErr w:type="gramEnd"/>
      <w:r>
        <w:rPr>
          <w:sz w:val="20"/>
          <w:szCs w:val="20"/>
          <w:lang w:val="en-US"/>
        </w:rPr>
        <w:t xml:space="preserve"> V</w:t>
      </w:r>
      <w:r w:rsidRPr="00CA6AAE">
        <w:rPr>
          <w:sz w:val="20"/>
          <w:szCs w:val="20"/>
          <w:vertAlign w:val="superscript"/>
          <w:lang w:val="en-US"/>
        </w:rPr>
        <w:t>T</w:t>
      </w:r>
      <w:r>
        <w:rPr>
          <w:sz w:val="20"/>
          <w:szCs w:val="20"/>
          <w:lang w:val="en-US"/>
        </w:rPr>
        <w:t xml:space="preserve"> is the inverse characteristics of the items and S the diagonal matrix is the correlation of latent factors. </w:t>
      </w:r>
    </w:p>
    <w:p w14:paraId="237A8DDA" w14:textId="0F945DC9" w:rsidR="00E33256" w:rsidRPr="00B80AC1" w:rsidRDefault="00E33256" w:rsidP="00E33256">
      <w:pPr>
        <w:rPr>
          <w:sz w:val="20"/>
          <w:szCs w:val="20"/>
          <w:u w:val="single"/>
          <w:lang w:val="en-US"/>
        </w:rPr>
      </w:pPr>
      <w:r w:rsidRPr="00B80AC1">
        <w:rPr>
          <w:sz w:val="20"/>
          <w:szCs w:val="20"/>
          <w:u w:val="single"/>
          <w:lang w:val="en-US"/>
        </w:rPr>
        <w:t xml:space="preserve">Data: </w:t>
      </w:r>
    </w:p>
    <w:p w14:paraId="2FA0B678" w14:textId="4EEB7F8C" w:rsidR="00E33256" w:rsidRPr="002B255E" w:rsidRDefault="00396192" w:rsidP="00E33256">
      <w:pPr>
        <w:rPr>
          <w:sz w:val="20"/>
          <w:szCs w:val="20"/>
          <w:lang w:val="en-US"/>
        </w:rPr>
      </w:pPr>
      <w:r w:rsidRPr="002B255E">
        <w:rPr>
          <w:sz w:val="20"/>
          <w:szCs w:val="20"/>
          <w:lang w:val="en-US"/>
        </w:rPr>
        <w:t xml:space="preserve">We are going to use the same set of data from </w:t>
      </w:r>
      <w:proofErr w:type="spellStart"/>
      <w:r w:rsidRPr="002B255E">
        <w:rPr>
          <w:sz w:val="20"/>
          <w:szCs w:val="20"/>
          <w:lang w:val="en-US"/>
        </w:rPr>
        <w:t>movielens</w:t>
      </w:r>
      <w:proofErr w:type="spellEnd"/>
      <w:r w:rsidRPr="002B255E">
        <w:rPr>
          <w:sz w:val="20"/>
          <w:szCs w:val="20"/>
          <w:lang w:val="en-US"/>
        </w:rPr>
        <w:t xml:space="preserve">. This time round, we are going adjust the amount of data as we progress. Noting the differences in RMSE as the model </w:t>
      </w:r>
      <w:r w:rsidR="005D1E99">
        <w:rPr>
          <w:sz w:val="20"/>
          <w:szCs w:val="20"/>
          <w:lang w:val="en-US"/>
        </w:rPr>
        <w:t>decreases</w:t>
      </w:r>
      <w:r w:rsidRPr="002B255E">
        <w:rPr>
          <w:sz w:val="20"/>
          <w:szCs w:val="20"/>
          <w:lang w:val="en-US"/>
        </w:rPr>
        <w:t xml:space="preserve">. </w:t>
      </w:r>
    </w:p>
    <w:p w14:paraId="4384DE01" w14:textId="77777777" w:rsidR="00E33256" w:rsidRPr="00B80AC1" w:rsidRDefault="00E33256" w:rsidP="00E33256">
      <w:pPr>
        <w:rPr>
          <w:sz w:val="20"/>
          <w:szCs w:val="20"/>
          <w:u w:val="single"/>
          <w:lang w:val="en-US"/>
        </w:rPr>
      </w:pPr>
      <w:r w:rsidRPr="00B80AC1">
        <w:rPr>
          <w:sz w:val="20"/>
          <w:szCs w:val="20"/>
          <w:u w:val="single"/>
          <w:lang w:val="en-US"/>
        </w:rPr>
        <w:t xml:space="preserve">Method/Preliminary experiments: </w:t>
      </w:r>
    </w:p>
    <w:p w14:paraId="07CF74B2" w14:textId="33B9B1AE" w:rsidR="00FB03A6" w:rsidRPr="002B255E" w:rsidRDefault="00D25119" w:rsidP="00E33256">
      <w:pPr>
        <w:rPr>
          <w:sz w:val="20"/>
          <w:szCs w:val="20"/>
          <w:lang w:val="en-US"/>
        </w:rPr>
      </w:pPr>
      <w:r w:rsidRPr="002B255E">
        <w:rPr>
          <w:sz w:val="20"/>
          <w:szCs w:val="20"/>
          <w:lang w:val="en-US"/>
        </w:rPr>
        <w:t>Singular Value Decomposition (SVD)</w:t>
      </w:r>
      <w:r w:rsidR="00E33256" w:rsidRPr="002B255E">
        <w:rPr>
          <w:sz w:val="20"/>
          <w:szCs w:val="20"/>
          <w:lang w:val="en-US"/>
        </w:rPr>
        <w:t xml:space="preserve">. </w:t>
      </w:r>
      <w:r w:rsidRPr="002B255E">
        <w:rPr>
          <w:sz w:val="20"/>
          <w:szCs w:val="20"/>
          <w:lang w:val="en-US"/>
        </w:rPr>
        <w:t xml:space="preserve">SVD reduces the dimensionality by constructing a matrix with the row of users and columns of items and the elements are given by the users’ ratings. It is similar to </w:t>
      </w:r>
      <w:proofErr w:type="gramStart"/>
      <w:r w:rsidRPr="002B255E">
        <w:rPr>
          <w:sz w:val="20"/>
          <w:szCs w:val="20"/>
          <w:lang w:val="en-US"/>
        </w:rPr>
        <w:t>PCA</w:t>
      </w:r>
      <w:proofErr w:type="gramEnd"/>
      <w:r w:rsidRPr="002B255E">
        <w:rPr>
          <w:sz w:val="20"/>
          <w:szCs w:val="20"/>
          <w:lang w:val="en-US"/>
        </w:rPr>
        <w:t xml:space="preserve"> but it works on better on</w:t>
      </w:r>
      <w:r w:rsidR="00E33256" w:rsidRPr="002B255E">
        <w:rPr>
          <w:sz w:val="20"/>
          <w:szCs w:val="20"/>
          <w:lang w:val="en-US"/>
        </w:rPr>
        <w:t xml:space="preserve"> </w:t>
      </w:r>
      <w:r w:rsidRPr="002B255E">
        <w:rPr>
          <w:sz w:val="20"/>
          <w:szCs w:val="20"/>
          <w:lang w:val="en-US"/>
        </w:rPr>
        <w:t xml:space="preserve">sparse matrix. </w:t>
      </w:r>
      <w:r w:rsidR="00FB03A6">
        <w:rPr>
          <w:sz w:val="20"/>
          <w:szCs w:val="20"/>
          <w:lang w:val="en-US"/>
        </w:rPr>
        <w:t xml:space="preserve">In this method, the library used is </w:t>
      </w:r>
      <w:proofErr w:type="spellStart"/>
      <w:r w:rsidR="00FB03A6">
        <w:rPr>
          <w:sz w:val="20"/>
          <w:szCs w:val="20"/>
          <w:lang w:val="en-US"/>
        </w:rPr>
        <w:t>Tensorflow</w:t>
      </w:r>
      <w:proofErr w:type="spellEnd"/>
      <w:r w:rsidR="00FB03A6">
        <w:rPr>
          <w:sz w:val="20"/>
          <w:szCs w:val="20"/>
          <w:lang w:val="en-US"/>
        </w:rPr>
        <w:t xml:space="preserve">. </w:t>
      </w:r>
      <w:proofErr w:type="spellStart"/>
      <w:r w:rsidR="005D1E99">
        <w:rPr>
          <w:sz w:val="20"/>
          <w:szCs w:val="20"/>
          <w:lang w:val="en-US"/>
        </w:rPr>
        <w:t>Tensorflow</w:t>
      </w:r>
      <w:proofErr w:type="spellEnd"/>
      <w:r w:rsidR="005D1E99">
        <w:rPr>
          <w:sz w:val="20"/>
          <w:szCs w:val="20"/>
          <w:lang w:val="en-US"/>
        </w:rPr>
        <w:t xml:space="preserve"> works by creating relational graphs. The underlying code is </w:t>
      </w:r>
      <w:proofErr w:type="gramStart"/>
      <w:r w:rsidR="005D1E99">
        <w:rPr>
          <w:sz w:val="20"/>
          <w:szCs w:val="20"/>
          <w:lang w:val="en-US"/>
        </w:rPr>
        <w:t>ran</w:t>
      </w:r>
      <w:proofErr w:type="gramEnd"/>
      <w:r w:rsidR="005D1E99">
        <w:rPr>
          <w:sz w:val="20"/>
          <w:szCs w:val="20"/>
          <w:lang w:val="en-US"/>
        </w:rPr>
        <w:t xml:space="preserve"> in C++ while python is used to direct the flow of the traffic. Like previously with Surprise database, as the number of sample increases, the RSME decrease. At 40 epoch, and n=3000, we got to an RMSE of 1.8</w:t>
      </w:r>
      <w:r w:rsidR="00351E3B">
        <w:rPr>
          <w:sz w:val="20"/>
          <w:szCs w:val="20"/>
          <w:lang w:val="en-US"/>
        </w:rPr>
        <w:t>0, at n=10000, 0.619 and at n=100,000, it is at 0.8. [See appendix 307-309]. Not sure why this is happening.</w:t>
      </w:r>
    </w:p>
    <w:p w14:paraId="638019C9" w14:textId="6B2FA400" w:rsidR="00E33256" w:rsidRPr="00B80AC1" w:rsidRDefault="00E33256" w:rsidP="00E33256">
      <w:pPr>
        <w:rPr>
          <w:sz w:val="20"/>
          <w:szCs w:val="20"/>
          <w:u w:val="single"/>
          <w:lang w:val="en-US"/>
        </w:rPr>
      </w:pPr>
      <w:r w:rsidRPr="00B80AC1">
        <w:rPr>
          <w:sz w:val="20"/>
          <w:szCs w:val="20"/>
          <w:u w:val="single"/>
          <w:lang w:val="en-US"/>
        </w:rPr>
        <w:t xml:space="preserve">Next steps: </w:t>
      </w:r>
    </w:p>
    <w:p w14:paraId="0B989968" w14:textId="4EEE6172" w:rsidR="00396192" w:rsidRDefault="00A41FD5" w:rsidP="00E33256">
      <w:pPr>
        <w:rPr>
          <w:sz w:val="20"/>
          <w:szCs w:val="20"/>
          <w:lang w:val="en-US"/>
        </w:rPr>
      </w:pPr>
      <w:r w:rsidRPr="00A41FD5">
        <w:rPr>
          <w:sz w:val="20"/>
          <w:szCs w:val="20"/>
          <w:lang w:val="en-US"/>
        </w:rPr>
        <w:t xml:space="preserve">Study </w:t>
      </w:r>
      <w:proofErr w:type="gramStart"/>
      <w:r w:rsidRPr="00A41FD5">
        <w:rPr>
          <w:sz w:val="20"/>
          <w:szCs w:val="20"/>
          <w:lang w:val="en-US"/>
        </w:rPr>
        <w:t>why</w:t>
      </w:r>
      <w:proofErr w:type="gramEnd"/>
      <w:r w:rsidRPr="00A41FD5">
        <w:rPr>
          <w:sz w:val="20"/>
          <w:szCs w:val="20"/>
          <w:lang w:val="en-US"/>
        </w:rPr>
        <w:t xml:space="preserve"> </w:t>
      </w:r>
      <w:proofErr w:type="spellStart"/>
      <w:r w:rsidRPr="00A41FD5">
        <w:rPr>
          <w:sz w:val="20"/>
          <w:szCs w:val="20"/>
          <w:lang w:val="en-US"/>
        </w:rPr>
        <w:t>Tensorflow</w:t>
      </w:r>
      <w:proofErr w:type="spellEnd"/>
      <w:r w:rsidRPr="00A41FD5">
        <w:rPr>
          <w:sz w:val="20"/>
          <w:szCs w:val="20"/>
          <w:lang w:val="en-US"/>
        </w:rPr>
        <w:t xml:space="preserve"> is weaker at higher n. There are hyper-parameters tuning to look at, including Batch size, learning rate, and regularization term.</w:t>
      </w:r>
    </w:p>
    <w:p w14:paraId="2A1D40A3" w14:textId="77777777" w:rsidR="00EC7E7A" w:rsidRPr="002B255E" w:rsidRDefault="00EC7E7A" w:rsidP="00E33256">
      <w:pPr>
        <w:rPr>
          <w:sz w:val="20"/>
          <w:szCs w:val="20"/>
          <w:lang w:val="en-US"/>
        </w:rPr>
      </w:pPr>
    </w:p>
    <w:p w14:paraId="1A4F6468" w14:textId="74DE7F28" w:rsidR="00396192" w:rsidRPr="002B255E" w:rsidRDefault="00396192" w:rsidP="00396192">
      <w:pPr>
        <w:rPr>
          <w:b/>
          <w:bCs/>
          <w:sz w:val="20"/>
          <w:szCs w:val="20"/>
          <w:lang w:val="en-US"/>
        </w:rPr>
      </w:pPr>
      <w:r w:rsidRPr="002B255E">
        <w:rPr>
          <w:b/>
          <w:bCs/>
          <w:sz w:val="20"/>
          <w:szCs w:val="20"/>
          <w:lang w:val="en-US"/>
        </w:rPr>
        <w:t>Truncated SVD with Gradient Boosting</w:t>
      </w:r>
    </w:p>
    <w:p w14:paraId="50C0C51A" w14:textId="2E79B498" w:rsidR="00E33256" w:rsidRDefault="00396192" w:rsidP="005D53BD">
      <w:pPr>
        <w:rPr>
          <w:sz w:val="20"/>
          <w:szCs w:val="20"/>
          <w:lang w:val="en-US"/>
        </w:rPr>
      </w:pPr>
      <w:r w:rsidRPr="002B255E">
        <w:rPr>
          <w:sz w:val="20"/>
          <w:szCs w:val="20"/>
          <w:lang w:val="en-US"/>
        </w:rPr>
        <w:lastRenderedPageBreak/>
        <w:t>The difference between SVD and truncated SVD is given an n x n matrix, truncated SVD generates the matrices with the specified number of columns, whereas SVD outputs n columns of matrices.</w:t>
      </w:r>
      <w:r w:rsidR="00051E0E">
        <w:rPr>
          <w:sz w:val="20"/>
          <w:szCs w:val="20"/>
          <w:lang w:val="en-US"/>
        </w:rPr>
        <w:t xml:space="preserve"> </w:t>
      </w:r>
    </w:p>
    <w:p w14:paraId="68BC1660" w14:textId="4F31153C" w:rsidR="00051E0E" w:rsidRPr="00B80AC1" w:rsidRDefault="00051E0E" w:rsidP="005D53BD">
      <w:pPr>
        <w:rPr>
          <w:sz w:val="20"/>
          <w:szCs w:val="20"/>
          <w:u w:val="single"/>
          <w:lang w:val="en-US"/>
        </w:rPr>
      </w:pPr>
      <w:r w:rsidRPr="00B80AC1">
        <w:rPr>
          <w:sz w:val="20"/>
          <w:szCs w:val="20"/>
          <w:u w:val="single"/>
          <w:lang w:val="en-US"/>
        </w:rPr>
        <w:t>Data:</w:t>
      </w:r>
    </w:p>
    <w:p w14:paraId="71596E46" w14:textId="5CF14752" w:rsidR="002678B8" w:rsidRDefault="00051E0E" w:rsidP="005D53BD">
      <w:pPr>
        <w:rPr>
          <w:sz w:val="20"/>
          <w:szCs w:val="20"/>
          <w:lang w:val="en-US"/>
        </w:rPr>
      </w:pPr>
      <w:r>
        <w:rPr>
          <w:sz w:val="20"/>
          <w:szCs w:val="20"/>
          <w:lang w:val="en-US"/>
        </w:rPr>
        <w:t xml:space="preserve">From previous experiments, we have determined that the </w:t>
      </w:r>
      <w:proofErr w:type="spellStart"/>
      <w:r>
        <w:rPr>
          <w:sz w:val="20"/>
          <w:szCs w:val="20"/>
          <w:lang w:val="en-US"/>
        </w:rPr>
        <w:t>datasize</w:t>
      </w:r>
      <w:proofErr w:type="spellEnd"/>
      <w:r>
        <w:rPr>
          <w:sz w:val="20"/>
          <w:szCs w:val="20"/>
          <w:lang w:val="en-US"/>
        </w:rPr>
        <w:t xml:space="preserve"> matters. </w:t>
      </w:r>
      <w:proofErr w:type="gramStart"/>
      <w:r w:rsidR="00B80AC1">
        <w:rPr>
          <w:sz w:val="20"/>
          <w:szCs w:val="20"/>
          <w:lang w:val="en-US"/>
        </w:rPr>
        <w:t>However</w:t>
      </w:r>
      <w:proofErr w:type="gramEnd"/>
      <w:r w:rsidR="00B80AC1">
        <w:rPr>
          <w:sz w:val="20"/>
          <w:szCs w:val="20"/>
          <w:lang w:val="en-US"/>
        </w:rPr>
        <w:t xml:space="preserve"> attempted to change the code fail.</w:t>
      </w:r>
    </w:p>
    <w:p w14:paraId="2D54FC14" w14:textId="77777777" w:rsidR="002678B8" w:rsidRPr="00B80AC1" w:rsidRDefault="002678B8" w:rsidP="002678B8">
      <w:pPr>
        <w:rPr>
          <w:sz w:val="20"/>
          <w:szCs w:val="20"/>
          <w:u w:val="single"/>
          <w:lang w:val="en-US"/>
        </w:rPr>
      </w:pPr>
      <w:r w:rsidRPr="00B80AC1">
        <w:rPr>
          <w:sz w:val="20"/>
          <w:szCs w:val="20"/>
          <w:u w:val="single"/>
          <w:lang w:val="en-US"/>
        </w:rPr>
        <w:t xml:space="preserve">Method/Preliminary experiments: </w:t>
      </w:r>
    </w:p>
    <w:p w14:paraId="29087CFC" w14:textId="2549E51A" w:rsidR="00051E0E" w:rsidRDefault="00051E0E" w:rsidP="005D53BD">
      <w:pPr>
        <w:rPr>
          <w:sz w:val="20"/>
          <w:szCs w:val="20"/>
          <w:lang w:val="en-US"/>
        </w:rPr>
      </w:pPr>
      <w:r>
        <w:rPr>
          <w:sz w:val="20"/>
          <w:szCs w:val="20"/>
          <w:lang w:val="en-US"/>
        </w:rPr>
        <w:t>On the first run, we ran a modest sample of 3000. It gives the results in Appendix 307</w:t>
      </w:r>
      <w:r w:rsidR="002678B8">
        <w:rPr>
          <w:sz w:val="20"/>
          <w:szCs w:val="20"/>
          <w:lang w:val="en-US"/>
        </w:rPr>
        <w:t xml:space="preserve">. However, when the </w:t>
      </w:r>
      <w:proofErr w:type="spellStart"/>
      <w:r w:rsidR="002678B8">
        <w:rPr>
          <w:sz w:val="20"/>
          <w:szCs w:val="20"/>
          <w:lang w:val="en-US"/>
        </w:rPr>
        <w:t>datasize</w:t>
      </w:r>
      <w:proofErr w:type="spellEnd"/>
      <w:r w:rsidR="002678B8">
        <w:rPr>
          <w:sz w:val="20"/>
          <w:szCs w:val="20"/>
          <w:lang w:val="en-US"/>
        </w:rPr>
        <w:t xml:space="preserve"> was changed to 10000, an error occurred</w:t>
      </w:r>
      <w:r w:rsidR="00F57E87">
        <w:rPr>
          <w:sz w:val="20"/>
          <w:szCs w:val="20"/>
          <w:lang w:val="en-US"/>
        </w:rPr>
        <w:t>.</w:t>
      </w:r>
    </w:p>
    <w:p w14:paraId="7E996E32" w14:textId="77777777" w:rsidR="002678B8" w:rsidRPr="00B80AC1" w:rsidRDefault="002678B8" w:rsidP="002678B8">
      <w:pPr>
        <w:rPr>
          <w:sz w:val="20"/>
          <w:szCs w:val="20"/>
          <w:u w:val="single"/>
          <w:lang w:val="en-US"/>
        </w:rPr>
      </w:pPr>
      <w:r w:rsidRPr="00B80AC1">
        <w:rPr>
          <w:sz w:val="20"/>
          <w:szCs w:val="20"/>
          <w:u w:val="single"/>
          <w:lang w:val="en-US"/>
        </w:rPr>
        <w:t xml:space="preserve">Next steps: </w:t>
      </w:r>
    </w:p>
    <w:p w14:paraId="530980DC" w14:textId="48B2BFCF" w:rsidR="002678B8" w:rsidRDefault="00F57E87" w:rsidP="005D53BD">
      <w:pPr>
        <w:rPr>
          <w:sz w:val="20"/>
          <w:szCs w:val="20"/>
          <w:lang w:val="en-US"/>
        </w:rPr>
      </w:pPr>
      <w:r>
        <w:rPr>
          <w:sz w:val="20"/>
          <w:szCs w:val="20"/>
          <w:lang w:val="en-US"/>
        </w:rPr>
        <w:t>We will focus on Surprise library</w:t>
      </w:r>
      <w:r w:rsidR="005610FB">
        <w:rPr>
          <w:sz w:val="20"/>
          <w:szCs w:val="20"/>
          <w:lang w:val="en-US"/>
        </w:rPr>
        <w:t>.</w:t>
      </w:r>
    </w:p>
    <w:p w14:paraId="0C75347B" w14:textId="77777777" w:rsidR="00EC7E7A" w:rsidRDefault="00EC7E7A" w:rsidP="005D53BD">
      <w:pPr>
        <w:rPr>
          <w:sz w:val="20"/>
          <w:szCs w:val="20"/>
          <w:lang w:val="en-US"/>
        </w:rPr>
      </w:pPr>
    </w:p>
    <w:p w14:paraId="31CF9B9D" w14:textId="77777777" w:rsidR="005610FB" w:rsidRPr="002B255E" w:rsidRDefault="005610FB" w:rsidP="005610FB">
      <w:pPr>
        <w:rPr>
          <w:sz w:val="20"/>
          <w:szCs w:val="20"/>
          <w:lang w:val="en-US"/>
        </w:rPr>
      </w:pPr>
      <w:r w:rsidRPr="002B255E">
        <w:rPr>
          <w:b/>
          <w:bCs/>
          <w:sz w:val="20"/>
          <w:szCs w:val="20"/>
          <w:lang w:val="en-US"/>
        </w:rPr>
        <w:t>Surprise library</w:t>
      </w:r>
      <w:r>
        <w:rPr>
          <w:b/>
          <w:bCs/>
          <w:sz w:val="20"/>
          <w:szCs w:val="20"/>
          <w:lang w:val="en-US"/>
        </w:rPr>
        <w:t xml:space="preserve"> Part 2</w:t>
      </w:r>
      <w:r w:rsidRPr="002B255E">
        <w:rPr>
          <w:sz w:val="20"/>
          <w:szCs w:val="20"/>
          <w:lang w:val="en-US"/>
        </w:rPr>
        <w:t>:</w:t>
      </w:r>
    </w:p>
    <w:p w14:paraId="6154B5BB" w14:textId="77777777" w:rsidR="005610FB" w:rsidRPr="00B80AC1" w:rsidRDefault="005610FB" w:rsidP="005610FB">
      <w:pPr>
        <w:rPr>
          <w:sz w:val="20"/>
          <w:szCs w:val="20"/>
          <w:u w:val="single"/>
          <w:lang w:val="en-US"/>
        </w:rPr>
      </w:pPr>
      <w:r w:rsidRPr="00B80AC1">
        <w:rPr>
          <w:sz w:val="20"/>
          <w:szCs w:val="20"/>
          <w:u w:val="single"/>
          <w:lang w:val="en-US"/>
        </w:rPr>
        <w:t>Data:</w:t>
      </w:r>
    </w:p>
    <w:p w14:paraId="09CCAC8A" w14:textId="77777777" w:rsidR="005610FB" w:rsidRDefault="005610FB" w:rsidP="005610FB">
      <w:pPr>
        <w:rPr>
          <w:sz w:val="20"/>
          <w:szCs w:val="20"/>
          <w:lang w:val="en-US"/>
        </w:rPr>
      </w:pPr>
      <w:r>
        <w:rPr>
          <w:sz w:val="20"/>
          <w:szCs w:val="20"/>
          <w:lang w:val="en-US"/>
        </w:rPr>
        <w:t xml:space="preserve">Like mentioned previously, the more data we use, the better the results get – RMSE and MAE both reduce as sample size increase. (See Appendix 311). For hyperparameter tuning, we used the sample size of 1,000,000. This is because using the full dataset caused it to crash (See appendix 312). </w:t>
      </w:r>
    </w:p>
    <w:p w14:paraId="0C03E94D" w14:textId="677B1737" w:rsidR="005610FB" w:rsidRDefault="005610FB" w:rsidP="00B80AC1">
      <w:pPr>
        <w:rPr>
          <w:sz w:val="20"/>
          <w:szCs w:val="20"/>
          <w:lang w:val="en-US"/>
        </w:rPr>
      </w:pPr>
      <w:r>
        <w:rPr>
          <w:sz w:val="20"/>
          <w:szCs w:val="20"/>
          <w:lang w:val="en-US"/>
        </w:rPr>
        <w:t xml:space="preserve">Setting </w:t>
      </w:r>
      <w:r w:rsidRPr="00D208E0">
        <w:rPr>
          <w:i/>
          <w:iCs/>
          <w:sz w:val="20"/>
          <w:szCs w:val="20"/>
          <w:u w:val="single"/>
          <w:lang w:val="en-US"/>
        </w:rPr>
        <w:t>shuffle=True</w:t>
      </w:r>
      <w:r>
        <w:rPr>
          <w:sz w:val="20"/>
          <w:szCs w:val="20"/>
          <w:lang w:val="en-US"/>
        </w:rPr>
        <w:t xml:space="preserve">. One thing is our data is sorted by </w:t>
      </w:r>
      <w:proofErr w:type="spellStart"/>
      <w:r>
        <w:rPr>
          <w:sz w:val="20"/>
          <w:szCs w:val="20"/>
          <w:lang w:val="en-US"/>
        </w:rPr>
        <w:t>UserId</w:t>
      </w:r>
      <w:proofErr w:type="spellEnd"/>
      <w:r>
        <w:rPr>
          <w:sz w:val="20"/>
          <w:szCs w:val="20"/>
          <w:lang w:val="en-US"/>
        </w:rPr>
        <w:t xml:space="preserve">. Setting </w:t>
      </w:r>
      <w:r w:rsidRPr="00D208E0">
        <w:rPr>
          <w:i/>
          <w:iCs/>
          <w:sz w:val="20"/>
          <w:szCs w:val="20"/>
          <w:u w:val="single"/>
          <w:lang w:val="en-US"/>
        </w:rPr>
        <w:t>shuffle=True</w:t>
      </w:r>
      <w:r>
        <w:rPr>
          <w:sz w:val="20"/>
          <w:szCs w:val="20"/>
          <w:lang w:val="en-US"/>
        </w:rPr>
        <w:t xml:space="preserve"> helps to shuffle the </w:t>
      </w:r>
      <w:proofErr w:type="spellStart"/>
      <w:r>
        <w:rPr>
          <w:sz w:val="20"/>
          <w:szCs w:val="20"/>
          <w:lang w:val="en-US"/>
        </w:rPr>
        <w:t>UserId</w:t>
      </w:r>
      <w:proofErr w:type="spellEnd"/>
      <w:r>
        <w:rPr>
          <w:sz w:val="20"/>
          <w:szCs w:val="20"/>
          <w:lang w:val="en-US"/>
        </w:rPr>
        <w:t xml:space="preserve">. Difference is shown in appendix 319. Notice if </w:t>
      </w:r>
      <w:r w:rsidRPr="008B01A6">
        <w:rPr>
          <w:i/>
          <w:iCs/>
          <w:sz w:val="20"/>
          <w:szCs w:val="20"/>
          <w:u w:val="single"/>
          <w:lang w:val="en-US"/>
        </w:rPr>
        <w:t>shuffle</w:t>
      </w:r>
      <w:r w:rsidR="008B01A6" w:rsidRPr="008B01A6">
        <w:rPr>
          <w:i/>
          <w:iCs/>
          <w:sz w:val="20"/>
          <w:szCs w:val="20"/>
          <w:u w:val="single"/>
          <w:lang w:val="en-US"/>
        </w:rPr>
        <w:t>=</w:t>
      </w:r>
      <w:r w:rsidRPr="008B01A6">
        <w:rPr>
          <w:i/>
          <w:iCs/>
          <w:sz w:val="20"/>
          <w:szCs w:val="20"/>
          <w:u w:val="single"/>
          <w:lang w:val="en-US"/>
        </w:rPr>
        <w:t>False</w:t>
      </w:r>
      <w:r>
        <w:rPr>
          <w:sz w:val="20"/>
          <w:szCs w:val="20"/>
          <w:lang w:val="en-US"/>
        </w:rPr>
        <w:t xml:space="preserve">, the number of </w:t>
      </w:r>
      <w:proofErr w:type="gramStart"/>
      <w:r>
        <w:rPr>
          <w:sz w:val="20"/>
          <w:szCs w:val="20"/>
          <w:lang w:val="en-US"/>
        </w:rPr>
        <w:t>user</w:t>
      </w:r>
      <w:proofErr w:type="gramEnd"/>
      <w:r>
        <w:rPr>
          <w:sz w:val="20"/>
          <w:szCs w:val="20"/>
          <w:lang w:val="en-US"/>
        </w:rPr>
        <w:t xml:space="preserve"> add back to the original data. This is because our data is sort by user.</w:t>
      </w:r>
    </w:p>
    <w:p w14:paraId="6623AA1E" w14:textId="2869BCCF" w:rsidR="002759A7" w:rsidRDefault="002759A7" w:rsidP="005610FB">
      <w:pPr>
        <w:rPr>
          <w:sz w:val="20"/>
          <w:szCs w:val="20"/>
          <w:lang w:val="en-US"/>
        </w:rPr>
      </w:pPr>
      <w:r w:rsidRPr="002759A7">
        <w:rPr>
          <w:sz w:val="20"/>
          <w:szCs w:val="20"/>
          <w:lang w:val="en-US"/>
        </w:rPr>
        <w:t xml:space="preserve">Surprise library has their own </w:t>
      </w:r>
      <w:proofErr w:type="spellStart"/>
      <w:r w:rsidRPr="002759A7">
        <w:rPr>
          <w:sz w:val="20"/>
          <w:szCs w:val="20"/>
          <w:lang w:val="en-US"/>
        </w:rPr>
        <w:t>train_test_split</w:t>
      </w:r>
      <w:proofErr w:type="spellEnd"/>
      <w:r w:rsidRPr="002759A7">
        <w:rPr>
          <w:sz w:val="20"/>
          <w:szCs w:val="20"/>
          <w:lang w:val="en-US"/>
        </w:rPr>
        <w:t xml:space="preserve">. The </w:t>
      </w:r>
      <w:proofErr w:type="spellStart"/>
      <w:r w:rsidRPr="002759A7">
        <w:rPr>
          <w:sz w:val="20"/>
          <w:szCs w:val="20"/>
          <w:lang w:val="en-US"/>
        </w:rPr>
        <w:t>testset</w:t>
      </w:r>
      <w:proofErr w:type="spellEnd"/>
      <w:r w:rsidRPr="002759A7">
        <w:rPr>
          <w:sz w:val="20"/>
          <w:szCs w:val="20"/>
          <w:lang w:val="en-US"/>
        </w:rPr>
        <w:t xml:space="preserve"> is output as array while the trainset is output as </w:t>
      </w:r>
      <w:proofErr w:type="spellStart"/>
      <w:proofErr w:type="gramStart"/>
      <w:r w:rsidRPr="002759A7">
        <w:rPr>
          <w:sz w:val="20"/>
          <w:szCs w:val="20"/>
          <w:lang w:val="en-US"/>
        </w:rPr>
        <w:t>surprise.dataset</w:t>
      </w:r>
      <w:proofErr w:type="spellEnd"/>
      <w:proofErr w:type="gramEnd"/>
      <w:r w:rsidRPr="002759A7">
        <w:rPr>
          <w:sz w:val="20"/>
          <w:szCs w:val="20"/>
          <w:lang w:val="en-US"/>
        </w:rPr>
        <w:t>. The surprise dataset has an inner id which makes the library function better. This makes data manipulation harder when we want to do our manual testing.</w:t>
      </w:r>
      <w:r w:rsidR="006C164F">
        <w:rPr>
          <w:sz w:val="20"/>
          <w:szCs w:val="20"/>
          <w:lang w:val="en-US"/>
        </w:rPr>
        <w:t xml:space="preserve"> There are a lot of challenges in manipulating the data in the surprise library when we want to implement our custom test. </w:t>
      </w:r>
    </w:p>
    <w:p w14:paraId="62B90ED3" w14:textId="75116081" w:rsidR="00B80AC1" w:rsidRDefault="00B80AC1" w:rsidP="005610FB">
      <w:pPr>
        <w:rPr>
          <w:sz w:val="20"/>
          <w:szCs w:val="20"/>
          <w:lang w:val="en-US"/>
        </w:rPr>
      </w:pPr>
      <w:r w:rsidRPr="00B80AC1">
        <w:rPr>
          <w:sz w:val="20"/>
          <w:szCs w:val="20"/>
          <w:lang w:val="en-US"/>
        </w:rPr>
        <w:t xml:space="preserve">The reason why sample size is important (see appendix 341). As the sample increases, the algo learns more about the latent factors and error is reduced. The final dataset our predictions is ran on has 26,024,289 ratings, 270,896 users and 45,115 movies. A </w:t>
      </w:r>
      <w:proofErr w:type="spellStart"/>
      <w:r w:rsidRPr="00B80AC1">
        <w:rPr>
          <w:sz w:val="20"/>
          <w:szCs w:val="20"/>
          <w:lang w:val="en-US"/>
        </w:rPr>
        <w:t>train_test_split</w:t>
      </w:r>
      <w:proofErr w:type="spellEnd"/>
      <w:r w:rsidRPr="00B80AC1">
        <w:rPr>
          <w:sz w:val="20"/>
          <w:szCs w:val="20"/>
          <w:lang w:val="en-US"/>
        </w:rPr>
        <w:t xml:space="preserve"> is applied - 70% trainset, 30% </w:t>
      </w:r>
      <w:proofErr w:type="spellStart"/>
      <w:r w:rsidRPr="00B80AC1">
        <w:rPr>
          <w:sz w:val="20"/>
          <w:szCs w:val="20"/>
          <w:lang w:val="en-US"/>
        </w:rPr>
        <w:t>testset</w:t>
      </w:r>
      <w:proofErr w:type="spellEnd"/>
      <w:r w:rsidRPr="00B80AC1">
        <w:rPr>
          <w:sz w:val="20"/>
          <w:szCs w:val="20"/>
          <w:lang w:val="en-US"/>
        </w:rPr>
        <w:t xml:space="preserve">, </w:t>
      </w:r>
      <w:proofErr w:type="spellStart"/>
      <w:r w:rsidRPr="00B80AC1">
        <w:rPr>
          <w:sz w:val="20"/>
          <w:szCs w:val="20"/>
          <w:lang w:val="en-US"/>
        </w:rPr>
        <w:t>random_state</w:t>
      </w:r>
      <w:proofErr w:type="spellEnd"/>
      <w:r w:rsidRPr="00B80AC1">
        <w:rPr>
          <w:sz w:val="20"/>
          <w:szCs w:val="20"/>
          <w:lang w:val="en-US"/>
        </w:rPr>
        <w:t xml:space="preserve"> 42.</w:t>
      </w:r>
    </w:p>
    <w:p w14:paraId="6D180DCD" w14:textId="3845BAFF" w:rsidR="002759A7" w:rsidRDefault="002759A7" w:rsidP="005610FB">
      <w:pPr>
        <w:rPr>
          <w:sz w:val="20"/>
          <w:szCs w:val="20"/>
          <w:lang w:val="en-US"/>
        </w:rPr>
      </w:pPr>
      <w:r>
        <w:rPr>
          <w:sz w:val="20"/>
          <w:szCs w:val="20"/>
          <w:lang w:val="en-US"/>
        </w:rPr>
        <w:t xml:space="preserve">Attempted to show that as sample size increase, the top n predicted changes. [See </w:t>
      </w:r>
      <w:r w:rsidRPr="002759A7">
        <w:rPr>
          <w:sz w:val="20"/>
          <w:szCs w:val="20"/>
          <w:lang w:val="en-US"/>
        </w:rPr>
        <w:t>Individualresults1</w:t>
      </w:r>
      <w:r>
        <w:rPr>
          <w:sz w:val="20"/>
          <w:szCs w:val="20"/>
          <w:lang w:val="en-US"/>
        </w:rPr>
        <w:t xml:space="preserve">.csv] [For full results see </w:t>
      </w:r>
      <w:r w:rsidRPr="002759A7">
        <w:rPr>
          <w:sz w:val="20"/>
          <w:szCs w:val="20"/>
          <w:lang w:val="en-US"/>
        </w:rPr>
        <w:t>results</w:t>
      </w:r>
      <w:r>
        <w:rPr>
          <w:sz w:val="20"/>
          <w:szCs w:val="20"/>
          <w:lang w:val="en-US"/>
        </w:rPr>
        <w:t xml:space="preserve">.csv]. The first run of this was not successful [partial results in </w:t>
      </w:r>
      <w:proofErr w:type="spellStart"/>
      <w:r w:rsidRPr="002759A7">
        <w:rPr>
          <w:sz w:val="20"/>
          <w:szCs w:val="20"/>
          <w:lang w:val="en-US"/>
        </w:rPr>
        <w:t>rmse</w:t>
      </w:r>
      <w:proofErr w:type="spellEnd"/>
      <w:r w:rsidRPr="002759A7">
        <w:rPr>
          <w:sz w:val="20"/>
          <w:szCs w:val="20"/>
          <w:lang w:val="en-US"/>
        </w:rPr>
        <w:t xml:space="preserve"> reduction</w:t>
      </w:r>
      <w:r>
        <w:rPr>
          <w:sz w:val="20"/>
          <w:szCs w:val="20"/>
          <w:lang w:val="en-US"/>
        </w:rPr>
        <w:t>.csv]</w:t>
      </w:r>
    </w:p>
    <w:p w14:paraId="35C63F4D" w14:textId="19AFEAB5" w:rsidR="005610FB" w:rsidRPr="00B80AC1" w:rsidRDefault="005610FB" w:rsidP="005610FB">
      <w:pPr>
        <w:rPr>
          <w:sz w:val="20"/>
          <w:szCs w:val="20"/>
          <w:u w:val="single"/>
          <w:lang w:val="en-US"/>
        </w:rPr>
      </w:pPr>
      <w:r w:rsidRPr="00B80AC1">
        <w:rPr>
          <w:sz w:val="20"/>
          <w:szCs w:val="20"/>
          <w:u w:val="single"/>
          <w:lang w:val="en-US"/>
        </w:rPr>
        <w:t xml:space="preserve">Method/preliminary experiments: </w:t>
      </w:r>
    </w:p>
    <w:p w14:paraId="0CCBF321" w14:textId="6B901FE1" w:rsidR="00263814" w:rsidRDefault="00263814" w:rsidP="00B80AC1">
      <w:pPr>
        <w:ind w:firstLine="720"/>
        <w:rPr>
          <w:sz w:val="20"/>
          <w:szCs w:val="20"/>
          <w:lang w:val="en-US"/>
        </w:rPr>
      </w:pPr>
      <w:r>
        <w:rPr>
          <w:sz w:val="20"/>
          <w:szCs w:val="20"/>
          <w:lang w:val="en-US"/>
        </w:rPr>
        <w:t xml:space="preserve">An attempt was made to show how the best prediction changes as sample increases (code can be found in </w:t>
      </w:r>
      <w:proofErr w:type="spellStart"/>
      <w:r w:rsidRPr="00263814">
        <w:rPr>
          <w:sz w:val="20"/>
          <w:szCs w:val="20"/>
          <w:lang w:val="en-US"/>
        </w:rPr>
        <w:t>MLProject_Surprise_SVD_HPtuning</w:t>
      </w:r>
      <w:proofErr w:type="spellEnd"/>
      <w:r>
        <w:rPr>
          <w:sz w:val="20"/>
          <w:szCs w:val="20"/>
          <w:lang w:val="en-US"/>
        </w:rPr>
        <w:t>.</w:t>
      </w:r>
      <w:proofErr w:type="spellStart"/>
      <w:r>
        <w:t>i</w:t>
      </w:r>
      <w:r w:rsidRPr="00263814">
        <w:rPr>
          <w:sz w:val="20"/>
          <w:szCs w:val="20"/>
          <w:lang w:val="en-US"/>
        </w:rPr>
        <w:t>pynb</w:t>
      </w:r>
      <w:proofErr w:type="spellEnd"/>
      <w:r>
        <w:rPr>
          <w:sz w:val="20"/>
          <w:szCs w:val="20"/>
          <w:lang w:val="en-US"/>
        </w:rPr>
        <w:t xml:space="preserve">. As the sample increases, the algo learns more about the user and more items is predicted. </w:t>
      </w:r>
    </w:p>
    <w:p w14:paraId="11774F48" w14:textId="77777777" w:rsidR="005610FB" w:rsidRDefault="005610FB" w:rsidP="00B80AC1">
      <w:pPr>
        <w:ind w:firstLine="720"/>
        <w:rPr>
          <w:sz w:val="20"/>
          <w:szCs w:val="20"/>
          <w:lang w:val="en-US"/>
        </w:rPr>
      </w:pPr>
      <w:r>
        <w:rPr>
          <w:sz w:val="20"/>
          <w:szCs w:val="20"/>
          <w:lang w:val="en-US"/>
        </w:rPr>
        <w:t>Hyperparameter tuning to minimize the error. The model for minimizing error for SVD in Surprise library is shown in appendix 313. There are 4 keys hyperparameters:</w:t>
      </w:r>
      <w:r>
        <w:rPr>
          <w:sz w:val="20"/>
          <w:szCs w:val="20"/>
          <w:lang w:val="en-US"/>
        </w:rPr>
        <w:br/>
      </w:r>
      <w:proofErr w:type="spellStart"/>
      <w:r w:rsidRPr="00F57E87">
        <w:rPr>
          <w:sz w:val="20"/>
          <w:szCs w:val="20"/>
          <w:lang w:val="en-US"/>
        </w:rPr>
        <w:t>n_epochs</w:t>
      </w:r>
      <w:proofErr w:type="spellEnd"/>
      <w:r w:rsidRPr="00F57E87">
        <w:rPr>
          <w:sz w:val="20"/>
          <w:szCs w:val="20"/>
          <w:lang w:val="en-US"/>
        </w:rPr>
        <w:t xml:space="preserve"> = </w:t>
      </w:r>
      <w:r>
        <w:rPr>
          <w:sz w:val="20"/>
          <w:szCs w:val="20"/>
          <w:lang w:val="en-US"/>
        </w:rPr>
        <w:t>t</w:t>
      </w:r>
      <w:r w:rsidRPr="00F57E87">
        <w:rPr>
          <w:sz w:val="20"/>
          <w:szCs w:val="20"/>
          <w:lang w:val="en-US"/>
        </w:rPr>
        <w:t xml:space="preserve">he number of </w:t>
      </w:r>
      <w:r>
        <w:rPr>
          <w:sz w:val="20"/>
          <w:szCs w:val="20"/>
          <w:lang w:val="en-US"/>
        </w:rPr>
        <w:t>times</w:t>
      </w:r>
      <w:r w:rsidRPr="00F57E87">
        <w:rPr>
          <w:sz w:val="20"/>
          <w:szCs w:val="20"/>
          <w:lang w:val="en-US"/>
        </w:rPr>
        <w:t xml:space="preserve"> the SGD procedure</w:t>
      </w:r>
      <w:r>
        <w:rPr>
          <w:sz w:val="20"/>
          <w:szCs w:val="20"/>
          <w:lang w:val="en-US"/>
        </w:rPr>
        <w:t xml:space="preserve"> is iterated. </w:t>
      </w:r>
      <w:r>
        <w:rPr>
          <w:sz w:val="20"/>
          <w:szCs w:val="20"/>
          <w:lang w:val="en-US"/>
        </w:rPr>
        <w:br/>
      </w:r>
      <w:proofErr w:type="spellStart"/>
      <w:r w:rsidRPr="00F57E87">
        <w:rPr>
          <w:sz w:val="20"/>
          <w:szCs w:val="20"/>
          <w:lang w:val="en-US"/>
        </w:rPr>
        <w:t>lr_all</w:t>
      </w:r>
      <w:proofErr w:type="spellEnd"/>
      <w:r>
        <w:rPr>
          <w:sz w:val="20"/>
          <w:szCs w:val="20"/>
          <w:lang w:val="en-US"/>
        </w:rPr>
        <w:t xml:space="preserve"> = the learning rate. The learning rate determine how fast the algo moves from 1 epoch to the next.</w:t>
      </w:r>
      <w:r>
        <w:rPr>
          <w:sz w:val="20"/>
          <w:szCs w:val="20"/>
          <w:lang w:val="en-US"/>
        </w:rPr>
        <w:br/>
      </w:r>
      <w:proofErr w:type="spellStart"/>
      <w:r w:rsidRPr="00F57E87">
        <w:rPr>
          <w:sz w:val="20"/>
          <w:szCs w:val="20"/>
          <w:lang w:val="en-US"/>
        </w:rPr>
        <w:t>n_factors</w:t>
      </w:r>
      <w:proofErr w:type="spellEnd"/>
      <w:r>
        <w:rPr>
          <w:sz w:val="20"/>
          <w:szCs w:val="20"/>
          <w:lang w:val="en-US"/>
        </w:rPr>
        <w:t xml:space="preserve"> = t</w:t>
      </w:r>
      <w:r w:rsidRPr="00F57E87">
        <w:rPr>
          <w:sz w:val="20"/>
          <w:szCs w:val="20"/>
          <w:lang w:val="en-US"/>
        </w:rPr>
        <w:t>he number of factors</w:t>
      </w:r>
      <w:r>
        <w:rPr>
          <w:sz w:val="20"/>
          <w:szCs w:val="20"/>
          <w:lang w:val="en-US"/>
        </w:rPr>
        <w:t xml:space="preserve"> in the matrix.</w:t>
      </w:r>
      <w:r>
        <w:rPr>
          <w:sz w:val="20"/>
          <w:szCs w:val="20"/>
          <w:lang w:val="en-US"/>
        </w:rPr>
        <w:br/>
      </w:r>
      <w:proofErr w:type="spellStart"/>
      <w:r>
        <w:rPr>
          <w:sz w:val="20"/>
          <w:szCs w:val="20"/>
          <w:lang w:val="en-US"/>
        </w:rPr>
        <w:t>reg_all</w:t>
      </w:r>
      <w:proofErr w:type="spellEnd"/>
      <w:r>
        <w:rPr>
          <w:sz w:val="20"/>
          <w:szCs w:val="20"/>
          <w:lang w:val="en-US"/>
        </w:rPr>
        <w:t xml:space="preserve"> = regularization factor. Higher means higher variance of predictions </w:t>
      </w:r>
    </w:p>
    <w:p w14:paraId="29293C9F" w14:textId="77777777" w:rsidR="005610FB" w:rsidRDefault="005610FB" w:rsidP="005610FB">
      <w:pPr>
        <w:rPr>
          <w:sz w:val="20"/>
          <w:szCs w:val="20"/>
          <w:lang w:val="en-US"/>
        </w:rPr>
      </w:pPr>
      <w:r>
        <w:rPr>
          <w:sz w:val="20"/>
          <w:szCs w:val="20"/>
          <w:lang w:val="en-US"/>
        </w:rPr>
        <w:t xml:space="preserve">In surprise library, there is a built in </w:t>
      </w:r>
      <w:proofErr w:type="spellStart"/>
      <w:r>
        <w:rPr>
          <w:sz w:val="20"/>
          <w:szCs w:val="20"/>
          <w:lang w:val="en-US"/>
        </w:rPr>
        <w:t>GridSearchCV</w:t>
      </w:r>
      <w:proofErr w:type="spellEnd"/>
      <w:r>
        <w:rPr>
          <w:sz w:val="20"/>
          <w:szCs w:val="20"/>
          <w:lang w:val="en-US"/>
        </w:rPr>
        <w:t xml:space="preserve"> which allows different sets of hyperparameters to be ran in a </w:t>
      </w:r>
      <w:proofErr w:type="gramStart"/>
      <w:r>
        <w:rPr>
          <w:sz w:val="20"/>
          <w:szCs w:val="20"/>
          <w:lang w:val="en-US"/>
        </w:rPr>
        <w:t>cross validation</w:t>
      </w:r>
      <w:proofErr w:type="gramEnd"/>
      <w:r>
        <w:rPr>
          <w:sz w:val="20"/>
          <w:szCs w:val="20"/>
          <w:lang w:val="en-US"/>
        </w:rPr>
        <w:t xml:space="preserve"> method and it will return the best model based the parameters with the least error. In </w:t>
      </w:r>
      <w:r>
        <w:rPr>
          <w:sz w:val="20"/>
          <w:szCs w:val="20"/>
          <w:lang w:val="en-US"/>
        </w:rPr>
        <w:lastRenderedPageBreak/>
        <w:t>addition, it has a hyperparameter “</w:t>
      </w:r>
      <w:proofErr w:type="spellStart"/>
      <w:r>
        <w:rPr>
          <w:sz w:val="20"/>
          <w:szCs w:val="20"/>
          <w:lang w:val="en-US"/>
        </w:rPr>
        <w:t>n_jobs</w:t>
      </w:r>
      <w:proofErr w:type="spellEnd"/>
      <w:r>
        <w:rPr>
          <w:sz w:val="20"/>
          <w:szCs w:val="20"/>
          <w:lang w:val="en-US"/>
        </w:rPr>
        <w:t>” which allows all CPUs to be used in the computation when set to “-1”. The use of multiple CPU is shown in appendix 314.</w:t>
      </w:r>
    </w:p>
    <w:p w14:paraId="2E0773D5" w14:textId="77777777" w:rsidR="005610FB" w:rsidRDefault="005610FB" w:rsidP="005610FB">
      <w:pPr>
        <w:rPr>
          <w:sz w:val="20"/>
          <w:szCs w:val="20"/>
          <w:lang w:val="en-US"/>
        </w:rPr>
      </w:pPr>
      <w:r>
        <w:rPr>
          <w:sz w:val="20"/>
          <w:szCs w:val="20"/>
          <w:lang w:val="en-US"/>
        </w:rPr>
        <w:t xml:space="preserve">There is a difference between cross validation and training the model. In CV, the data is one set, </w:t>
      </w:r>
      <w:proofErr w:type="spellStart"/>
      <w:r>
        <w:rPr>
          <w:sz w:val="20"/>
          <w:szCs w:val="20"/>
          <w:lang w:val="en-US"/>
        </w:rPr>
        <w:t>splited</w:t>
      </w:r>
      <w:proofErr w:type="spellEnd"/>
      <w:r>
        <w:rPr>
          <w:sz w:val="20"/>
          <w:szCs w:val="20"/>
          <w:lang w:val="en-US"/>
        </w:rPr>
        <w:t xml:space="preserve"> and part of it is used for validation. In this sense, there is no segregation between the test and training set. However, when we are training the model, the train and test set is completely separated.</w:t>
      </w:r>
    </w:p>
    <w:p w14:paraId="14D28AE6" w14:textId="77777777" w:rsidR="00BA2FCC" w:rsidRDefault="00BA2FCC" w:rsidP="005610FB">
      <w:pPr>
        <w:rPr>
          <w:sz w:val="20"/>
          <w:szCs w:val="20"/>
          <w:lang w:val="en-US"/>
        </w:rPr>
      </w:pPr>
      <w:r w:rsidRPr="00BA2FCC">
        <w:rPr>
          <w:sz w:val="20"/>
          <w:szCs w:val="20"/>
          <w:lang w:val="en-US"/>
        </w:rPr>
        <w:t>We ran a few variations (appendix 315) and took the hyperparameters of the best model and put it fit it into the full dataset using the trainset/</w:t>
      </w:r>
      <w:proofErr w:type="spellStart"/>
      <w:proofErr w:type="gramStart"/>
      <w:r w:rsidRPr="00BA2FCC">
        <w:rPr>
          <w:sz w:val="20"/>
          <w:szCs w:val="20"/>
          <w:lang w:val="en-US"/>
        </w:rPr>
        <w:t>testset</w:t>
      </w:r>
      <w:proofErr w:type="spellEnd"/>
      <w:proofErr w:type="gramEnd"/>
      <w:r w:rsidRPr="00BA2FCC">
        <w:rPr>
          <w:sz w:val="20"/>
          <w:szCs w:val="20"/>
          <w:lang w:val="en-US"/>
        </w:rPr>
        <w:t xml:space="preserve"> but the values generated are worse than the default setting. (appendix 316-318). One reason is due to the segregation of the train and test set. CV is perfected on </w:t>
      </w:r>
      <w:proofErr w:type="gramStart"/>
      <w:r w:rsidRPr="00BA2FCC">
        <w:rPr>
          <w:sz w:val="20"/>
          <w:szCs w:val="20"/>
          <w:lang w:val="en-US"/>
        </w:rPr>
        <w:t>itself</w:t>
      </w:r>
      <w:proofErr w:type="gramEnd"/>
      <w:r w:rsidRPr="00BA2FCC">
        <w:rPr>
          <w:sz w:val="20"/>
          <w:szCs w:val="20"/>
          <w:lang w:val="en-US"/>
        </w:rPr>
        <w:t xml:space="preserve"> but changes happen when a completely different set of data is applied. Another reason we can think of is the parameters are not tuned to the smaller dataset used in the tuning phase. A third reason and it is highly probably which </w:t>
      </w:r>
      <w:proofErr w:type="spellStart"/>
      <w:r w:rsidRPr="00BA2FCC">
        <w:rPr>
          <w:sz w:val="20"/>
          <w:szCs w:val="20"/>
          <w:lang w:val="en-US"/>
        </w:rPr>
        <w:t>i</w:t>
      </w:r>
      <w:proofErr w:type="spellEnd"/>
      <w:r w:rsidRPr="00BA2FCC">
        <w:rPr>
          <w:sz w:val="20"/>
          <w:szCs w:val="20"/>
          <w:lang w:val="en-US"/>
        </w:rPr>
        <w:t xml:space="preserve"> thought of after the presentation is that we use 1,000,000 for </w:t>
      </w:r>
      <w:proofErr w:type="spellStart"/>
      <w:r w:rsidRPr="00BA2FCC">
        <w:rPr>
          <w:sz w:val="20"/>
          <w:szCs w:val="20"/>
          <w:lang w:val="en-US"/>
        </w:rPr>
        <w:t>gridsearchCV</w:t>
      </w:r>
      <w:proofErr w:type="spellEnd"/>
      <w:r w:rsidRPr="00BA2FCC">
        <w:rPr>
          <w:sz w:val="20"/>
          <w:szCs w:val="20"/>
          <w:lang w:val="en-US"/>
        </w:rPr>
        <w:t>. Our dataset is 270k users and 45k movies. This means that the 1million cannot represent our full dataset because the chance of having repeated user is 27/100 and movies being 45/100. This does not include the permutations of user and movies yet. Given this factor, our 1mil sample data will not be sufficient to represent our 26mil full dataset. As shown in appendix 318, increasing the hyperparameter of “</w:t>
      </w:r>
      <w:proofErr w:type="spellStart"/>
      <w:r w:rsidRPr="00BA2FCC">
        <w:rPr>
          <w:sz w:val="20"/>
          <w:szCs w:val="20"/>
          <w:lang w:val="en-US"/>
        </w:rPr>
        <w:t>n_factors</w:t>
      </w:r>
      <w:proofErr w:type="spellEnd"/>
      <w:r w:rsidRPr="00BA2FCC">
        <w:rPr>
          <w:sz w:val="20"/>
          <w:szCs w:val="20"/>
          <w:lang w:val="en-US"/>
        </w:rPr>
        <w:t xml:space="preserve">” from 80 to 120 </w:t>
      </w:r>
      <w:proofErr w:type="gramStart"/>
      <w:r w:rsidRPr="00BA2FCC">
        <w:rPr>
          <w:sz w:val="20"/>
          <w:szCs w:val="20"/>
          <w:lang w:val="en-US"/>
        </w:rPr>
        <w:t>actually increases</w:t>
      </w:r>
      <w:proofErr w:type="gramEnd"/>
      <w:r w:rsidRPr="00BA2FCC">
        <w:rPr>
          <w:sz w:val="20"/>
          <w:szCs w:val="20"/>
          <w:lang w:val="en-US"/>
        </w:rPr>
        <w:t xml:space="preserve"> the model </w:t>
      </w:r>
      <w:proofErr w:type="spellStart"/>
      <w:r w:rsidRPr="00BA2FCC">
        <w:rPr>
          <w:sz w:val="20"/>
          <w:szCs w:val="20"/>
          <w:lang w:val="en-US"/>
        </w:rPr>
        <w:t>performance.</w:t>
      </w:r>
      <w:proofErr w:type="spellEnd"/>
    </w:p>
    <w:p w14:paraId="0F31DF36" w14:textId="5B2AD24C" w:rsidR="005610FB" w:rsidRDefault="005610FB" w:rsidP="005610FB">
      <w:pPr>
        <w:rPr>
          <w:sz w:val="20"/>
          <w:szCs w:val="20"/>
          <w:lang w:val="en-US"/>
        </w:rPr>
      </w:pPr>
      <w:r>
        <w:rPr>
          <w:sz w:val="20"/>
          <w:szCs w:val="20"/>
          <w:lang w:val="en-US"/>
        </w:rPr>
        <w:t xml:space="preserve">To execute better fine-tuning of hyperparameters, we will try running the code on </w:t>
      </w:r>
      <w:proofErr w:type="spellStart"/>
      <w:r>
        <w:rPr>
          <w:sz w:val="20"/>
          <w:szCs w:val="20"/>
          <w:lang w:val="en-US"/>
        </w:rPr>
        <w:t>colab</w:t>
      </w:r>
      <w:proofErr w:type="spellEnd"/>
      <w:r>
        <w:rPr>
          <w:sz w:val="20"/>
          <w:szCs w:val="20"/>
          <w:lang w:val="en-US"/>
        </w:rPr>
        <w:t xml:space="preserve"> with GPU on. But sadly, it crashed. (Appendix 320) So, we will attempt to tune it in </w:t>
      </w:r>
      <w:proofErr w:type="spellStart"/>
      <w:r>
        <w:rPr>
          <w:sz w:val="20"/>
          <w:szCs w:val="20"/>
          <w:lang w:val="en-US"/>
        </w:rPr>
        <w:t>Jupyter</w:t>
      </w:r>
      <w:proofErr w:type="spellEnd"/>
      <w:r>
        <w:rPr>
          <w:sz w:val="20"/>
          <w:szCs w:val="20"/>
          <w:lang w:val="en-US"/>
        </w:rPr>
        <w:t xml:space="preserve"> notebook. </w:t>
      </w:r>
    </w:p>
    <w:p w14:paraId="074CCC00" w14:textId="77777777" w:rsidR="005610FB" w:rsidRDefault="005610FB" w:rsidP="005610FB">
      <w:pPr>
        <w:rPr>
          <w:sz w:val="20"/>
          <w:szCs w:val="20"/>
          <w:lang w:val="en-US"/>
        </w:rPr>
      </w:pPr>
      <w:r>
        <w:rPr>
          <w:sz w:val="20"/>
          <w:szCs w:val="20"/>
          <w:lang w:val="en-US"/>
        </w:rPr>
        <w:t xml:space="preserve">MAE vs RMSE. As the variance increases, the difference between MAE and RMSE will increase (appendix 321). </w:t>
      </w:r>
      <w:proofErr w:type="gramStart"/>
      <w:r>
        <w:rPr>
          <w:sz w:val="20"/>
          <w:szCs w:val="20"/>
          <w:lang w:val="en-US"/>
        </w:rPr>
        <w:t>So</w:t>
      </w:r>
      <w:proofErr w:type="gramEnd"/>
      <w:r>
        <w:rPr>
          <w:sz w:val="20"/>
          <w:szCs w:val="20"/>
          <w:lang w:val="en-US"/>
        </w:rPr>
        <w:t xml:space="preserve"> we want to get a balance of it. Notice in Appendix 319 and 322, although the RMSE decrease when </w:t>
      </w:r>
      <w:proofErr w:type="spellStart"/>
      <w:r>
        <w:rPr>
          <w:sz w:val="20"/>
          <w:szCs w:val="20"/>
          <w:lang w:val="en-US"/>
        </w:rPr>
        <w:t>reg_all</w:t>
      </w:r>
      <w:proofErr w:type="spellEnd"/>
      <w:r>
        <w:rPr>
          <w:sz w:val="20"/>
          <w:szCs w:val="20"/>
          <w:lang w:val="en-US"/>
        </w:rPr>
        <w:t xml:space="preserve"> is set to 0.04 from 0.02, the MAE increases. This means the uncertainty of the predictions increases. Looking at appendix 319, 321 and 322, the </w:t>
      </w:r>
      <w:proofErr w:type="spellStart"/>
      <w:r>
        <w:rPr>
          <w:sz w:val="20"/>
          <w:szCs w:val="20"/>
          <w:lang w:val="en-US"/>
        </w:rPr>
        <w:t>reg_all</w:t>
      </w:r>
      <w:proofErr w:type="spellEnd"/>
      <w:r>
        <w:rPr>
          <w:sz w:val="20"/>
          <w:szCs w:val="20"/>
          <w:lang w:val="en-US"/>
        </w:rPr>
        <w:t xml:space="preserve"> has the best performance at 0.03. </w:t>
      </w:r>
    </w:p>
    <w:p w14:paraId="283AC403" w14:textId="77777777" w:rsidR="005610FB" w:rsidRDefault="005610FB" w:rsidP="005610FB">
      <w:pPr>
        <w:rPr>
          <w:sz w:val="20"/>
          <w:szCs w:val="20"/>
          <w:lang w:val="en-US"/>
        </w:rPr>
      </w:pPr>
      <w:r>
        <w:rPr>
          <w:sz w:val="20"/>
          <w:szCs w:val="20"/>
          <w:lang w:val="en-US"/>
        </w:rPr>
        <w:t xml:space="preserve">As we test other parameters, the higher the numbers, the better the test results. But at some point, it will decrease like in the case of the </w:t>
      </w:r>
      <w:proofErr w:type="spellStart"/>
      <w:r>
        <w:rPr>
          <w:sz w:val="20"/>
          <w:szCs w:val="20"/>
          <w:lang w:val="en-US"/>
        </w:rPr>
        <w:t>reg_all</w:t>
      </w:r>
      <w:proofErr w:type="spellEnd"/>
      <w:r>
        <w:rPr>
          <w:sz w:val="20"/>
          <w:szCs w:val="20"/>
          <w:lang w:val="en-US"/>
        </w:rPr>
        <w:t xml:space="preserve">. </w:t>
      </w:r>
      <w:proofErr w:type="gramStart"/>
      <w:r>
        <w:rPr>
          <w:sz w:val="20"/>
          <w:szCs w:val="20"/>
          <w:lang w:val="en-US"/>
        </w:rPr>
        <w:t>So</w:t>
      </w:r>
      <w:proofErr w:type="gramEnd"/>
      <w:r>
        <w:rPr>
          <w:sz w:val="20"/>
          <w:szCs w:val="20"/>
          <w:lang w:val="en-US"/>
        </w:rPr>
        <w:t xml:space="preserve"> we will attempt to continue testing with limited permutations since like mentioned in Appendix 312, the PC crashed. Right now, we are trying to find the point </w:t>
      </w:r>
      <w:proofErr w:type="gramStart"/>
      <w:r>
        <w:rPr>
          <w:sz w:val="20"/>
          <w:szCs w:val="20"/>
          <w:lang w:val="en-US"/>
        </w:rPr>
        <w:t>where</w:t>
      </w:r>
      <w:proofErr w:type="gramEnd"/>
      <w:r>
        <w:rPr>
          <w:sz w:val="20"/>
          <w:szCs w:val="20"/>
          <w:lang w:val="en-US"/>
        </w:rPr>
        <w:t xml:space="preserve"> given our dataset, the point where increase a hyperparameters does not cause a decrease in performance.</w:t>
      </w:r>
    </w:p>
    <w:p w14:paraId="717E80C7" w14:textId="19F38E50" w:rsidR="005610FB" w:rsidRDefault="005610FB" w:rsidP="005610FB">
      <w:pPr>
        <w:rPr>
          <w:sz w:val="20"/>
          <w:szCs w:val="20"/>
          <w:lang w:val="en-US"/>
        </w:rPr>
      </w:pPr>
      <w:r>
        <w:rPr>
          <w:sz w:val="20"/>
          <w:szCs w:val="20"/>
          <w:lang w:val="en-US"/>
        </w:rPr>
        <w:t xml:space="preserve">After multiple testing and </w:t>
      </w:r>
      <w:r w:rsidR="00B80AC1">
        <w:rPr>
          <w:sz w:val="20"/>
          <w:szCs w:val="20"/>
          <w:lang w:val="en-US"/>
        </w:rPr>
        <w:t xml:space="preserve">days and </w:t>
      </w:r>
      <w:r>
        <w:rPr>
          <w:sz w:val="20"/>
          <w:szCs w:val="20"/>
          <w:lang w:val="en-US"/>
        </w:rPr>
        <w:t xml:space="preserve">hours of manually changing parameters because of PC RAM limitations issue, we have arrived at a good model. Like the </w:t>
      </w:r>
      <w:proofErr w:type="spellStart"/>
      <w:r>
        <w:rPr>
          <w:sz w:val="20"/>
          <w:szCs w:val="20"/>
          <w:lang w:val="en-US"/>
        </w:rPr>
        <w:t>gridsearchCV</w:t>
      </w:r>
      <w:proofErr w:type="spellEnd"/>
      <w:r>
        <w:rPr>
          <w:sz w:val="20"/>
          <w:szCs w:val="20"/>
          <w:lang w:val="en-US"/>
        </w:rPr>
        <w:t xml:space="preserve">, every parameter will reach a point where it no </w:t>
      </w:r>
      <w:proofErr w:type="spellStart"/>
      <w:r>
        <w:rPr>
          <w:sz w:val="20"/>
          <w:szCs w:val="20"/>
          <w:lang w:val="en-US"/>
        </w:rPr>
        <w:t>longers</w:t>
      </w:r>
      <w:proofErr w:type="spellEnd"/>
      <w:r>
        <w:rPr>
          <w:sz w:val="20"/>
          <w:szCs w:val="20"/>
          <w:lang w:val="en-US"/>
        </w:rPr>
        <w:t xml:space="preserve"> add value. Our final SVD model has a MAE of 0.5996 and RMSE of 0.7934. Appendix 330 shows how we derive at the hyperparameters.</w:t>
      </w:r>
    </w:p>
    <w:p w14:paraId="1D1F3C65" w14:textId="61A7F395" w:rsidR="005610FB" w:rsidRDefault="005610FB" w:rsidP="005610FB">
      <w:pPr>
        <w:rPr>
          <w:sz w:val="20"/>
          <w:szCs w:val="20"/>
          <w:lang w:val="en-US"/>
        </w:rPr>
      </w:pPr>
      <w:r>
        <w:rPr>
          <w:sz w:val="20"/>
          <w:szCs w:val="20"/>
          <w:lang w:val="en-US"/>
        </w:rPr>
        <w:t xml:space="preserve">From this model, we will generate the predictions based on the highest estimated rated movie unique to </w:t>
      </w:r>
      <w:proofErr w:type="gramStart"/>
      <w:r>
        <w:rPr>
          <w:sz w:val="20"/>
          <w:szCs w:val="20"/>
          <w:lang w:val="en-US"/>
        </w:rPr>
        <w:t>each individual</w:t>
      </w:r>
      <w:proofErr w:type="gramEnd"/>
      <w:r>
        <w:rPr>
          <w:sz w:val="20"/>
          <w:szCs w:val="20"/>
          <w:lang w:val="en-US"/>
        </w:rPr>
        <w:t>. Example shown on Appendix 331 [</w:t>
      </w:r>
      <w:proofErr w:type="spellStart"/>
      <w:r>
        <w:rPr>
          <w:sz w:val="20"/>
          <w:szCs w:val="20"/>
          <w:lang w:val="en-US"/>
        </w:rPr>
        <w:t>fullset</w:t>
      </w:r>
      <w:proofErr w:type="spellEnd"/>
      <w:r>
        <w:rPr>
          <w:sz w:val="20"/>
          <w:szCs w:val="20"/>
          <w:lang w:val="en-US"/>
        </w:rPr>
        <w:t xml:space="preserve"> in </w:t>
      </w:r>
      <w:r w:rsidRPr="005610FB">
        <w:rPr>
          <w:sz w:val="20"/>
          <w:szCs w:val="20"/>
          <w:lang w:val="en-US"/>
        </w:rPr>
        <w:t>nprecommendedmovies</w:t>
      </w:r>
      <w:r>
        <w:rPr>
          <w:sz w:val="20"/>
          <w:szCs w:val="20"/>
          <w:lang w:val="en-US"/>
        </w:rPr>
        <w:t xml:space="preserve">.csv] [individual results in </w:t>
      </w:r>
      <w:r w:rsidRPr="005610FB">
        <w:rPr>
          <w:sz w:val="20"/>
          <w:szCs w:val="20"/>
          <w:lang w:val="en-US"/>
        </w:rPr>
        <w:t>np_prediction_final</w:t>
      </w:r>
      <w:r>
        <w:rPr>
          <w:sz w:val="20"/>
          <w:szCs w:val="20"/>
          <w:lang w:val="en-US"/>
        </w:rPr>
        <w:t>.csv]</w:t>
      </w:r>
    </w:p>
    <w:p w14:paraId="033882C2" w14:textId="4BC65CE9" w:rsidR="005610FB" w:rsidRDefault="009A32C2" w:rsidP="005610FB">
      <w:pPr>
        <w:rPr>
          <w:sz w:val="20"/>
          <w:szCs w:val="20"/>
          <w:lang w:val="en-US"/>
        </w:rPr>
      </w:pPr>
      <w:r>
        <w:rPr>
          <w:sz w:val="20"/>
          <w:szCs w:val="20"/>
          <w:lang w:val="en-US"/>
        </w:rPr>
        <w:t xml:space="preserve">I attempted to confirm if the poor tuning is caused by training data on </w:t>
      </w:r>
      <w:proofErr w:type="gramStart"/>
      <w:r>
        <w:rPr>
          <w:sz w:val="20"/>
          <w:szCs w:val="20"/>
          <w:lang w:val="en-US"/>
        </w:rPr>
        <w:t>itself</w:t>
      </w:r>
      <w:proofErr w:type="gramEnd"/>
      <w:r>
        <w:rPr>
          <w:sz w:val="20"/>
          <w:szCs w:val="20"/>
          <w:lang w:val="en-US"/>
        </w:rPr>
        <w:t xml:space="preserve"> but the program ran out of memory again. (appendix 340)</w:t>
      </w:r>
    </w:p>
    <w:p w14:paraId="13E741DF" w14:textId="41C40E3B" w:rsidR="00F46338" w:rsidRPr="00F46338" w:rsidRDefault="00F46338" w:rsidP="005610FB">
      <w:pPr>
        <w:rPr>
          <w:b/>
          <w:bCs/>
          <w:sz w:val="20"/>
          <w:szCs w:val="20"/>
          <w:lang w:val="en-US"/>
        </w:rPr>
      </w:pPr>
      <w:r w:rsidRPr="00F46338">
        <w:rPr>
          <w:b/>
          <w:bCs/>
          <w:sz w:val="20"/>
          <w:szCs w:val="20"/>
          <w:lang w:val="en-US"/>
        </w:rPr>
        <w:t>Predictions</w:t>
      </w:r>
      <w:r>
        <w:rPr>
          <w:b/>
          <w:bCs/>
          <w:sz w:val="20"/>
          <w:szCs w:val="20"/>
          <w:lang w:val="en-US"/>
        </w:rPr>
        <w:t>:</w:t>
      </w:r>
    </w:p>
    <w:p w14:paraId="75209018" w14:textId="77777777" w:rsidR="00C4382B" w:rsidRPr="00C4382B" w:rsidRDefault="00C4382B" w:rsidP="00B80AC1">
      <w:pPr>
        <w:ind w:firstLine="720"/>
        <w:rPr>
          <w:sz w:val="20"/>
          <w:szCs w:val="20"/>
          <w:lang w:val="en-US"/>
        </w:rPr>
      </w:pPr>
      <w:r w:rsidRPr="00C4382B">
        <w:rPr>
          <w:sz w:val="20"/>
          <w:szCs w:val="20"/>
          <w:lang w:val="en-US"/>
        </w:rPr>
        <w:t>Recommender systems ultimately predict a set of movies that users want to watch. Therefore, I built a function on top of the predicted results to look at the hit rate of the results. Accuracy score is the number of correct predictions in the actual prediction. Since this is based on historical data, we are going to assume that users and movies with ratings are what they have watched. Looking at the results (appendix 342), it is good but not convincing because of the model.</w:t>
      </w:r>
    </w:p>
    <w:p w14:paraId="0B69D746" w14:textId="77777777" w:rsidR="00A32C1C" w:rsidRPr="00A32C1C" w:rsidRDefault="00A32C1C" w:rsidP="00A32C1C">
      <w:pPr>
        <w:rPr>
          <w:sz w:val="20"/>
          <w:szCs w:val="20"/>
          <w:lang w:val="en-US"/>
        </w:rPr>
      </w:pPr>
      <w:r w:rsidRPr="00A32C1C">
        <w:rPr>
          <w:sz w:val="20"/>
          <w:szCs w:val="20"/>
          <w:lang w:val="en-US"/>
        </w:rPr>
        <w:t xml:space="preserve">Prediction test 1: Recommender systems ultimately predict a set of movies that users want to watch. Therefore, I built a function on top of the predicted results to look at the hit rate of the results. Accuracy score is the number of correct predictions in the actual prediction. Since this is based on historical data, we are going to assume that users and movies with ratings are what they have watched. Looking at the results (appendix </w:t>
      </w:r>
      <w:r w:rsidRPr="00A32C1C">
        <w:rPr>
          <w:sz w:val="20"/>
          <w:szCs w:val="20"/>
          <w:lang w:val="en-US"/>
        </w:rPr>
        <w:lastRenderedPageBreak/>
        <w:t xml:space="preserve">342), it is good but not convincing because of the model. Reason being that we are asking the model to pick 10 out of a sample in the </w:t>
      </w:r>
      <w:proofErr w:type="spellStart"/>
      <w:r w:rsidRPr="00A32C1C">
        <w:rPr>
          <w:sz w:val="20"/>
          <w:szCs w:val="20"/>
          <w:lang w:val="en-US"/>
        </w:rPr>
        <w:t>testset</w:t>
      </w:r>
      <w:proofErr w:type="spellEnd"/>
      <w:r w:rsidRPr="00A32C1C">
        <w:rPr>
          <w:sz w:val="20"/>
          <w:szCs w:val="20"/>
          <w:lang w:val="en-US"/>
        </w:rPr>
        <w:t>, not the full movie.</w:t>
      </w:r>
    </w:p>
    <w:p w14:paraId="76744D2D" w14:textId="77777777" w:rsidR="00A32C1C" w:rsidRPr="00A32C1C" w:rsidRDefault="00A32C1C" w:rsidP="00A32C1C">
      <w:pPr>
        <w:rPr>
          <w:sz w:val="20"/>
          <w:szCs w:val="20"/>
          <w:lang w:val="en-US"/>
        </w:rPr>
      </w:pPr>
      <w:r w:rsidRPr="00A32C1C">
        <w:rPr>
          <w:sz w:val="20"/>
          <w:szCs w:val="20"/>
          <w:lang w:val="en-US"/>
        </w:rPr>
        <w:t xml:space="preserve">Prediction test 2: Given time constraints, we did another test on the prediction results. This time, we predict the top 10 movies for 1 user, </w:t>
      </w:r>
      <w:proofErr w:type="spellStart"/>
      <w:r w:rsidRPr="00A32C1C">
        <w:rPr>
          <w:sz w:val="20"/>
          <w:szCs w:val="20"/>
          <w:lang w:val="en-US"/>
        </w:rPr>
        <w:t>userId</w:t>
      </w:r>
      <w:proofErr w:type="spellEnd"/>
      <w:r w:rsidRPr="00A32C1C">
        <w:rPr>
          <w:sz w:val="20"/>
          <w:szCs w:val="20"/>
          <w:lang w:val="en-US"/>
        </w:rPr>
        <w:t xml:space="preserve"> 101382, by generating an estimating rating for all movies and then compare it to the </w:t>
      </w:r>
      <w:proofErr w:type="gramStart"/>
      <w:r w:rsidRPr="00A32C1C">
        <w:rPr>
          <w:sz w:val="20"/>
          <w:szCs w:val="20"/>
          <w:lang w:val="en-US"/>
        </w:rPr>
        <w:t>top rated</w:t>
      </w:r>
      <w:proofErr w:type="gramEnd"/>
      <w:r w:rsidRPr="00A32C1C">
        <w:rPr>
          <w:sz w:val="20"/>
          <w:szCs w:val="20"/>
          <w:lang w:val="en-US"/>
        </w:rPr>
        <w:t xml:space="preserve"> movies for the same user. This user has 48 5 stars rating and 8 of our movies are in the list of 48, giving us an accuracy of 80%. Did it on another user, 270893, and it gives 40%. This is a huge variance given only 2 samples.</w:t>
      </w:r>
    </w:p>
    <w:p w14:paraId="2222440D" w14:textId="77777777" w:rsidR="00A32C1C" w:rsidRDefault="00A32C1C" w:rsidP="00A32C1C">
      <w:pPr>
        <w:rPr>
          <w:sz w:val="20"/>
          <w:szCs w:val="20"/>
          <w:lang w:val="en-US"/>
        </w:rPr>
      </w:pPr>
      <w:r w:rsidRPr="00A32C1C">
        <w:rPr>
          <w:sz w:val="20"/>
          <w:szCs w:val="20"/>
          <w:lang w:val="en-US"/>
        </w:rPr>
        <w:t xml:space="preserve">Prediction test 3: Previously we mentioned that we want to recommend movies that the user has not watched. To do this test, we assume that the training set is what the movies have watched and the </w:t>
      </w:r>
      <w:proofErr w:type="spellStart"/>
      <w:r w:rsidRPr="00A32C1C">
        <w:rPr>
          <w:sz w:val="20"/>
          <w:szCs w:val="20"/>
          <w:lang w:val="en-US"/>
        </w:rPr>
        <w:t>testset</w:t>
      </w:r>
      <w:proofErr w:type="spellEnd"/>
      <w:r w:rsidRPr="00A32C1C">
        <w:rPr>
          <w:sz w:val="20"/>
          <w:szCs w:val="20"/>
          <w:lang w:val="en-US"/>
        </w:rPr>
        <w:t xml:space="preserve"> is what they would watch later. </w:t>
      </w:r>
      <w:proofErr w:type="gramStart"/>
      <w:r w:rsidRPr="00A32C1C">
        <w:rPr>
          <w:sz w:val="20"/>
          <w:szCs w:val="20"/>
          <w:lang w:val="en-US"/>
        </w:rPr>
        <w:t>So</w:t>
      </w:r>
      <w:proofErr w:type="gramEnd"/>
      <w:r w:rsidRPr="00A32C1C">
        <w:rPr>
          <w:sz w:val="20"/>
          <w:szCs w:val="20"/>
          <w:lang w:val="en-US"/>
        </w:rPr>
        <w:t xml:space="preserve"> we apply the model on the movies that the user have not watched [total movie set - movies watched by user in trainset] and compare the result against the </w:t>
      </w:r>
      <w:proofErr w:type="spellStart"/>
      <w:r w:rsidRPr="00A32C1C">
        <w:rPr>
          <w:sz w:val="20"/>
          <w:szCs w:val="20"/>
          <w:lang w:val="en-US"/>
        </w:rPr>
        <w:t>testset</w:t>
      </w:r>
      <w:proofErr w:type="spellEnd"/>
      <w:r w:rsidRPr="00A32C1C">
        <w:rPr>
          <w:sz w:val="20"/>
          <w:szCs w:val="20"/>
          <w:lang w:val="en-US"/>
        </w:rPr>
        <w:t xml:space="preserve">. Sadly, user 270893 shows a result of 0. (appendix 343), </w:t>
      </w:r>
      <w:proofErr w:type="gramStart"/>
      <w:r w:rsidRPr="00A32C1C">
        <w:rPr>
          <w:sz w:val="20"/>
          <w:szCs w:val="20"/>
          <w:lang w:val="en-US"/>
        </w:rPr>
        <w:t>101382  =</w:t>
      </w:r>
      <w:proofErr w:type="gramEnd"/>
      <w:r w:rsidRPr="00A32C1C">
        <w:rPr>
          <w:sz w:val="20"/>
          <w:szCs w:val="20"/>
          <w:lang w:val="en-US"/>
        </w:rPr>
        <w:t xml:space="preserve">  0.4, 70284  =  0.0, 69691  =  0.2. A further test was done on 100 users and the result is 8.6%. This is a meaningful result because the predicted movie list is not in the train set.</w:t>
      </w:r>
    </w:p>
    <w:p w14:paraId="0D1545FC" w14:textId="77777777" w:rsidR="00A32C1C" w:rsidRPr="00F46338" w:rsidRDefault="00A32C1C" w:rsidP="00A32C1C">
      <w:pPr>
        <w:rPr>
          <w:b/>
          <w:bCs/>
          <w:sz w:val="20"/>
          <w:szCs w:val="20"/>
          <w:lang w:val="en-US"/>
        </w:rPr>
      </w:pPr>
      <w:r w:rsidRPr="00F46338">
        <w:rPr>
          <w:b/>
          <w:bCs/>
          <w:sz w:val="20"/>
          <w:szCs w:val="20"/>
          <w:lang w:val="en-US"/>
        </w:rPr>
        <w:t>Future work:</w:t>
      </w:r>
    </w:p>
    <w:p w14:paraId="256401B1" w14:textId="2760E88E" w:rsidR="00A32C1C" w:rsidRDefault="00A32C1C" w:rsidP="00A32C1C">
      <w:pPr>
        <w:rPr>
          <w:sz w:val="20"/>
          <w:szCs w:val="20"/>
          <w:lang w:val="en-US"/>
        </w:rPr>
      </w:pPr>
      <w:r w:rsidRPr="00A32C1C">
        <w:rPr>
          <w:sz w:val="20"/>
          <w:szCs w:val="20"/>
          <w:lang w:val="en-US"/>
        </w:rPr>
        <w:tab/>
      </w:r>
      <w:r w:rsidR="00F46338" w:rsidRPr="00F46338">
        <w:rPr>
          <w:sz w:val="20"/>
          <w:szCs w:val="20"/>
          <w:lang w:val="en-US"/>
        </w:rPr>
        <w:t xml:space="preserve">Like in the 3 prediction tests, there were flaws in each other and with brainstorm, it became better. We can look for a better measure of accuracy. Another work to be done is to introduce a decay to the ratings because of preference changes. Plus, when we were trying out the </w:t>
      </w:r>
      <w:proofErr w:type="spellStart"/>
      <w:r w:rsidR="00F46338" w:rsidRPr="00F46338">
        <w:rPr>
          <w:sz w:val="20"/>
          <w:szCs w:val="20"/>
          <w:lang w:val="en-US"/>
        </w:rPr>
        <w:t>tensorflow</w:t>
      </w:r>
      <w:proofErr w:type="spellEnd"/>
      <w:r w:rsidR="00F46338" w:rsidRPr="00F46338">
        <w:rPr>
          <w:sz w:val="20"/>
          <w:szCs w:val="20"/>
          <w:lang w:val="en-US"/>
        </w:rPr>
        <w:t>, the RMSE did go down to 0.62 which is better than what we currently have. This is worth a study as well.</w:t>
      </w:r>
    </w:p>
    <w:p w14:paraId="4061666E" w14:textId="722C37C2" w:rsidR="00DD012D" w:rsidRPr="005F1F47" w:rsidRDefault="005F1F47" w:rsidP="00A32C1C">
      <w:pPr>
        <w:rPr>
          <w:b/>
          <w:bCs/>
          <w:sz w:val="20"/>
          <w:szCs w:val="20"/>
          <w:lang w:val="en-US"/>
        </w:rPr>
      </w:pPr>
      <w:r w:rsidRPr="005F1F47">
        <w:rPr>
          <w:b/>
          <w:bCs/>
          <w:sz w:val="20"/>
          <w:szCs w:val="20"/>
          <w:lang w:val="en-US"/>
        </w:rPr>
        <w:t>Conclusion</w:t>
      </w:r>
    </w:p>
    <w:p w14:paraId="78586041" w14:textId="77777777" w:rsidR="00A32C1C" w:rsidRPr="00A32C1C" w:rsidRDefault="00A32C1C" w:rsidP="00A32C1C">
      <w:pPr>
        <w:rPr>
          <w:sz w:val="20"/>
          <w:szCs w:val="20"/>
          <w:lang w:val="en-US"/>
        </w:rPr>
      </w:pPr>
      <w:r w:rsidRPr="00A32C1C">
        <w:rPr>
          <w:sz w:val="20"/>
          <w:szCs w:val="20"/>
          <w:lang w:val="en-US"/>
        </w:rPr>
        <w:t xml:space="preserve">We attempt to hire and train the salesman with a logical approach. Firstly, which model is the best and yet does not cost a bomb. Secondly, how do we best train this salesman(model) we hired. More data? Better learning rate? More factors? This is the model that we have with the hyperparameters tuned. </w:t>
      </w:r>
    </w:p>
    <w:p w14:paraId="3AF4DCA1" w14:textId="29C41385" w:rsidR="00A32C1C" w:rsidRDefault="00A32C1C" w:rsidP="00A32C1C">
      <w:pPr>
        <w:rPr>
          <w:sz w:val="20"/>
          <w:szCs w:val="20"/>
          <w:lang w:val="en-US"/>
        </w:rPr>
      </w:pPr>
      <w:r w:rsidRPr="00A32C1C">
        <w:rPr>
          <w:sz w:val="20"/>
          <w:szCs w:val="20"/>
          <w:lang w:val="en-US"/>
        </w:rPr>
        <w:t xml:space="preserve">While collaborative model based is effective and we can see its effectiveness, the resource needed to run the program is huge. Furthermore, there is a lot of tuning to be done. In this project, we typically look at reducing the RMSE because it is the metric to gauge if the model is good. However, there are a lot of other metrics to look at like MAE which was used briefly. Given more resources, running </w:t>
      </w:r>
      <w:proofErr w:type="spellStart"/>
      <w:r w:rsidRPr="00A32C1C">
        <w:rPr>
          <w:sz w:val="20"/>
          <w:szCs w:val="20"/>
          <w:lang w:val="en-US"/>
        </w:rPr>
        <w:t>gridsearchCV</w:t>
      </w:r>
      <w:proofErr w:type="spellEnd"/>
      <w:r w:rsidRPr="00A32C1C">
        <w:rPr>
          <w:sz w:val="20"/>
          <w:szCs w:val="20"/>
          <w:lang w:val="en-US"/>
        </w:rPr>
        <w:t xml:space="preserve"> automatically is </w:t>
      </w:r>
      <w:proofErr w:type="gramStart"/>
      <w:r w:rsidRPr="00A32C1C">
        <w:rPr>
          <w:sz w:val="20"/>
          <w:szCs w:val="20"/>
          <w:lang w:val="en-US"/>
        </w:rPr>
        <w:t>definitely a</w:t>
      </w:r>
      <w:proofErr w:type="gramEnd"/>
      <w:r w:rsidRPr="00A32C1C">
        <w:rPr>
          <w:sz w:val="20"/>
          <w:szCs w:val="20"/>
          <w:lang w:val="en-US"/>
        </w:rPr>
        <w:t xml:space="preserve"> plus. Given more time, using </w:t>
      </w:r>
      <w:proofErr w:type="spellStart"/>
      <w:r w:rsidRPr="00A32C1C">
        <w:rPr>
          <w:sz w:val="20"/>
          <w:szCs w:val="20"/>
          <w:lang w:val="en-US"/>
        </w:rPr>
        <w:t>Tensorflow</w:t>
      </w:r>
      <w:proofErr w:type="spellEnd"/>
      <w:r w:rsidRPr="00A32C1C">
        <w:rPr>
          <w:sz w:val="20"/>
          <w:szCs w:val="20"/>
          <w:lang w:val="en-US"/>
        </w:rPr>
        <w:t xml:space="preserve"> seems to be faster but this has yet to be tested. Also, there are other more things to study like prediction accuracy and preference changes</w:t>
      </w:r>
      <w:r w:rsidR="00F46338">
        <w:rPr>
          <w:sz w:val="20"/>
          <w:szCs w:val="20"/>
          <w:lang w:val="en-US"/>
        </w:rPr>
        <w:t xml:space="preserve"> </w:t>
      </w:r>
      <w:r w:rsidR="00F46338" w:rsidRPr="00F46338">
        <w:rPr>
          <w:sz w:val="20"/>
          <w:szCs w:val="20"/>
          <w:lang w:val="en-US"/>
        </w:rPr>
        <w:t>by incorporating time decay.</w:t>
      </w:r>
    </w:p>
    <w:p w14:paraId="6599C5C0" w14:textId="74B766EF" w:rsidR="005D53BD" w:rsidRPr="00797C8D" w:rsidRDefault="005D53BD" w:rsidP="00A32C1C">
      <w:pPr>
        <w:rPr>
          <w:sz w:val="20"/>
          <w:szCs w:val="20"/>
          <w:lang w:val="en-US"/>
        </w:rPr>
      </w:pPr>
      <w:r w:rsidRPr="00797C8D">
        <w:rPr>
          <w:sz w:val="20"/>
          <w:szCs w:val="20"/>
          <w:lang w:val="en-US"/>
        </w:rPr>
        <w:t>References</w:t>
      </w:r>
    </w:p>
    <w:p w14:paraId="43EDC763" w14:textId="77777777" w:rsidR="00B80AC1" w:rsidRPr="00B80AC1" w:rsidRDefault="00B80AC1" w:rsidP="00B80AC1">
      <w:pPr>
        <w:rPr>
          <w:sz w:val="20"/>
          <w:szCs w:val="20"/>
          <w:lang w:val="en-US"/>
        </w:rPr>
      </w:pPr>
      <w:r w:rsidRPr="00B80AC1">
        <w:rPr>
          <w:sz w:val="20"/>
          <w:szCs w:val="20"/>
          <w:lang w:val="en-US"/>
        </w:rPr>
        <w:t>[301]"Recommender System — singular value decomposition (SVD) &amp; truncated SVD", Medium, 2021. [Online]. Available: https://towardsdatascience.com/recommender-system-singular-value-decomposition-svd-truncated-svd-97096338f361. [Accessed: 24- Aug- 2021].</w:t>
      </w:r>
    </w:p>
    <w:p w14:paraId="14070898" w14:textId="77777777" w:rsidR="00B80AC1" w:rsidRPr="00B80AC1" w:rsidRDefault="00B80AC1" w:rsidP="00B80AC1">
      <w:pPr>
        <w:rPr>
          <w:sz w:val="20"/>
          <w:szCs w:val="20"/>
          <w:lang w:val="en-US"/>
        </w:rPr>
      </w:pPr>
      <w:r w:rsidRPr="00B80AC1">
        <w:rPr>
          <w:sz w:val="20"/>
          <w:szCs w:val="20"/>
          <w:lang w:val="en-US"/>
        </w:rPr>
        <w:t>[302] Z. Xian, 2021. [Online]. Available: https://www.hindawi.com/journals/mpe/2017/1975719/. [Accessed: 24- Aug- 2021].</w:t>
      </w:r>
    </w:p>
    <w:p w14:paraId="6CE16AB6" w14:textId="77777777" w:rsidR="00B80AC1" w:rsidRPr="00B80AC1" w:rsidRDefault="00B80AC1" w:rsidP="00B80AC1">
      <w:pPr>
        <w:rPr>
          <w:sz w:val="20"/>
          <w:szCs w:val="20"/>
          <w:lang w:val="en-US"/>
        </w:rPr>
      </w:pPr>
      <w:r w:rsidRPr="00B80AC1">
        <w:rPr>
          <w:sz w:val="20"/>
          <w:szCs w:val="20"/>
          <w:lang w:val="en-US"/>
        </w:rPr>
        <w:t>[303]"Welcome to Surprise’ documentation! — Surprise 1 documentation", Surprise.readthedocs.io, 2021. [Online]. Available: https://surprise.readthedocs.io/en/stable/index.html. [Accessed: 24- Aug- 2021].</w:t>
      </w:r>
    </w:p>
    <w:p w14:paraId="1EC7AA80" w14:textId="77777777" w:rsidR="00B80AC1" w:rsidRPr="00B80AC1" w:rsidRDefault="00B80AC1" w:rsidP="00B80AC1">
      <w:pPr>
        <w:rPr>
          <w:sz w:val="20"/>
          <w:szCs w:val="20"/>
          <w:lang w:val="en-US"/>
        </w:rPr>
      </w:pPr>
      <w:r w:rsidRPr="00B80AC1">
        <w:rPr>
          <w:sz w:val="20"/>
          <w:szCs w:val="20"/>
          <w:lang w:val="en-US"/>
        </w:rPr>
        <w:t>[304]"Matrix Factorization-based algorithms — Surprise 1 documentation", Surprise.readthedocs.io, 2021. [Online]. Available: https://surprise.readthedocs.io/en/stable/matrix_factorization.html#unbiased-note. [Accessed: 24- Aug- 2021].</w:t>
      </w:r>
    </w:p>
    <w:p w14:paraId="6CE4B701" w14:textId="77777777" w:rsidR="00B80AC1" w:rsidRPr="00B80AC1" w:rsidRDefault="00B80AC1" w:rsidP="00B80AC1">
      <w:pPr>
        <w:rPr>
          <w:sz w:val="20"/>
          <w:szCs w:val="20"/>
          <w:lang w:val="en-US"/>
        </w:rPr>
      </w:pPr>
      <w:r w:rsidRPr="00B80AC1">
        <w:rPr>
          <w:sz w:val="20"/>
          <w:szCs w:val="20"/>
          <w:lang w:val="en-US"/>
        </w:rPr>
        <w:t>[305] "Matrix Factorization-based algorithms — Surprise 1 documentation", Surprise.readthedocs.io, 2021. [Online]. Available: https://surprise.readthedocs.io/en/stable/matrix_factorization.html#unbiased-note. [Accessed: 24- Aug- 2021].</w:t>
      </w:r>
    </w:p>
    <w:p w14:paraId="3F270B48" w14:textId="1D4D9EA5" w:rsidR="007B4B36" w:rsidRPr="002B255E" w:rsidRDefault="00B80AC1" w:rsidP="00B80AC1">
      <w:pPr>
        <w:rPr>
          <w:sz w:val="20"/>
          <w:szCs w:val="20"/>
          <w:lang w:val="en-US"/>
        </w:rPr>
      </w:pPr>
      <w:r w:rsidRPr="00B80AC1">
        <w:rPr>
          <w:sz w:val="20"/>
          <w:szCs w:val="20"/>
          <w:lang w:val="en-US"/>
        </w:rPr>
        <w:lastRenderedPageBreak/>
        <w:t>[</w:t>
      </w:r>
      <w:proofErr w:type="gramStart"/>
      <w:r w:rsidRPr="00B80AC1">
        <w:rPr>
          <w:sz w:val="20"/>
          <w:szCs w:val="20"/>
          <w:lang w:val="en-US"/>
        </w:rPr>
        <w:t>306]D.</w:t>
      </w:r>
      <w:proofErr w:type="gramEnd"/>
      <w:r w:rsidRPr="00B80AC1">
        <w:rPr>
          <w:sz w:val="20"/>
          <w:szCs w:val="20"/>
          <w:lang w:val="en-US"/>
        </w:rPr>
        <w:t xml:space="preserve"> Kumar, "Singular Value Decomposition (SVD) &amp; Its Application In Recommender System", Analytics India Magazine, 2021. [Online]. Available: https://analyticsindiamag.com/singular-value-decomposition-svd-application-recommender-system/. [Accessed: 24- Aug- 2021].</w:t>
      </w:r>
      <w:r w:rsidR="00797C8D">
        <w:rPr>
          <w:sz w:val="20"/>
          <w:szCs w:val="20"/>
          <w:lang w:val="en-US"/>
        </w:rPr>
        <w:br/>
      </w:r>
      <w:r w:rsidR="004124F5">
        <w:rPr>
          <w:sz w:val="20"/>
          <w:szCs w:val="20"/>
          <w:lang w:val="en-US"/>
        </w:rPr>
        <w:br/>
      </w:r>
      <w:r w:rsidR="009E5F3D" w:rsidRPr="002B255E">
        <w:rPr>
          <w:sz w:val="20"/>
          <w:szCs w:val="20"/>
          <w:lang w:val="en-US"/>
        </w:rPr>
        <w:br/>
      </w:r>
    </w:p>
    <w:p w14:paraId="068F2057" w14:textId="77777777" w:rsidR="007B4B36" w:rsidRPr="002B255E" w:rsidRDefault="007B4B36">
      <w:pPr>
        <w:rPr>
          <w:sz w:val="20"/>
          <w:szCs w:val="20"/>
          <w:lang w:val="en-US"/>
        </w:rPr>
      </w:pPr>
      <w:r w:rsidRPr="002B255E">
        <w:rPr>
          <w:sz w:val="20"/>
          <w:szCs w:val="20"/>
          <w:lang w:val="en-US"/>
        </w:rPr>
        <w:br w:type="page"/>
      </w:r>
    </w:p>
    <w:p w14:paraId="22D3EE53" w14:textId="5697813D" w:rsidR="007B4B36" w:rsidRPr="002B255E" w:rsidRDefault="007B4B36" w:rsidP="005D53BD">
      <w:pPr>
        <w:rPr>
          <w:sz w:val="20"/>
          <w:szCs w:val="20"/>
          <w:lang w:val="en-US"/>
        </w:rPr>
      </w:pPr>
      <w:r w:rsidRPr="002B255E">
        <w:rPr>
          <w:sz w:val="20"/>
          <w:szCs w:val="20"/>
          <w:lang w:val="en-US"/>
        </w:rPr>
        <w:lastRenderedPageBreak/>
        <w:t xml:space="preserve">Appendix </w:t>
      </w:r>
      <w:r w:rsidR="00E5781B" w:rsidRPr="002B255E">
        <w:rPr>
          <w:sz w:val="20"/>
          <w:szCs w:val="20"/>
          <w:lang w:val="en-US"/>
        </w:rPr>
        <w:t xml:space="preserve">301 - </w:t>
      </w:r>
      <w:r w:rsidRPr="002B255E">
        <w:rPr>
          <w:sz w:val="20"/>
          <w:szCs w:val="20"/>
          <w:lang w:val="en-US"/>
        </w:rPr>
        <w:t xml:space="preserve">Surprise </w:t>
      </w:r>
      <w:r w:rsidR="009E5F3D" w:rsidRPr="002B255E">
        <w:rPr>
          <w:sz w:val="20"/>
          <w:szCs w:val="20"/>
          <w:lang w:val="en-US"/>
        </w:rPr>
        <w:t xml:space="preserve">dataset size </w:t>
      </w:r>
      <w:r w:rsidRPr="002B255E">
        <w:rPr>
          <w:sz w:val="20"/>
          <w:szCs w:val="20"/>
          <w:lang w:val="en-US"/>
        </w:rPr>
        <w:t>results</w:t>
      </w:r>
      <w:r w:rsidR="00E33256" w:rsidRPr="002B255E">
        <w:rPr>
          <w:sz w:val="20"/>
          <w:szCs w:val="20"/>
          <w:lang w:val="en-US"/>
        </w:rPr>
        <w:br/>
      </w:r>
      <w:r w:rsidR="00E33256" w:rsidRPr="002B255E">
        <w:rPr>
          <w:noProof/>
          <w:sz w:val="20"/>
          <w:szCs w:val="20"/>
        </w:rPr>
        <w:drawing>
          <wp:inline distT="0" distB="0" distL="0" distR="0" wp14:anchorId="78D706ED" wp14:editId="302934FC">
            <wp:extent cx="5731510" cy="1729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29740"/>
                    </a:xfrm>
                    <a:prstGeom prst="rect">
                      <a:avLst/>
                    </a:prstGeom>
                  </pic:spPr>
                </pic:pic>
              </a:graphicData>
            </a:graphic>
          </wp:inline>
        </w:drawing>
      </w:r>
      <w:r w:rsidR="00E33256" w:rsidRPr="002B255E">
        <w:rPr>
          <w:sz w:val="20"/>
          <w:szCs w:val="20"/>
          <w:lang w:val="en-US"/>
        </w:rPr>
        <w:br/>
      </w:r>
      <w:r w:rsidR="00E33256" w:rsidRPr="002B255E">
        <w:rPr>
          <w:noProof/>
          <w:sz w:val="20"/>
          <w:szCs w:val="20"/>
        </w:rPr>
        <w:drawing>
          <wp:inline distT="0" distB="0" distL="0" distR="0" wp14:anchorId="7CDBB47A" wp14:editId="70ACFB6C">
            <wp:extent cx="5731510" cy="2266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6695"/>
                    </a:xfrm>
                    <a:prstGeom prst="rect">
                      <a:avLst/>
                    </a:prstGeom>
                  </pic:spPr>
                </pic:pic>
              </a:graphicData>
            </a:graphic>
          </wp:inline>
        </w:drawing>
      </w:r>
    </w:p>
    <w:p w14:paraId="390BB649" w14:textId="77777777" w:rsidR="00E33256" w:rsidRPr="002B255E" w:rsidRDefault="00E33256" w:rsidP="005D53BD">
      <w:pPr>
        <w:rPr>
          <w:sz w:val="20"/>
          <w:szCs w:val="20"/>
          <w:lang w:val="en-US"/>
        </w:rPr>
      </w:pPr>
    </w:p>
    <w:p w14:paraId="1C7D0976" w14:textId="277C369A" w:rsidR="00D91D45" w:rsidRPr="002B255E" w:rsidRDefault="00E33256" w:rsidP="005D53BD">
      <w:pPr>
        <w:rPr>
          <w:sz w:val="20"/>
          <w:szCs w:val="20"/>
          <w:lang w:val="en-US"/>
        </w:rPr>
      </w:pPr>
      <w:r w:rsidRPr="002B255E">
        <w:rPr>
          <w:sz w:val="20"/>
          <w:szCs w:val="20"/>
          <w:lang w:val="en-US"/>
        </w:rPr>
        <w:t xml:space="preserve">Appendix 302 - Surprise </w:t>
      </w:r>
      <w:r w:rsidR="009E5F3D" w:rsidRPr="002B255E">
        <w:rPr>
          <w:sz w:val="20"/>
          <w:szCs w:val="20"/>
          <w:lang w:val="en-US"/>
        </w:rPr>
        <w:t xml:space="preserve">model </w:t>
      </w:r>
      <w:r w:rsidRPr="002B255E">
        <w:rPr>
          <w:sz w:val="20"/>
          <w:szCs w:val="20"/>
          <w:lang w:val="en-US"/>
        </w:rPr>
        <w:t>results</w:t>
      </w:r>
      <w:r w:rsidR="00F71E03" w:rsidRPr="002B255E">
        <w:rPr>
          <w:sz w:val="20"/>
          <w:szCs w:val="20"/>
          <w:lang w:val="en-US"/>
        </w:rPr>
        <w:t xml:space="preserve"> 100k dataset</w:t>
      </w:r>
      <w:r w:rsidR="00F71E03" w:rsidRPr="002B255E">
        <w:rPr>
          <w:sz w:val="20"/>
          <w:szCs w:val="20"/>
          <w:lang w:val="en-US"/>
        </w:rPr>
        <w:br/>
      </w:r>
      <w:r w:rsidR="00F71E03" w:rsidRPr="002B255E">
        <w:rPr>
          <w:noProof/>
          <w:sz w:val="20"/>
          <w:szCs w:val="20"/>
        </w:rPr>
        <w:drawing>
          <wp:inline distT="0" distB="0" distL="0" distR="0" wp14:anchorId="627BCC95" wp14:editId="426466E4">
            <wp:extent cx="2676525" cy="342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6525" cy="342900"/>
                    </a:xfrm>
                    <a:prstGeom prst="rect">
                      <a:avLst/>
                    </a:prstGeom>
                  </pic:spPr>
                </pic:pic>
              </a:graphicData>
            </a:graphic>
          </wp:inline>
        </w:drawing>
      </w:r>
      <w:r w:rsidR="00F71E03" w:rsidRPr="002B255E">
        <w:rPr>
          <w:sz w:val="20"/>
          <w:szCs w:val="20"/>
          <w:lang w:val="en-US"/>
        </w:rPr>
        <w:br/>
      </w:r>
      <w:r w:rsidRPr="002B255E">
        <w:rPr>
          <w:noProof/>
          <w:sz w:val="20"/>
          <w:szCs w:val="20"/>
        </w:rPr>
        <w:drawing>
          <wp:inline distT="0" distB="0" distL="0" distR="0" wp14:anchorId="53F6963D" wp14:editId="088F3AF6">
            <wp:extent cx="5731510" cy="3220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0720"/>
                    </a:xfrm>
                    <a:prstGeom prst="rect">
                      <a:avLst/>
                    </a:prstGeom>
                  </pic:spPr>
                </pic:pic>
              </a:graphicData>
            </a:graphic>
          </wp:inline>
        </w:drawing>
      </w:r>
      <w:r w:rsidRPr="002B255E">
        <w:rPr>
          <w:sz w:val="20"/>
          <w:szCs w:val="20"/>
          <w:lang w:val="en-US"/>
        </w:rPr>
        <w:br/>
      </w:r>
      <w:r w:rsidRPr="002B255E">
        <w:rPr>
          <w:noProof/>
          <w:sz w:val="20"/>
          <w:szCs w:val="20"/>
        </w:rPr>
        <w:drawing>
          <wp:inline distT="0" distB="0" distL="0" distR="0" wp14:anchorId="3FA9FD2C" wp14:editId="776263F6">
            <wp:extent cx="4448175" cy="2000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8175" cy="2000250"/>
                    </a:xfrm>
                    <a:prstGeom prst="rect">
                      <a:avLst/>
                    </a:prstGeom>
                  </pic:spPr>
                </pic:pic>
              </a:graphicData>
            </a:graphic>
          </wp:inline>
        </w:drawing>
      </w:r>
    </w:p>
    <w:p w14:paraId="0D11843F" w14:textId="77777777" w:rsidR="00D91D45" w:rsidRPr="002B255E" w:rsidRDefault="00D91D45">
      <w:pPr>
        <w:rPr>
          <w:sz w:val="20"/>
          <w:szCs w:val="20"/>
          <w:lang w:val="en-US"/>
        </w:rPr>
      </w:pPr>
      <w:r w:rsidRPr="002B255E">
        <w:rPr>
          <w:sz w:val="20"/>
          <w:szCs w:val="20"/>
          <w:lang w:val="en-US"/>
        </w:rPr>
        <w:br w:type="page"/>
      </w:r>
    </w:p>
    <w:p w14:paraId="1D0182C9" w14:textId="1829E424" w:rsidR="00E33256" w:rsidRPr="002B255E" w:rsidRDefault="009E5F3D" w:rsidP="005D53BD">
      <w:pPr>
        <w:rPr>
          <w:sz w:val="20"/>
          <w:szCs w:val="20"/>
          <w:lang w:val="en-US"/>
        </w:rPr>
      </w:pPr>
      <w:r w:rsidRPr="002B255E">
        <w:rPr>
          <w:sz w:val="20"/>
          <w:szCs w:val="20"/>
          <w:lang w:val="en-US"/>
        </w:rPr>
        <w:lastRenderedPageBreak/>
        <w:t>Appendix 303 – Surprise formula SVD vs SVD++</w:t>
      </w:r>
    </w:p>
    <w:p w14:paraId="3BB9AD37" w14:textId="77777777" w:rsidR="00D91D45" w:rsidRPr="002B255E" w:rsidRDefault="00D91D45" w:rsidP="005D53BD">
      <w:pPr>
        <w:rPr>
          <w:noProof/>
          <w:sz w:val="20"/>
          <w:szCs w:val="20"/>
        </w:rPr>
      </w:pPr>
      <w:r w:rsidRPr="002B255E">
        <w:rPr>
          <w:sz w:val="20"/>
          <w:szCs w:val="20"/>
          <w:lang w:val="en-US"/>
        </w:rPr>
        <w:t xml:space="preserve">SVD </w:t>
      </w:r>
    </w:p>
    <w:p w14:paraId="48EA5906" w14:textId="5D36EE6C" w:rsidR="00D91D45" w:rsidRPr="002B255E" w:rsidRDefault="00D91D45" w:rsidP="005D53BD">
      <w:pPr>
        <w:rPr>
          <w:sz w:val="20"/>
          <w:szCs w:val="20"/>
          <w:lang w:val="en-US"/>
        </w:rPr>
      </w:pPr>
      <w:r w:rsidRPr="002B255E">
        <w:rPr>
          <w:noProof/>
          <w:sz w:val="20"/>
          <w:szCs w:val="20"/>
        </w:rPr>
        <w:drawing>
          <wp:inline distT="0" distB="0" distL="0" distR="0" wp14:anchorId="2C57E4AF" wp14:editId="5A6C38AF">
            <wp:extent cx="1724025" cy="361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361950"/>
                    </a:xfrm>
                    <a:prstGeom prst="rect">
                      <a:avLst/>
                    </a:prstGeom>
                  </pic:spPr>
                </pic:pic>
              </a:graphicData>
            </a:graphic>
          </wp:inline>
        </w:drawing>
      </w:r>
    </w:p>
    <w:p w14:paraId="1F657E1A" w14:textId="712B9705" w:rsidR="00D91D45" w:rsidRPr="002B255E" w:rsidRDefault="00D91D45" w:rsidP="005D53BD">
      <w:pPr>
        <w:rPr>
          <w:sz w:val="20"/>
          <w:szCs w:val="20"/>
          <w:lang w:val="en-US"/>
        </w:rPr>
      </w:pPr>
      <w:r w:rsidRPr="002B255E">
        <w:rPr>
          <w:sz w:val="20"/>
          <w:szCs w:val="20"/>
          <w:lang w:val="en-US"/>
        </w:rPr>
        <w:t>SVD++</w:t>
      </w:r>
    </w:p>
    <w:p w14:paraId="6D6BEB29" w14:textId="304D93FA" w:rsidR="009E5F3D" w:rsidRPr="002B255E" w:rsidRDefault="009E5F3D" w:rsidP="005D53BD">
      <w:pPr>
        <w:rPr>
          <w:sz w:val="20"/>
          <w:szCs w:val="20"/>
          <w:lang w:val="en-US"/>
        </w:rPr>
      </w:pPr>
      <w:r w:rsidRPr="002B255E">
        <w:rPr>
          <w:noProof/>
          <w:sz w:val="20"/>
          <w:szCs w:val="20"/>
        </w:rPr>
        <w:drawing>
          <wp:inline distT="0" distB="0" distL="0" distR="0" wp14:anchorId="091D47FA" wp14:editId="435F0315">
            <wp:extent cx="3324225" cy="695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225" cy="695325"/>
                    </a:xfrm>
                    <a:prstGeom prst="rect">
                      <a:avLst/>
                    </a:prstGeom>
                  </pic:spPr>
                </pic:pic>
              </a:graphicData>
            </a:graphic>
          </wp:inline>
        </w:drawing>
      </w:r>
    </w:p>
    <w:p w14:paraId="2B32ACB9" w14:textId="5362E03D" w:rsidR="00D91D45" w:rsidRPr="002B255E" w:rsidRDefault="00D91D45" w:rsidP="005D53BD">
      <w:pPr>
        <w:rPr>
          <w:sz w:val="20"/>
          <w:szCs w:val="20"/>
          <w:lang w:val="en-US"/>
        </w:rPr>
      </w:pPr>
      <w:r w:rsidRPr="002B255E">
        <w:rPr>
          <w:sz w:val="20"/>
          <w:szCs w:val="20"/>
          <w:lang w:val="en-US"/>
        </w:rPr>
        <w:t>Appendix</w:t>
      </w:r>
      <w:r w:rsidR="00F71E03" w:rsidRPr="002B255E">
        <w:rPr>
          <w:sz w:val="20"/>
          <w:szCs w:val="20"/>
          <w:lang w:val="en-US"/>
        </w:rPr>
        <w:t xml:space="preserve"> 304 – Surprise model results with 1m dataset</w:t>
      </w:r>
      <w:r w:rsidR="00F71E03" w:rsidRPr="002B255E">
        <w:rPr>
          <w:sz w:val="20"/>
          <w:szCs w:val="20"/>
          <w:lang w:val="en-US"/>
        </w:rPr>
        <w:br/>
      </w:r>
      <w:r w:rsidR="00F71E03" w:rsidRPr="002B255E">
        <w:rPr>
          <w:noProof/>
          <w:sz w:val="20"/>
          <w:szCs w:val="20"/>
        </w:rPr>
        <w:drawing>
          <wp:inline distT="0" distB="0" distL="0" distR="0" wp14:anchorId="01771962" wp14:editId="51157C46">
            <wp:extent cx="2714625" cy="361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361950"/>
                    </a:xfrm>
                    <a:prstGeom prst="rect">
                      <a:avLst/>
                    </a:prstGeom>
                  </pic:spPr>
                </pic:pic>
              </a:graphicData>
            </a:graphic>
          </wp:inline>
        </w:drawing>
      </w:r>
      <w:r w:rsidR="00F71E03" w:rsidRPr="002B255E">
        <w:rPr>
          <w:sz w:val="20"/>
          <w:szCs w:val="20"/>
          <w:lang w:val="en-US"/>
        </w:rPr>
        <w:br/>
      </w:r>
      <w:r w:rsidR="00F71E03" w:rsidRPr="002B255E">
        <w:rPr>
          <w:noProof/>
          <w:sz w:val="20"/>
          <w:szCs w:val="20"/>
        </w:rPr>
        <w:drawing>
          <wp:inline distT="0" distB="0" distL="0" distR="0" wp14:anchorId="20908310" wp14:editId="6300B2FC">
            <wp:extent cx="4438650" cy="1971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1971675"/>
                    </a:xfrm>
                    <a:prstGeom prst="rect">
                      <a:avLst/>
                    </a:prstGeom>
                  </pic:spPr>
                </pic:pic>
              </a:graphicData>
            </a:graphic>
          </wp:inline>
        </w:drawing>
      </w:r>
    </w:p>
    <w:p w14:paraId="74305FED" w14:textId="12DF86A6" w:rsidR="002B255E" w:rsidRDefault="002B255E" w:rsidP="005D53BD">
      <w:pPr>
        <w:rPr>
          <w:sz w:val="20"/>
          <w:szCs w:val="20"/>
          <w:lang w:val="en-US"/>
        </w:rPr>
      </w:pPr>
      <w:r w:rsidRPr="002B255E">
        <w:rPr>
          <w:sz w:val="20"/>
          <w:szCs w:val="20"/>
          <w:lang w:val="en-US"/>
        </w:rPr>
        <w:t>Appendix 305 – Comparison of 100k and 1m</w:t>
      </w:r>
      <w:r w:rsidRPr="002B255E">
        <w:rPr>
          <w:sz w:val="20"/>
          <w:szCs w:val="20"/>
          <w:lang w:val="en-US"/>
        </w:rPr>
        <w:br/>
      </w:r>
      <w:r w:rsidRPr="002B255E">
        <w:rPr>
          <w:noProof/>
          <w:sz w:val="20"/>
          <w:szCs w:val="20"/>
        </w:rPr>
        <w:drawing>
          <wp:inline distT="0" distB="0" distL="0" distR="0" wp14:anchorId="2538FA09" wp14:editId="7C883737">
            <wp:extent cx="5629275" cy="2314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275" cy="2314575"/>
                    </a:xfrm>
                    <a:prstGeom prst="rect">
                      <a:avLst/>
                    </a:prstGeom>
                    <a:noFill/>
                    <a:ln>
                      <a:noFill/>
                    </a:ln>
                  </pic:spPr>
                </pic:pic>
              </a:graphicData>
            </a:graphic>
          </wp:inline>
        </w:drawing>
      </w:r>
    </w:p>
    <w:p w14:paraId="1575F1EE" w14:textId="6B54F0ED" w:rsidR="00B9431B" w:rsidRDefault="00B9431B" w:rsidP="005D53BD">
      <w:pPr>
        <w:rPr>
          <w:sz w:val="20"/>
          <w:szCs w:val="20"/>
          <w:lang w:val="en-US"/>
        </w:rPr>
      </w:pPr>
      <w:r>
        <w:rPr>
          <w:sz w:val="20"/>
          <w:szCs w:val="20"/>
          <w:lang w:val="en-US"/>
        </w:rPr>
        <w:lastRenderedPageBreak/>
        <w:t xml:space="preserve">Appendix 306 – Chart of </w:t>
      </w:r>
      <w:proofErr w:type="spellStart"/>
      <w:r>
        <w:rPr>
          <w:sz w:val="20"/>
          <w:szCs w:val="20"/>
          <w:lang w:val="en-US"/>
        </w:rPr>
        <w:t>Datasize</w:t>
      </w:r>
      <w:proofErr w:type="spellEnd"/>
      <w:r>
        <w:rPr>
          <w:sz w:val="20"/>
          <w:szCs w:val="20"/>
          <w:lang w:val="en-US"/>
        </w:rPr>
        <w:t xml:space="preserve"> vs RMSE</w:t>
      </w:r>
      <w:r>
        <w:rPr>
          <w:sz w:val="20"/>
          <w:szCs w:val="20"/>
          <w:lang w:val="en-US"/>
        </w:rPr>
        <w:br/>
      </w:r>
      <w:r>
        <w:rPr>
          <w:noProof/>
        </w:rPr>
        <w:drawing>
          <wp:inline distT="0" distB="0" distL="0" distR="0" wp14:anchorId="59535926" wp14:editId="249F3E8B">
            <wp:extent cx="5731510" cy="55994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599430"/>
                    </a:xfrm>
                    <a:prstGeom prst="rect">
                      <a:avLst/>
                    </a:prstGeom>
                  </pic:spPr>
                </pic:pic>
              </a:graphicData>
            </a:graphic>
          </wp:inline>
        </w:drawing>
      </w:r>
    </w:p>
    <w:p w14:paraId="2BEF1B36" w14:textId="68652A89" w:rsidR="009C590E" w:rsidRDefault="009C590E" w:rsidP="005D53BD">
      <w:pPr>
        <w:rPr>
          <w:sz w:val="20"/>
          <w:szCs w:val="20"/>
          <w:lang w:val="en-US"/>
        </w:rPr>
      </w:pPr>
      <w:r>
        <w:rPr>
          <w:sz w:val="20"/>
          <w:szCs w:val="20"/>
          <w:lang w:val="en-US"/>
        </w:rPr>
        <w:lastRenderedPageBreak/>
        <w:t xml:space="preserve">Appendix 307 – SVD with </w:t>
      </w:r>
      <w:proofErr w:type="spellStart"/>
      <w:r>
        <w:rPr>
          <w:sz w:val="20"/>
          <w:szCs w:val="20"/>
          <w:lang w:val="en-US"/>
        </w:rPr>
        <w:t>Tensorflow</w:t>
      </w:r>
      <w:proofErr w:type="spellEnd"/>
      <w:r>
        <w:rPr>
          <w:sz w:val="20"/>
          <w:szCs w:val="20"/>
          <w:lang w:val="en-US"/>
        </w:rPr>
        <w:t xml:space="preserve"> n=3000</w:t>
      </w:r>
      <w:r>
        <w:rPr>
          <w:sz w:val="20"/>
          <w:szCs w:val="20"/>
          <w:lang w:val="en-US"/>
        </w:rPr>
        <w:br/>
      </w:r>
      <w:r>
        <w:rPr>
          <w:noProof/>
        </w:rPr>
        <w:drawing>
          <wp:inline distT="0" distB="0" distL="0" distR="0" wp14:anchorId="43443D23" wp14:editId="0D05B272">
            <wp:extent cx="4675517" cy="194200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6685" cy="1959102"/>
                    </a:xfrm>
                    <a:prstGeom prst="rect">
                      <a:avLst/>
                    </a:prstGeom>
                  </pic:spPr>
                </pic:pic>
              </a:graphicData>
            </a:graphic>
          </wp:inline>
        </w:drawing>
      </w:r>
      <w:r>
        <w:rPr>
          <w:sz w:val="20"/>
          <w:szCs w:val="20"/>
          <w:lang w:val="en-US"/>
        </w:rPr>
        <w:br/>
      </w:r>
      <w:r>
        <w:rPr>
          <w:noProof/>
        </w:rPr>
        <w:drawing>
          <wp:inline distT="0" distB="0" distL="0" distR="0" wp14:anchorId="6F0EC871" wp14:editId="252C86FF">
            <wp:extent cx="1162050" cy="659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2050" cy="6591300"/>
                    </a:xfrm>
                    <a:prstGeom prst="rect">
                      <a:avLst/>
                    </a:prstGeom>
                  </pic:spPr>
                </pic:pic>
              </a:graphicData>
            </a:graphic>
          </wp:inline>
        </w:drawing>
      </w:r>
    </w:p>
    <w:p w14:paraId="13646300" w14:textId="0375198F" w:rsidR="00482E93" w:rsidRDefault="00482E93" w:rsidP="005D53BD">
      <w:pPr>
        <w:rPr>
          <w:sz w:val="20"/>
          <w:szCs w:val="20"/>
          <w:lang w:val="en-US"/>
        </w:rPr>
      </w:pPr>
      <w:r>
        <w:rPr>
          <w:sz w:val="20"/>
          <w:szCs w:val="20"/>
          <w:lang w:val="en-US"/>
        </w:rPr>
        <w:lastRenderedPageBreak/>
        <w:t>Appendix 30</w:t>
      </w:r>
      <w:r w:rsidR="00490842">
        <w:rPr>
          <w:sz w:val="20"/>
          <w:szCs w:val="20"/>
          <w:lang w:val="en-US"/>
        </w:rPr>
        <w:t>8</w:t>
      </w:r>
      <w:r>
        <w:rPr>
          <w:sz w:val="20"/>
          <w:szCs w:val="20"/>
          <w:lang w:val="en-US"/>
        </w:rPr>
        <w:t xml:space="preserve"> – SVD with </w:t>
      </w:r>
      <w:proofErr w:type="spellStart"/>
      <w:r>
        <w:rPr>
          <w:sz w:val="20"/>
          <w:szCs w:val="20"/>
          <w:lang w:val="en-US"/>
        </w:rPr>
        <w:t>Tensorflow</w:t>
      </w:r>
      <w:proofErr w:type="spellEnd"/>
      <w:r>
        <w:rPr>
          <w:sz w:val="20"/>
          <w:szCs w:val="20"/>
          <w:lang w:val="en-US"/>
        </w:rPr>
        <w:t xml:space="preserve"> n=10000</w:t>
      </w:r>
      <w:r>
        <w:rPr>
          <w:sz w:val="20"/>
          <w:szCs w:val="20"/>
          <w:lang w:val="en-US"/>
        </w:rPr>
        <w:br/>
      </w:r>
      <w:r>
        <w:rPr>
          <w:noProof/>
        </w:rPr>
        <w:drawing>
          <wp:inline distT="0" distB="0" distL="0" distR="0" wp14:anchorId="279FE4C8" wp14:editId="3C188B72">
            <wp:extent cx="1238250" cy="6629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38250" cy="6629400"/>
                    </a:xfrm>
                    <a:prstGeom prst="rect">
                      <a:avLst/>
                    </a:prstGeom>
                  </pic:spPr>
                </pic:pic>
              </a:graphicData>
            </a:graphic>
          </wp:inline>
        </w:drawing>
      </w:r>
    </w:p>
    <w:p w14:paraId="1726A95F" w14:textId="680605D4" w:rsidR="00490842" w:rsidRDefault="00490842" w:rsidP="005D53BD">
      <w:pPr>
        <w:rPr>
          <w:sz w:val="20"/>
          <w:szCs w:val="20"/>
          <w:lang w:val="en-US"/>
        </w:rPr>
      </w:pPr>
      <w:r>
        <w:rPr>
          <w:sz w:val="20"/>
          <w:szCs w:val="20"/>
          <w:lang w:val="en-US"/>
        </w:rPr>
        <w:lastRenderedPageBreak/>
        <w:t xml:space="preserve">Appendix 309 – SVD with </w:t>
      </w:r>
      <w:proofErr w:type="spellStart"/>
      <w:r>
        <w:rPr>
          <w:sz w:val="20"/>
          <w:szCs w:val="20"/>
          <w:lang w:val="en-US"/>
        </w:rPr>
        <w:t>Tensorflow</w:t>
      </w:r>
      <w:proofErr w:type="spellEnd"/>
      <w:r>
        <w:rPr>
          <w:sz w:val="20"/>
          <w:szCs w:val="20"/>
          <w:lang w:val="en-US"/>
        </w:rPr>
        <w:t xml:space="preserve"> n=100000</w:t>
      </w:r>
      <w:r w:rsidR="00BC62C1">
        <w:rPr>
          <w:sz w:val="20"/>
          <w:szCs w:val="20"/>
          <w:lang w:val="en-US"/>
        </w:rPr>
        <w:br/>
      </w:r>
      <w:r w:rsidR="00BC62C1">
        <w:rPr>
          <w:noProof/>
        </w:rPr>
        <w:drawing>
          <wp:inline distT="0" distB="0" distL="0" distR="0" wp14:anchorId="4A1A7267" wp14:editId="73A3B1D5">
            <wp:extent cx="1276350" cy="665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76350" cy="6657975"/>
                    </a:xfrm>
                    <a:prstGeom prst="rect">
                      <a:avLst/>
                    </a:prstGeom>
                  </pic:spPr>
                </pic:pic>
              </a:graphicData>
            </a:graphic>
          </wp:inline>
        </w:drawing>
      </w:r>
    </w:p>
    <w:p w14:paraId="3540BBBB" w14:textId="30CAA7B5" w:rsidR="00051E0E" w:rsidRDefault="00051E0E" w:rsidP="005D53BD">
      <w:pPr>
        <w:rPr>
          <w:sz w:val="20"/>
          <w:szCs w:val="20"/>
          <w:lang w:val="en-US"/>
        </w:rPr>
      </w:pPr>
      <w:r>
        <w:rPr>
          <w:sz w:val="20"/>
          <w:szCs w:val="20"/>
          <w:lang w:val="en-US"/>
        </w:rPr>
        <w:lastRenderedPageBreak/>
        <w:t>Appendix 3</w:t>
      </w:r>
      <w:r w:rsidR="00F57E87">
        <w:rPr>
          <w:sz w:val="20"/>
          <w:szCs w:val="20"/>
          <w:lang w:val="en-US"/>
        </w:rPr>
        <w:t>10</w:t>
      </w:r>
      <w:r>
        <w:rPr>
          <w:sz w:val="20"/>
          <w:szCs w:val="20"/>
          <w:lang w:val="en-US"/>
        </w:rPr>
        <w:t xml:space="preserve"> – Truncated SVD with GB n=3000</w:t>
      </w:r>
      <w:r>
        <w:rPr>
          <w:sz w:val="20"/>
          <w:szCs w:val="20"/>
          <w:lang w:val="en-US"/>
        </w:rPr>
        <w:br/>
      </w:r>
      <w:r>
        <w:rPr>
          <w:noProof/>
        </w:rPr>
        <w:drawing>
          <wp:inline distT="0" distB="0" distL="0" distR="0" wp14:anchorId="4547746B" wp14:editId="5F680461">
            <wp:extent cx="5731510" cy="49688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68875"/>
                    </a:xfrm>
                    <a:prstGeom prst="rect">
                      <a:avLst/>
                    </a:prstGeom>
                  </pic:spPr>
                </pic:pic>
              </a:graphicData>
            </a:graphic>
          </wp:inline>
        </w:drawing>
      </w:r>
    </w:p>
    <w:p w14:paraId="59D3621D" w14:textId="300180EF" w:rsidR="007B5AB1" w:rsidRDefault="0092105D" w:rsidP="005D53BD">
      <w:pPr>
        <w:rPr>
          <w:sz w:val="20"/>
          <w:szCs w:val="20"/>
          <w:lang w:val="en-US"/>
        </w:rPr>
      </w:pPr>
      <w:r>
        <w:rPr>
          <w:sz w:val="20"/>
          <w:szCs w:val="20"/>
          <w:lang w:val="en-US"/>
        </w:rPr>
        <w:t>Appendix 31</w:t>
      </w:r>
      <w:r w:rsidR="00F57E87">
        <w:rPr>
          <w:sz w:val="20"/>
          <w:szCs w:val="20"/>
          <w:lang w:val="en-US"/>
        </w:rPr>
        <w:t>1</w:t>
      </w:r>
      <w:r>
        <w:rPr>
          <w:sz w:val="20"/>
          <w:szCs w:val="20"/>
          <w:lang w:val="en-US"/>
        </w:rPr>
        <w:t xml:space="preserve"> – Surprise increasing </w:t>
      </w:r>
      <w:r w:rsidRPr="00300DA8">
        <w:rPr>
          <w:rFonts w:cstheme="minorHAnsi"/>
          <w:sz w:val="20"/>
          <w:szCs w:val="20"/>
          <w:lang w:val="en-US"/>
        </w:rPr>
        <w:t>sample</w:t>
      </w:r>
      <w:r w:rsidR="00300DA8" w:rsidRPr="00300DA8">
        <w:rPr>
          <w:rFonts w:cstheme="minorHAnsi"/>
          <w:sz w:val="20"/>
          <w:szCs w:val="20"/>
          <w:lang w:val="en-US"/>
        </w:rPr>
        <w:t xml:space="preserve"> - </w:t>
      </w:r>
      <w:r w:rsidR="00300DA8" w:rsidRPr="00300DA8">
        <w:rPr>
          <w:rFonts w:cstheme="minorHAnsi"/>
          <w:color w:val="0000FF"/>
          <w:sz w:val="20"/>
          <w:szCs w:val="20"/>
        </w:rPr>
        <w:t xml:space="preserve">RMSE, </w:t>
      </w:r>
      <w:r w:rsidR="00300DA8" w:rsidRPr="00300DA8">
        <w:rPr>
          <w:rFonts w:cstheme="minorHAnsi"/>
          <w:color w:val="BF9000"/>
          <w:sz w:val="20"/>
          <w:szCs w:val="20"/>
        </w:rPr>
        <w:t>MAE</w:t>
      </w:r>
      <w:r>
        <w:rPr>
          <w:sz w:val="20"/>
          <w:szCs w:val="20"/>
          <w:lang w:val="en-US"/>
        </w:rPr>
        <w:br/>
      </w:r>
      <w:r>
        <w:rPr>
          <w:noProof/>
        </w:rPr>
        <w:drawing>
          <wp:inline distT="0" distB="0" distL="0" distR="0" wp14:anchorId="6F9BA6C8" wp14:editId="44DF6A19">
            <wp:extent cx="3423726" cy="3364173"/>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4718" cy="3384800"/>
                    </a:xfrm>
                    <a:prstGeom prst="rect">
                      <a:avLst/>
                    </a:prstGeom>
                  </pic:spPr>
                </pic:pic>
              </a:graphicData>
            </a:graphic>
          </wp:inline>
        </w:drawing>
      </w:r>
    </w:p>
    <w:p w14:paraId="412EF525" w14:textId="1D5B7CE7" w:rsidR="00051E0E" w:rsidRDefault="00051E0E" w:rsidP="005D53BD">
      <w:pPr>
        <w:rPr>
          <w:sz w:val="20"/>
          <w:szCs w:val="20"/>
          <w:lang w:val="en-US"/>
        </w:rPr>
      </w:pPr>
      <w:r>
        <w:rPr>
          <w:sz w:val="20"/>
          <w:szCs w:val="20"/>
          <w:lang w:val="en-US"/>
        </w:rPr>
        <w:lastRenderedPageBreak/>
        <w:br/>
      </w:r>
    </w:p>
    <w:p w14:paraId="358C6CDC" w14:textId="18678E59" w:rsidR="00210C5D" w:rsidRDefault="00210C5D" w:rsidP="005D53BD">
      <w:pPr>
        <w:rPr>
          <w:sz w:val="20"/>
          <w:szCs w:val="20"/>
          <w:lang w:val="en-US"/>
        </w:rPr>
      </w:pPr>
      <w:r>
        <w:rPr>
          <w:sz w:val="20"/>
          <w:szCs w:val="20"/>
          <w:lang w:val="en-US"/>
        </w:rPr>
        <w:t xml:space="preserve">Appendix </w:t>
      </w:r>
      <w:r w:rsidR="00F57E87">
        <w:rPr>
          <w:sz w:val="20"/>
          <w:szCs w:val="20"/>
          <w:lang w:val="en-US"/>
        </w:rPr>
        <w:t xml:space="preserve">312 </w:t>
      </w:r>
      <w:r>
        <w:rPr>
          <w:sz w:val="20"/>
          <w:szCs w:val="20"/>
          <w:lang w:val="en-US"/>
        </w:rPr>
        <w:t xml:space="preserve">– </w:t>
      </w:r>
      <w:proofErr w:type="spellStart"/>
      <w:r>
        <w:rPr>
          <w:sz w:val="20"/>
          <w:szCs w:val="20"/>
          <w:lang w:val="en-US"/>
        </w:rPr>
        <w:t>Gridsearch</w:t>
      </w:r>
      <w:proofErr w:type="spellEnd"/>
      <w:r>
        <w:rPr>
          <w:sz w:val="20"/>
          <w:szCs w:val="20"/>
          <w:lang w:val="en-US"/>
        </w:rPr>
        <w:t xml:space="preserve"> crash</w:t>
      </w:r>
      <w:r w:rsidR="003A27B2">
        <w:rPr>
          <w:sz w:val="20"/>
          <w:szCs w:val="20"/>
          <w:lang w:val="en-US"/>
        </w:rPr>
        <w:t xml:space="preserve"> (</w:t>
      </w:r>
      <w:r w:rsidR="003A27B2" w:rsidRPr="003A27B2">
        <w:rPr>
          <w:i/>
          <w:iCs/>
          <w:sz w:val="20"/>
          <w:szCs w:val="20"/>
          <w:lang w:val="en-US"/>
        </w:rPr>
        <w:t>raw</w:t>
      </w:r>
      <w:r w:rsidR="003A27B2">
        <w:rPr>
          <w:sz w:val="20"/>
          <w:szCs w:val="20"/>
          <w:lang w:val="en-US"/>
        </w:rPr>
        <w:t xml:space="preserve"> is the full dataset of 27,000,000 ratings)</w:t>
      </w:r>
      <w:r>
        <w:rPr>
          <w:sz w:val="20"/>
          <w:szCs w:val="20"/>
          <w:lang w:val="en-US"/>
        </w:rPr>
        <w:br/>
      </w:r>
      <w:r>
        <w:rPr>
          <w:noProof/>
        </w:rPr>
        <w:drawing>
          <wp:inline distT="0" distB="0" distL="0" distR="0" wp14:anchorId="5DCD16C1" wp14:editId="6D2AB6B3">
            <wp:extent cx="5731510" cy="17341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34185"/>
                    </a:xfrm>
                    <a:prstGeom prst="rect">
                      <a:avLst/>
                    </a:prstGeom>
                  </pic:spPr>
                </pic:pic>
              </a:graphicData>
            </a:graphic>
          </wp:inline>
        </w:drawing>
      </w:r>
      <w:r w:rsidR="003A27B2">
        <w:rPr>
          <w:sz w:val="20"/>
          <w:szCs w:val="20"/>
          <w:lang w:val="en-US"/>
        </w:rPr>
        <w:br/>
        <w:t xml:space="preserve">Appendix </w:t>
      </w:r>
      <w:r w:rsidR="00F57E87">
        <w:rPr>
          <w:sz w:val="20"/>
          <w:szCs w:val="20"/>
          <w:lang w:val="en-US"/>
        </w:rPr>
        <w:t>313 – Surprise library SVD hyperparameter tuning</w:t>
      </w:r>
      <w:r w:rsidR="003A27B2">
        <w:rPr>
          <w:sz w:val="20"/>
          <w:szCs w:val="20"/>
          <w:lang w:val="en-US"/>
        </w:rPr>
        <w:br/>
      </w:r>
      <w:r w:rsidR="003A27B2">
        <w:rPr>
          <w:noProof/>
        </w:rPr>
        <w:drawing>
          <wp:inline distT="0" distB="0" distL="0" distR="0" wp14:anchorId="1834284D" wp14:editId="2482C0EC">
            <wp:extent cx="3548968" cy="1483522"/>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8829" cy="1496004"/>
                    </a:xfrm>
                    <a:prstGeom prst="rect">
                      <a:avLst/>
                    </a:prstGeom>
                  </pic:spPr>
                </pic:pic>
              </a:graphicData>
            </a:graphic>
          </wp:inline>
        </w:drawing>
      </w:r>
    </w:p>
    <w:p w14:paraId="692848CD" w14:textId="346F8A13" w:rsidR="00210C5D" w:rsidRDefault="00210C5D" w:rsidP="005D53BD">
      <w:pPr>
        <w:rPr>
          <w:sz w:val="20"/>
          <w:szCs w:val="20"/>
          <w:lang w:val="en-US"/>
        </w:rPr>
      </w:pPr>
      <w:r>
        <w:rPr>
          <w:sz w:val="20"/>
          <w:szCs w:val="20"/>
          <w:lang w:val="en-US"/>
        </w:rPr>
        <w:t xml:space="preserve">Appendix </w:t>
      </w:r>
      <w:r w:rsidR="004A294E">
        <w:rPr>
          <w:sz w:val="20"/>
          <w:szCs w:val="20"/>
          <w:lang w:val="en-US"/>
        </w:rPr>
        <w:t xml:space="preserve">314 </w:t>
      </w:r>
      <w:r>
        <w:rPr>
          <w:sz w:val="20"/>
          <w:szCs w:val="20"/>
          <w:lang w:val="en-US"/>
        </w:rPr>
        <w:t xml:space="preserve">– surprise </w:t>
      </w:r>
      <w:proofErr w:type="spellStart"/>
      <w:r>
        <w:rPr>
          <w:sz w:val="20"/>
          <w:szCs w:val="20"/>
          <w:lang w:val="en-US"/>
        </w:rPr>
        <w:t>n_jobs</w:t>
      </w:r>
      <w:proofErr w:type="spellEnd"/>
      <w:r>
        <w:rPr>
          <w:sz w:val="20"/>
          <w:szCs w:val="20"/>
          <w:lang w:val="en-US"/>
        </w:rPr>
        <w:t xml:space="preserve"> = -1</w:t>
      </w:r>
      <w:r w:rsidR="00561605">
        <w:rPr>
          <w:sz w:val="20"/>
          <w:szCs w:val="20"/>
          <w:lang w:val="en-US"/>
        </w:rPr>
        <w:t xml:space="preserve"> (Task Manager)</w:t>
      </w:r>
      <w:r>
        <w:rPr>
          <w:sz w:val="20"/>
          <w:szCs w:val="20"/>
          <w:lang w:val="en-US"/>
        </w:rPr>
        <w:br/>
      </w:r>
      <w:r>
        <w:rPr>
          <w:noProof/>
        </w:rPr>
        <w:drawing>
          <wp:inline distT="0" distB="0" distL="0" distR="0" wp14:anchorId="11E474C5" wp14:editId="10A80DFC">
            <wp:extent cx="5731510" cy="32321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32150"/>
                    </a:xfrm>
                    <a:prstGeom prst="rect">
                      <a:avLst/>
                    </a:prstGeom>
                  </pic:spPr>
                </pic:pic>
              </a:graphicData>
            </a:graphic>
          </wp:inline>
        </w:drawing>
      </w:r>
    </w:p>
    <w:p w14:paraId="259DF9E1" w14:textId="7F78954F" w:rsidR="002C6225" w:rsidRDefault="00280057" w:rsidP="005D53BD">
      <w:pPr>
        <w:rPr>
          <w:sz w:val="20"/>
          <w:szCs w:val="20"/>
          <w:lang w:val="en-US"/>
        </w:rPr>
      </w:pPr>
      <w:r>
        <w:rPr>
          <w:sz w:val="20"/>
          <w:szCs w:val="20"/>
          <w:lang w:val="en-US"/>
        </w:rPr>
        <w:lastRenderedPageBreak/>
        <w:t xml:space="preserve">Appendix </w:t>
      </w:r>
      <w:r w:rsidR="004A294E">
        <w:rPr>
          <w:sz w:val="20"/>
          <w:szCs w:val="20"/>
          <w:lang w:val="en-US"/>
        </w:rPr>
        <w:t xml:space="preserve">315 </w:t>
      </w:r>
      <w:r>
        <w:rPr>
          <w:sz w:val="20"/>
          <w:szCs w:val="20"/>
          <w:lang w:val="en-US"/>
        </w:rPr>
        <w:t xml:space="preserve">– </w:t>
      </w:r>
      <w:proofErr w:type="spellStart"/>
      <w:r>
        <w:rPr>
          <w:sz w:val="20"/>
          <w:szCs w:val="20"/>
          <w:lang w:val="en-US"/>
        </w:rPr>
        <w:t>GridSearchCV</w:t>
      </w:r>
      <w:proofErr w:type="spellEnd"/>
      <w:r>
        <w:rPr>
          <w:sz w:val="20"/>
          <w:szCs w:val="20"/>
          <w:lang w:val="en-US"/>
        </w:rPr>
        <w:t xml:space="preserve"> results</w:t>
      </w:r>
      <w:r>
        <w:rPr>
          <w:sz w:val="20"/>
          <w:szCs w:val="20"/>
          <w:lang w:val="en-US"/>
        </w:rPr>
        <w:br/>
      </w:r>
      <w:r>
        <w:rPr>
          <w:noProof/>
        </w:rPr>
        <w:drawing>
          <wp:inline distT="0" distB="0" distL="0" distR="0" wp14:anchorId="2A0DC5D2" wp14:editId="2BC2B29F">
            <wp:extent cx="5731510" cy="32404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40405"/>
                    </a:xfrm>
                    <a:prstGeom prst="rect">
                      <a:avLst/>
                    </a:prstGeom>
                  </pic:spPr>
                </pic:pic>
              </a:graphicData>
            </a:graphic>
          </wp:inline>
        </w:drawing>
      </w:r>
      <w:r>
        <w:rPr>
          <w:sz w:val="20"/>
          <w:szCs w:val="20"/>
          <w:lang w:val="en-US"/>
        </w:rPr>
        <w:br/>
      </w:r>
      <w:r>
        <w:rPr>
          <w:noProof/>
        </w:rPr>
        <w:lastRenderedPageBreak/>
        <w:drawing>
          <wp:inline distT="0" distB="0" distL="0" distR="0" wp14:anchorId="053AF581" wp14:editId="11C420EC">
            <wp:extent cx="5731510" cy="35267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26790"/>
                    </a:xfrm>
                    <a:prstGeom prst="rect">
                      <a:avLst/>
                    </a:prstGeom>
                  </pic:spPr>
                </pic:pic>
              </a:graphicData>
            </a:graphic>
          </wp:inline>
        </w:drawing>
      </w:r>
      <w:r w:rsidR="00EF5D93">
        <w:rPr>
          <w:sz w:val="20"/>
          <w:szCs w:val="20"/>
          <w:lang w:val="en-US"/>
        </w:rPr>
        <w:br/>
      </w:r>
      <w:r w:rsidR="00EF5D93">
        <w:rPr>
          <w:noProof/>
        </w:rPr>
        <w:drawing>
          <wp:inline distT="0" distB="0" distL="0" distR="0" wp14:anchorId="5004FE92" wp14:editId="2EF4BB8D">
            <wp:extent cx="5731510" cy="35439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43935"/>
                    </a:xfrm>
                    <a:prstGeom prst="rect">
                      <a:avLst/>
                    </a:prstGeom>
                  </pic:spPr>
                </pic:pic>
              </a:graphicData>
            </a:graphic>
          </wp:inline>
        </w:drawing>
      </w:r>
    </w:p>
    <w:p w14:paraId="50EAC18E" w14:textId="2EA819AA" w:rsidR="002C6225" w:rsidRDefault="002C6225" w:rsidP="005D53BD">
      <w:pPr>
        <w:rPr>
          <w:sz w:val="20"/>
          <w:szCs w:val="20"/>
          <w:lang w:val="en-US"/>
        </w:rPr>
      </w:pPr>
      <w:r>
        <w:rPr>
          <w:sz w:val="20"/>
          <w:szCs w:val="20"/>
          <w:lang w:val="en-US"/>
        </w:rPr>
        <w:t>Appendix</w:t>
      </w:r>
      <w:r w:rsidR="004A294E">
        <w:rPr>
          <w:sz w:val="20"/>
          <w:szCs w:val="20"/>
          <w:lang w:val="en-US"/>
        </w:rPr>
        <w:t xml:space="preserve"> 316</w:t>
      </w:r>
      <w:r>
        <w:rPr>
          <w:sz w:val="20"/>
          <w:szCs w:val="20"/>
          <w:lang w:val="en-US"/>
        </w:rPr>
        <w:t xml:space="preserve"> – SVD with default settings </w:t>
      </w:r>
      <w:proofErr w:type="spellStart"/>
      <w:r w:rsidR="00561605" w:rsidRPr="00763A62">
        <w:rPr>
          <w:sz w:val="20"/>
          <w:szCs w:val="20"/>
          <w:lang w:val="en-US"/>
        </w:rPr>
        <w:t>n_epochs</w:t>
      </w:r>
      <w:proofErr w:type="spellEnd"/>
      <w:r w:rsidR="00561605" w:rsidRPr="00763A62">
        <w:rPr>
          <w:sz w:val="20"/>
          <w:szCs w:val="20"/>
          <w:lang w:val="en-US"/>
        </w:rPr>
        <w:t xml:space="preserve"> = </w:t>
      </w:r>
      <w:r w:rsidR="002F78D4">
        <w:rPr>
          <w:sz w:val="20"/>
          <w:szCs w:val="20"/>
          <w:lang w:val="en-US"/>
        </w:rPr>
        <w:t>2</w:t>
      </w:r>
      <w:r w:rsidR="00561605" w:rsidRPr="00763A62">
        <w:rPr>
          <w:sz w:val="20"/>
          <w:szCs w:val="20"/>
          <w:lang w:val="en-US"/>
        </w:rPr>
        <w:t xml:space="preserve">0, </w:t>
      </w:r>
      <w:proofErr w:type="spellStart"/>
      <w:r w:rsidR="00561605" w:rsidRPr="00763A62">
        <w:rPr>
          <w:sz w:val="20"/>
          <w:szCs w:val="20"/>
          <w:lang w:val="en-US"/>
        </w:rPr>
        <w:t>lr_all</w:t>
      </w:r>
      <w:proofErr w:type="spellEnd"/>
      <w:r w:rsidR="00561605" w:rsidRPr="00763A62">
        <w:rPr>
          <w:sz w:val="20"/>
          <w:szCs w:val="20"/>
          <w:lang w:val="en-US"/>
        </w:rPr>
        <w:t xml:space="preserve">= 0.005, </w:t>
      </w:r>
      <w:proofErr w:type="spellStart"/>
      <w:r w:rsidR="00561605" w:rsidRPr="00763A62">
        <w:rPr>
          <w:sz w:val="20"/>
          <w:szCs w:val="20"/>
          <w:lang w:val="en-US"/>
        </w:rPr>
        <w:t>n_factors</w:t>
      </w:r>
      <w:proofErr w:type="spellEnd"/>
      <w:r w:rsidR="00561605" w:rsidRPr="00763A62">
        <w:rPr>
          <w:sz w:val="20"/>
          <w:szCs w:val="20"/>
          <w:lang w:val="en-US"/>
        </w:rPr>
        <w:t xml:space="preserve"> = </w:t>
      </w:r>
      <w:r w:rsidR="007E7BC2">
        <w:rPr>
          <w:sz w:val="20"/>
          <w:szCs w:val="20"/>
          <w:lang w:val="en-US"/>
        </w:rPr>
        <w:t>10</w:t>
      </w:r>
      <w:r w:rsidR="00561605" w:rsidRPr="00763A62">
        <w:rPr>
          <w:sz w:val="20"/>
          <w:szCs w:val="20"/>
          <w:lang w:val="en-US"/>
        </w:rPr>
        <w:t>0</w:t>
      </w:r>
      <w:r w:rsidR="00561605">
        <w:rPr>
          <w:sz w:val="20"/>
          <w:szCs w:val="20"/>
          <w:lang w:val="en-US"/>
        </w:rPr>
        <w:t xml:space="preserve">, </w:t>
      </w:r>
      <w:proofErr w:type="spellStart"/>
      <w:r w:rsidR="00561605">
        <w:rPr>
          <w:sz w:val="20"/>
          <w:szCs w:val="20"/>
          <w:lang w:val="en-US"/>
        </w:rPr>
        <w:t>reg_all</w:t>
      </w:r>
      <w:proofErr w:type="spellEnd"/>
      <w:r w:rsidR="00561605">
        <w:rPr>
          <w:sz w:val="20"/>
          <w:szCs w:val="20"/>
          <w:lang w:val="en-US"/>
        </w:rPr>
        <w:t>=0.02</w:t>
      </w:r>
      <w:r>
        <w:rPr>
          <w:sz w:val="20"/>
          <w:szCs w:val="20"/>
          <w:lang w:val="en-US"/>
        </w:rPr>
        <w:br/>
      </w:r>
      <w:r w:rsidR="00763A62">
        <w:rPr>
          <w:noProof/>
        </w:rPr>
        <w:drawing>
          <wp:inline distT="0" distB="0" distL="0" distR="0" wp14:anchorId="1E043741" wp14:editId="22C87F93">
            <wp:extent cx="3086100" cy="876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100" cy="876300"/>
                    </a:xfrm>
                    <a:prstGeom prst="rect">
                      <a:avLst/>
                    </a:prstGeom>
                  </pic:spPr>
                </pic:pic>
              </a:graphicData>
            </a:graphic>
          </wp:inline>
        </w:drawing>
      </w:r>
    </w:p>
    <w:p w14:paraId="14CD740B" w14:textId="0985EF8B" w:rsidR="00763A62" w:rsidRDefault="00763A62" w:rsidP="005D53BD">
      <w:pPr>
        <w:rPr>
          <w:sz w:val="20"/>
          <w:szCs w:val="20"/>
          <w:lang w:val="en-US"/>
        </w:rPr>
      </w:pPr>
      <w:r>
        <w:rPr>
          <w:sz w:val="20"/>
          <w:szCs w:val="20"/>
          <w:lang w:val="en-US"/>
        </w:rPr>
        <w:lastRenderedPageBreak/>
        <w:t xml:space="preserve">Appendix </w:t>
      </w:r>
      <w:r w:rsidR="004A294E">
        <w:rPr>
          <w:sz w:val="20"/>
          <w:szCs w:val="20"/>
          <w:lang w:val="en-US"/>
        </w:rPr>
        <w:t xml:space="preserve">317 </w:t>
      </w:r>
      <w:r>
        <w:rPr>
          <w:sz w:val="20"/>
          <w:szCs w:val="20"/>
          <w:lang w:val="en-US"/>
        </w:rPr>
        <w:t xml:space="preserve">– SVD with </w:t>
      </w:r>
      <w:proofErr w:type="spellStart"/>
      <w:r w:rsidRPr="00763A62">
        <w:rPr>
          <w:sz w:val="20"/>
          <w:szCs w:val="20"/>
          <w:lang w:val="en-US"/>
        </w:rPr>
        <w:t>n_epochs</w:t>
      </w:r>
      <w:proofErr w:type="spellEnd"/>
      <w:r w:rsidRPr="00763A62">
        <w:rPr>
          <w:sz w:val="20"/>
          <w:szCs w:val="20"/>
          <w:lang w:val="en-US"/>
        </w:rPr>
        <w:t xml:space="preserve"> = 30, </w:t>
      </w:r>
      <w:proofErr w:type="spellStart"/>
      <w:r w:rsidRPr="00763A62">
        <w:rPr>
          <w:sz w:val="20"/>
          <w:szCs w:val="20"/>
          <w:lang w:val="en-US"/>
        </w:rPr>
        <w:t>lr_all</w:t>
      </w:r>
      <w:proofErr w:type="spellEnd"/>
      <w:r w:rsidRPr="00763A62">
        <w:rPr>
          <w:sz w:val="20"/>
          <w:szCs w:val="20"/>
          <w:lang w:val="en-US"/>
        </w:rPr>
        <w:t xml:space="preserve">= 0.0025, </w:t>
      </w:r>
      <w:proofErr w:type="spellStart"/>
      <w:r w:rsidRPr="00763A62">
        <w:rPr>
          <w:sz w:val="20"/>
          <w:szCs w:val="20"/>
          <w:lang w:val="en-US"/>
        </w:rPr>
        <w:t>n_factors</w:t>
      </w:r>
      <w:proofErr w:type="spellEnd"/>
      <w:r w:rsidRPr="00763A62">
        <w:rPr>
          <w:sz w:val="20"/>
          <w:szCs w:val="20"/>
          <w:lang w:val="en-US"/>
        </w:rPr>
        <w:t xml:space="preserve"> = 80</w:t>
      </w:r>
      <w:r w:rsidR="00561605">
        <w:rPr>
          <w:sz w:val="20"/>
          <w:szCs w:val="20"/>
          <w:lang w:val="en-US"/>
        </w:rPr>
        <w:t xml:space="preserve">, </w:t>
      </w:r>
      <w:proofErr w:type="spellStart"/>
      <w:r w:rsidR="00561605">
        <w:rPr>
          <w:sz w:val="20"/>
          <w:szCs w:val="20"/>
          <w:lang w:val="en-US"/>
        </w:rPr>
        <w:t>reg_all</w:t>
      </w:r>
      <w:proofErr w:type="spellEnd"/>
      <w:r w:rsidR="00561605">
        <w:rPr>
          <w:sz w:val="20"/>
          <w:szCs w:val="20"/>
          <w:lang w:val="en-US"/>
        </w:rPr>
        <w:t>=0.02</w:t>
      </w:r>
      <w:r>
        <w:rPr>
          <w:sz w:val="20"/>
          <w:szCs w:val="20"/>
          <w:lang w:val="en-US"/>
        </w:rPr>
        <w:br/>
      </w:r>
      <w:r>
        <w:rPr>
          <w:noProof/>
        </w:rPr>
        <w:drawing>
          <wp:inline distT="0" distB="0" distL="0" distR="0" wp14:anchorId="7BCB728B" wp14:editId="46F646F1">
            <wp:extent cx="2981325" cy="933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1325" cy="933450"/>
                    </a:xfrm>
                    <a:prstGeom prst="rect">
                      <a:avLst/>
                    </a:prstGeom>
                  </pic:spPr>
                </pic:pic>
              </a:graphicData>
            </a:graphic>
          </wp:inline>
        </w:drawing>
      </w:r>
    </w:p>
    <w:p w14:paraId="12F078B6" w14:textId="77777777" w:rsidR="00EF5D93" w:rsidRDefault="00763A62" w:rsidP="005D53BD">
      <w:pPr>
        <w:rPr>
          <w:sz w:val="20"/>
          <w:szCs w:val="20"/>
          <w:lang w:val="en-US"/>
        </w:rPr>
      </w:pPr>
      <w:r>
        <w:rPr>
          <w:sz w:val="20"/>
          <w:szCs w:val="20"/>
          <w:lang w:val="en-US"/>
        </w:rPr>
        <w:t xml:space="preserve">Appendix </w:t>
      </w:r>
      <w:r w:rsidR="004A294E">
        <w:rPr>
          <w:sz w:val="20"/>
          <w:szCs w:val="20"/>
          <w:lang w:val="en-US"/>
        </w:rPr>
        <w:t xml:space="preserve">318 </w:t>
      </w:r>
      <w:r>
        <w:rPr>
          <w:sz w:val="20"/>
          <w:szCs w:val="20"/>
          <w:lang w:val="en-US"/>
        </w:rPr>
        <w:t xml:space="preserve">– SVD with </w:t>
      </w:r>
      <w:proofErr w:type="spellStart"/>
      <w:r w:rsidRPr="00763A62">
        <w:rPr>
          <w:sz w:val="20"/>
          <w:szCs w:val="20"/>
          <w:lang w:val="en-US"/>
        </w:rPr>
        <w:t>n_epochs</w:t>
      </w:r>
      <w:proofErr w:type="spellEnd"/>
      <w:r w:rsidRPr="00763A62">
        <w:rPr>
          <w:sz w:val="20"/>
          <w:szCs w:val="20"/>
          <w:lang w:val="en-US"/>
        </w:rPr>
        <w:t xml:space="preserve"> = 30, </w:t>
      </w:r>
      <w:proofErr w:type="spellStart"/>
      <w:r w:rsidRPr="00763A62">
        <w:rPr>
          <w:sz w:val="20"/>
          <w:szCs w:val="20"/>
          <w:lang w:val="en-US"/>
        </w:rPr>
        <w:t>lr_all</w:t>
      </w:r>
      <w:proofErr w:type="spellEnd"/>
      <w:r w:rsidRPr="00763A62">
        <w:rPr>
          <w:sz w:val="20"/>
          <w:szCs w:val="20"/>
          <w:lang w:val="en-US"/>
        </w:rPr>
        <w:t xml:space="preserve">= 0.0025, </w:t>
      </w:r>
      <w:proofErr w:type="spellStart"/>
      <w:r w:rsidRPr="00763A62">
        <w:rPr>
          <w:sz w:val="20"/>
          <w:szCs w:val="20"/>
          <w:lang w:val="en-US"/>
        </w:rPr>
        <w:t>n_factors</w:t>
      </w:r>
      <w:proofErr w:type="spellEnd"/>
      <w:r w:rsidRPr="00763A62">
        <w:rPr>
          <w:sz w:val="20"/>
          <w:szCs w:val="20"/>
          <w:lang w:val="en-US"/>
        </w:rPr>
        <w:t xml:space="preserve"> = 120</w:t>
      </w:r>
      <w:r w:rsidR="00561605">
        <w:rPr>
          <w:sz w:val="20"/>
          <w:szCs w:val="20"/>
          <w:lang w:val="en-US"/>
        </w:rPr>
        <w:t xml:space="preserve">, </w:t>
      </w:r>
      <w:proofErr w:type="spellStart"/>
      <w:r w:rsidR="00561605">
        <w:rPr>
          <w:sz w:val="20"/>
          <w:szCs w:val="20"/>
          <w:lang w:val="en-US"/>
        </w:rPr>
        <w:t>reg_all</w:t>
      </w:r>
      <w:proofErr w:type="spellEnd"/>
      <w:r w:rsidR="00561605">
        <w:rPr>
          <w:sz w:val="20"/>
          <w:szCs w:val="20"/>
          <w:lang w:val="en-US"/>
        </w:rPr>
        <w:t>=0.02</w:t>
      </w:r>
      <w:r>
        <w:rPr>
          <w:sz w:val="20"/>
          <w:szCs w:val="20"/>
          <w:lang w:val="en-US"/>
        </w:rPr>
        <w:br/>
      </w:r>
      <w:r>
        <w:rPr>
          <w:noProof/>
        </w:rPr>
        <w:drawing>
          <wp:inline distT="0" distB="0" distL="0" distR="0" wp14:anchorId="30FBDD78" wp14:editId="496C1EBB">
            <wp:extent cx="3000375" cy="923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0375" cy="923925"/>
                    </a:xfrm>
                    <a:prstGeom prst="rect">
                      <a:avLst/>
                    </a:prstGeom>
                  </pic:spPr>
                </pic:pic>
              </a:graphicData>
            </a:graphic>
          </wp:inline>
        </w:drawing>
      </w:r>
    </w:p>
    <w:p w14:paraId="34B4F60C" w14:textId="77777777" w:rsidR="007E7BC2" w:rsidRDefault="00EF5D93" w:rsidP="005D53BD">
      <w:pPr>
        <w:rPr>
          <w:sz w:val="20"/>
          <w:szCs w:val="20"/>
          <w:lang w:val="en-US"/>
        </w:rPr>
      </w:pPr>
      <w:r>
        <w:rPr>
          <w:sz w:val="20"/>
          <w:szCs w:val="20"/>
          <w:lang w:val="en-US"/>
        </w:rPr>
        <w:t xml:space="preserve">Appendix 319 – SVD with </w:t>
      </w:r>
      <w:proofErr w:type="spellStart"/>
      <w:r w:rsidRPr="00763A62">
        <w:rPr>
          <w:sz w:val="20"/>
          <w:szCs w:val="20"/>
          <w:lang w:val="en-US"/>
        </w:rPr>
        <w:t>n_epochs</w:t>
      </w:r>
      <w:proofErr w:type="spellEnd"/>
      <w:r w:rsidRPr="00763A62">
        <w:rPr>
          <w:sz w:val="20"/>
          <w:szCs w:val="20"/>
          <w:lang w:val="en-US"/>
        </w:rPr>
        <w:t xml:space="preserve"> = 30, </w:t>
      </w:r>
      <w:proofErr w:type="spellStart"/>
      <w:r w:rsidRPr="00763A62">
        <w:rPr>
          <w:sz w:val="20"/>
          <w:szCs w:val="20"/>
          <w:lang w:val="en-US"/>
        </w:rPr>
        <w:t>lr_all</w:t>
      </w:r>
      <w:proofErr w:type="spellEnd"/>
      <w:r w:rsidRPr="00763A62">
        <w:rPr>
          <w:sz w:val="20"/>
          <w:szCs w:val="20"/>
          <w:lang w:val="en-US"/>
        </w:rPr>
        <w:t>= 0.00</w:t>
      </w:r>
      <w:r>
        <w:rPr>
          <w:sz w:val="20"/>
          <w:szCs w:val="20"/>
          <w:lang w:val="en-US"/>
        </w:rPr>
        <w:t>5</w:t>
      </w:r>
      <w:r w:rsidRPr="00763A62">
        <w:rPr>
          <w:sz w:val="20"/>
          <w:szCs w:val="20"/>
          <w:lang w:val="en-US"/>
        </w:rPr>
        <w:t xml:space="preserve">, </w:t>
      </w:r>
      <w:proofErr w:type="spellStart"/>
      <w:r w:rsidRPr="00763A62">
        <w:rPr>
          <w:sz w:val="20"/>
          <w:szCs w:val="20"/>
          <w:lang w:val="en-US"/>
        </w:rPr>
        <w:t>n_factors</w:t>
      </w:r>
      <w:proofErr w:type="spellEnd"/>
      <w:r w:rsidRPr="00763A62">
        <w:rPr>
          <w:sz w:val="20"/>
          <w:szCs w:val="20"/>
          <w:lang w:val="en-US"/>
        </w:rPr>
        <w:t xml:space="preserve"> = 120</w:t>
      </w:r>
      <w:r>
        <w:rPr>
          <w:sz w:val="20"/>
          <w:szCs w:val="20"/>
          <w:lang w:val="en-US"/>
        </w:rPr>
        <w:t xml:space="preserve">, </w:t>
      </w:r>
      <w:proofErr w:type="spellStart"/>
      <w:r>
        <w:rPr>
          <w:sz w:val="20"/>
          <w:szCs w:val="20"/>
          <w:lang w:val="en-US"/>
        </w:rPr>
        <w:t>reg_all</w:t>
      </w:r>
      <w:proofErr w:type="spellEnd"/>
      <w:r>
        <w:rPr>
          <w:sz w:val="20"/>
          <w:szCs w:val="20"/>
          <w:lang w:val="en-US"/>
        </w:rPr>
        <w:t>=0.02</w:t>
      </w:r>
      <w:r>
        <w:rPr>
          <w:sz w:val="20"/>
          <w:szCs w:val="20"/>
          <w:lang w:val="en-US"/>
        </w:rPr>
        <w:br/>
      </w:r>
      <w:r>
        <w:rPr>
          <w:noProof/>
        </w:rPr>
        <w:drawing>
          <wp:inline distT="0" distB="0" distL="0" distR="0" wp14:anchorId="6177A5A9" wp14:editId="461B238E">
            <wp:extent cx="2552700" cy="1295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2700" cy="1295400"/>
                    </a:xfrm>
                    <a:prstGeom prst="rect">
                      <a:avLst/>
                    </a:prstGeom>
                  </pic:spPr>
                </pic:pic>
              </a:graphicData>
            </a:graphic>
          </wp:inline>
        </w:drawing>
      </w:r>
    </w:p>
    <w:p w14:paraId="21191624" w14:textId="4648ADE2" w:rsidR="00A1607F" w:rsidRDefault="007E7BC2" w:rsidP="005D53BD">
      <w:pPr>
        <w:rPr>
          <w:sz w:val="20"/>
          <w:szCs w:val="20"/>
          <w:lang w:val="en-US"/>
        </w:rPr>
      </w:pPr>
      <w:r>
        <w:rPr>
          <w:sz w:val="20"/>
          <w:szCs w:val="20"/>
          <w:lang w:val="en-US"/>
        </w:rPr>
        <w:t xml:space="preserve">Appendix 321 – SVD with </w:t>
      </w:r>
      <w:proofErr w:type="spellStart"/>
      <w:r w:rsidRPr="00763A62">
        <w:rPr>
          <w:sz w:val="20"/>
          <w:szCs w:val="20"/>
          <w:lang w:val="en-US"/>
        </w:rPr>
        <w:t>n_epochs</w:t>
      </w:r>
      <w:proofErr w:type="spellEnd"/>
      <w:r w:rsidRPr="00763A62">
        <w:rPr>
          <w:sz w:val="20"/>
          <w:szCs w:val="20"/>
          <w:lang w:val="en-US"/>
        </w:rPr>
        <w:t xml:space="preserve"> = 30, </w:t>
      </w:r>
      <w:proofErr w:type="spellStart"/>
      <w:r w:rsidRPr="00763A62">
        <w:rPr>
          <w:sz w:val="20"/>
          <w:szCs w:val="20"/>
          <w:lang w:val="en-US"/>
        </w:rPr>
        <w:t>lr_all</w:t>
      </w:r>
      <w:proofErr w:type="spellEnd"/>
      <w:r w:rsidRPr="00763A62">
        <w:rPr>
          <w:sz w:val="20"/>
          <w:szCs w:val="20"/>
          <w:lang w:val="en-US"/>
        </w:rPr>
        <w:t>= 0.00</w:t>
      </w:r>
      <w:r>
        <w:rPr>
          <w:sz w:val="20"/>
          <w:szCs w:val="20"/>
          <w:lang w:val="en-US"/>
        </w:rPr>
        <w:t>5</w:t>
      </w:r>
      <w:r w:rsidRPr="00763A62">
        <w:rPr>
          <w:sz w:val="20"/>
          <w:szCs w:val="20"/>
          <w:lang w:val="en-US"/>
        </w:rPr>
        <w:t xml:space="preserve">, </w:t>
      </w:r>
      <w:proofErr w:type="spellStart"/>
      <w:r w:rsidRPr="00763A62">
        <w:rPr>
          <w:sz w:val="20"/>
          <w:szCs w:val="20"/>
          <w:lang w:val="en-US"/>
        </w:rPr>
        <w:t>n_factors</w:t>
      </w:r>
      <w:proofErr w:type="spellEnd"/>
      <w:r w:rsidRPr="00763A62">
        <w:rPr>
          <w:sz w:val="20"/>
          <w:szCs w:val="20"/>
          <w:lang w:val="en-US"/>
        </w:rPr>
        <w:t xml:space="preserve"> = 120</w:t>
      </w:r>
      <w:r>
        <w:rPr>
          <w:sz w:val="20"/>
          <w:szCs w:val="20"/>
          <w:lang w:val="en-US"/>
        </w:rPr>
        <w:t xml:space="preserve">, </w:t>
      </w:r>
      <w:proofErr w:type="spellStart"/>
      <w:r>
        <w:rPr>
          <w:sz w:val="20"/>
          <w:szCs w:val="20"/>
          <w:lang w:val="en-US"/>
        </w:rPr>
        <w:t>reg_all</w:t>
      </w:r>
      <w:proofErr w:type="spellEnd"/>
      <w:r>
        <w:rPr>
          <w:sz w:val="20"/>
          <w:szCs w:val="20"/>
          <w:lang w:val="en-US"/>
        </w:rPr>
        <w:t>=0.04</w:t>
      </w:r>
      <w:r>
        <w:rPr>
          <w:sz w:val="20"/>
          <w:szCs w:val="20"/>
          <w:lang w:val="en-US"/>
        </w:rPr>
        <w:br/>
      </w:r>
      <w:r>
        <w:rPr>
          <w:noProof/>
        </w:rPr>
        <w:drawing>
          <wp:inline distT="0" distB="0" distL="0" distR="0" wp14:anchorId="7EF2AF9A" wp14:editId="3F47A187">
            <wp:extent cx="3086100" cy="962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100" cy="962025"/>
                    </a:xfrm>
                    <a:prstGeom prst="rect">
                      <a:avLst/>
                    </a:prstGeom>
                  </pic:spPr>
                </pic:pic>
              </a:graphicData>
            </a:graphic>
          </wp:inline>
        </w:drawing>
      </w:r>
    </w:p>
    <w:p w14:paraId="395F45BD" w14:textId="77777777" w:rsidR="00DC1CFC" w:rsidRDefault="005C0C42" w:rsidP="005D53BD">
      <w:pPr>
        <w:rPr>
          <w:sz w:val="20"/>
          <w:szCs w:val="20"/>
          <w:lang w:val="en-US"/>
        </w:rPr>
      </w:pPr>
      <w:r>
        <w:rPr>
          <w:sz w:val="20"/>
          <w:szCs w:val="20"/>
          <w:lang w:val="en-US"/>
        </w:rPr>
        <w:t xml:space="preserve">Appendix 322 </w:t>
      </w:r>
      <w:proofErr w:type="gramStart"/>
      <w:r>
        <w:rPr>
          <w:sz w:val="20"/>
          <w:szCs w:val="20"/>
          <w:lang w:val="en-US"/>
        </w:rPr>
        <w:t>-  SVD</w:t>
      </w:r>
      <w:proofErr w:type="gramEnd"/>
      <w:r>
        <w:rPr>
          <w:sz w:val="20"/>
          <w:szCs w:val="20"/>
          <w:lang w:val="en-US"/>
        </w:rPr>
        <w:t xml:space="preserve"> with </w:t>
      </w:r>
      <w:proofErr w:type="spellStart"/>
      <w:r w:rsidRPr="00763A62">
        <w:rPr>
          <w:sz w:val="20"/>
          <w:szCs w:val="20"/>
          <w:lang w:val="en-US"/>
        </w:rPr>
        <w:t>n_epochs</w:t>
      </w:r>
      <w:proofErr w:type="spellEnd"/>
      <w:r w:rsidRPr="00763A62">
        <w:rPr>
          <w:sz w:val="20"/>
          <w:szCs w:val="20"/>
          <w:lang w:val="en-US"/>
        </w:rPr>
        <w:t xml:space="preserve"> = 30, </w:t>
      </w:r>
      <w:proofErr w:type="spellStart"/>
      <w:r w:rsidRPr="00763A62">
        <w:rPr>
          <w:sz w:val="20"/>
          <w:szCs w:val="20"/>
          <w:lang w:val="en-US"/>
        </w:rPr>
        <w:t>lr_all</w:t>
      </w:r>
      <w:proofErr w:type="spellEnd"/>
      <w:r w:rsidRPr="00763A62">
        <w:rPr>
          <w:sz w:val="20"/>
          <w:szCs w:val="20"/>
          <w:lang w:val="en-US"/>
        </w:rPr>
        <w:t>= 0.00</w:t>
      </w:r>
      <w:r>
        <w:rPr>
          <w:sz w:val="20"/>
          <w:szCs w:val="20"/>
          <w:lang w:val="en-US"/>
        </w:rPr>
        <w:t>5</w:t>
      </w:r>
      <w:r w:rsidRPr="00763A62">
        <w:rPr>
          <w:sz w:val="20"/>
          <w:szCs w:val="20"/>
          <w:lang w:val="en-US"/>
        </w:rPr>
        <w:t xml:space="preserve">, </w:t>
      </w:r>
      <w:proofErr w:type="spellStart"/>
      <w:r w:rsidRPr="00763A62">
        <w:rPr>
          <w:sz w:val="20"/>
          <w:szCs w:val="20"/>
          <w:lang w:val="en-US"/>
        </w:rPr>
        <w:t>n_factors</w:t>
      </w:r>
      <w:proofErr w:type="spellEnd"/>
      <w:r w:rsidRPr="00763A62">
        <w:rPr>
          <w:sz w:val="20"/>
          <w:szCs w:val="20"/>
          <w:lang w:val="en-US"/>
        </w:rPr>
        <w:t xml:space="preserve"> = 120</w:t>
      </w:r>
      <w:r>
        <w:rPr>
          <w:sz w:val="20"/>
          <w:szCs w:val="20"/>
          <w:lang w:val="en-US"/>
        </w:rPr>
        <w:t xml:space="preserve">, </w:t>
      </w:r>
      <w:proofErr w:type="spellStart"/>
      <w:r>
        <w:rPr>
          <w:sz w:val="20"/>
          <w:szCs w:val="20"/>
          <w:lang w:val="en-US"/>
        </w:rPr>
        <w:t>reg_all</w:t>
      </w:r>
      <w:proofErr w:type="spellEnd"/>
      <w:r>
        <w:rPr>
          <w:sz w:val="20"/>
          <w:szCs w:val="20"/>
          <w:lang w:val="en-US"/>
        </w:rPr>
        <w:t>=0.03</w:t>
      </w:r>
      <w:r>
        <w:rPr>
          <w:sz w:val="20"/>
          <w:szCs w:val="20"/>
          <w:lang w:val="en-US"/>
        </w:rPr>
        <w:br/>
      </w:r>
      <w:r>
        <w:rPr>
          <w:noProof/>
        </w:rPr>
        <w:drawing>
          <wp:inline distT="0" distB="0" distL="0" distR="0" wp14:anchorId="1B70CAE0" wp14:editId="5123B17D">
            <wp:extent cx="3038475" cy="933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8475" cy="933450"/>
                    </a:xfrm>
                    <a:prstGeom prst="rect">
                      <a:avLst/>
                    </a:prstGeom>
                  </pic:spPr>
                </pic:pic>
              </a:graphicData>
            </a:graphic>
          </wp:inline>
        </w:drawing>
      </w:r>
    </w:p>
    <w:p w14:paraId="3F07BA79" w14:textId="1C8C0C1D" w:rsidR="00DC1CFC" w:rsidRDefault="00DC1CFC" w:rsidP="005D53BD">
      <w:pPr>
        <w:rPr>
          <w:sz w:val="20"/>
          <w:szCs w:val="20"/>
          <w:lang w:val="en-US"/>
        </w:rPr>
      </w:pPr>
      <w:r>
        <w:rPr>
          <w:sz w:val="20"/>
          <w:szCs w:val="20"/>
          <w:lang w:val="en-US"/>
        </w:rPr>
        <w:t>Appendix 32</w:t>
      </w:r>
      <w:r w:rsidR="00187D93">
        <w:rPr>
          <w:sz w:val="20"/>
          <w:szCs w:val="20"/>
          <w:lang w:val="en-US"/>
        </w:rPr>
        <w:t>4</w:t>
      </w:r>
      <w:r>
        <w:rPr>
          <w:sz w:val="20"/>
          <w:szCs w:val="20"/>
          <w:lang w:val="en-US"/>
        </w:rPr>
        <w:t xml:space="preserve"> </w:t>
      </w:r>
      <w:proofErr w:type="gramStart"/>
      <w:r>
        <w:rPr>
          <w:sz w:val="20"/>
          <w:szCs w:val="20"/>
          <w:lang w:val="en-US"/>
        </w:rPr>
        <w:t>-  SVD</w:t>
      </w:r>
      <w:proofErr w:type="gramEnd"/>
      <w:r>
        <w:rPr>
          <w:sz w:val="20"/>
          <w:szCs w:val="20"/>
          <w:lang w:val="en-US"/>
        </w:rPr>
        <w:t xml:space="preserve"> with </w:t>
      </w:r>
      <w:proofErr w:type="spellStart"/>
      <w:r w:rsidRPr="00763A62">
        <w:rPr>
          <w:sz w:val="20"/>
          <w:szCs w:val="20"/>
          <w:lang w:val="en-US"/>
        </w:rPr>
        <w:t>n_epochs</w:t>
      </w:r>
      <w:proofErr w:type="spellEnd"/>
      <w:r w:rsidRPr="00763A62">
        <w:rPr>
          <w:sz w:val="20"/>
          <w:szCs w:val="20"/>
          <w:lang w:val="en-US"/>
        </w:rPr>
        <w:t xml:space="preserve"> = 30, </w:t>
      </w:r>
      <w:proofErr w:type="spellStart"/>
      <w:r w:rsidRPr="00763A62">
        <w:rPr>
          <w:sz w:val="20"/>
          <w:szCs w:val="20"/>
          <w:lang w:val="en-US"/>
        </w:rPr>
        <w:t>lr_all</w:t>
      </w:r>
      <w:proofErr w:type="spellEnd"/>
      <w:r w:rsidRPr="00763A62">
        <w:rPr>
          <w:sz w:val="20"/>
          <w:szCs w:val="20"/>
          <w:lang w:val="en-US"/>
        </w:rPr>
        <w:t>= 0.00</w:t>
      </w:r>
      <w:r>
        <w:rPr>
          <w:sz w:val="20"/>
          <w:szCs w:val="20"/>
          <w:lang w:val="en-US"/>
        </w:rPr>
        <w:t>5</w:t>
      </w:r>
      <w:r w:rsidRPr="00763A62">
        <w:rPr>
          <w:sz w:val="20"/>
          <w:szCs w:val="20"/>
          <w:lang w:val="en-US"/>
        </w:rPr>
        <w:t xml:space="preserve">, </w:t>
      </w:r>
      <w:proofErr w:type="spellStart"/>
      <w:r w:rsidRPr="00763A62">
        <w:rPr>
          <w:sz w:val="20"/>
          <w:szCs w:val="20"/>
          <w:lang w:val="en-US"/>
        </w:rPr>
        <w:t>n_factors</w:t>
      </w:r>
      <w:proofErr w:type="spellEnd"/>
      <w:r w:rsidRPr="00763A62">
        <w:rPr>
          <w:sz w:val="20"/>
          <w:szCs w:val="20"/>
          <w:lang w:val="en-US"/>
        </w:rPr>
        <w:t xml:space="preserve"> = 1</w:t>
      </w:r>
      <w:r>
        <w:rPr>
          <w:sz w:val="20"/>
          <w:szCs w:val="20"/>
          <w:lang w:val="en-US"/>
        </w:rPr>
        <w:t>4</w:t>
      </w:r>
      <w:r w:rsidRPr="00763A62">
        <w:rPr>
          <w:sz w:val="20"/>
          <w:szCs w:val="20"/>
          <w:lang w:val="en-US"/>
        </w:rPr>
        <w:t>0</w:t>
      </w:r>
      <w:r>
        <w:rPr>
          <w:sz w:val="20"/>
          <w:szCs w:val="20"/>
          <w:lang w:val="en-US"/>
        </w:rPr>
        <w:t xml:space="preserve">, </w:t>
      </w:r>
      <w:proofErr w:type="spellStart"/>
      <w:r>
        <w:rPr>
          <w:sz w:val="20"/>
          <w:szCs w:val="20"/>
          <w:lang w:val="en-US"/>
        </w:rPr>
        <w:t>reg_all</w:t>
      </w:r>
      <w:proofErr w:type="spellEnd"/>
      <w:r>
        <w:rPr>
          <w:sz w:val="20"/>
          <w:szCs w:val="20"/>
          <w:lang w:val="en-US"/>
        </w:rPr>
        <w:t>=0.03</w:t>
      </w:r>
      <w:r>
        <w:rPr>
          <w:sz w:val="20"/>
          <w:szCs w:val="20"/>
          <w:lang w:val="en-US"/>
        </w:rPr>
        <w:br/>
      </w:r>
      <w:r>
        <w:rPr>
          <w:noProof/>
        </w:rPr>
        <w:drawing>
          <wp:inline distT="0" distB="0" distL="0" distR="0" wp14:anchorId="641B50D8" wp14:editId="18F38F34">
            <wp:extent cx="5731510" cy="14020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02080"/>
                    </a:xfrm>
                    <a:prstGeom prst="rect">
                      <a:avLst/>
                    </a:prstGeom>
                  </pic:spPr>
                </pic:pic>
              </a:graphicData>
            </a:graphic>
          </wp:inline>
        </w:drawing>
      </w:r>
    </w:p>
    <w:p w14:paraId="1272E987" w14:textId="3CE3353A" w:rsidR="00DC1CFC" w:rsidRDefault="00DC1CFC" w:rsidP="005D53BD">
      <w:pPr>
        <w:rPr>
          <w:sz w:val="20"/>
          <w:szCs w:val="20"/>
          <w:lang w:val="en-US"/>
        </w:rPr>
      </w:pPr>
      <w:r>
        <w:rPr>
          <w:sz w:val="20"/>
          <w:szCs w:val="20"/>
          <w:lang w:val="en-US"/>
        </w:rPr>
        <w:lastRenderedPageBreak/>
        <w:t>Appendix 32</w:t>
      </w:r>
      <w:r w:rsidR="00187D93">
        <w:rPr>
          <w:sz w:val="20"/>
          <w:szCs w:val="20"/>
          <w:lang w:val="en-US"/>
        </w:rPr>
        <w:t>4</w:t>
      </w:r>
      <w:r>
        <w:rPr>
          <w:sz w:val="20"/>
          <w:szCs w:val="20"/>
          <w:lang w:val="en-US"/>
        </w:rPr>
        <w:t xml:space="preserve"> </w:t>
      </w:r>
      <w:proofErr w:type="gramStart"/>
      <w:r>
        <w:rPr>
          <w:sz w:val="20"/>
          <w:szCs w:val="20"/>
          <w:lang w:val="en-US"/>
        </w:rPr>
        <w:t>-  SVD</w:t>
      </w:r>
      <w:proofErr w:type="gramEnd"/>
      <w:r>
        <w:rPr>
          <w:sz w:val="20"/>
          <w:szCs w:val="20"/>
          <w:lang w:val="en-US"/>
        </w:rPr>
        <w:t xml:space="preserve"> with </w:t>
      </w:r>
      <w:proofErr w:type="spellStart"/>
      <w:r w:rsidRPr="00763A62">
        <w:rPr>
          <w:sz w:val="20"/>
          <w:szCs w:val="20"/>
          <w:lang w:val="en-US"/>
        </w:rPr>
        <w:t>n_epochs</w:t>
      </w:r>
      <w:proofErr w:type="spellEnd"/>
      <w:r w:rsidRPr="00763A62">
        <w:rPr>
          <w:sz w:val="20"/>
          <w:szCs w:val="20"/>
          <w:lang w:val="en-US"/>
        </w:rPr>
        <w:t xml:space="preserve"> = 30, </w:t>
      </w:r>
      <w:proofErr w:type="spellStart"/>
      <w:r w:rsidRPr="00763A62">
        <w:rPr>
          <w:sz w:val="20"/>
          <w:szCs w:val="20"/>
          <w:lang w:val="en-US"/>
        </w:rPr>
        <w:t>lr_all</w:t>
      </w:r>
      <w:proofErr w:type="spellEnd"/>
      <w:r w:rsidRPr="00763A62">
        <w:rPr>
          <w:sz w:val="20"/>
          <w:szCs w:val="20"/>
          <w:lang w:val="en-US"/>
        </w:rPr>
        <w:t>= 0.00</w:t>
      </w:r>
      <w:r>
        <w:rPr>
          <w:sz w:val="20"/>
          <w:szCs w:val="20"/>
          <w:lang w:val="en-US"/>
        </w:rPr>
        <w:t>5</w:t>
      </w:r>
      <w:r w:rsidRPr="00763A62">
        <w:rPr>
          <w:sz w:val="20"/>
          <w:szCs w:val="20"/>
          <w:lang w:val="en-US"/>
        </w:rPr>
        <w:t xml:space="preserve">, </w:t>
      </w:r>
      <w:proofErr w:type="spellStart"/>
      <w:r w:rsidRPr="00763A62">
        <w:rPr>
          <w:sz w:val="20"/>
          <w:szCs w:val="20"/>
          <w:lang w:val="en-US"/>
        </w:rPr>
        <w:t>n_factors</w:t>
      </w:r>
      <w:proofErr w:type="spellEnd"/>
      <w:r w:rsidRPr="00763A62">
        <w:rPr>
          <w:sz w:val="20"/>
          <w:szCs w:val="20"/>
          <w:lang w:val="en-US"/>
        </w:rPr>
        <w:t xml:space="preserve"> = 1</w:t>
      </w:r>
      <w:r>
        <w:rPr>
          <w:sz w:val="20"/>
          <w:szCs w:val="20"/>
          <w:lang w:val="en-US"/>
        </w:rPr>
        <w:t>6</w:t>
      </w:r>
      <w:r w:rsidRPr="00763A62">
        <w:rPr>
          <w:sz w:val="20"/>
          <w:szCs w:val="20"/>
          <w:lang w:val="en-US"/>
        </w:rPr>
        <w:t>0</w:t>
      </w:r>
      <w:r>
        <w:rPr>
          <w:sz w:val="20"/>
          <w:szCs w:val="20"/>
          <w:lang w:val="en-US"/>
        </w:rPr>
        <w:t xml:space="preserve">, </w:t>
      </w:r>
      <w:proofErr w:type="spellStart"/>
      <w:r>
        <w:rPr>
          <w:sz w:val="20"/>
          <w:szCs w:val="20"/>
          <w:lang w:val="en-US"/>
        </w:rPr>
        <w:t>reg_all</w:t>
      </w:r>
      <w:proofErr w:type="spellEnd"/>
      <w:r>
        <w:rPr>
          <w:sz w:val="20"/>
          <w:szCs w:val="20"/>
          <w:lang w:val="en-US"/>
        </w:rPr>
        <w:t>=0.03</w:t>
      </w:r>
      <w:r>
        <w:rPr>
          <w:sz w:val="20"/>
          <w:szCs w:val="20"/>
          <w:lang w:val="en-US"/>
        </w:rPr>
        <w:br/>
      </w:r>
      <w:r>
        <w:rPr>
          <w:noProof/>
        </w:rPr>
        <w:drawing>
          <wp:inline distT="0" distB="0" distL="0" distR="0" wp14:anchorId="2FFA1B5D" wp14:editId="1415ED7D">
            <wp:extent cx="5731510" cy="14135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13510"/>
                    </a:xfrm>
                    <a:prstGeom prst="rect">
                      <a:avLst/>
                    </a:prstGeom>
                  </pic:spPr>
                </pic:pic>
              </a:graphicData>
            </a:graphic>
          </wp:inline>
        </w:drawing>
      </w:r>
    </w:p>
    <w:p w14:paraId="1882D8AF" w14:textId="38C8A090" w:rsidR="00DC1CFC" w:rsidRDefault="00DC1CFC" w:rsidP="005D53BD">
      <w:pPr>
        <w:rPr>
          <w:sz w:val="20"/>
          <w:szCs w:val="20"/>
          <w:lang w:val="en-US"/>
        </w:rPr>
      </w:pPr>
      <w:r>
        <w:rPr>
          <w:sz w:val="20"/>
          <w:szCs w:val="20"/>
          <w:lang w:val="en-US"/>
        </w:rPr>
        <w:t>Appendix 32</w:t>
      </w:r>
      <w:r w:rsidR="00187D93">
        <w:rPr>
          <w:sz w:val="20"/>
          <w:szCs w:val="20"/>
          <w:lang w:val="en-US"/>
        </w:rPr>
        <w:t>4</w:t>
      </w:r>
      <w:r>
        <w:rPr>
          <w:sz w:val="20"/>
          <w:szCs w:val="20"/>
          <w:lang w:val="en-US"/>
        </w:rPr>
        <w:t xml:space="preserve"> </w:t>
      </w:r>
      <w:proofErr w:type="gramStart"/>
      <w:r>
        <w:rPr>
          <w:sz w:val="20"/>
          <w:szCs w:val="20"/>
          <w:lang w:val="en-US"/>
        </w:rPr>
        <w:t>-  SVD</w:t>
      </w:r>
      <w:proofErr w:type="gramEnd"/>
      <w:r>
        <w:rPr>
          <w:sz w:val="20"/>
          <w:szCs w:val="20"/>
          <w:lang w:val="en-US"/>
        </w:rPr>
        <w:t xml:space="preserve"> with </w:t>
      </w:r>
      <w:proofErr w:type="spellStart"/>
      <w:r w:rsidRPr="00763A62">
        <w:rPr>
          <w:sz w:val="20"/>
          <w:szCs w:val="20"/>
          <w:lang w:val="en-US"/>
        </w:rPr>
        <w:t>n_epochs</w:t>
      </w:r>
      <w:proofErr w:type="spellEnd"/>
      <w:r w:rsidRPr="00763A62">
        <w:rPr>
          <w:sz w:val="20"/>
          <w:szCs w:val="20"/>
          <w:lang w:val="en-US"/>
        </w:rPr>
        <w:t xml:space="preserve"> = </w:t>
      </w:r>
      <w:r>
        <w:rPr>
          <w:sz w:val="20"/>
          <w:szCs w:val="20"/>
          <w:lang w:val="en-US"/>
        </w:rPr>
        <w:t>4</w:t>
      </w:r>
      <w:r w:rsidRPr="00763A62">
        <w:rPr>
          <w:sz w:val="20"/>
          <w:szCs w:val="20"/>
          <w:lang w:val="en-US"/>
        </w:rPr>
        <w:t xml:space="preserve">0, </w:t>
      </w:r>
      <w:proofErr w:type="spellStart"/>
      <w:r w:rsidRPr="00763A62">
        <w:rPr>
          <w:sz w:val="20"/>
          <w:szCs w:val="20"/>
          <w:lang w:val="en-US"/>
        </w:rPr>
        <w:t>lr_all</w:t>
      </w:r>
      <w:proofErr w:type="spellEnd"/>
      <w:r w:rsidRPr="00763A62">
        <w:rPr>
          <w:sz w:val="20"/>
          <w:szCs w:val="20"/>
          <w:lang w:val="en-US"/>
        </w:rPr>
        <w:t>= 0.00</w:t>
      </w:r>
      <w:r>
        <w:rPr>
          <w:sz w:val="20"/>
          <w:szCs w:val="20"/>
          <w:lang w:val="en-US"/>
        </w:rPr>
        <w:t>5</w:t>
      </w:r>
      <w:r w:rsidRPr="00763A62">
        <w:rPr>
          <w:sz w:val="20"/>
          <w:szCs w:val="20"/>
          <w:lang w:val="en-US"/>
        </w:rPr>
        <w:t xml:space="preserve">, </w:t>
      </w:r>
      <w:proofErr w:type="spellStart"/>
      <w:r w:rsidRPr="00763A62">
        <w:rPr>
          <w:sz w:val="20"/>
          <w:szCs w:val="20"/>
          <w:lang w:val="en-US"/>
        </w:rPr>
        <w:t>n_factors</w:t>
      </w:r>
      <w:proofErr w:type="spellEnd"/>
      <w:r w:rsidRPr="00763A62">
        <w:rPr>
          <w:sz w:val="20"/>
          <w:szCs w:val="20"/>
          <w:lang w:val="en-US"/>
        </w:rPr>
        <w:t xml:space="preserve"> = 120</w:t>
      </w:r>
      <w:r>
        <w:rPr>
          <w:sz w:val="20"/>
          <w:szCs w:val="20"/>
          <w:lang w:val="en-US"/>
        </w:rPr>
        <w:t xml:space="preserve">, </w:t>
      </w:r>
      <w:proofErr w:type="spellStart"/>
      <w:r>
        <w:rPr>
          <w:sz w:val="20"/>
          <w:szCs w:val="20"/>
          <w:lang w:val="en-US"/>
        </w:rPr>
        <w:t>reg_all</w:t>
      </w:r>
      <w:proofErr w:type="spellEnd"/>
      <w:r>
        <w:rPr>
          <w:sz w:val="20"/>
          <w:szCs w:val="20"/>
          <w:lang w:val="en-US"/>
        </w:rPr>
        <w:t>=0.03</w:t>
      </w:r>
      <w:r>
        <w:rPr>
          <w:sz w:val="20"/>
          <w:szCs w:val="20"/>
          <w:lang w:val="en-US"/>
        </w:rPr>
        <w:br/>
      </w:r>
      <w:r>
        <w:rPr>
          <w:noProof/>
        </w:rPr>
        <w:drawing>
          <wp:inline distT="0" distB="0" distL="0" distR="0" wp14:anchorId="531F40D9" wp14:editId="13BC044F">
            <wp:extent cx="5731510" cy="14236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23670"/>
                    </a:xfrm>
                    <a:prstGeom prst="rect">
                      <a:avLst/>
                    </a:prstGeom>
                  </pic:spPr>
                </pic:pic>
              </a:graphicData>
            </a:graphic>
          </wp:inline>
        </w:drawing>
      </w:r>
    </w:p>
    <w:p w14:paraId="2963A159" w14:textId="2626C47F" w:rsidR="00DC1CFC" w:rsidRDefault="00DC1CFC" w:rsidP="005D53BD">
      <w:pPr>
        <w:rPr>
          <w:sz w:val="20"/>
          <w:szCs w:val="20"/>
          <w:lang w:val="en-US"/>
        </w:rPr>
      </w:pPr>
      <w:r>
        <w:rPr>
          <w:sz w:val="20"/>
          <w:szCs w:val="20"/>
          <w:lang w:val="en-US"/>
        </w:rPr>
        <w:t>Appendix 32</w:t>
      </w:r>
      <w:r w:rsidR="00187D93">
        <w:rPr>
          <w:sz w:val="20"/>
          <w:szCs w:val="20"/>
          <w:lang w:val="en-US"/>
        </w:rPr>
        <w:t>4</w:t>
      </w:r>
      <w:r>
        <w:rPr>
          <w:sz w:val="20"/>
          <w:szCs w:val="20"/>
          <w:lang w:val="en-US"/>
        </w:rPr>
        <w:t xml:space="preserve"> </w:t>
      </w:r>
      <w:proofErr w:type="gramStart"/>
      <w:r>
        <w:rPr>
          <w:sz w:val="20"/>
          <w:szCs w:val="20"/>
          <w:lang w:val="en-US"/>
        </w:rPr>
        <w:t>-  SVD</w:t>
      </w:r>
      <w:proofErr w:type="gramEnd"/>
      <w:r>
        <w:rPr>
          <w:sz w:val="20"/>
          <w:szCs w:val="20"/>
          <w:lang w:val="en-US"/>
        </w:rPr>
        <w:t xml:space="preserve"> with </w:t>
      </w:r>
      <w:proofErr w:type="spellStart"/>
      <w:r w:rsidRPr="00763A62">
        <w:rPr>
          <w:sz w:val="20"/>
          <w:szCs w:val="20"/>
          <w:lang w:val="en-US"/>
        </w:rPr>
        <w:t>n_epochs</w:t>
      </w:r>
      <w:proofErr w:type="spellEnd"/>
      <w:r w:rsidRPr="00763A62">
        <w:rPr>
          <w:sz w:val="20"/>
          <w:szCs w:val="20"/>
          <w:lang w:val="en-US"/>
        </w:rPr>
        <w:t xml:space="preserve"> = </w:t>
      </w:r>
      <w:r>
        <w:rPr>
          <w:sz w:val="20"/>
          <w:szCs w:val="20"/>
          <w:lang w:val="en-US"/>
        </w:rPr>
        <w:t>5</w:t>
      </w:r>
      <w:r w:rsidRPr="00763A62">
        <w:rPr>
          <w:sz w:val="20"/>
          <w:szCs w:val="20"/>
          <w:lang w:val="en-US"/>
        </w:rPr>
        <w:t xml:space="preserve">0, </w:t>
      </w:r>
      <w:proofErr w:type="spellStart"/>
      <w:r w:rsidRPr="00763A62">
        <w:rPr>
          <w:sz w:val="20"/>
          <w:szCs w:val="20"/>
          <w:lang w:val="en-US"/>
        </w:rPr>
        <w:t>lr_all</w:t>
      </w:r>
      <w:proofErr w:type="spellEnd"/>
      <w:r w:rsidRPr="00763A62">
        <w:rPr>
          <w:sz w:val="20"/>
          <w:szCs w:val="20"/>
          <w:lang w:val="en-US"/>
        </w:rPr>
        <w:t>= 0.00</w:t>
      </w:r>
      <w:r>
        <w:rPr>
          <w:sz w:val="20"/>
          <w:szCs w:val="20"/>
          <w:lang w:val="en-US"/>
        </w:rPr>
        <w:t>5</w:t>
      </w:r>
      <w:r w:rsidRPr="00763A62">
        <w:rPr>
          <w:sz w:val="20"/>
          <w:szCs w:val="20"/>
          <w:lang w:val="en-US"/>
        </w:rPr>
        <w:t xml:space="preserve">, </w:t>
      </w:r>
      <w:proofErr w:type="spellStart"/>
      <w:r w:rsidRPr="00763A62">
        <w:rPr>
          <w:sz w:val="20"/>
          <w:szCs w:val="20"/>
          <w:lang w:val="en-US"/>
        </w:rPr>
        <w:t>n_factors</w:t>
      </w:r>
      <w:proofErr w:type="spellEnd"/>
      <w:r w:rsidRPr="00763A62">
        <w:rPr>
          <w:sz w:val="20"/>
          <w:szCs w:val="20"/>
          <w:lang w:val="en-US"/>
        </w:rPr>
        <w:t xml:space="preserve"> = 120</w:t>
      </w:r>
      <w:r>
        <w:rPr>
          <w:sz w:val="20"/>
          <w:szCs w:val="20"/>
          <w:lang w:val="en-US"/>
        </w:rPr>
        <w:t xml:space="preserve">, </w:t>
      </w:r>
      <w:proofErr w:type="spellStart"/>
      <w:r>
        <w:rPr>
          <w:sz w:val="20"/>
          <w:szCs w:val="20"/>
          <w:lang w:val="en-US"/>
        </w:rPr>
        <w:t>reg_all</w:t>
      </w:r>
      <w:proofErr w:type="spellEnd"/>
      <w:r>
        <w:rPr>
          <w:sz w:val="20"/>
          <w:szCs w:val="20"/>
          <w:lang w:val="en-US"/>
        </w:rPr>
        <w:t>=0.03</w:t>
      </w:r>
      <w:r>
        <w:rPr>
          <w:sz w:val="20"/>
          <w:szCs w:val="20"/>
          <w:lang w:val="en-US"/>
        </w:rPr>
        <w:br/>
      </w:r>
      <w:r>
        <w:rPr>
          <w:noProof/>
        </w:rPr>
        <w:drawing>
          <wp:inline distT="0" distB="0" distL="0" distR="0" wp14:anchorId="2F8DBA83" wp14:editId="4DEEE0DF">
            <wp:extent cx="5731510" cy="14268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26845"/>
                    </a:xfrm>
                    <a:prstGeom prst="rect">
                      <a:avLst/>
                    </a:prstGeom>
                  </pic:spPr>
                </pic:pic>
              </a:graphicData>
            </a:graphic>
          </wp:inline>
        </w:drawing>
      </w:r>
    </w:p>
    <w:p w14:paraId="0DD8D5B1" w14:textId="7F7C330F" w:rsidR="00DC1CFC" w:rsidRDefault="001929AB" w:rsidP="005D53BD">
      <w:pPr>
        <w:rPr>
          <w:sz w:val="20"/>
          <w:szCs w:val="20"/>
          <w:lang w:val="en-US"/>
        </w:rPr>
      </w:pPr>
      <w:r>
        <w:rPr>
          <w:sz w:val="20"/>
          <w:szCs w:val="20"/>
          <w:lang w:val="en-US"/>
        </w:rPr>
        <w:t>Appendix 32</w:t>
      </w:r>
      <w:r w:rsidR="00187D93">
        <w:rPr>
          <w:sz w:val="20"/>
          <w:szCs w:val="20"/>
          <w:lang w:val="en-US"/>
        </w:rPr>
        <w:t>4</w:t>
      </w:r>
      <w:r>
        <w:rPr>
          <w:sz w:val="20"/>
          <w:szCs w:val="20"/>
          <w:lang w:val="en-US"/>
        </w:rPr>
        <w:t xml:space="preserve"> </w:t>
      </w:r>
      <w:proofErr w:type="gramStart"/>
      <w:r>
        <w:rPr>
          <w:sz w:val="20"/>
          <w:szCs w:val="20"/>
          <w:lang w:val="en-US"/>
        </w:rPr>
        <w:t>-  SVD</w:t>
      </w:r>
      <w:proofErr w:type="gramEnd"/>
      <w:r>
        <w:rPr>
          <w:sz w:val="20"/>
          <w:szCs w:val="20"/>
          <w:lang w:val="en-US"/>
        </w:rPr>
        <w:t xml:space="preserve"> with </w:t>
      </w:r>
      <w:proofErr w:type="spellStart"/>
      <w:r w:rsidRPr="00763A62">
        <w:rPr>
          <w:sz w:val="20"/>
          <w:szCs w:val="20"/>
          <w:lang w:val="en-US"/>
        </w:rPr>
        <w:t>n_epochs</w:t>
      </w:r>
      <w:proofErr w:type="spellEnd"/>
      <w:r w:rsidRPr="00763A62">
        <w:rPr>
          <w:sz w:val="20"/>
          <w:szCs w:val="20"/>
          <w:lang w:val="en-US"/>
        </w:rPr>
        <w:t xml:space="preserve"> = </w:t>
      </w:r>
      <w:r>
        <w:rPr>
          <w:sz w:val="20"/>
          <w:szCs w:val="20"/>
          <w:lang w:val="en-US"/>
        </w:rPr>
        <w:t>4</w:t>
      </w:r>
      <w:r w:rsidRPr="00763A62">
        <w:rPr>
          <w:sz w:val="20"/>
          <w:szCs w:val="20"/>
          <w:lang w:val="en-US"/>
        </w:rPr>
        <w:t xml:space="preserve">0, </w:t>
      </w:r>
      <w:proofErr w:type="spellStart"/>
      <w:r w:rsidRPr="00763A62">
        <w:rPr>
          <w:sz w:val="20"/>
          <w:szCs w:val="20"/>
          <w:lang w:val="en-US"/>
        </w:rPr>
        <w:t>lr_all</w:t>
      </w:r>
      <w:proofErr w:type="spellEnd"/>
      <w:r w:rsidRPr="00763A62">
        <w:rPr>
          <w:sz w:val="20"/>
          <w:szCs w:val="20"/>
          <w:lang w:val="en-US"/>
        </w:rPr>
        <w:t>= 0.00</w:t>
      </w:r>
      <w:r>
        <w:rPr>
          <w:sz w:val="20"/>
          <w:szCs w:val="20"/>
          <w:lang w:val="en-US"/>
        </w:rPr>
        <w:t>6</w:t>
      </w:r>
      <w:r w:rsidRPr="00763A62">
        <w:rPr>
          <w:sz w:val="20"/>
          <w:szCs w:val="20"/>
          <w:lang w:val="en-US"/>
        </w:rPr>
        <w:t xml:space="preserve">, </w:t>
      </w:r>
      <w:proofErr w:type="spellStart"/>
      <w:r w:rsidRPr="00763A62">
        <w:rPr>
          <w:sz w:val="20"/>
          <w:szCs w:val="20"/>
          <w:lang w:val="en-US"/>
        </w:rPr>
        <w:t>n_factors</w:t>
      </w:r>
      <w:proofErr w:type="spellEnd"/>
      <w:r w:rsidRPr="00763A62">
        <w:rPr>
          <w:sz w:val="20"/>
          <w:szCs w:val="20"/>
          <w:lang w:val="en-US"/>
        </w:rPr>
        <w:t xml:space="preserve"> = 120</w:t>
      </w:r>
      <w:r>
        <w:rPr>
          <w:sz w:val="20"/>
          <w:szCs w:val="20"/>
          <w:lang w:val="en-US"/>
        </w:rPr>
        <w:t xml:space="preserve">, </w:t>
      </w:r>
      <w:proofErr w:type="spellStart"/>
      <w:r>
        <w:rPr>
          <w:sz w:val="20"/>
          <w:szCs w:val="20"/>
          <w:lang w:val="en-US"/>
        </w:rPr>
        <w:t>reg_all</w:t>
      </w:r>
      <w:proofErr w:type="spellEnd"/>
      <w:r>
        <w:rPr>
          <w:sz w:val="20"/>
          <w:szCs w:val="20"/>
          <w:lang w:val="en-US"/>
        </w:rPr>
        <w:t>=0.03</w:t>
      </w:r>
      <w:r>
        <w:rPr>
          <w:sz w:val="20"/>
          <w:szCs w:val="20"/>
          <w:lang w:val="en-US"/>
        </w:rPr>
        <w:br/>
      </w:r>
      <w:r>
        <w:rPr>
          <w:noProof/>
        </w:rPr>
        <w:drawing>
          <wp:inline distT="0" distB="0" distL="0" distR="0" wp14:anchorId="766C85AA" wp14:editId="521E9296">
            <wp:extent cx="5731510" cy="14636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463675"/>
                    </a:xfrm>
                    <a:prstGeom prst="rect">
                      <a:avLst/>
                    </a:prstGeom>
                  </pic:spPr>
                </pic:pic>
              </a:graphicData>
            </a:graphic>
          </wp:inline>
        </w:drawing>
      </w:r>
    </w:p>
    <w:p w14:paraId="1CC74A4D" w14:textId="09D8CA8F" w:rsidR="001929AB" w:rsidRDefault="001929AB" w:rsidP="005D53BD">
      <w:pPr>
        <w:rPr>
          <w:sz w:val="20"/>
          <w:szCs w:val="20"/>
          <w:lang w:val="en-US"/>
        </w:rPr>
      </w:pPr>
      <w:r>
        <w:rPr>
          <w:sz w:val="20"/>
          <w:szCs w:val="20"/>
          <w:lang w:val="en-US"/>
        </w:rPr>
        <w:t>Appendix 32</w:t>
      </w:r>
      <w:r w:rsidR="00187D93">
        <w:rPr>
          <w:sz w:val="20"/>
          <w:szCs w:val="20"/>
          <w:lang w:val="en-US"/>
        </w:rPr>
        <w:t>4</w:t>
      </w:r>
      <w:r>
        <w:rPr>
          <w:sz w:val="20"/>
          <w:szCs w:val="20"/>
          <w:lang w:val="en-US"/>
        </w:rPr>
        <w:t xml:space="preserve"> - SVD with </w:t>
      </w:r>
      <w:proofErr w:type="spellStart"/>
      <w:r w:rsidRPr="00763A62">
        <w:rPr>
          <w:sz w:val="20"/>
          <w:szCs w:val="20"/>
          <w:lang w:val="en-US"/>
        </w:rPr>
        <w:t>n_epochs</w:t>
      </w:r>
      <w:proofErr w:type="spellEnd"/>
      <w:r w:rsidRPr="00763A62">
        <w:rPr>
          <w:sz w:val="20"/>
          <w:szCs w:val="20"/>
          <w:lang w:val="en-US"/>
        </w:rPr>
        <w:t xml:space="preserve"> = </w:t>
      </w:r>
      <w:r>
        <w:rPr>
          <w:sz w:val="20"/>
          <w:szCs w:val="20"/>
          <w:lang w:val="en-US"/>
        </w:rPr>
        <w:t>4</w:t>
      </w:r>
      <w:r w:rsidRPr="00763A62">
        <w:rPr>
          <w:sz w:val="20"/>
          <w:szCs w:val="20"/>
          <w:lang w:val="en-US"/>
        </w:rPr>
        <w:t xml:space="preserve">0, </w:t>
      </w:r>
      <w:proofErr w:type="spellStart"/>
      <w:r w:rsidRPr="00763A62">
        <w:rPr>
          <w:sz w:val="20"/>
          <w:szCs w:val="20"/>
          <w:lang w:val="en-US"/>
        </w:rPr>
        <w:t>lr_all</w:t>
      </w:r>
      <w:proofErr w:type="spellEnd"/>
      <w:r w:rsidRPr="00763A62">
        <w:rPr>
          <w:sz w:val="20"/>
          <w:szCs w:val="20"/>
          <w:lang w:val="en-US"/>
        </w:rPr>
        <w:t>= 0.00</w:t>
      </w:r>
      <w:r>
        <w:rPr>
          <w:sz w:val="20"/>
          <w:szCs w:val="20"/>
          <w:lang w:val="en-US"/>
        </w:rPr>
        <w:t>7</w:t>
      </w:r>
      <w:r w:rsidRPr="00763A62">
        <w:rPr>
          <w:sz w:val="20"/>
          <w:szCs w:val="20"/>
          <w:lang w:val="en-US"/>
        </w:rPr>
        <w:t xml:space="preserve">, </w:t>
      </w:r>
      <w:proofErr w:type="spellStart"/>
      <w:r w:rsidRPr="00763A62">
        <w:rPr>
          <w:sz w:val="20"/>
          <w:szCs w:val="20"/>
          <w:lang w:val="en-US"/>
        </w:rPr>
        <w:t>n_factors</w:t>
      </w:r>
      <w:proofErr w:type="spellEnd"/>
      <w:r w:rsidRPr="00763A62">
        <w:rPr>
          <w:sz w:val="20"/>
          <w:szCs w:val="20"/>
          <w:lang w:val="en-US"/>
        </w:rPr>
        <w:t xml:space="preserve"> = 120</w:t>
      </w:r>
      <w:r>
        <w:rPr>
          <w:sz w:val="20"/>
          <w:szCs w:val="20"/>
          <w:lang w:val="en-US"/>
        </w:rPr>
        <w:t xml:space="preserve">, </w:t>
      </w:r>
      <w:proofErr w:type="spellStart"/>
      <w:r>
        <w:rPr>
          <w:sz w:val="20"/>
          <w:szCs w:val="20"/>
          <w:lang w:val="en-US"/>
        </w:rPr>
        <w:t>reg_all</w:t>
      </w:r>
      <w:proofErr w:type="spellEnd"/>
      <w:r>
        <w:rPr>
          <w:sz w:val="20"/>
          <w:szCs w:val="20"/>
          <w:lang w:val="en-US"/>
        </w:rPr>
        <w:t>=0.03</w:t>
      </w:r>
      <w:r>
        <w:rPr>
          <w:sz w:val="20"/>
          <w:szCs w:val="20"/>
          <w:lang w:val="en-US"/>
        </w:rPr>
        <w:br/>
      </w:r>
      <w:r>
        <w:rPr>
          <w:noProof/>
        </w:rPr>
        <w:drawing>
          <wp:inline distT="0" distB="0" distL="0" distR="0" wp14:anchorId="0C9A01C7" wp14:editId="69311C6D">
            <wp:extent cx="5731510" cy="14808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80820"/>
                    </a:xfrm>
                    <a:prstGeom prst="rect">
                      <a:avLst/>
                    </a:prstGeom>
                  </pic:spPr>
                </pic:pic>
              </a:graphicData>
            </a:graphic>
          </wp:inline>
        </w:drawing>
      </w:r>
    </w:p>
    <w:p w14:paraId="374572AA" w14:textId="752FAF8A" w:rsidR="0027078A" w:rsidRDefault="0027078A" w:rsidP="005D53BD">
      <w:pPr>
        <w:rPr>
          <w:sz w:val="20"/>
          <w:szCs w:val="20"/>
          <w:lang w:val="en-US"/>
        </w:rPr>
      </w:pPr>
      <w:r>
        <w:rPr>
          <w:sz w:val="20"/>
          <w:szCs w:val="20"/>
          <w:lang w:val="en-US"/>
        </w:rPr>
        <w:lastRenderedPageBreak/>
        <w:t xml:space="preserve">Appendix 323 </w:t>
      </w:r>
      <w:r w:rsidR="000E27D0">
        <w:rPr>
          <w:sz w:val="20"/>
          <w:szCs w:val="20"/>
          <w:lang w:val="en-US"/>
        </w:rPr>
        <w:t>–</w:t>
      </w:r>
      <w:r>
        <w:rPr>
          <w:sz w:val="20"/>
          <w:szCs w:val="20"/>
          <w:lang w:val="en-US"/>
        </w:rPr>
        <w:t xml:space="preserve"> </w:t>
      </w:r>
      <w:r w:rsidR="000E27D0">
        <w:rPr>
          <w:sz w:val="20"/>
          <w:szCs w:val="20"/>
          <w:lang w:val="en-US"/>
        </w:rPr>
        <w:t xml:space="preserve">SVD with </w:t>
      </w:r>
      <w:proofErr w:type="spellStart"/>
      <w:r w:rsidR="000E27D0" w:rsidRPr="00763A62">
        <w:rPr>
          <w:sz w:val="20"/>
          <w:szCs w:val="20"/>
          <w:lang w:val="en-US"/>
        </w:rPr>
        <w:t>n_epochs</w:t>
      </w:r>
      <w:proofErr w:type="spellEnd"/>
      <w:r w:rsidR="000E27D0" w:rsidRPr="00763A62">
        <w:rPr>
          <w:sz w:val="20"/>
          <w:szCs w:val="20"/>
          <w:lang w:val="en-US"/>
        </w:rPr>
        <w:t xml:space="preserve"> = </w:t>
      </w:r>
      <w:r w:rsidR="000E27D0">
        <w:rPr>
          <w:sz w:val="20"/>
          <w:szCs w:val="20"/>
          <w:lang w:val="en-US"/>
        </w:rPr>
        <w:t>4</w:t>
      </w:r>
      <w:r w:rsidR="000E27D0" w:rsidRPr="00763A62">
        <w:rPr>
          <w:sz w:val="20"/>
          <w:szCs w:val="20"/>
          <w:lang w:val="en-US"/>
        </w:rPr>
        <w:t xml:space="preserve">0, </w:t>
      </w:r>
      <w:proofErr w:type="spellStart"/>
      <w:r w:rsidR="000E27D0" w:rsidRPr="00763A62">
        <w:rPr>
          <w:sz w:val="20"/>
          <w:szCs w:val="20"/>
          <w:lang w:val="en-US"/>
        </w:rPr>
        <w:t>lr_all</w:t>
      </w:r>
      <w:proofErr w:type="spellEnd"/>
      <w:r w:rsidR="000E27D0" w:rsidRPr="00763A62">
        <w:rPr>
          <w:sz w:val="20"/>
          <w:szCs w:val="20"/>
          <w:lang w:val="en-US"/>
        </w:rPr>
        <w:t>= 0.00</w:t>
      </w:r>
      <w:r w:rsidR="000E27D0">
        <w:rPr>
          <w:sz w:val="20"/>
          <w:szCs w:val="20"/>
          <w:lang w:val="en-US"/>
        </w:rPr>
        <w:t>7</w:t>
      </w:r>
      <w:r w:rsidR="000E27D0" w:rsidRPr="00763A62">
        <w:rPr>
          <w:sz w:val="20"/>
          <w:szCs w:val="20"/>
          <w:lang w:val="en-US"/>
        </w:rPr>
        <w:t xml:space="preserve">, </w:t>
      </w:r>
      <w:proofErr w:type="spellStart"/>
      <w:r w:rsidR="000E27D0" w:rsidRPr="00763A62">
        <w:rPr>
          <w:sz w:val="20"/>
          <w:szCs w:val="20"/>
          <w:lang w:val="en-US"/>
        </w:rPr>
        <w:t>n_factors</w:t>
      </w:r>
      <w:proofErr w:type="spellEnd"/>
      <w:r w:rsidR="000E27D0" w:rsidRPr="00763A62">
        <w:rPr>
          <w:sz w:val="20"/>
          <w:szCs w:val="20"/>
          <w:lang w:val="en-US"/>
        </w:rPr>
        <w:t xml:space="preserve"> = </w:t>
      </w:r>
      <w:r w:rsidR="000E27D0">
        <w:rPr>
          <w:sz w:val="20"/>
          <w:szCs w:val="20"/>
          <w:lang w:val="en-US"/>
        </w:rPr>
        <w:t xml:space="preserve">X, </w:t>
      </w:r>
      <w:proofErr w:type="spellStart"/>
      <w:r w:rsidR="000E27D0">
        <w:rPr>
          <w:sz w:val="20"/>
          <w:szCs w:val="20"/>
          <w:lang w:val="en-US"/>
        </w:rPr>
        <w:t>reg_all</w:t>
      </w:r>
      <w:proofErr w:type="spellEnd"/>
      <w:r w:rsidR="000E27D0">
        <w:rPr>
          <w:sz w:val="20"/>
          <w:szCs w:val="20"/>
          <w:lang w:val="en-US"/>
        </w:rPr>
        <w:t xml:space="preserve">=0.03. Looking for the best </w:t>
      </w:r>
      <w:proofErr w:type="spellStart"/>
      <w:r w:rsidR="000E27D0">
        <w:rPr>
          <w:sz w:val="20"/>
          <w:szCs w:val="20"/>
          <w:lang w:val="en-US"/>
        </w:rPr>
        <w:t>n_factors</w:t>
      </w:r>
      <w:proofErr w:type="spellEnd"/>
      <w:r w:rsidR="000E27D0">
        <w:rPr>
          <w:sz w:val="20"/>
          <w:szCs w:val="20"/>
          <w:lang w:val="en-US"/>
        </w:rPr>
        <w:br/>
      </w:r>
      <w:r w:rsidR="000E27D0">
        <w:rPr>
          <w:noProof/>
        </w:rPr>
        <w:drawing>
          <wp:inline distT="0" distB="0" distL="0" distR="0" wp14:anchorId="1934616B" wp14:editId="3CAC481C">
            <wp:extent cx="5731510" cy="486854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868545"/>
                    </a:xfrm>
                    <a:prstGeom prst="rect">
                      <a:avLst/>
                    </a:prstGeom>
                  </pic:spPr>
                </pic:pic>
              </a:graphicData>
            </a:graphic>
          </wp:inline>
        </w:drawing>
      </w:r>
    </w:p>
    <w:p w14:paraId="6D4397FB" w14:textId="27B251CD" w:rsidR="005C0C42" w:rsidRDefault="00C9600F" w:rsidP="005D53BD">
      <w:pPr>
        <w:rPr>
          <w:sz w:val="20"/>
          <w:szCs w:val="20"/>
          <w:lang w:val="en-US"/>
        </w:rPr>
      </w:pPr>
      <w:r>
        <w:rPr>
          <w:sz w:val="20"/>
          <w:szCs w:val="20"/>
          <w:lang w:val="en-US"/>
        </w:rPr>
        <w:br/>
      </w:r>
      <w:r w:rsidR="008B01A6">
        <w:rPr>
          <w:sz w:val="20"/>
          <w:szCs w:val="20"/>
          <w:lang w:val="en-US"/>
        </w:rPr>
        <w:t xml:space="preserve">Appendix </w:t>
      </w:r>
      <w:r w:rsidR="009A32C2">
        <w:rPr>
          <w:sz w:val="20"/>
          <w:szCs w:val="20"/>
          <w:lang w:val="en-US"/>
        </w:rPr>
        <w:t xml:space="preserve">333 – </w:t>
      </w:r>
      <w:proofErr w:type="spellStart"/>
      <w:r w:rsidR="009A32C2">
        <w:rPr>
          <w:sz w:val="20"/>
          <w:szCs w:val="20"/>
          <w:lang w:val="en-US"/>
        </w:rPr>
        <w:t>GridsearchCV</w:t>
      </w:r>
      <w:proofErr w:type="spellEnd"/>
      <w:r w:rsidR="009A32C2">
        <w:rPr>
          <w:sz w:val="20"/>
          <w:szCs w:val="20"/>
          <w:lang w:val="en-US"/>
        </w:rPr>
        <w:t xml:space="preserve"> crash</w:t>
      </w:r>
      <w:r>
        <w:rPr>
          <w:sz w:val="20"/>
          <w:szCs w:val="20"/>
          <w:lang w:val="en-US"/>
        </w:rPr>
        <w:br/>
      </w:r>
      <w:r>
        <w:rPr>
          <w:noProof/>
        </w:rPr>
        <w:drawing>
          <wp:inline distT="0" distB="0" distL="0" distR="0" wp14:anchorId="46294946" wp14:editId="5E3CA5A0">
            <wp:extent cx="5731510" cy="25939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93975"/>
                    </a:xfrm>
                    <a:prstGeom prst="rect">
                      <a:avLst/>
                    </a:prstGeom>
                  </pic:spPr>
                </pic:pic>
              </a:graphicData>
            </a:graphic>
          </wp:inline>
        </w:drawing>
      </w:r>
    </w:p>
    <w:p w14:paraId="327EABCD" w14:textId="77777777" w:rsidR="00384D79" w:rsidRDefault="00D208E0" w:rsidP="005D53BD">
      <w:pPr>
        <w:rPr>
          <w:sz w:val="20"/>
          <w:szCs w:val="20"/>
          <w:lang w:val="en-US"/>
        </w:rPr>
      </w:pPr>
      <w:r>
        <w:rPr>
          <w:sz w:val="20"/>
          <w:szCs w:val="20"/>
          <w:lang w:val="en-US"/>
        </w:rPr>
        <w:lastRenderedPageBreak/>
        <w:t>Appendix 319 – Shuffle=True</w:t>
      </w:r>
      <w:r>
        <w:rPr>
          <w:sz w:val="20"/>
          <w:szCs w:val="20"/>
          <w:lang w:val="en-US"/>
        </w:rPr>
        <w:br/>
      </w:r>
      <w:r>
        <w:rPr>
          <w:noProof/>
        </w:rPr>
        <w:drawing>
          <wp:inline distT="0" distB="0" distL="0" distR="0" wp14:anchorId="2588660C" wp14:editId="1B263921">
            <wp:extent cx="5731510" cy="49383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938395"/>
                    </a:xfrm>
                    <a:prstGeom prst="rect">
                      <a:avLst/>
                    </a:prstGeom>
                  </pic:spPr>
                </pic:pic>
              </a:graphicData>
            </a:graphic>
          </wp:inline>
        </w:drawing>
      </w:r>
    </w:p>
    <w:p w14:paraId="217EC8FD" w14:textId="402FCD4A" w:rsidR="00D208E0" w:rsidRDefault="00384D79" w:rsidP="005D53BD">
      <w:pPr>
        <w:rPr>
          <w:sz w:val="20"/>
          <w:szCs w:val="20"/>
          <w:lang w:val="en-US"/>
        </w:rPr>
      </w:pPr>
      <w:r>
        <w:rPr>
          <w:sz w:val="20"/>
          <w:szCs w:val="20"/>
          <w:lang w:val="en-US"/>
        </w:rPr>
        <w:lastRenderedPageBreak/>
        <w:t>Appendix 319 – Shuffle=False</w:t>
      </w:r>
      <w:r>
        <w:rPr>
          <w:noProof/>
        </w:rPr>
        <w:drawing>
          <wp:inline distT="0" distB="0" distL="0" distR="0" wp14:anchorId="44FB581A" wp14:editId="29C9FF88">
            <wp:extent cx="5731510" cy="48971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897120"/>
                    </a:xfrm>
                    <a:prstGeom prst="rect">
                      <a:avLst/>
                    </a:prstGeom>
                  </pic:spPr>
                </pic:pic>
              </a:graphicData>
            </a:graphic>
          </wp:inline>
        </w:drawing>
      </w:r>
      <w:r w:rsidR="005F1F47">
        <w:rPr>
          <w:sz w:val="20"/>
          <w:szCs w:val="20"/>
          <w:lang w:val="en-US"/>
        </w:rPr>
        <w:br/>
      </w:r>
      <w:r w:rsidR="00A1607F">
        <w:rPr>
          <w:sz w:val="20"/>
          <w:szCs w:val="20"/>
          <w:lang w:val="en-US"/>
        </w:rPr>
        <w:br/>
      </w:r>
      <w:r w:rsidR="00D208E0">
        <w:rPr>
          <w:sz w:val="20"/>
          <w:szCs w:val="20"/>
          <w:lang w:val="en-US"/>
        </w:rPr>
        <w:br/>
      </w:r>
      <w:r w:rsidR="00A1607F">
        <w:rPr>
          <w:sz w:val="20"/>
          <w:szCs w:val="20"/>
          <w:lang w:val="en-US"/>
        </w:rPr>
        <w:t xml:space="preserve">Appendix 320 – </w:t>
      </w:r>
      <w:proofErr w:type="spellStart"/>
      <w:r w:rsidR="00A1607F">
        <w:rPr>
          <w:sz w:val="20"/>
          <w:szCs w:val="20"/>
          <w:lang w:val="en-US"/>
        </w:rPr>
        <w:t>colab</w:t>
      </w:r>
      <w:proofErr w:type="spellEnd"/>
      <w:r w:rsidR="00A1607F">
        <w:rPr>
          <w:sz w:val="20"/>
          <w:szCs w:val="20"/>
          <w:lang w:val="en-US"/>
        </w:rPr>
        <w:t xml:space="preserve"> crashed</w:t>
      </w:r>
      <w:r w:rsidR="00A1607F">
        <w:rPr>
          <w:sz w:val="20"/>
          <w:szCs w:val="20"/>
          <w:lang w:val="en-US"/>
        </w:rPr>
        <w:br/>
      </w:r>
      <w:r w:rsidR="00A1607F">
        <w:rPr>
          <w:noProof/>
        </w:rPr>
        <w:drawing>
          <wp:inline distT="0" distB="0" distL="0" distR="0" wp14:anchorId="302DABCE" wp14:editId="039B20EF">
            <wp:extent cx="3762375" cy="287326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9799" cy="2886566"/>
                    </a:xfrm>
                    <a:prstGeom prst="rect">
                      <a:avLst/>
                    </a:prstGeom>
                  </pic:spPr>
                </pic:pic>
              </a:graphicData>
            </a:graphic>
          </wp:inline>
        </w:drawing>
      </w:r>
    </w:p>
    <w:p w14:paraId="7374E0D8" w14:textId="033C880F" w:rsidR="002F78D4" w:rsidRDefault="002F78D4" w:rsidP="005D53BD">
      <w:pPr>
        <w:rPr>
          <w:sz w:val="20"/>
          <w:szCs w:val="20"/>
          <w:lang w:val="en-US"/>
        </w:rPr>
      </w:pPr>
      <w:r>
        <w:rPr>
          <w:sz w:val="20"/>
          <w:szCs w:val="20"/>
          <w:lang w:val="en-US"/>
        </w:rPr>
        <w:lastRenderedPageBreak/>
        <w:t>Appendix 32</w:t>
      </w:r>
      <w:r w:rsidR="00693C8A">
        <w:rPr>
          <w:sz w:val="20"/>
          <w:szCs w:val="20"/>
          <w:lang w:val="en-US"/>
        </w:rPr>
        <w:t>2</w:t>
      </w:r>
      <w:r>
        <w:rPr>
          <w:sz w:val="20"/>
          <w:szCs w:val="20"/>
          <w:lang w:val="en-US"/>
        </w:rPr>
        <w:t xml:space="preserve"> - MAE vs RMSE</w:t>
      </w:r>
      <w:r>
        <w:rPr>
          <w:sz w:val="20"/>
          <w:szCs w:val="20"/>
          <w:lang w:val="en-US"/>
        </w:rPr>
        <w:br/>
      </w:r>
      <w:r>
        <w:rPr>
          <w:noProof/>
        </w:rPr>
        <w:drawing>
          <wp:inline distT="0" distB="0" distL="0" distR="0" wp14:anchorId="65549177" wp14:editId="186407B5">
            <wp:extent cx="5731510" cy="27279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27960"/>
                    </a:xfrm>
                    <a:prstGeom prst="rect">
                      <a:avLst/>
                    </a:prstGeom>
                  </pic:spPr>
                </pic:pic>
              </a:graphicData>
            </a:graphic>
          </wp:inline>
        </w:drawing>
      </w:r>
    </w:p>
    <w:p w14:paraId="443C52FC" w14:textId="375D9B1B" w:rsidR="000E27D0" w:rsidRDefault="000E27D0" w:rsidP="005D53BD">
      <w:pPr>
        <w:rPr>
          <w:sz w:val="20"/>
          <w:szCs w:val="20"/>
          <w:lang w:val="en-US"/>
        </w:rPr>
      </w:pPr>
      <w:r>
        <w:rPr>
          <w:sz w:val="20"/>
          <w:szCs w:val="20"/>
          <w:lang w:val="en-US"/>
        </w:rPr>
        <w:t>Appendix 330 – SVD manual testing summary and conclusion</w:t>
      </w:r>
      <w:r>
        <w:rPr>
          <w:sz w:val="20"/>
          <w:szCs w:val="20"/>
          <w:lang w:val="en-US"/>
        </w:rPr>
        <w:br/>
      </w:r>
      <w:r w:rsidRPr="000E27D0">
        <w:rPr>
          <w:noProof/>
        </w:rPr>
        <w:drawing>
          <wp:inline distT="0" distB="0" distL="0" distR="0" wp14:anchorId="74F7CE74" wp14:editId="47055EF3">
            <wp:extent cx="5731510" cy="20821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082165"/>
                    </a:xfrm>
                    <a:prstGeom prst="rect">
                      <a:avLst/>
                    </a:prstGeom>
                    <a:noFill/>
                    <a:ln>
                      <a:noFill/>
                    </a:ln>
                  </pic:spPr>
                </pic:pic>
              </a:graphicData>
            </a:graphic>
          </wp:inline>
        </w:drawing>
      </w:r>
    </w:p>
    <w:p w14:paraId="6B120B28" w14:textId="73CA9E4E" w:rsidR="009A32C2" w:rsidRDefault="005610FB" w:rsidP="005D53BD">
      <w:pPr>
        <w:rPr>
          <w:sz w:val="20"/>
          <w:szCs w:val="20"/>
          <w:lang w:val="en-US"/>
        </w:rPr>
      </w:pPr>
      <w:r>
        <w:rPr>
          <w:sz w:val="20"/>
          <w:szCs w:val="20"/>
          <w:lang w:val="en-US"/>
        </w:rPr>
        <w:t>Appendix 331 – predictions</w:t>
      </w:r>
      <w:r>
        <w:rPr>
          <w:sz w:val="20"/>
          <w:szCs w:val="20"/>
          <w:lang w:val="en-US"/>
        </w:rPr>
        <w:br/>
      </w:r>
      <w:r>
        <w:rPr>
          <w:noProof/>
        </w:rPr>
        <w:drawing>
          <wp:inline distT="0" distB="0" distL="0" distR="0" wp14:anchorId="5C5857B9" wp14:editId="159BCF0F">
            <wp:extent cx="5731510" cy="19792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979295"/>
                    </a:xfrm>
                    <a:prstGeom prst="rect">
                      <a:avLst/>
                    </a:prstGeom>
                  </pic:spPr>
                </pic:pic>
              </a:graphicData>
            </a:graphic>
          </wp:inline>
        </w:drawing>
      </w:r>
    </w:p>
    <w:p w14:paraId="3F280C33" w14:textId="1BFD15F7" w:rsidR="009A32C2" w:rsidRDefault="009A32C2" w:rsidP="005D53BD">
      <w:pPr>
        <w:rPr>
          <w:sz w:val="20"/>
          <w:szCs w:val="20"/>
          <w:lang w:val="en-US"/>
        </w:rPr>
      </w:pPr>
      <w:r>
        <w:rPr>
          <w:sz w:val="20"/>
          <w:szCs w:val="20"/>
          <w:lang w:val="en-US"/>
        </w:rPr>
        <w:lastRenderedPageBreak/>
        <w:t xml:space="preserve">Appendix 340 – tried to confirm poor tuning from </w:t>
      </w:r>
      <w:proofErr w:type="spellStart"/>
      <w:r>
        <w:rPr>
          <w:sz w:val="20"/>
          <w:szCs w:val="20"/>
          <w:lang w:val="en-US"/>
        </w:rPr>
        <w:t>gridsearchcv</w:t>
      </w:r>
      <w:proofErr w:type="spellEnd"/>
      <w:r>
        <w:rPr>
          <w:sz w:val="20"/>
          <w:szCs w:val="20"/>
          <w:lang w:val="en-US"/>
        </w:rPr>
        <w:br/>
      </w:r>
      <w:r>
        <w:rPr>
          <w:noProof/>
        </w:rPr>
        <w:drawing>
          <wp:inline distT="0" distB="0" distL="0" distR="0" wp14:anchorId="697517DD" wp14:editId="27B2E633">
            <wp:extent cx="5731510" cy="22110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11070"/>
                    </a:xfrm>
                    <a:prstGeom prst="rect">
                      <a:avLst/>
                    </a:prstGeom>
                  </pic:spPr>
                </pic:pic>
              </a:graphicData>
            </a:graphic>
          </wp:inline>
        </w:drawing>
      </w:r>
    </w:p>
    <w:p w14:paraId="57407102" w14:textId="40D3BDCB" w:rsidR="00263814" w:rsidRDefault="00263814" w:rsidP="005D53BD">
      <w:pPr>
        <w:rPr>
          <w:sz w:val="20"/>
          <w:szCs w:val="20"/>
          <w:lang w:val="en-US"/>
        </w:rPr>
      </w:pPr>
      <w:r w:rsidRPr="00263814">
        <w:rPr>
          <w:sz w:val="20"/>
          <w:szCs w:val="20"/>
          <w:lang w:val="en-US"/>
        </w:rPr>
        <w:t xml:space="preserve">Appendix 341 - </w:t>
      </w:r>
      <w:proofErr w:type="spellStart"/>
      <w:r w:rsidRPr="00263814">
        <w:rPr>
          <w:sz w:val="20"/>
          <w:szCs w:val="20"/>
          <w:lang w:val="en-US"/>
        </w:rPr>
        <w:t>samplesize</w:t>
      </w:r>
      <w:proofErr w:type="spellEnd"/>
      <w:r w:rsidRPr="00263814">
        <w:rPr>
          <w:sz w:val="20"/>
          <w:szCs w:val="20"/>
          <w:lang w:val="en-US"/>
        </w:rPr>
        <w:t xml:space="preserve"> and predictions</w:t>
      </w:r>
      <w:r>
        <w:rPr>
          <w:sz w:val="20"/>
          <w:szCs w:val="20"/>
          <w:lang w:val="en-US"/>
        </w:rPr>
        <w:br/>
      </w:r>
      <w:r w:rsidRPr="00263814">
        <w:rPr>
          <w:noProof/>
        </w:rPr>
        <w:drawing>
          <wp:inline distT="0" distB="0" distL="0" distR="0" wp14:anchorId="20DDE196" wp14:editId="4CDB4150">
            <wp:extent cx="5731510" cy="126873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268730"/>
                    </a:xfrm>
                    <a:prstGeom prst="rect">
                      <a:avLst/>
                    </a:prstGeom>
                    <a:noFill/>
                    <a:ln>
                      <a:noFill/>
                    </a:ln>
                  </pic:spPr>
                </pic:pic>
              </a:graphicData>
            </a:graphic>
          </wp:inline>
        </w:drawing>
      </w:r>
    </w:p>
    <w:p w14:paraId="1624F9AD" w14:textId="5DCC6C06" w:rsidR="007C4FBD" w:rsidRDefault="00D92699" w:rsidP="005D53BD">
      <w:pPr>
        <w:rPr>
          <w:sz w:val="20"/>
          <w:szCs w:val="20"/>
          <w:lang w:val="en-US"/>
        </w:rPr>
      </w:pPr>
      <w:r>
        <w:rPr>
          <w:sz w:val="20"/>
          <w:szCs w:val="20"/>
          <w:lang w:val="en-US"/>
        </w:rPr>
        <w:lastRenderedPageBreak/>
        <w:t>Appendix 342 – prediction test 1</w:t>
      </w:r>
      <w:r w:rsidR="00AA3CF5" w:rsidRPr="00AA3CF5">
        <w:t xml:space="preserve"> </w:t>
      </w:r>
      <w:r w:rsidR="00AA3CF5" w:rsidRPr="00AA3CF5">
        <w:rPr>
          <w:sz w:val="20"/>
          <w:szCs w:val="20"/>
          <w:lang w:val="en-US"/>
        </w:rPr>
        <w:t xml:space="preserve">Hit rate how many of the </w:t>
      </w:r>
      <w:proofErr w:type="spellStart"/>
      <w:r w:rsidR="00AA3CF5" w:rsidRPr="00AA3CF5">
        <w:rPr>
          <w:sz w:val="20"/>
          <w:szCs w:val="20"/>
          <w:lang w:val="en-US"/>
        </w:rPr>
        <w:t>testset</w:t>
      </w:r>
      <w:proofErr w:type="spellEnd"/>
      <w:r w:rsidR="00AA3CF5" w:rsidRPr="00AA3CF5">
        <w:rPr>
          <w:sz w:val="20"/>
          <w:szCs w:val="20"/>
          <w:lang w:val="en-US"/>
        </w:rPr>
        <w:t xml:space="preserve"> is accurately picked</w:t>
      </w:r>
      <w:r>
        <w:rPr>
          <w:sz w:val="20"/>
          <w:szCs w:val="20"/>
          <w:lang w:val="en-US"/>
        </w:rPr>
        <w:br/>
      </w:r>
      <w:r>
        <w:rPr>
          <w:rFonts w:ascii="Arial" w:hAnsi="Arial" w:cs="Arial"/>
          <w:noProof/>
          <w:color w:val="000000"/>
          <w:sz w:val="20"/>
          <w:szCs w:val="20"/>
          <w:bdr w:val="none" w:sz="0" w:space="0" w:color="auto" w:frame="1"/>
        </w:rPr>
        <w:drawing>
          <wp:inline distT="0" distB="0" distL="0" distR="0" wp14:anchorId="410CE067" wp14:editId="6B5516A5">
            <wp:extent cx="5731510" cy="69348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6934835"/>
                    </a:xfrm>
                    <a:prstGeom prst="rect">
                      <a:avLst/>
                    </a:prstGeom>
                    <a:noFill/>
                    <a:ln>
                      <a:noFill/>
                    </a:ln>
                  </pic:spPr>
                </pic:pic>
              </a:graphicData>
            </a:graphic>
          </wp:inline>
        </w:drawing>
      </w:r>
    </w:p>
    <w:p w14:paraId="66EB97E2" w14:textId="065ED57C" w:rsidR="00D92699" w:rsidRDefault="00D92699" w:rsidP="005D53BD">
      <w:pPr>
        <w:rPr>
          <w:sz w:val="20"/>
          <w:szCs w:val="20"/>
          <w:lang w:val="en-US"/>
        </w:rPr>
      </w:pPr>
      <w:r>
        <w:rPr>
          <w:sz w:val="20"/>
          <w:szCs w:val="20"/>
          <w:lang w:val="en-US"/>
        </w:rPr>
        <w:t>Appendix 343 – prediction test 2</w:t>
      </w:r>
      <w:r w:rsidR="00AA3CF5">
        <w:rPr>
          <w:sz w:val="20"/>
          <w:szCs w:val="20"/>
          <w:lang w:val="en-US"/>
        </w:rPr>
        <w:t xml:space="preserve"> </w:t>
      </w:r>
      <w:r w:rsidR="00AA3CF5" w:rsidRPr="00AA3CF5">
        <w:rPr>
          <w:sz w:val="20"/>
          <w:szCs w:val="20"/>
          <w:lang w:val="en-US"/>
        </w:rPr>
        <w:t>Hit rate how many movies from the model is in the top rated of 1 user</w:t>
      </w:r>
      <w:r>
        <w:rPr>
          <w:sz w:val="20"/>
          <w:szCs w:val="20"/>
          <w:lang w:val="en-US"/>
        </w:rPr>
        <w:br/>
      </w:r>
      <w:r>
        <w:rPr>
          <w:noProof/>
        </w:rPr>
        <w:drawing>
          <wp:inline distT="0" distB="0" distL="0" distR="0" wp14:anchorId="370CD512" wp14:editId="0256ED9B">
            <wp:extent cx="4552950" cy="723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2950" cy="723900"/>
                    </a:xfrm>
                    <a:prstGeom prst="rect">
                      <a:avLst/>
                    </a:prstGeom>
                  </pic:spPr>
                </pic:pic>
              </a:graphicData>
            </a:graphic>
          </wp:inline>
        </w:drawing>
      </w:r>
      <w:r>
        <w:rPr>
          <w:sz w:val="20"/>
          <w:szCs w:val="20"/>
          <w:lang w:val="en-US"/>
        </w:rPr>
        <w:br/>
      </w:r>
      <w:r>
        <w:rPr>
          <w:noProof/>
        </w:rPr>
        <w:lastRenderedPageBreak/>
        <w:drawing>
          <wp:inline distT="0" distB="0" distL="0" distR="0" wp14:anchorId="4247C29A" wp14:editId="56015919">
            <wp:extent cx="4105275" cy="2266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5275" cy="2266950"/>
                    </a:xfrm>
                    <a:prstGeom prst="rect">
                      <a:avLst/>
                    </a:prstGeom>
                  </pic:spPr>
                </pic:pic>
              </a:graphicData>
            </a:graphic>
          </wp:inline>
        </w:drawing>
      </w:r>
      <w:r>
        <w:rPr>
          <w:sz w:val="20"/>
          <w:szCs w:val="20"/>
          <w:lang w:val="en-US"/>
        </w:rPr>
        <w:br/>
      </w:r>
      <w:r>
        <w:rPr>
          <w:noProof/>
        </w:rPr>
        <w:drawing>
          <wp:inline distT="0" distB="0" distL="0" distR="0" wp14:anchorId="064E35FB" wp14:editId="0179A1B3">
            <wp:extent cx="3048000" cy="666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48000" cy="666750"/>
                    </a:xfrm>
                    <a:prstGeom prst="rect">
                      <a:avLst/>
                    </a:prstGeom>
                  </pic:spPr>
                </pic:pic>
              </a:graphicData>
            </a:graphic>
          </wp:inline>
        </w:drawing>
      </w:r>
      <w:r>
        <w:rPr>
          <w:sz w:val="20"/>
          <w:szCs w:val="20"/>
          <w:lang w:val="en-US"/>
        </w:rPr>
        <w:br/>
      </w:r>
      <w:r>
        <w:rPr>
          <w:noProof/>
        </w:rPr>
        <w:drawing>
          <wp:inline distT="0" distB="0" distL="0" distR="0" wp14:anchorId="07AF29A1" wp14:editId="65DCB6A4">
            <wp:extent cx="4095750" cy="27908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95750" cy="2790825"/>
                    </a:xfrm>
                    <a:prstGeom prst="rect">
                      <a:avLst/>
                    </a:prstGeom>
                  </pic:spPr>
                </pic:pic>
              </a:graphicData>
            </a:graphic>
          </wp:inline>
        </w:drawing>
      </w:r>
    </w:p>
    <w:p w14:paraId="09710EA3" w14:textId="774C9A9E" w:rsidR="00AA3CF5" w:rsidRPr="00763A62" w:rsidRDefault="00AA3CF5" w:rsidP="005D53BD">
      <w:pPr>
        <w:rPr>
          <w:sz w:val="20"/>
          <w:szCs w:val="20"/>
          <w:lang w:val="en-US"/>
        </w:rPr>
      </w:pPr>
      <w:r w:rsidRPr="00AA3CF5">
        <w:rPr>
          <w:sz w:val="20"/>
          <w:szCs w:val="20"/>
          <w:lang w:val="en-US"/>
        </w:rPr>
        <w:lastRenderedPageBreak/>
        <w:t xml:space="preserve">Appendix 344 </w:t>
      </w:r>
      <w:r>
        <w:rPr>
          <w:sz w:val="20"/>
          <w:szCs w:val="20"/>
          <w:lang w:val="en-US"/>
        </w:rPr>
        <w:t>–</w:t>
      </w:r>
      <w:r w:rsidRPr="00AA3CF5">
        <w:rPr>
          <w:sz w:val="20"/>
          <w:szCs w:val="20"/>
          <w:lang w:val="en-US"/>
        </w:rPr>
        <w:t xml:space="preserve"> </w:t>
      </w:r>
      <w:r>
        <w:rPr>
          <w:sz w:val="20"/>
          <w:szCs w:val="20"/>
          <w:lang w:val="en-US"/>
        </w:rPr>
        <w:t xml:space="preserve">Prediction test 3 </w:t>
      </w:r>
      <w:r w:rsidRPr="00AA3CF5">
        <w:rPr>
          <w:sz w:val="20"/>
          <w:szCs w:val="20"/>
          <w:lang w:val="en-US"/>
        </w:rPr>
        <w:t xml:space="preserve">Hit </w:t>
      </w:r>
      <w:r>
        <w:rPr>
          <w:sz w:val="20"/>
          <w:szCs w:val="20"/>
          <w:lang w:val="en-US"/>
        </w:rPr>
        <w:t xml:space="preserve">rate </w:t>
      </w:r>
      <w:r w:rsidRPr="00AA3CF5">
        <w:rPr>
          <w:sz w:val="20"/>
          <w:szCs w:val="20"/>
          <w:lang w:val="en-US"/>
        </w:rPr>
        <w:t>the predicted movie list is not in the trainset</w:t>
      </w:r>
      <w:r>
        <w:rPr>
          <w:sz w:val="20"/>
          <w:szCs w:val="20"/>
          <w:lang w:val="en-US"/>
        </w:rPr>
        <w:br/>
      </w:r>
      <w:r>
        <w:rPr>
          <w:rFonts w:ascii="Arial" w:hAnsi="Arial" w:cs="Arial"/>
          <w:noProof/>
          <w:color w:val="000000"/>
          <w:bdr w:val="none" w:sz="0" w:space="0" w:color="auto" w:frame="1"/>
        </w:rPr>
        <w:drawing>
          <wp:inline distT="0" distB="0" distL="0" distR="0" wp14:anchorId="48B84705" wp14:editId="2D92F18F">
            <wp:extent cx="5731510" cy="65125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6512560"/>
                    </a:xfrm>
                    <a:prstGeom prst="rect">
                      <a:avLst/>
                    </a:prstGeom>
                    <a:noFill/>
                    <a:ln>
                      <a:noFill/>
                    </a:ln>
                  </pic:spPr>
                </pic:pic>
              </a:graphicData>
            </a:graphic>
          </wp:inline>
        </w:drawing>
      </w:r>
      <w:r>
        <w:rPr>
          <w:sz w:val="20"/>
          <w:szCs w:val="20"/>
          <w:lang w:val="en-US"/>
        </w:rPr>
        <w:br/>
      </w:r>
      <w:r>
        <w:rPr>
          <w:rFonts w:ascii="Arial" w:hAnsi="Arial" w:cs="Arial"/>
          <w:noProof/>
          <w:color w:val="000000"/>
          <w:bdr w:val="none" w:sz="0" w:space="0" w:color="auto" w:frame="1"/>
        </w:rPr>
        <w:lastRenderedPageBreak/>
        <w:drawing>
          <wp:inline distT="0" distB="0" distL="0" distR="0" wp14:anchorId="703F16A6" wp14:editId="3C304FC3">
            <wp:extent cx="5731510" cy="67970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6797040"/>
                    </a:xfrm>
                    <a:prstGeom prst="rect">
                      <a:avLst/>
                    </a:prstGeom>
                    <a:noFill/>
                    <a:ln>
                      <a:noFill/>
                    </a:ln>
                  </pic:spPr>
                </pic:pic>
              </a:graphicData>
            </a:graphic>
          </wp:inline>
        </w:drawing>
      </w:r>
      <w:r>
        <w:rPr>
          <w:sz w:val="20"/>
          <w:szCs w:val="20"/>
          <w:lang w:val="en-US"/>
        </w:rPr>
        <w:br/>
      </w:r>
      <w:r>
        <w:rPr>
          <w:rFonts w:ascii="Arial" w:hAnsi="Arial" w:cs="Arial"/>
          <w:noProof/>
          <w:color w:val="000000"/>
          <w:bdr w:val="none" w:sz="0" w:space="0" w:color="auto" w:frame="1"/>
        </w:rPr>
        <w:lastRenderedPageBreak/>
        <w:drawing>
          <wp:inline distT="0" distB="0" distL="0" distR="0" wp14:anchorId="1212EFEC" wp14:editId="4942345D">
            <wp:extent cx="5731510" cy="57226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5722620"/>
                    </a:xfrm>
                    <a:prstGeom prst="rect">
                      <a:avLst/>
                    </a:prstGeom>
                    <a:noFill/>
                    <a:ln>
                      <a:noFill/>
                    </a:ln>
                  </pic:spPr>
                </pic:pic>
              </a:graphicData>
            </a:graphic>
          </wp:inline>
        </w:drawing>
      </w:r>
      <w:r>
        <w:rPr>
          <w:sz w:val="20"/>
          <w:szCs w:val="20"/>
          <w:lang w:val="en-US"/>
        </w:rPr>
        <w:br/>
      </w:r>
      <w:r>
        <w:rPr>
          <w:rFonts w:ascii="Arial" w:hAnsi="Arial" w:cs="Arial"/>
          <w:noProof/>
          <w:color w:val="000000"/>
          <w:bdr w:val="none" w:sz="0" w:space="0" w:color="auto" w:frame="1"/>
        </w:rPr>
        <w:lastRenderedPageBreak/>
        <w:drawing>
          <wp:inline distT="0" distB="0" distL="0" distR="0" wp14:anchorId="06C3F161" wp14:editId="124BC286">
            <wp:extent cx="5731510" cy="381190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811905"/>
                    </a:xfrm>
                    <a:prstGeom prst="rect">
                      <a:avLst/>
                    </a:prstGeom>
                    <a:noFill/>
                    <a:ln>
                      <a:noFill/>
                    </a:ln>
                  </pic:spPr>
                </pic:pic>
              </a:graphicData>
            </a:graphic>
          </wp:inline>
        </w:drawing>
      </w:r>
    </w:p>
    <w:sectPr w:rsidR="00AA3CF5" w:rsidRPr="00763A6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A8DCA5" w14:textId="77777777" w:rsidR="008B6634" w:rsidRDefault="008B6634" w:rsidP="005D53BD">
      <w:pPr>
        <w:spacing w:after="0" w:line="240" w:lineRule="auto"/>
      </w:pPr>
      <w:r>
        <w:separator/>
      </w:r>
    </w:p>
  </w:endnote>
  <w:endnote w:type="continuationSeparator" w:id="0">
    <w:p w14:paraId="670FA49F" w14:textId="77777777" w:rsidR="008B6634" w:rsidRDefault="008B6634" w:rsidP="005D5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F6909E" w14:textId="77777777" w:rsidR="008B6634" w:rsidRDefault="008B6634" w:rsidP="005D53BD">
      <w:pPr>
        <w:spacing w:after="0" w:line="240" w:lineRule="auto"/>
      </w:pPr>
      <w:r>
        <w:separator/>
      </w:r>
    </w:p>
  </w:footnote>
  <w:footnote w:type="continuationSeparator" w:id="0">
    <w:p w14:paraId="3AADF7F2" w14:textId="77777777" w:rsidR="008B6634" w:rsidRDefault="008B6634" w:rsidP="005D5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35953"/>
    <w:multiLevelType w:val="multilevel"/>
    <w:tmpl w:val="25BE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396"/>
    <w:rsid w:val="00013616"/>
    <w:rsid w:val="00051E0E"/>
    <w:rsid w:val="000A2818"/>
    <w:rsid w:val="000E27D0"/>
    <w:rsid w:val="000F0DAE"/>
    <w:rsid w:val="001118D6"/>
    <w:rsid w:val="00187D93"/>
    <w:rsid w:val="001929AB"/>
    <w:rsid w:val="001F4F41"/>
    <w:rsid w:val="00205EEA"/>
    <w:rsid w:val="00210C5D"/>
    <w:rsid w:val="002156F2"/>
    <w:rsid w:val="00255F0B"/>
    <w:rsid w:val="00263814"/>
    <w:rsid w:val="002678B8"/>
    <w:rsid w:val="0027078A"/>
    <w:rsid w:val="002759A7"/>
    <w:rsid w:val="00280057"/>
    <w:rsid w:val="002B255E"/>
    <w:rsid w:val="002C6225"/>
    <w:rsid w:val="002F78D4"/>
    <w:rsid w:val="00300693"/>
    <w:rsid w:val="00300DA8"/>
    <w:rsid w:val="00351E3B"/>
    <w:rsid w:val="00384D79"/>
    <w:rsid w:val="00386D39"/>
    <w:rsid w:val="00396192"/>
    <w:rsid w:val="003A27B2"/>
    <w:rsid w:val="004124F5"/>
    <w:rsid w:val="00482E93"/>
    <w:rsid w:val="00484949"/>
    <w:rsid w:val="00490842"/>
    <w:rsid w:val="004A294E"/>
    <w:rsid w:val="0051697F"/>
    <w:rsid w:val="0055000D"/>
    <w:rsid w:val="00554CEC"/>
    <w:rsid w:val="005610FB"/>
    <w:rsid w:val="00561605"/>
    <w:rsid w:val="005B792C"/>
    <w:rsid w:val="005C0C42"/>
    <w:rsid w:val="005C6C43"/>
    <w:rsid w:val="005D1E99"/>
    <w:rsid w:val="005D53BD"/>
    <w:rsid w:val="005E6A48"/>
    <w:rsid w:val="005F0AF8"/>
    <w:rsid w:val="005F1F47"/>
    <w:rsid w:val="00693C8A"/>
    <w:rsid w:val="006B0B37"/>
    <w:rsid w:val="006C164F"/>
    <w:rsid w:val="006D7389"/>
    <w:rsid w:val="00763A62"/>
    <w:rsid w:val="00797C8D"/>
    <w:rsid w:val="007A5D83"/>
    <w:rsid w:val="007B4B36"/>
    <w:rsid w:val="007B5AB1"/>
    <w:rsid w:val="007C4FBD"/>
    <w:rsid w:val="007E7BC2"/>
    <w:rsid w:val="008936A5"/>
    <w:rsid w:val="008B01A6"/>
    <w:rsid w:val="008B6634"/>
    <w:rsid w:val="008F1A09"/>
    <w:rsid w:val="0092105D"/>
    <w:rsid w:val="00933671"/>
    <w:rsid w:val="00934AE1"/>
    <w:rsid w:val="0099520C"/>
    <w:rsid w:val="009A32C2"/>
    <w:rsid w:val="009C590E"/>
    <w:rsid w:val="009E5F3D"/>
    <w:rsid w:val="00A01131"/>
    <w:rsid w:val="00A1607F"/>
    <w:rsid w:val="00A32C1C"/>
    <w:rsid w:val="00A41FD5"/>
    <w:rsid w:val="00A81C40"/>
    <w:rsid w:val="00A82DF7"/>
    <w:rsid w:val="00AA09D2"/>
    <w:rsid w:val="00AA3CF5"/>
    <w:rsid w:val="00B06417"/>
    <w:rsid w:val="00B43C22"/>
    <w:rsid w:val="00B668FF"/>
    <w:rsid w:val="00B80AC1"/>
    <w:rsid w:val="00B9431B"/>
    <w:rsid w:val="00BA2FCC"/>
    <w:rsid w:val="00BB6FBC"/>
    <w:rsid w:val="00BC62C1"/>
    <w:rsid w:val="00BF2AC7"/>
    <w:rsid w:val="00BF611E"/>
    <w:rsid w:val="00C110B4"/>
    <w:rsid w:val="00C36519"/>
    <w:rsid w:val="00C4382B"/>
    <w:rsid w:val="00C43C50"/>
    <w:rsid w:val="00C74960"/>
    <w:rsid w:val="00C9600F"/>
    <w:rsid w:val="00CA6AAE"/>
    <w:rsid w:val="00CB361E"/>
    <w:rsid w:val="00CC2765"/>
    <w:rsid w:val="00CC69D5"/>
    <w:rsid w:val="00D159BF"/>
    <w:rsid w:val="00D208E0"/>
    <w:rsid w:val="00D25119"/>
    <w:rsid w:val="00D409FF"/>
    <w:rsid w:val="00D44DF4"/>
    <w:rsid w:val="00D82396"/>
    <w:rsid w:val="00D91D45"/>
    <w:rsid w:val="00D92699"/>
    <w:rsid w:val="00DC1CFC"/>
    <w:rsid w:val="00DD012D"/>
    <w:rsid w:val="00E153AB"/>
    <w:rsid w:val="00E33256"/>
    <w:rsid w:val="00E42DE1"/>
    <w:rsid w:val="00E5747F"/>
    <w:rsid w:val="00E5781B"/>
    <w:rsid w:val="00EB435F"/>
    <w:rsid w:val="00EB5C80"/>
    <w:rsid w:val="00EC7E7A"/>
    <w:rsid w:val="00EF5D93"/>
    <w:rsid w:val="00F12BFF"/>
    <w:rsid w:val="00F141C7"/>
    <w:rsid w:val="00F3361E"/>
    <w:rsid w:val="00F35BBB"/>
    <w:rsid w:val="00F46338"/>
    <w:rsid w:val="00F57E87"/>
    <w:rsid w:val="00F60B78"/>
    <w:rsid w:val="00F71E03"/>
    <w:rsid w:val="00FB03A6"/>
    <w:rsid w:val="00FC5AC6"/>
    <w:rsid w:val="00FD289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75291"/>
  <w15:chartTrackingRefBased/>
  <w15:docId w15:val="{6F9DEB4E-468B-42DB-9C9B-923963179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53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53BD"/>
  </w:style>
  <w:style w:type="paragraph" w:styleId="Footer">
    <w:name w:val="footer"/>
    <w:basedOn w:val="Normal"/>
    <w:link w:val="FooterChar"/>
    <w:uiPriority w:val="99"/>
    <w:unhideWhenUsed/>
    <w:rsid w:val="005D53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53BD"/>
  </w:style>
  <w:style w:type="character" w:styleId="Hyperlink">
    <w:name w:val="Hyperlink"/>
    <w:basedOn w:val="DefaultParagraphFont"/>
    <w:uiPriority w:val="99"/>
    <w:unhideWhenUsed/>
    <w:rsid w:val="0051697F"/>
    <w:rPr>
      <w:color w:val="0563C1" w:themeColor="hyperlink"/>
      <w:u w:val="single"/>
    </w:rPr>
  </w:style>
  <w:style w:type="character" w:styleId="UnresolvedMention">
    <w:name w:val="Unresolved Mention"/>
    <w:basedOn w:val="DefaultParagraphFont"/>
    <w:uiPriority w:val="99"/>
    <w:semiHidden/>
    <w:unhideWhenUsed/>
    <w:rsid w:val="005169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093265">
      <w:bodyDiv w:val="1"/>
      <w:marLeft w:val="0"/>
      <w:marRight w:val="0"/>
      <w:marTop w:val="0"/>
      <w:marBottom w:val="0"/>
      <w:divBdr>
        <w:top w:val="none" w:sz="0" w:space="0" w:color="auto"/>
        <w:left w:val="none" w:sz="0" w:space="0" w:color="auto"/>
        <w:bottom w:val="none" w:sz="0" w:space="0" w:color="auto"/>
        <w:right w:val="none" w:sz="0" w:space="0" w:color="auto"/>
      </w:divBdr>
    </w:div>
    <w:div w:id="906181770">
      <w:bodyDiv w:val="1"/>
      <w:marLeft w:val="0"/>
      <w:marRight w:val="0"/>
      <w:marTop w:val="0"/>
      <w:marBottom w:val="0"/>
      <w:divBdr>
        <w:top w:val="none" w:sz="0" w:space="0" w:color="auto"/>
        <w:left w:val="none" w:sz="0" w:space="0" w:color="auto"/>
        <w:bottom w:val="none" w:sz="0" w:space="0" w:color="auto"/>
        <w:right w:val="none" w:sz="0" w:space="0" w:color="auto"/>
      </w:divBdr>
    </w:div>
    <w:div w:id="1004943193">
      <w:bodyDiv w:val="1"/>
      <w:marLeft w:val="0"/>
      <w:marRight w:val="0"/>
      <w:marTop w:val="0"/>
      <w:marBottom w:val="0"/>
      <w:divBdr>
        <w:top w:val="none" w:sz="0" w:space="0" w:color="auto"/>
        <w:left w:val="none" w:sz="0" w:space="0" w:color="auto"/>
        <w:bottom w:val="none" w:sz="0" w:space="0" w:color="auto"/>
        <w:right w:val="none" w:sz="0" w:space="0" w:color="auto"/>
      </w:divBdr>
    </w:div>
    <w:div w:id="1683236741">
      <w:bodyDiv w:val="1"/>
      <w:marLeft w:val="0"/>
      <w:marRight w:val="0"/>
      <w:marTop w:val="0"/>
      <w:marBottom w:val="0"/>
      <w:divBdr>
        <w:top w:val="none" w:sz="0" w:space="0" w:color="auto"/>
        <w:left w:val="none" w:sz="0" w:space="0" w:color="auto"/>
        <w:bottom w:val="none" w:sz="0" w:space="0" w:color="auto"/>
        <w:right w:val="none" w:sz="0" w:space="0" w:color="auto"/>
      </w:divBdr>
    </w:div>
    <w:div w:id="1704329788">
      <w:bodyDiv w:val="1"/>
      <w:marLeft w:val="0"/>
      <w:marRight w:val="0"/>
      <w:marTop w:val="0"/>
      <w:marBottom w:val="0"/>
      <w:divBdr>
        <w:top w:val="none" w:sz="0" w:space="0" w:color="auto"/>
        <w:left w:val="none" w:sz="0" w:space="0" w:color="auto"/>
        <w:bottom w:val="none" w:sz="0" w:space="0" w:color="auto"/>
        <w:right w:val="none" w:sz="0" w:space="0" w:color="auto"/>
      </w:divBdr>
    </w:div>
    <w:div w:id="1838426322">
      <w:bodyDiv w:val="1"/>
      <w:marLeft w:val="0"/>
      <w:marRight w:val="0"/>
      <w:marTop w:val="0"/>
      <w:marBottom w:val="0"/>
      <w:divBdr>
        <w:top w:val="none" w:sz="0" w:space="0" w:color="auto"/>
        <w:left w:val="none" w:sz="0" w:space="0" w:color="auto"/>
        <w:bottom w:val="none" w:sz="0" w:space="0" w:color="auto"/>
        <w:right w:val="none" w:sz="0" w:space="0" w:color="auto"/>
      </w:divBdr>
    </w:div>
    <w:div w:id="2040474571">
      <w:bodyDiv w:val="1"/>
      <w:marLeft w:val="0"/>
      <w:marRight w:val="0"/>
      <w:marTop w:val="0"/>
      <w:marBottom w:val="0"/>
      <w:divBdr>
        <w:top w:val="none" w:sz="0" w:space="0" w:color="auto"/>
        <w:left w:val="none" w:sz="0" w:space="0" w:color="auto"/>
        <w:bottom w:val="none" w:sz="0" w:space="0" w:color="auto"/>
        <w:right w:val="none" w:sz="0" w:space="0" w:color="auto"/>
      </w:divBdr>
    </w:div>
    <w:div w:id="209284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2836</TotalTime>
  <Pages>29</Pages>
  <Words>3053</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 JING LE</dc:creator>
  <cp:keywords/>
  <dc:description/>
  <cp:lastModifiedBy>SHEE JING LE</cp:lastModifiedBy>
  <cp:revision>27</cp:revision>
  <dcterms:created xsi:type="dcterms:W3CDTF">2021-08-09T04:00:00Z</dcterms:created>
  <dcterms:modified xsi:type="dcterms:W3CDTF">2021-08-25T13:31:00Z</dcterms:modified>
</cp:coreProperties>
</file>