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3BD01" w14:textId="77777777" w:rsidR="0026399D" w:rsidRPr="009D7CE5" w:rsidRDefault="00286EC4" w:rsidP="0026399D">
      <w:pPr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b/>
          <w:bCs/>
          <w:color w:val="000000" w:themeColor="text1"/>
          <w:sz w:val="28"/>
          <w:szCs w:val="28"/>
          <w:lang w:val="ru-RU"/>
        </w:rPr>
        <w:t>ВВЕДЕНИЕ</w:t>
      </w:r>
    </w:p>
    <w:p w14:paraId="0376913B" w14:textId="77777777" w:rsidR="000963D8" w:rsidRPr="009D7CE5" w:rsidRDefault="000963D8" w:rsidP="0026399D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</w:p>
    <w:p w14:paraId="19DC31A7" w14:textId="19BA578E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Вместе с появлением первых компьютеров люди начали задумываться о создании программ, способных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мыслить</w:t>
      </w:r>
      <w:r w:rsidR="00600809">
        <w:fldChar w:fldCharType="begin"/>
      </w:r>
      <w:r w:rsidR="00600809" w:rsidRPr="009137B9">
        <w:rPr>
          <w:lang w:val="ru-RU"/>
        </w:rPr>
        <w:instrText xml:space="preserve"> </w:instrText>
      </w:r>
      <w:r w:rsidR="00600809">
        <w:instrText>HYPERLINK</w:instrText>
      </w:r>
      <w:r w:rsidR="00600809" w:rsidRPr="009137B9">
        <w:rPr>
          <w:lang w:val="ru-RU"/>
        </w:rPr>
        <w:instrText xml:space="preserve"> "</w:instrText>
      </w:r>
      <w:r w:rsidR="00600809">
        <w:instrText>https</w:instrText>
      </w:r>
      <w:r w:rsidR="00600809" w:rsidRPr="009137B9">
        <w:rPr>
          <w:lang w:val="ru-RU"/>
        </w:rPr>
        <w:instrText>://</w:instrText>
      </w:r>
      <w:r w:rsidR="00600809">
        <w:instrText>unicode</w:instrText>
      </w:r>
      <w:r w:rsidR="00600809" w:rsidRPr="009137B9">
        <w:rPr>
          <w:lang w:val="ru-RU"/>
        </w:rPr>
        <w:instrText>-</w:instrText>
      </w:r>
      <w:r w:rsidR="00600809">
        <w:instrText>table</w:instrText>
      </w:r>
      <w:r w:rsidR="00600809" w:rsidRPr="009137B9">
        <w:rPr>
          <w:lang w:val="ru-RU"/>
        </w:rPr>
        <w:instrText>.</w:instrText>
      </w:r>
      <w:r w:rsidR="00600809">
        <w:instrText>com</w:instrText>
      </w:r>
      <w:r w:rsidR="00600809" w:rsidRPr="009137B9">
        <w:rPr>
          <w:lang w:val="ru-RU"/>
        </w:rPr>
        <w:instrText>/</w:instrText>
      </w:r>
      <w:r w:rsidR="00600809">
        <w:instrText>en</w:instrText>
      </w:r>
      <w:r w:rsidR="00600809" w:rsidRPr="009137B9">
        <w:rPr>
          <w:lang w:val="ru-RU"/>
        </w:rPr>
        <w:instrText>/00</w:instrText>
      </w:r>
      <w:r w:rsidR="00600809">
        <w:instrText>BB</w:instrText>
      </w:r>
      <w:r w:rsidR="00600809" w:rsidRPr="009137B9">
        <w:rPr>
          <w:lang w:val="ru-RU"/>
        </w:rPr>
        <w:instrText xml:space="preserve">/" </w:instrText>
      </w:r>
      <w:r w:rsidR="00600809">
        <w:fldChar w:fldCharType="separate"/>
      </w:r>
      <w:r w:rsidR="009D7CE5" w:rsidRPr="009D7CE5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t>»</w:t>
      </w:r>
      <w:r w:rsidR="00600809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fldChar w:fldCharType="end"/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. Почти сразу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создается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отдельная область науки, которая и изучает такие программы. Такую науку и технологию назвали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скусственный интеллект. Под искусственным интеллектом в наше время понимается свойство интеллектуальных систем выполнять какие-либо творческие функции, которые обычно считаются свойственными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лишь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человеку. Так или иначе,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</w:t>
      </w:r>
      <w:r w:rsidR="00600809">
        <w:fldChar w:fldCharType="begin"/>
      </w:r>
      <w:r w:rsidR="00600809" w:rsidRPr="009137B9">
        <w:rPr>
          <w:lang w:val="ru-RU"/>
        </w:rPr>
        <w:instrText xml:space="preserve"> </w:instrText>
      </w:r>
      <w:r w:rsidR="00600809">
        <w:instrText>HYPERLINK</w:instrText>
      </w:r>
      <w:r w:rsidR="00600809" w:rsidRPr="009137B9">
        <w:rPr>
          <w:lang w:val="ru-RU"/>
        </w:rPr>
        <w:instrText xml:space="preserve"> "</w:instrText>
      </w:r>
      <w:r w:rsidR="00600809">
        <w:instrText>https</w:instrText>
      </w:r>
      <w:r w:rsidR="00600809" w:rsidRPr="009137B9">
        <w:rPr>
          <w:lang w:val="ru-RU"/>
        </w:rPr>
        <w:instrText>://</w:instrText>
      </w:r>
      <w:r w:rsidR="00600809">
        <w:instrText>unicode</w:instrText>
      </w:r>
      <w:r w:rsidR="00600809" w:rsidRPr="009137B9">
        <w:rPr>
          <w:lang w:val="ru-RU"/>
        </w:rPr>
        <w:instrText>-</w:instrText>
      </w:r>
      <w:r w:rsidR="00600809">
        <w:instrText>table</w:instrText>
      </w:r>
      <w:r w:rsidR="00600809" w:rsidRPr="009137B9">
        <w:rPr>
          <w:lang w:val="ru-RU"/>
        </w:rPr>
        <w:instrText>.</w:instrText>
      </w:r>
      <w:r w:rsidR="00600809">
        <w:instrText>com</w:instrText>
      </w:r>
      <w:r w:rsidR="00600809" w:rsidRPr="009137B9">
        <w:rPr>
          <w:lang w:val="ru-RU"/>
        </w:rPr>
        <w:instrText>/</w:instrText>
      </w:r>
      <w:r w:rsidR="00600809">
        <w:instrText>en</w:instrText>
      </w:r>
      <w:r w:rsidR="00600809" w:rsidRPr="009137B9">
        <w:rPr>
          <w:lang w:val="ru-RU"/>
        </w:rPr>
        <w:instrText>/00</w:instrText>
      </w:r>
      <w:r w:rsidR="00600809">
        <w:instrText>BB</w:instrText>
      </w:r>
      <w:r w:rsidR="00600809" w:rsidRPr="009137B9">
        <w:rPr>
          <w:lang w:val="ru-RU"/>
        </w:rPr>
        <w:instrText xml:space="preserve">/" </w:instrText>
      </w:r>
      <w:r w:rsidR="00600809">
        <w:fldChar w:fldCharType="separate"/>
      </w:r>
      <w:r w:rsidR="009D7CE5" w:rsidRPr="009D7CE5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t>»</w:t>
      </w:r>
      <w:r w:rsidR="00600809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fldChar w:fldCharType="end"/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в данном выражении стоит понимать не серьезнее, чем метафору. Не стоит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этого делать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потому, что пусть вычислительные возможности 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 намного превышают человеческие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а также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растут с развитием технологий,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однако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он, искусственный интеллект, не способен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понять смысл того, что он делает.</w:t>
      </w:r>
    </w:p>
    <w:p w14:paraId="2F699621" w14:textId="4BD98E1B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После создания первых компьютеров, появились и первые программы, играющие в игры с человеком. Игровой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искусственный интеллект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часто отличается от традиционного. Также стоит отметить, что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такой интеллект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включает и другие алгоритмы, например алгоритмы из теории управления, робототехники, компьютерной графики и информатики в целом. Причинами отличия традиционного искусственного интеллекта является непроходимость персонажей, управляемых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искусственным интеллектом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для игрока как в плане сложности прохождения самой игры, так и в плане системных требований, поэтому его принято упрощать. Примером необходимости упрощения являются шахматы. Сыграть в ничью с ботом в них уже является довольно сложным испытанием, не говоря о победе. Интеллект в начале игры просчит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ывает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все ходы и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после очередного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ход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игрока будет просчитывать их заново, находя более выгодные ходы для себя, не оставляя играющему шанса на победу. В новых компьютерных играх ситуация </w:t>
      </w:r>
      <w:r w:rsidR="00E305D6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схожа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. При создании интеллекта стоит учитывать тот факт, что, если не давать шанса на победу, игрок с высокой долей вероятности не захочет продолжать прохождение.</w:t>
      </w:r>
    </w:p>
    <w:p w14:paraId="00B14E41" w14:textId="4DDAFF05" w:rsidR="00E821CD" w:rsidRPr="009D7CE5" w:rsidRDefault="00E305D6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Игровой искусственный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принято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разделя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ть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 две группы: развлекательный и хороший. Хороший нацелен на победу над противником. Примером как раз может служить программа, играющая в шахматы или шашки. Целью игры с таким 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интеллектом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может служить тренировка или нежелание играть с реальными людьми. Развлекательный, как можно догадаться, преследует довольно простую цель – развлечь противника.  Такая категории используется в большинстве современных игр. В пример можно привести такие игры как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Doom</w:t>
      </w:r>
      <w:r w:rsidR="00600809">
        <w:fldChar w:fldCharType="begin"/>
      </w:r>
      <w:r w:rsidR="00600809" w:rsidRPr="009137B9">
        <w:rPr>
          <w:lang w:val="ru-RU"/>
        </w:rPr>
        <w:instrText xml:space="preserve"> </w:instrText>
      </w:r>
      <w:r w:rsidR="00600809">
        <w:instrText>HYPERLINK</w:instrText>
      </w:r>
      <w:r w:rsidR="00600809" w:rsidRPr="009137B9">
        <w:rPr>
          <w:lang w:val="ru-RU"/>
        </w:rPr>
        <w:instrText xml:space="preserve"> "</w:instrText>
      </w:r>
      <w:r w:rsidR="00600809">
        <w:instrText>https</w:instrText>
      </w:r>
      <w:r w:rsidR="00600809" w:rsidRPr="009137B9">
        <w:rPr>
          <w:lang w:val="ru-RU"/>
        </w:rPr>
        <w:instrText>://</w:instrText>
      </w:r>
      <w:r w:rsidR="00600809">
        <w:instrText>unicode</w:instrText>
      </w:r>
      <w:r w:rsidR="00600809" w:rsidRPr="009137B9">
        <w:rPr>
          <w:lang w:val="ru-RU"/>
        </w:rPr>
        <w:instrText>-</w:instrText>
      </w:r>
      <w:r w:rsidR="00600809">
        <w:instrText>table</w:instrText>
      </w:r>
      <w:r w:rsidR="00600809" w:rsidRPr="009137B9">
        <w:rPr>
          <w:lang w:val="ru-RU"/>
        </w:rPr>
        <w:instrText>.</w:instrText>
      </w:r>
      <w:r w:rsidR="00600809">
        <w:instrText>com</w:instrText>
      </w:r>
      <w:r w:rsidR="00600809" w:rsidRPr="009137B9">
        <w:rPr>
          <w:lang w:val="ru-RU"/>
        </w:rPr>
        <w:instrText>/</w:instrText>
      </w:r>
      <w:r w:rsidR="00600809">
        <w:instrText>en</w:instrText>
      </w:r>
      <w:r w:rsidR="00600809" w:rsidRPr="009137B9">
        <w:rPr>
          <w:lang w:val="ru-RU"/>
        </w:rPr>
        <w:instrText>/00</w:instrText>
      </w:r>
      <w:r w:rsidR="00600809">
        <w:instrText>BB</w:instrText>
      </w:r>
      <w:r w:rsidR="00600809" w:rsidRPr="009137B9">
        <w:rPr>
          <w:lang w:val="ru-RU"/>
        </w:rPr>
        <w:instrText xml:space="preserve">/" </w:instrText>
      </w:r>
      <w:r w:rsidR="00600809">
        <w:fldChar w:fldCharType="separate"/>
      </w:r>
      <w:r w:rsidR="009D7CE5" w:rsidRPr="009D7CE5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t>»</w:t>
      </w:r>
      <w:r w:rsidR="00600809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fldChar w:fldCharType="end"/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, </w:t>
      </w:r>
      <w:r w:rsidR="009D7CE5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«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Star </w:t>
      </w:r>
      <w:proofErr w:type="spellStart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Wars</w:t>
      </w:r>
      <w:proofErr w:type="spellEnd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: </w:t>
      </w:r>
      <w:proofErr w:type="spellStart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Battlefront</w:t>
      </w:r>
      <w:proofErr w:type="spellEnd"/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II</w:t>
      </w:r>
      <w:r w:rsidR="00600809">
        <w:fldChar w:fldCharType="begin"/>
      </w:r>
      <w:r w:rsidR="00600809" w:rsidRPr="009137B9">
        <w:rPr>
          <w:lang w:val="ru-RU"/>
        </w:rPr>
        <w:instrText xml:space="preserve"> </w:instrText>
      </w:r>
      <w:r w:rsidR="00600809">
        <w:instrText>HYPERLINK</w:instrText>
      </w:r>
      <w:r w:rsidR="00600809" w:rsidRPr="009137B9">
        <w:rPr>
          <w:lang w:val="ru-RU"/>
        </w:rPr>
        <w:instrText xml:space="preserve"> "</w:instrText>
      </w:r>
      <w:r w:rsidR="00600809">
        <w:instrText>https</w:instrText>
      </w:r>
      <w:r w:rsidR="00600809" w:rsidRPr="009137B9">
        <w:rPr>
          <w:lang w:val="ru-RU"/>
        </w:rPr>
        <w:instrText>://</w:instrText>
      </w:r>
      <w:r w:rsidR="00600809">
        <w:instrText>unicode</w:instrText>
      </w:r>
      <w:r w:rsidR="00600809" w:rsidRPr="009137B9">
        <w:rPr>
          <w:lang w:val="ru-RU"/>
        </w:rPr>
        <w:instrText>-</w:instrText>
      </w:r>
      <w:r w:rsidR="00600809">
        <w:instrText>table</w:instrText>
      </w:r>
      <w:r w:rsidR="00600809" w:rsidRPr="009137B9">
        <w:rPr>
          <w:lang w:val="ru-RU"/>
        </w:rPr>
        <w:instrText>.</w:instrText>
      </w:r>
      <w:r w:rsidR="00600809">
        <w:instrText>com</w:instrText>
      </w:r>
      <w:r w:rsidR="00600809" w:rsidRPr="009137B9">
        <w:rPr>
          <w:lang w:val="ru-RU"/>
        </w:rPr>
        <w:instrText>/</w:instrText>
      </w:r>
      <w:r w:rsidR="00600809">
        <w:instrText>en</w:instrText>
      </w:r>
      <w:r w:rsidR="00600809" w:rsidRPr="009137B9">
        <w:rPr>
          <w:lang w:val="ru-RU"/>
        </w:rPr>
        <w:instrText>/00</w:instrText>
      </w:r>
      <w:r w:rsidR="00600809">
        <w:instrText>BB</w:instrText>
      </w:r>
      <w:r w:rsidR="00600809" w:rsidRPr="009137B9">
        <w:rPr>
          <w:lang w:val="ru-RU"/>
        </w:rPr>
        <w:instrText xml:space="preserve">/" </w:instrText>
      </w:r>
      <w:r w:rsidR="00600809">
        <w:fldChar w:fldCharType="separate"/>
      </w:r>
      <w:r w:rsidR="009D7CE5" w:rsidRPr="009D7CE5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t>»</w:t>
      </w:r>
      <w:r w:rsidR="00600809">
        <w:rPr>
          <w:rStyle w:val="a3"/>
          <w:rFonts w:ascii="u0000" w:hAnsi="u0000"/>
          <w:color w:val="000000" w:themeColor="text1"/>
          <w:sz w:val="28"/>
          <w:szCs w:val="28"/>
          <w:u w:val="none"/>
          <w:lang w:val="ru-RU"/>
        </w:rPr>
        <w:fldChar w:fldCharType="end"/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где боты не представляют опасности игроку, но успешно справляются со своей задачей развлекать. Для создания так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ого интеллекта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применяются различные методы. Основная задача, однако, остается неизменной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 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–</w:t>
      </w:r>
      <w:r w:rsidR="009354F3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сделать персонажа, </w:t>
      </w:r>
      <w:r w:rsidR="00E821CD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lastRenderedPageBreak/>
        <w:t>управляемого искусственным интеллектом максимально реалистичным, логичным для играющего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но не слишком сложным.</w:t>
      </w:r>
    </w:p>
    <w:p w14:paraId="2D13B40F" w14:textId="0AD55E95" w:rsidR="00E821CD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 игрока не должно создаваться ощущение, что против него играет не реальный человек, а машина, которая пользуется дополнительной информацией, возможно недоступной самому игроку. Желательно минимизировать обращения к информации об окружении такого типа, полагаясь прежде всего на то, что бот условно может слышать и видеть вокруг себя. Это достигается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имитированием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зрения, слуха, зачастую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уже 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встроенными </w:t>
      </w:r>
      <w:proofErr w:type="gramStart"/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в ботов</w:t>
      </w:r>
      <w:proofErr w:type="gramEnd"/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, а также дополнительными датчиками, которые разработчик может написать сам.</w:t>
      </w:r>
    </w:p>
    <w:p w14:paraId="61EBCAA5" w14:textId="4092CB98" w:rsidR="00F777DF" w:rsidRPr="009D7CE5" w:rsidRDefault="00E821CD" w:rsidP="00E821CD">
      <w:pPr>
        <w:spacing w:after="0" w:line="257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  <w:lang w:val="ru-RU"/>
        </w:rPr>
      </w:pP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Целью дипломного проекта является разработка развлекательного игрового искусственного интеллекта, способного подстраиваться под изменения в окружении, услови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я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игры. Данный искусственный интеллект будет относительно универсальным, что означает независимость от игры, в которую будет внедрен, при </w:t>
      </w:r>
      <w:r w:rsidR="00C24067"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>незначительной</w:t>
      </w:r>
      <w:r w:rsidRPr="009D7CE5">
        <w:rPr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настройке параметров контролируемых персонажей. Базовыми персонажами для игры будут являться три управляемых персонажа с логикой различной сложности.</w:t>
      </w:r>
    </w:p>
    <w:sectPr w:rsidR="00F777DF" w:rsidRPr="009D7CE5" w:rsidSect="009137B9">
      <w:pgSz w:w="11906" w:h="16838" w:code="9"/>
      <w:pgMar w:top="1138" w:right="850" w:bottom="1526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u000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AAC"/>
    <w:rsid w:val="000374F8"/>
    <w:rsid w:val="000963D8"/>
    <w:rsid w:val="000A00D6"/>
    <w:rsid w:val="00164063"/>
    <w:rsid w:val="001D52F4"/>
    <w:rsid w:val="00242AAC"/>
    <w:rsid w:val="0026399D"/>
    <w:rsid w:val="00286EC4"/>
    <w:rsid w:val="00297E0C"/>
    <w:rsid w:val="0036232B"/>
    <w:rsid w:val="003704BE"/>
    <w:rsid w:val="003839E2"/>
    <w:rsid w:val="004E2A03"/>
    <w:rsid w:val="005C3B77"/>
    <w:rsid w:val="00600809"/>
    <w:rsid w:val="006B1CCA"/>
    <w:rsid w:val="00770D9B"/>
    <w:rsid w:val="007D74B6"/>
    <w:rsid w:val="0087535A"/>
    <w:rsid w:val="009137B9"/>
    <w:rsid w:val="009354F3"/>
    <w:rsid w:val="00944EBF"/>
    <w:rsid w:val="00986370"/>
    <w:rsid w:val="009A7650"/>
    <w:rsid w:val="009D7CE5"/>
    <w:rsid w:val="00A04DB9"/>
    <w:rsid w:val="00C207F2"/>
    <w:rsid w:val="00C24067"/>
    <w:rsid w:val="00C7535A"/>
    <w:rsid w:val="00C929DD"/>
    <w:rsid w:val="00CF441C"/>
    <w:rsid w:val="00D54049"/>
    <w:rsid w:val="00E305D6"/>
    <w:rsid w:val="00E821CD"/>
    <w:rsid w:val="00F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9DAF6"/>
  <w15:chartTrackingRefBased/>
  <w15:docId w15:val="{388392A2-A76A-4B25-BEB5-EE4D4A0B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D7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1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Limontova</dc:creator>
  <cp:keywords/>
  <dc:description/>
  <cp:lastModifiedBy>Евгений Богдан</cp:lastModifiedBy>
  <cp:revision>9</cp:revision>
  <cp:lastPrinted>2022-04-22T09:11:00Z</cp:lastPrinted>
  <dcterms:created xsi:type="dcterms:W3CDTF">2022-04-11T11:36:00Z</dcterms:created>
  <dcterms:modified xsi:type="dcterms:W3CDTF">2022-04-22T09:16:00Z</dcterms:modified>
</cp:coreProperties>
</file>