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Scale Model of the Solar System Rubric:</w:t>
      </w:r>
    </w:p>
    <w:p w:rsidR="00000000" w:rsidDel="00000000" w:rsidP="00000000" w:rsidRDefault="00000000" w:rsidRPr="00000000" w14:paraId="0000000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3"/>
        <w:gridCol w:w="1832"/>
        <w:gridCol w:w="1402"/>
        <w:gridCol w:w="1444"/>
        <w:gridCol w:w="1383"/>
        <w:gridCol w:w="1669"/>
        <w:tblGridChange w:id="0">
          <w:tblGrid>
            <w:gridCol w:w="1203"/>
            <w:gridCol w:w="1832"/>
            <w:gridCol w:w="1402"/>
            <w:gridCol w:w="1444"/>
            <w:gridCol w:w="1383"/>
            <w:gridCol w:w="1669"/>
          </w:tblGrid>
        </w:tblGridChange>
      </w:tblGrid>
      <w:tr>
        <w:trPr>
          <w:trHeight w:val="14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Solar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(20 points)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Awesome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Enough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Good Enough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you sure you want to hand this in?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56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All planets zones (with example object) are present,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And in the correct order (not including the Oort cloud)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zones and planets are in the correct order and present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planets are present or all planets are in the correct order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Half planets are present and half are in the correct order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half the planets are present and less than half are in the correct order </w:t>
            </w:r>
          </w:p>
        </w:tc>
      </w:tr>
      <w:tr>
        <w:trPr>
          <w:trHeight w:val="256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Planets are in order and scale is accurate to the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Planets are in order and scale is accurate to the cm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Planets are in order and scale is inaccurate  but the distances are clearly understood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Planets are in order and scale is inaccurate and the distances are unclear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Planets are not in order and scale is inaccurate</w:t>
            </w:r>
          </w:p>
        </w:tc>
      </w:tr>
      <w:tr>
        <w:trPr>
          <w:trHeight w:val="192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Model includes: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AU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Diameter in KM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Density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Jovian or Terrestrial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for all planets is complete with only two or three inaccuracies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planets have complete Data or more than half of the planets have  inaccuracies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for all planets is incomplete but what is present is accurate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for all planets is incomplete and very inaccurate </w:t>
            </w:r>
          </w:p>
        </w:tc>
      </w:tr>
      <w:tr>
        <w:trPr>
          <w:trHeight w:val="276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 model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Project shows though, and creativity in the presentation of the visual representation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  <w:rtl w:val="0"/>
              </w:rPr>
              <w:t xml:space="preserve">general size of planets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shows thought or creativity but not both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Visuals are present but do not visually represent the general size of the planets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not visuals present for all areas of the solar system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half of the areas have visual representations 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