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Assignment1_stats359</w:t>
      </w:r>
    </w:p>
    <w:p>
      <w:pPr>
        <w:pStyle w:val="Author"/>
      </w:pPr>
      <w:r>
        <w:t xml:space="preserve">Koki</w:t>
      </w:r>
      <w:r>
        <w:t xml:space="preserve"> </w:t>
      </w:r>
      <w:r>
        <w:t xml:space="preserve">Itagaki</w:t>
      </w:r>
    </w:p>
    <w:p>
      <w:pPr>
        <w:pStyle w:val="Date"/>
      </w:pPr>
      <w:r>
        <w:t xml:space="preserve">2023-01-30</w:t>
      </w:r>
    </w:p>
    <w:p>
      <w:pPr>
        <w:pStyle w:val="FirstParagraph"/>
      </w:pPr>
      <w:r>
        <w:t xml:space="preserve">#Question 2: Suppose the following data comes from a study on plant</w:t>
      </w:r>
      <w:r>
        <w:t xml:space="preserve"> </w:t>
      </w:r>
      <w:r>
        <w:t xml:space="preserve">growth (mm) #where 2 plants are in each pot, 3 pots are within each plot</w:t>
      </w:r>
      <w:r>
        <w:t xml:space="preserve"> </w:t>
      </w:r>
      <w:r>
        <w:t xml:space="preserve">and 2 plots are #given one of two fertilizer treatments.</w:t>
      </w:r>
    </w:p>
    <w:p>
      <w:pPr>
        <w:pStyle w:val="SourceCode"/>
      </w:pPr>
      <w:r>
        <w:rPr>
          <w:rStyle w:val="CommentTok"/>
        </w:rPr>
        <w:t xml:space="preserve">#(a) Arrange the data into a dataframe so that it can be analysed. Print out this dataframe.</w:t>
      </w:r>
      <w:r>
        <w:br/>
      </w:r>
      <w:r>
        <w:br/>
      </w:r>
      <w:r>
        <w:rPr>
          <w:rStyle w:val="NormalTok"/>
        </w:rPr>
        <w:t xml:space="preserve">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growth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16.4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Dataframe </w:t>
      </w:r>
    </w:p>
    <w:p>
      <w:pPr>
        <w:pStyle w:val="SourceCode"/>
      </w:pPr>
      <w:r>
        <w:rPr>
          <w:rStyle w:val="VerbatimChar"/>
        </w:rPr>
        <w:t xml:space="preserve">##    growth plot Pot treatment</w:t>
      </w:r>
      <w:r>
        <w:br/>
      </w:r>
      <w:r>
        <w:rPr>
          <w:rStyle w:val="VerbatimChar"/>
        </w:rPr>
        <w:t xml:space="preserve">## 1    14.6    1   1         1</w:t>
      </w:r>
      <w:r>
        <w:br/>
      </w:r>
      <w:r>
        <w:rPr>
          <w:rStyle w:val="VerbatimChar"/>
        </w:rPr>
        <w:t xml:space="preserve">## 2    15.2    1   1         1</w:t>
      </w:r>
      <w:r>
        <w:br/>
      </w:r>
      <w:r>
        <w:rPr>
          <w:rStyle w:val="VerbatimChar"/>
        </w:rPr>
        <w:t xml:space="preserve">## 3    18.5    2   1         1</w:t>
      </w:r>
      <w:r>
        <w:br/>
      </w:r>
      <w:r>
        <w:rPr>
          <w:rStyle w:val="VerbatimChar"/>
        </w:rPr>
        <w:t xml:space="preserve">## 4    16.7    2   1         1</w:t>
      </w:r>
      <w:r>
        <w:br/>
      </w:r>
      <w:r>
        <w:rPr>
          <w:rStyle w:val="VerbatimChar"/>
        </w:rPr>
        <w:t xml:space="preserve">## 5    13.2    1   2         1</w:t>
      </w:r>
      <w:r>
        <w:br/>
      </w:r>
      <w:r>
        <w:rPr>
          <w:rStyle w:val="VerbatimChar"/>
        </w:rPr>
        <w:t xml:space="preserve">## 6    12.9    1   2         1</w:t>
      </w:r>
      <w:r>
        <w:br/>
      </w:r>
      <w:r>
        <w:rPr>
          <w:rStyle w:val="VerbatimChar"/>
        </w:rPr>
        <w:t xml:space="preserve">## 7    22.2    2   2         1</w:t>
      </w:r>
      <w:r>
        <w:br/>
      </w:r>
      <w:r>
        <w:rPr>
          <w:rStyle w:val="VerbatimChar"/>
        </w:rPr>
        <w:t xml:space="preserve">## 8    18.8    2   2         1</w:t>
      </w:r>
      <w:r>
        <w:br/>
      </w:r>
      <w:r>
        <w:rPr>
          <w:rStyle w:val="VerbatimChar"/>
        </w:rPr>
        <w:t xml:space="preserve">## 9    16.4    1   3         1</w:t>
      </w:r>
      <w:r>
        <w:br/>
      </w:r>
      <w:r>
        <w:rPr>
          <w:rStyle w:val="VerbatimChar"/>
        </w:rPr>
        <w:t xml:space="preserve">## 10   12.2    1   3         1</w:t>
      </w:r>
      <w:r>
        <w:br/>
      </w:r>
      <w:r>
        <w:rPr>
          <w:rStyle w:val="VerbatimChar"/>
        </w:rPr>
        <w:t xml:space="preserve">## 11   24.7    2   3         1</w:t>
      </w:r>
      <w:r>
        <w:br/>
      </w:r>
      <w:r>
        <w:rPr>
          <w:rStyle w:val="VerbatimChar"/>
        </w:rPr>
        <w:t xml:space="preserve">## 12   20.3    2   3         1</w:t>
      </w:r>
      <w:r>
        <w:br/>
      </w:r>
      <w:r>
        <w:rPr>
          <w:rStyle w:val="VerbatimChar"/>
        </w:rPr>
        <w:t xml:space="preserve">## 13    7.1    1   1         2</w:t>
      </w:r>
      <w:r>
        <w:br/>
      </w:r>
      <w:r>
        <w:rPr>
          <w:rStyle w:val="VerbatimChar"/>
        </w:rPr>
        <w:t xml:space="preserve">## 14    7.7    1   1         2</w:t>
      </w:r>
      <w:r>
        <w:br/>
      </w:r>
      <w:r>
        <w:rPr>
          <w:rStyle w:val="VerbatimChar"/>
        </w:rPr>
        <w:t xml:space="preserve">## 15    9.7    2   1         2</w:t>
      </w:r>
      <w:r>
        <w:br/>
      </w:r>
      <w:r>
        <w:rPr>
          <w:rStyle w:val="VerbatimChar"/>
        </w:rPr>
        <w:t xml:space="preserve">## 16    8.8    2   1         2</w:t>
      </w:r>
      <w:r>
        <w:br/>
      </w:r>
      <w:r>
        <w:rPr>
          <w:rStyle w:val="VerbatimChar"/>
        </w:rPr>
        <w:t xml:space="preserve">## 17    6.8    1   2         2</w:t>
      </w:r>
      <w:r>
        <w:br/>
      </w:r>
      <w:r>
        <w:rPr>
          <w:rStyle w:val="VerbatimChar"/>
        </w:rPr>
        <w:t xml:space="preserve">## 18    6.0    1   2         2</w:t>
      </w:r>
      <w:r>
        <w:br/>
      </w:r>
      <w:r>
        <w:rPr>
          <w:rStyle w:val="VerbatimChar"/>
        </w:rPr>
        <w:t xml:space="preserve">## 19    6.8    2   2         2</w:t>
      </w:r>
      <w:r>
        <w:br/>
      </w:r>
      <w:r>
        <w:rPr>
          <w:rStyle w:val="VerbatimChar"/>
        </w:rPr>
        <w:t xml:space="preserve">## 20    9.0    2   2         2</w:t>
      </w:r>
      <w:r>
        <w:br/>
      </w:r>
      <w:r>
        <w:rPr>
          <w:rStyle w:val="VerbatimChar"/>
        </w:rPr>
        <w:t xml:space="preserve">## 21   10.0    1   3         2</w:t>
      </w:r>
      <w:r>
        <w:br/>
      </w:r>
      <w:r>
        <w:rPr>
          <w:rStyle w:val="VerbatimChar"/>
        </w:rPr>
        <w:t xml:space="preserve">## 22    8.3    1   3         2</w:t>
      </w:r>
      <w:r>
        <w:br/>
      </w:r>
      <w:r>
        <w:rPr>
          <w:rStyle w:val="VerbatimChar"/>
        </w:rPr>
        <w:t xml:space="preserve">## 23   10.4    2   3         2</w:t>
      </w:r>
      <w:r>
        <w:br/>
      </w:r>
      <w:r>
        <w:rPr>
          <w:rStyle w:val="VerbatimChar"/>
        </w:rPr>
        <w:t xml:space="preserve">## 24   11.3    2   3         2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(Dataframe)</w:t>
      </w:r>
      <w:r>
        <w:br/>
      </w:r>
      <w:r>
        <w:rPr>
          <w:rStyle w:val="CommentTok"/>
        </w:rPr>
        <w:t xml:space="preserve">#(b) Sort the data by plant growth.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(growth)</w:t>
      </w:r>
    </w:p>
    <w:p>
      <w:pPr>
        <w:pStyle w:val="SourceCode"/>
      </w:pPr>
      <w:r>
        <w:rPr>
          <w:rStyle w:val="VerbatimChar"/>
        </w:rPr>
        <w:t xml:space="preserve">##  [1]  6.0  6.8  6.8  7.1  7.7  8.3  8.8  9.0  9.7 10.0 10.4 11.3 12.2 12.9 13.2</w:t>
      </w:r>
      <w:r>
        <w:br/>
      </w:r>
      <w:r>
        <w:rPr>
          <w:rStyle w:val="VerbatimChar"/>
        </w:rPr>
        <w:t xml:space="preserve">## [16] 14.6 15.2 16.4 16.7 18.5 18.8 20.3 22.2 24.7</w:t>
      </w:r>
    </w:p>
    <w:p>
      <w:pPr>
        <w:pStyle w:val="SourceCode"/>
      </w:pPr>
      <w:r>
        <w:rPr>
          <w:rStyle w:val="CommentTok"/>
        </w:rPr>
        <w:t xml:space="preserve">#(c) Calculate the mean, and standard deviation of the data.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(growth)</w:t>
      </w:r>
    </w:p>
    <w:p>
      <w:pPr>
        <w:pStyle w:val="SourceCode"/>
      </w:pPr>
      <w:r>
        <w:rPr>
          <w:rStyle w:val="VerbatimChar"/>
        </w:rPr>
        <w:t xml:space="preserve">## [1] 12.81667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(growth)</w:t>
      </w:r>
    </w:p>
    <w:p>
      <w:pPr>
        <w:pStyle w:val="SourceCode"/>
      </w:pPr>
      <w:r>
        <w:rPr>
          <w:rStyle w:val="VerbatimChar"/>
        </w:rPr>
        <w:t xml:space="preserve">## [1] 5.296813</w:t>
      </w:r>
    </w:p>
    <w:p>
      <w:pPr>
        <w:pStyle w:val="SourceCode"/>
      </w:pPr>
      <w:r>
        <w:rPr>
          <w:rStyle w:val="CommentTok"/>
        </w:rPr>
        <w:t xml:space="preserve">#(d) Plot the data using a histogram (R function hist()).</w:t>
      </w:r>
      <w:r>
        <w:br/>
      </w:r>
      <w:r>
        <w:rPr>
          <w:rStyle w:val="CommentTok"/>
        </w:rPr>
        <w:t xml:space="preserve">#Clearly label the axis, title and use bin sizes of 2 mm.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(growth,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"Growth(mm)"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growth"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"Written by Koki"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1_stat359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3: Write a function that uses the short cut formula to</w:t>
      </w:r>
      <w:r>
        <w:t xml:space="preserve"> </w:t>
      </w:r>
      <w:r>
        <w:t xml:space="preserve">calculate #the sample variance of a data vector. #Use the vector</w:t>
      </w:r>
      <w:r>
        <w:t xml:space="preserve"> </w:t>
      </w:r>
      <w:r>
        <w:t xml:space="preserve">y=(11,11,10,8,11,3,15,11,7,6) as your test vector.</w:t>
      </w:r>
    </w:p>
    <w:p>
      <w:pPr>
        <w:pStyle w:val="SourceCode"/>
      </w:pPr>
      <w:r>
        <w:rPr>
          <w:rStyle w:val="NormalTok"/>
        </w:rPr>
        <w:t xml:space="preserve">sample.variance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(y){</w:t>
      </w:r>
      <w:r>
        <w:br/>
      </w:r>
      <w:r>
        <w:rPr>
          <w:rStyle w:val="NormalTok"/>
        </w:rPr>
        <w:t xml:space="preserve"> return.variance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return.variance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sample.variance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11.34444</w:t>
      </w:r>
    </w:p>
    <w:p>
      <w:pPr>
        <w:pStyle w:val="FirstParagraph"/>
      </w:pPr>
      <w:r>
        <w:t xml:space="preserve">#Question4: On the course webpage you will find a dataset with filename</w:t>
      </w:r>
      <w:r>
        <w:t xml:space="preserve"> </w:t>
      </w:r>
      <w:r>
        <w:t xml:space="preserve">‘</w:t>
      </w:r>
      <w:r>
        <w:t xml:space="preserve">tv.txt</w:t>
      </w:r>
      <w:r>
        <w:t xml:space="preserve">’</w:t>
      </w:r>
      <w:r>
        <w:t xml:space="preserve"> </w:t>
      </w:r>
      <w:r>
        <w:t xml:space="preserve">#The data arise from a study examining the time teenagers spend</w:t>
      </w:r>
      <w:r>
        <w:t xml:space="preserve"> </w:t>
      </w:r>
      <w:r>
        <w:t xml:space="preserve">watching tv. #A random sample of n = 100 eighth grade American high</w:t>
      </w:r>
      <w:r>
        <w:t xml:space="preserve"> </w:t>
      </w:r>
      <w:r>
        <w:t xml:space="preserve">school students was #obtained, and the number of minutes spent watching</w:t>
      </w:r>
      <w:r>
        <w:t xml:space="preserve"> </w:t>
      </w:r>
      <w:r>
        <w:t xml:space="preserve">TV during the first week #of October was recorded. A similar sample of m</w:t>
      </w:r>
      <w:r>
        <w:t xml:space="preserve"> </w:t>
      </w:r>
      <w:r>
        <w:t xml:space="preserve">= 90 Canadian students was also #obtained. In this study it is of</w:t>
      </w:r>
      <w:r>
        <w:t xml:space="preserve"> </w:t>
      </w:r>
      <w:r>
        <w:t xml:space="preserve">interest to compare the TV watching habits of #the teenagers from the</w:t>
      </w:r>
      <w:r>
        <w:t xml:space="preserve"> </w:t>
      </w:r>
      <w:r>
        <w:t xml:space="preserve">two different countries, specifically to determine #if Canadian students</w:t>
      </w:r>
      <w:r>
        <w:t xml:space="preserve"> </w:t>
      </w:r>
      <w:r>
        <w:t xml:space="preserve">watch less TV than their American counterparts.</w:t>
      </w:r>
    </w:p>
    <w:p>
      <w:pPr>
        <w:pStyle w:val="SourceCode"/>
      </w:pPr>
      <w:r>
        <w:rPr>
          <w:rStyle w:val="CommentTok"/>
        </w:rPr>
        <w:t xml:space="preserve">#(a)Compare the two samples using appropriate descriptive statistics, including side-by-side boxplots</w:t>
      </w:r>
      <w:r>
        <w:br/>
      </w:r>
      <w:r>
        <w:rPr>
          <w:rStyle w:val="NormalTok"/>
        </w:rPr>
        <w:t xml:space="preserve">tv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StringTok"/>
        </w:rPr>
        <w:t xml:space="preserve">'~/Desktop/stat359/data/tv.txt'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tv</w:t>
      </w:r>
    </w:p>
    <w:p>
      <w:pPr>
        <w:pStyle w:val="SourceCode"/>
      </w:pPr>
      <w:r>
        <w:rPr>
          <w:rStyle w:val="VerbatimChar"/>
        </w:rPr>
        <w:t xml:space="preserve">##         Canada       US</w:t>
      </w:r>
      <w:r>
        <w:br/>
      </w:r>
      <w:r>
        <w:rPr>
          <w:rStyle w:val="VerbatimChar"/>
        </w:rPr>
        <w:t xml:space="preserve">## 1    76.972030 65.71819</w:t>
      </w:r>
      <w:r>
        <w:br/>
      </w:r>
      <w:r>
        <w:rPr>
          <w:rStyle w:val="VerbatimChar"/>
        </w:rPr>
        <w:t xml:space="preserve">## 2    81.930050 66.84723</w:t>
      </w:r>
      <w:r>
        <w:br/>
      </w:r>
      <w:r>
        <w:rPr>
          <w:rStyle w:val="VerbatimChar"/>
        </w:rPr>
        <w:t xml:space="preserve">## 3    10.287570 72.77606</w:t>
      </w:r>
      <w:r>
        <w:br/>
      </w:r>
      <w:r>
        <w:rPr>
          <w:rStyle w:val="VerbatimChar"/>
        </w:rPr>
        <w:t xml:space="preserve">## 4    46.531230 73.58473</w:t>
      </w:r>
      <w:r>
        <w:br/>
      </w:r>
      <w:r>
        <w:rPr>
          <w:rStyle w:val="VerbatimChar"/>
        </w:rPr>
        <w:t xml:space="preserve">## 5    84.947600 69.39871</w:t>
      </w:r>
      <w:r>
        <w:br/>
      </w:r>
      <w:r>
        <w:rPr>
          <w:rStyle w:val="VerbatimChar"/>
        </w:rPr>
        <w:t xml:space="preserve">## 6    91.493270 67.56986</w:t>
      </w:r>
      <w:r>
        <w:br/>
      </w:r>
      <w:r>
        <w:rPr>
          <w:rStyle w:val="VerbatimChar"/>
        </w:rPr>
        <w:t xml:space="preserve">## 7    45.420800 71.57007</w:t>
      </w:r>
      <w:r>
        <w:br/>
      </w:r>
      <w:r>
        <w:rPr>
          <w:rStyle w:val="VerbatimChar"/>
        </w:rPr>
        <w:t xml:space="preserve">## 8    48.490550 65.10214</w:t>
      </w:r>
      <w:r>
        <w:br/>
      </w:r>
      <w:r>
        <w:rPr>
          <w:rStyle w:val="VerbatimChar"/>
        </w:rPr>
        <w:t xml:space="preserve">## 9    74.460080 63.34076</w:t>
      </w:r>
      <w:r>
        <w:br/>
      </w:r>
      <w:r>
        <w:rPr>
          <w:rStyle w:val="VerbatimChar"/>
        </w:rPr>
        <w:t xml:space="preserve">## 10   89.445170 71.82348</w:t>
      </w:r>
      <w:r>
        <w:br/>
      </w:r>
      <w:r>
        <w:rPr>
          <w:rStyle w:val="VerbatimChar"/>
        </w:rPr>
        <w:t xml:space="preserve">## 11   76.351960 62.37042</w:t>
      </w:r>
      <w:r>
        <w:br/>
      </w:r>
      <w:r>
        <w:rPr>
          <w:rStyle w:val="VerbatimChar"/>
        </w:rPr>
        <w:t xml:space="preserve">## 12   78.265030 71.44686</w:t>
      </w:r>
      <w:r>
        <w:br/>
      </w:r>
      <w:r>
        <w:rPr>
          <w:rStyle w:val="VerbatimChar"/>
        </w:rPr>
        <w:t xml:space="preserve">## 13   43.435870 62.32819</w:t>
      </w:r>
      <w:r>
        <w:br/>
      </w:r>
      <w:r>
        <w:rPr>
          <w:rStyle w:val="VerbatimChar"/>
        </w:rPr>
        <w:t xml:space="preserve">## 14   54.291900 71.52563</w:t>
      </w:r>
      <w:r>
        <w:br/>
      </w:r>
      <w:r>
        <w:rPr>
          <w:rStyle w:val="VerbatimChar"/>
        </w:rPr>
        <w:t xml:space="preserve">## 15   49.196370 64.38735</w:t>
      </w:r>
      <w:r>
        <w:br/>
      </w:r>
      <w:r>
        <w:rPr>
          <w:rStyle w:val="VerbatimChar"/>
        </w:rPr>
        <w:t xml:space="preserve">## 16   77.869930 66.11336</w:t>
      </w:r>
      <w:r>
        <w:br/>
      </w:r>
      <w:r>
        <w:rPr>
          <w:rStyle w:val="VerbatimChar"/>
        </w:rPr>
        <w:t xml:space="preserve">## 17   68.456650 75.35511</w:t>
      </w:r>
      <w:r>
        <w:br/>
      </w:r>
      <w:r>
        <w:rPr>
          <w:rStyle w:val="VerbatimChar"/>
        </w:rPr>
        <w:t xml:space="preserve">## 18   85.307040 67.26076</w:t>
      </w:r>
      <w:r>
        <w:br/>
      </w:r>
      <w:r>
        <w:rPr>
          <w:rStyle w:val="VerbatimChar"/>
        </w:rPr>
        <w:t xml:space="preserve">## 19  107.262700 72.18155</w:t>
      </w:r>
      <w:r>
        <w:br/>
      </w:r>
      <w:r>
        <w:rPr>
          <w:rStyle w:val="VerbatimChar"/>
        </w:rPr>
        <w:t xml:space="preserve">## 20   87.499820 70.73481</w:t>
      </w:r>
      <w:r>
        <w:br/>
      </w:r>
      <w:r>
        <w:rPr>
          <w:rStyle w:val="VerbatimChar"/>
        </w:rPr>
        <w:t xml:space="preserve">## 21   59.375800 74.22746</w:t>
      </w:r>
      <w:r>
        <w:br/>
      </w:r>
      <w:r>
        <w:rPr>
          <w:rStyle w:val="VerbatimChar"/>
        </w:rPr>
        <w:t xml:space="preserve">## 22  104.794000 64.42946</w:t>
      </w:r>
      <w:r>
        <w:br/>
      </w:r>
      <w:r>
        <w:rPr>
          <w:rStyle w:val="VerbatimChar"/>
        </w:rPr>
        <w:t xml:space="preserve">## 23   77.580930 70.44878</w:t>
      </w:r>
      <w:r>
        <w:br/>
      </w:r>
      <w:r>
        <w:rPr>
          <w:rStyle w:val="VerbatimChar"/>
        </w:rPr>
        <w:t xml:space="preserve">## 24   83.481240 65.90180</w:t>
      </w:r>
      <w:r>
        <w:br/>
      </w:r>
      <w:r>
        <w:rPr>
          <w:rStyle w:val="VerbatimChar"/>
        </w:rPr>
        <w:t xml:space="preserve">## 25   57.427760 66.22887</w:t>
      </w:r>
      <w:r>
        <w:br/>
      </w:r>
      <w:r>
        <w:rPr>
          <w:rStyle w:val="VerbatimChar"/>
        </w:rPr>
        <w:t xml:space="preserve">## 26   85.615570 61.76221</w:t>
      </w:r>
      <w:r>
        <w:br/>
      </w:r>
      <w:r>
        <w:rPr>
          <w:rStyle w:val="VerbatimChar"/>
        </w:rPr>
        <w:t xml:space="preserve">## 27   54.605680 73.59683</w:t>
      </w:r>
      <w:r>
        <w:br/>
      </w:r>
      <w:r>
        <w:rPr>
          <w:rStyle w:val="VerbatimChar"/>
        </w:rPr>
        <w:t xml:space="preserve">## 28   32.062650 68.53207</w:t>
      </w:r>
      <w:r>
        <w:br/>
      </w:r>
      <w:r>
        <w:rPr>
          <w:rStyle w:val="VerbatimChar"/>
        </w:rPr>
        <w:t xml:space="preserve">## 29   37.905940 64.52083</w:t>
      </w:r>
      <w:r>
        <w:br/>
      </w:r>
      <w:r>
        <w:rPr>
          <w:rStyle w:val="VerbatimChar"/>
        </w:rPr>
        <w:t xml:space="preserve">## 30   93.184760 74.59507</w:t>
      </w:r>
      <w:r>
        <w:br/>
      </w:r>
      <w:r>
        <w:rPr>
          <w:rStyle w:val="VerbatimChar"/>
        </w:rPr>
        <w:t xml:space="preserve">## 31   47.369310 79.51543</w:t>
      </w:r>
      <w:r>
        <w:br/>
      </w:r>
      <w:r>
        <w:rPr>
          <w:rStyle w:val="VerbatimChar"/>
        </w:rPr>
        <w:t xml:space="preserve">## 32   90.605810 77.31957</w:t>
      </w:r>
      <w:r>
        <w:br/>
      </w:r>
      <w:r>
        <w:rPr>
          <w:rStyle w:val="VerbatimChar"/>
        </w:rPr>
        <w:t xml:space="preserve">## 33   80.776960 62.89537</w:t>
      </w:r>
      <w:r>
        <w:br/>
      </w:r>
      <w:r>
        <w:rPr>
          <w:rStyle w:val="VerbatimChar"/>
        </w:rPr>
        <w:t xml:space="preserve">## 34   82.678450 77.64112</w:t>
      </w:r>
      <w:r>
        <w:br/>
      </w:r>
      <w:r>
        <w:rPr>
          <w:rStyle w:val="VerbatimChar"/>
        </w:rPr>
        <w:t xml:space="preserve">## 35   53.531920 72.38140</w:t>
      </w:r>
      <w:r>
        <w:br/>
      </w:r>
      <w:r>
        <w:rPr>
          <w:rStyle w:val="VerbatimChar"/>
        </w:rPr>
        <w:t xml:space="preserve">## 36   51.586710 59.25923</w:t>
      </w:r>
      <w:r>
        <w:br/>
      </w:r>
      <w:r>
        <w:rPr>
          <w:rStyle w:val="VerbatimChar"/>
        </w:rPr>
        <w:t xml:space="preserve">## 37   28.954730 65.63279</w:t>
      </w:r>
      <w:r>
        <w:br/>
      </w:r>
      <w:r>
        <w:rPr>
          <w:rStyle w:val="VerbatimChar"/>
        </w:rPr>
        <w:t xml:space="preserve">## 38   77.009840 73.83070</w:t>
      </w:r>
      <w:r>
        <w:br/>
      </w:r>
      <w:r>
        <w:rPr>
          <w:rStyle w:val="VerbatimChar"/>
        </w:rPr>
        <w:t xml:space="preserve">## 39   35.947980 71.76344</w:t>
      </w:r>
      <w:r>
        <w:br/>
      </w:r>
      <w:r>
        <w:rPr>
          <w:rStyle w:val="VerbatimChar"/>
        </w:rPr>
        <w:t xml:space="preserve">## 40   35.962380 72.22720</w:t>
      </w:r>
      <w:r>
        <w:br/>
      </w:r>
      <w:r>
        <w:rPr>
          <w:rStyle w:val="VerbatimChar"/>
        </w:rPr>
        <w:t xml:space="preserve">## 41   70.216140 70.38777</w:t>
      </w:r>
      <w:r>
        <w:br/>
      </w:r>
      <w:r>
        <w:rPr>
          <w:rStyle w:val="VerbatimChar"/>
        </w:rPr>
        <w:t xml:space="preserve">## 42   63.404160 64.79948</w:t>
      </w:r>
      <w:r>
        <w:br/>
      </w:r>
      <w:r>
        <w:rPr>
          <w:rStyle w:val="VerbatimChar"/>
        </w:rPr>
        <w:t xml:space="preserve">## 43   90.616150 68.61543</w:t>
      </w:r>
      <w:r>
        <w:br/>
      </w:r>
      <w:r>
        <w:rPr>
          <w:rStyle w:val="VerbatimChar"/>
        </w:rPr>
        <w:t xml:space="preserve">## 44  109.433200 65.26773</w:t>
      </w:r>
      <w:r>
        <w:br/>
      </w:r>
      <w:r>
        <w:rPr>
          <w:rStyle w:val="VerbatimChar"/>
        </w:rPr>
        <w:t xml:space="preserve">## 45   38.803220 77.55310</w:t>
      </w:r>
      <w:r>
        <w:br/>
      </w:r>
      <w:r>
        <w:rPr>
          <w:rStyle w:val="VerbatimChar"/>
        </w:rPr>
        <w:t xml:space="preserve">## 46   57.180420 61.87569</w:t>
      </w:r>
      <w:r>
        <w:br/>
      </w:r>
      <w:r>
        <w:rPr>
          <w:rStyle w:val="VerbatimChar"/>
        </w:rPr>
        <w:t xml:space="preserve">## 47   44.269680 72.74478</w:t>
      </w:r>
      <w:r>
        <w:br/>
      </w:r>
      <w:r>
        <w:rPr>
          <w:rStyle w:val="VerbatimChar"/>
        </w:rPr>
        <w:t xml:space="preserve">## 48    6.780787 75.87815</w:t>
      </w:r>
      <w:r>
        <w:br/>
      </w:r>
      <w:r>
        <w:rPr>
          <w:rStyle w:val="VerbatimChar"/>
        </w:rPr>
        <w:t xml:space="preserve">## 49   84.085740 68.30550</w:t>
      </w:r>
      <w:r>
        <w:br/>
      </w:r>
      <w:r>
        <w:rPr>
          <w:rStyle w:val="VerbatimChar"/>
        </w:rPr>
        <w:t xml:space="preserve">## 50   72.804490 68.63948</w:t>
      </w:r>
      <w:r>
        <w:br/>
      </w:r>
      <w:r>
        <w:rPr>
          <w:rStyle w:val="VerbatimChar"/>
        </w:rPr>
        <w:t xml:space="preserve">## 51   59.398720 71.63996</w:t>
      </w:r>
      <w:r>
        <w:br/>
      </w:r>
      <w:r>
        <w:rPr>
          <w:rStyle w:val="VerbatimChar"/>
        </w:rPr>
        <w:t xml:space="preserve">## 52   67.532420 67.19000</w:t>
      </w:r>
      <w:r>
        <w:br/>
      </w:r>
      <w:r>
        <w:rPr>
          <w:rStyle w:val="VerbatimChar"/>
        </w:rPr>
        <w:t xml:space="preserve">## 53   82.476580 72.01224</w:t>
      </w:r>
      <w:r>
        <w:br/>
      </w:r>
      <w:r>
        <w:rPr>
          <w:rStyle w:val="VerbatimChar"/>
        </w:rPr>
        <w:t xml:space="preserve">## 54   81.046340 72.10090</w:t>
      </w:r>
      <w:r>
        <w:br/>
      </w:r>
      <w:r>
        <w:rPr>
          <w:rStyle w:val="VerbatimChar"/>
        </w:rPr>
        <w:t xml:space="preserve">## 55   50.568320 75.21945</w:t>
      </w:r>
      <w:r>
        <w:br/>
      </w:r>
      <w:r>
        <w:rPr>
          <w:rStyle w:val="VerbatimChar"/>
        </w:rPr>
        <w:t xml:space="preserve">## 56   15.471450 62.60472</w:t>
      </w:r>
      <w:r>
        <w:br/>
      </w:r>
      <w:r>
        <w:rPr>
          <w:rStyle w:val="VerbatimChar"/>
        </w:rPr>
        <w:t xml:space="preserve">## 57   94.195660 67.48466</w:t>
      </w:r>
      <w:r>
        <w:br/>
      </w:r>
      <w:r>
        <w:rPr>
          <w:rStyle w:val="VerbatimChar"/>
        </w:rPr>
        <w:t xml:space="preserve">## 58   39.907960 73.76562</w:t>
      </w:r>
      <w:r>
        <w:br/>
      </w:r>
      <w:r>
        <w:rPr>
          <w:rStyle w:val="VerbatimChar"/>
        </w:rPr>
        <w:t xml:space="preserve">## 59   93.990450 77.86371</w:t>
      </w:r>
      <w:r>
        <w:br/>
      </w:r>
      <w:r>
        <w:rPr>
          <w:rStyle w:val="VerbatimChar"/>
        </w:rPr>
        <w:t xml:space="preserve">## 60   69.309160 69.54561</w:t>
      </w:r>
      <w:r>
        <w:br/>
      </w:r>
      <w:r>
        <w:rPr>
          <w:rStyle w:val="VerbatimChar"/>
        </w:rPr>
        <w:t xml:space="preserve">## 61   91.233800 75.83243</w:t>
      </w:r>
      <w:r>
        <w:br/>
      </w:r>
      <w:r>
        <w:rPr>
          <w:rStyle w:val="VerbatimChar"/>
        </w:rPr>
        <w:t xml:space="preserve">## 62   56.742160 61.08572</w:t>
      </w:r>
      <w:r>
        <w:br/>
      </w:r>
      <w:r>
        <w:rPr>
          <w:rStyle w:val="VerbatimChar"/>
        </w:rPr>
        <w:t xml:space="preserve">## 63   87.393340 66.01869</w:t>
      </w:r>
      <w:r>
        <w:br/>
      </w:r>
      <w:r>
        <w:rPr>
          <w:rStyle w:val="VerbatimChar"/>
        </w:rPr>
        <w:t xml:space="preserve">## 64   55.501590 59.36347</w:t>
      </w:r>
      <w:r>
        <w:br/>
      </w:r>
      <w:r>
        <w:rPr>
          <w:rStyle w:val="VerbatimChar"/>
        </w:rPr>
        <w:t xml:space="preserve">## 65   69.728300 66.80645</w:t>
      </w:r>
      <w:r>
        <w:br/>
      </w:r>
      <w:r>
        <w:rPr>
          <w:rStyle w:val="VerbatimChar"/>
        </w:rPr>
        <w:t xml:space="preserve">## 66   67.182820 57.13115</w:t>
      </w:r>
      <w:r>
        <w:br/>
      </w:r>
      <w:r>
        <w:rPr>
          <w:rStyle w:val="VerbatimChar"/>
        </w:rPr>
        <w:t xml:space="preserve">## 67   58.493330 60.71688</w:t>
      </w:r>
      <w:r>
        <w:br/>
      </w:r>
      <w:r>
        <w:rPr>
          <w:rStyle w:val="VerbatimChar"/>
        </w:rPr>
        <w:t xml:space="preserve">## 68   64.017000 76.74675</w:t>
      </w:r>
      <w:r>
        <w:br/>
      </w:r>
      <w:r>
        <w:rPr>
          <w:rStyle w:val="VerbatimChar"/>
        </w:rPr>
        <w:t xml:space="preserve">## 69   61.051710 71.23923</w:t>
      </w:r>
      <w:r>
        <w:br/>
      </w:r>
      <w:r>
        <w:rPr>
          <w:rStyle w:val="VerbatimChar"/>
        </w:rPr>
        <w:t xml:space="preserve">## 70   69.191360 66.35301</w:t>
      </w:r>
      <w:r>
        <w:br/>
      </w:r>
      <w:r>
        <w:rPr>
          <w:rStyle w:val="VerbatimChar"/>
        </w:rPr>
        <w:t xml:space="preserve">## 71   22.838230 72.38831</w:t>
      </w:r>
      <w:r>
        <w:br/>
      </w:r>
      <w:r>
        <w:rPr>
          <w:rStyle w:val="VerbatimChar"/>
        </w:rPr>
        <w:t xml:space="preserve">## 72   71.295020 63.04627</w:t>
      </w:r>
      <w:r>
        <w:br/>
      </w:r>
      <w:r>
        <w:rPr>
          <w:rStyle w:val="VerbatimChar"/>
        </w:rPr>
        <w:t xml:space="preserve">## 73   58.090690 75.19135</w:t>
      </w:r>
      <w:r>
        <w:br/>
      </w:r>
      <w:r>
        <w:rPr>
          <w:rStyle w:val="VerbatimChar"/>
        </w:rPr>
        <w:t xml:space="preserve">## 74   74.525230 75.51897</w:t>
      </w:r>
      <w:r>
        <w:br/>
      </w:r>
      <w:r>
        <w:rPr>
          <w:rStyle w:val="VerbatimChar"/>
        </w:rPr>
        <w:t xml:space="preserve">## 75   44.924740 65.63971</w:t>
      </w:r>
      <w:r>
        <w:br/>
      </w:r>
      <w:r>
        <w:rPr>
          <w:rStyle w:val="VerbatimChar"/>
        </w:rPr>
        <w:t xml:space="preserve">## 76   84.234600 66.29252</w:t>
      </w:r>
      <w:r>
        <w:br/>
      </w:r>
      <w:r>
        <w:rPr>
          <w:rStyle w:val="VerbatimChar"/>
        </w:rPr>
        <w:t xml:space="preserve">## 77   54.469070 63.66657</w:t>
      </w:r>
      <w:r>
        <w:br/>
      </w:r>
      <w:r>
        <w:rPr>
          <w:rStyle w:val="VerbatimChar"/>
        </w:rPr>
        <w:t xml:space="preserve">## 78   74.041100 65.40320</w:t>
      </w:r>
      <w:r>
        <w:br/>
      </w:r>
      <w:r>
        <w:rPr>
          <w:rStyle w:val="VerbatimChar"/>
        </w:rPr>
        <w:t xml:space="preserve">## 79   69.108830 74.43947</w:t>
      </w:r>
      <w:r>
        <w:br/>
      </w:r>
      <w:r>
        <w:rPr>
          <w:rStyle w:val="VerbatimChar"/>
        </w:rPr>
        <w:t xml:space="preserve">## 80   88.787660 63.27804</w:t>
      </w:r>
      <w:r>
        <w:br/>
      </w:r>
      <w:r>
        <w:rPr>
          <w:rStyle w:val="VerbatimChar"/>
        </w:rPr>
        <w:t xml:space="preserve">## 81   53.340000 72.99844</w:t>
      </w:r>
      <w:r>
        <w:br/>
      </w:r>
      <w:r>
        <w:rPr>
          <w:rStyle w:val="VerbatimChar"/>
        </w:rPr>
        <w:t xml:space="preserve">## 82   61.522300 66.51039</w:t>
      </w:r>
      <w:r>
        <w:br/>
      </w:r>
      <w:r>
        <w:rPr>
          <w:rStyle w:val="VerbatimChar"/>
        </w:rPr>
        <w:t xml:space="preserve">## 83    7.260062 69.39116</w:t>
      </w:r>
      <w:r>
        <w:br/>
      </w:r>
      <w:r>
        <w:rPr>
          <w:rStyle w:val="VerbatimChar"/>
        </w:rPr>
        <w:t xml:space="preserve">## 84  105.424900 77.31849</w:t>
      </w:r>
      <w:r>
        <w:br/>
      </w:r>
      <w:r>
        <w:rPr>
          <w:rStyle w:val="VerbatimChar"/>
        </w:rPr>
        <w:t xml:space="preserve">## 85   36.410640 73.69178</w:t>
      </w:r>
      <w:r>
        <w:br/>
      </w:r>
      <w:r>
        <w:rPr>
          <w:rStyle w:val="VerbatimChar"/>
        </w:rPr>
        <w:t xml:space="preserve">## 86   21.535670 65.93512</w:t>
      </w:r>
      <w:r>
        <w:br/>
      </w:r>
      <w:r>
        <w:rPr>
          <w:rStyle w:val="VerbatimChar"/>
        </w:rPr>
        <w:t xml:space="preserve">## 87   42.868120 68.92336</w:t>
      </w:r>
      <w:r>
        <w:br/>
      </w:r>
      <w:r>
        <w:rPr>
          <w:rStyle w:val="VerbatimChar"/>
        </w:rPr>
        <w:t xml:space="preserve">## 88   48.353670 53.18675</w:t>
      </w:r>
      <w:r>
        <w:br/>
      </w:r>
      <w:r>
        <w:rPr>
          <w:rStyle w:val="VerbatimChar"/>
        </w:rPr>
        <w:t xml:space="preserve">## 89   73.210680 63.68953</w:t>
      </w:r>
      <w:r>
        <w:br/>
      </w:r>
      <w:r>
        <w:rPr>
          <w:rStyle w:val="VerbatimChar"/>
        </w:rPr>
        <w:t xml:space="preserve">## 90   75.492600 79.67048</w:t>
      </w:r>
      <w:r>
        <w:br/>
      </w:r>
      <w:r>
        <w:rPr>
          <w:rStyle w:val="VerbatimChar"/>
        </w:rPr>
        <w:t xml:space="preserve">## 91          NA 71.48828</w:t>
      </w:r>
      <w:r>
        <w:br/>
      </w:r>
      <w:r>
        <w:rPr>
          <w:rStyle w:val="VerbatimChar"/>
        </w:rPr>
        <w:t xml:space="preserve">## 92          NA 71.18937</w:t>
      </w:r>
      <w:r>
        <w:br/>
      </w:r>
      <w:r>
        <w:rPr>
          <w:rStyle w:val="VerbatimChar"/>
        </w:rPr>
        <w:t xml:space="preserve">## 93          NA 63.76111</w:t>
      </w:r>
      <w:r>
        <w:br/>
      </w:r>
      <w:r>
        <w:rPr>
          <w:rStyle w:val="VerbatimChar"/>
        </w:rPr>
        <w:t xml:space="preserve">## 94          NA 69.72101</w:t>
      </w:r>
      <w:r>
        <w:br/>
      </w:r>
      <w:r>
        <w:rPr>
          <w:rStyle w:val="VerbatimChar"/>
        </w:rPr>
        <w:t xml:space="preserve">## 95          NA 79.73981</w:t>
      </w:r>
      <w:r>
        <w:br/>
      </w:r>
      <w:r>
        <w:rPr>
          <w:rStyle w:val="VerbatimChar"/>
        </w:rPr>
        <w:t xml:space="preserve">## 96          NA 75.97058</w:t>
      </w:r>
      <w:r>
        <w:br/>
      </w:r>
      <w:r>
        <w:rPr>
          <w:rStyle w:val="VerbatimChar"/>
        </w:rPr>
        <w:t xml:space="preserve">## 97          NA 68.51689</w:t>
      </w:r>
      <w:r>
        <w:br/>
      </w:r>
      <w:r>
        <w:rPr>
          <w:rStyle w:val="VerbatimChar"/>
        </w:rPr>
        <w:t xml:space="preserve">## 98          NA 71.24320</w:t>
      </w:r>
      <w:r>
        <w:br/>
      </w:r>
      <w:r>
        <w:rPr>
          <w:rStyle w:val="VerbatimChar"/>
        </w:rPr>
        <w:t xml:space="preserve">## 99          NA 79.45313</w:t>
      </w:r>
      <w:r>
        <w:br/>
      </w:r>
      <w:r>
        <w:rPr>
          <w:rStyle w:val="VerbatimChar"/>
        </w:rPr>
        <w:t xml:space="preserve">## 100         NA 73.08269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(tv)</w:t>
      </w:r>
    </w:p>
    <w:p>
      <w:pPr>
        <w:pStyle w:val="SourceCode"/>
      </w:pPr>
      <w:r>
        <w:rPr>
          <w:rStyle w:val="VerbatimChar"/>
        </w:rPr>
        <w:t xml:space="preserve">##      Canada              US       </w:t>
      </w:r>
      <w:r>
        <w:br/>
      </w:r>
      <w:r>
        <w:rPr>
          <w:rStyle w:val="VerbatimChar"/>
        </w:rPr>
        <w:t xml:space="preserve">##  Min.   :  6.781   Min.   :53.19  </w:t>
      </w:r>
      <w:r>
        <w:br/>
      </w:r>
      <w:r>
        <w:rPr>
          <w:rStyle w:val="VerbatimChar"/>
        </w:rPr>
        <w:t xml:space="preserve">##  1st Qu.: 48.667   1st Qu.:65.58  </w:t>
      </w:r>
      <w:r>
        <w:br/>
      </w:r>
      <w:r>
        <w:rPr>
          <w:rStyle w:val="VerbatimChar"/>
        </w:rPr>
        <w:t xml:space="preserve">##  Median : 67.995   Median :69.47  </w:t>
      </w:r>
      <w:r>
        <w:br/>
      </w:r>
      <w:r>
        <w:rPr>
          <w:rStyle w:val="VerbatimChar"/>
        </w:rPr>
        <w:t xml:space="preserve">##  Mean   : 64.313   Mean   :69.33  </w:t>
      </w:r>
      <w:r>
        <w:br/>
      </w:r>
      <w:r>
        <w:rPr>
          <w:rStyle w:val="VerbatimChar"/>
        </w:rPr>
        <w:t xml:space="preserve">##  3rd Qu.: 82.340   3rd Qu.:73.21  </w:t>
      </w:r>
      <w:r>
        <w:br/>
      </w:r>
      <w:r>
        <w:rPr>
          <w:rStyle w:val="VerbatimChar"/>
        </w:rPr>
        <w:t xml:space="preserve">##  Max.   :109.433   Max.   :79.74  </w:t>
      </w:r>
      <w:r>
        <w:br/>
      </w:r>
      <w:r>
        <w:rPr>
          <w:rStyle w:val="VerbatimChar"/>
        </w:rPr>
        <w:t xml:space="preserve">##  NA's   :10</w:t>
      </w:r>
    </w:p>
    <w:p>
      <w:pPr>
        <w:pStyle w:val="SourceCode"/>
      </w:pPr>
      <w:r>
        <w:rPr>
          <w:rStyle w:val="NormalTok"/>
        </w:rPr>
        <w:t xml:space="preserve">min_canada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Canada[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Canada)])</w:t>
      </w:r>
      <w:r>
        <w:br/>
      </w:r>
      <w:r>
        <w:rPr>
          <w:rStyle w:val="NormalTok"/>
        </w:rPr>
        <w:t xml:space="preserve">min_US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US)])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(min_canada),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(min_US))</w:t>
      </w:r>
    </w:p>
    <w:p>
      <w:pPr>
        <w:pStyle w:val="SourceCode"/>
      </w:pPr>
      <w:r>
        <w:rPr>
          <w:rStyle w:val="VerbatimChar"/>
        </w:rPr>
        <w:t xml:space="preserve">## [1] 64.31260 69.33279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(min_canada)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6.781  48.667  67.995  64.313  82.340 109.433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(min_US)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53.19   65.58   69.47   69.33   73.21   79.74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(min_canada,min_US,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time watching TV in 2 </w:t>
      </w:r>
      <w:r>
        <w:br/>
      </w:r>
      <w:r>
        <w:rPr>
          <w:rStyle w:val="StringTok"/>
        </w:rPr>
        <w:t xml:space="preserve">countries"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"Written by Koki Itagaki"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'Minutes in Canada'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'Minutes is the US'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1_stat359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#According to the data above, we can see that the data of Canada was spreaded </w:t>
      </w:r>
      <w:r>
        <w:br/>
      </w:r>
      <w:r>
        <w:rPr>
          <w:rStyle w:val="CommentTok"/>
        </w:rPr>
        <w:t xml:space="preserve">#more than the data of the U.S. the both means are really close and, </w:t>
      </w:r>
      <w:r>
        <w:br/>
      </w:r>
      <w:r>
        <w:rPr>
          <w:rStyle w:val="CommentTok"/>
        </w:rPr>
        <w:t xml:space="preserve">#from the data above it is hard to find out the difference between 2 groups.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#determine if Canadian students watch less TV than their American counterparts.</w:t>
      </w:r>
      <w:r>
        <w:br/>
      </w:r>
      <w:r>
        <w:br/>
      </w:r>
      <w:r>
        <w:rPr>
          <w:rStyle w:val="CommentTok"/>
        </w:rPr>
        <w:t xml:space="preserve">#(b)Write an R function z.test(y1,y2,H1) to compute the p-value for a large sample z-test</w:t>
      </w:r>
      <w:r>
        <w:br/>
      </w:r>
      <w:r>
        <w:rPr>
          <w:rStyle w:val="CommentTok"/>
        </w:rPr>
        <w:t xml:space="preserve">#(discussed in lecture) for testing equality of two population means (H0 : µ1 = µ2).</w:t>
      </w:r>
      <w:r>
        <w:br/>
      </w:r>
      <w:r>
        <w:rPr>
          <w:rStyle w:val="CommentTok"/>
        </w:rPr>
        <w:t xml:space="preserve">#y1, a vector containing the sample measurements from the first population; </w:t>
      </w:r>
      <w:r>
        <w:br/>
      </w:r>
      <w:r>
        <w:rPr>
          <w:rStyle w:val="CommentTok"/>
        </w:rPr>
        <w:t xml:space="preserve">#y2, a vector containing the sample measurements from the second population; </w:t>
      </w:r>
      <w:r>
        <w:br/>
      </w:r>
      <w:r>
        <w:rPr>
          <w:rStyle w:val="CommentTok"/>
        </w:rPr>
        <w:t xml:space="preserve">#and H1, a string variable, which takes one of three possible values: </w:t>
      </w:r>
      <w:r>
        <w:br/>
      </w:r>
      <w:r>
        <w:rPr>
          <w:rStyle w:val="CommentTok"/>
        </w:rPr>
        <w:t xml:space="preserve">#‘two.sided’, ‘less’ or ‘greater’ specifying the alternative hypothesis.</w:t>
      </w:r>
      <w:r>
        <w:br/>
      </w:r>
      <w:r>
        <w:rPr>
          <w:rStyle w:val="NormalTok"/>
        </w:rPr>
        <w:t xml:space="preserve">z.test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(y1,y2,H1){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(y1)</w:t>
      </w:r>
      <w:r>
        <w:br/>
      </w:r>
      <w:r>
        <w:rPr>
          <w:rStyle w:val="NormalTok"/>
        </w:rPr>
        <w:t xml:space="preserve">  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(y2)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the value of the test statistic</w:t>
      </w:r>
      <w:r>
        <w:br/>
      </w:r>
      <w:r>
        <w:rPr>
          <w:rStyle w:val="NormalTok"/>
        </w:rPr>
        <w:t xml:space="preserve">  Z.obs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 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(y1)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(y1))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(y2)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(y2)))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the p-value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p.value.obs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(Z.obs)</w:t>
      </w:r>
      <w:r>
        <w:br/>
      </w:r>
      <w:r>
        <w:rPr>
          <w:rStyle w:val="NormalTok"/>
        </w:rPr>
        <w:t xml:space="preserve">      p.value.obs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p.value.obs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(Z.obs)))</w:t>
      </w:r>
      <w:r>
        <w:br/>
      </w:r>
      <w:r>
        <w:rPr>
          <w:rStyle w:val="NormalTok"/>
        </w:rPr>
        <w:t xml:space="preserve">      p.value.obs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p.value.obs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(Z.obs)</w:t>
      </w:r>
      <w:r>
        <w:br/>
      </w:r>
      <w:r>
        <w:rPr>
          <w:rStyle w:val="NormalTok"/>
        </w:rPr>
        <w:t xml:space="preserve">      p.value.obs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sample size is not large enough for z-test"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#(c) Apply your function to the TV data, computing the p-values for each of the three possible</w:t>
      </w:r>
      <w:r>
        <w:br/>
      </w:r>
      <w:r>
        <w:rPr>
          <w:rStyle w:val="CommentTok"/>
        </w:rPr>
        <w:t xml:space="preserve">#alternative hypotheses.</w:t>
      </w:r>
      <w:r>
        <w:br/>
      </w:r>
      <w:r>
        <w:rPr>
          <w:rStyle w:val="FunctionTok"/>
        </w:rPr>
        <w:t xml:space="preserve">z.test</w:t>
      </w:r>
      <w:r>
        <w:rPr>
          <w:rStyle w:val="NormalTok"/>
        </w:rPr>
        <w:t xml:space="preserve">(min_canada,min_US,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0.04417275</w:t>
      </w:r>
    </w:p>
    <w:p>
      <w:pPr>
        <w:pStyle w:val="SourceCode"/>
      </w:pPr>
      <w:r>
        <w:rPr>
          <w:rStyle w:val="FunctionTok"/>
        </w:rPr>
        <w:t xml:space="preserve">z.test</w:t>
      </w:r>
      <w:r>
        <w:rPr>
          <w:rStyle w:val="NormalTok"/>
        </w:rPr>
        <w:t xml:space="preserve">(min_canada,min_US,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0.9779136</w:t>
      </w:r>
    </w:p>
    <w:p>
      <w:pPr>
        <w:pStyle w:val="SourceCode"/>
      </w:pPr>
      <w:r>
        <w:rPr>
          <w:rStyle w:val="FunctionTok"/>
        </w:rPr>
        <w:t xml:space="preserve">z.test</w:t>
      </w:r>
      <w:r>
        <w:rPr>
          <w:rStyle w:val="NormalTok"/>
        </w:rPr>
        <w:t xml:space="preserve">(min_canada,min_US,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0.02208637</w:t>
      </w:r>
    </w:p>
    <w:p>
      <w:pPr>
        <w:pStyle w:val="SourceCode"/>
      </w:pPr>
      <w:r>
        <w:rPr>
          <w:rStyle w:val="CommentTok"/>
        </w:rPr>
        <w:t xml:space="preserve">#(d) Which of the three alternative hypotheses is relevant for the particular </w:t>
      </w:r>
      <w:r>
        <w:br/>
      </w:r>
      <w:r>
        <w:rPr>
          <w:rStyle w:val="CommentTok"/>
        </w:rPr>
        <w:t xml:space="preserve">#question being asked in this study? Comment on the results.</w:t>
      </w:r>
      <w:r>
        <w:br/>
      </w:r>
      <w:r>
        <w:br/>
      </w:r>
      <w:r>
        <w:rPr>
          <w:rStyle w:val="CommentTok"/>
        </w:rPr>
        <w:t xml:space="preserve">#My answer</w:t>
      </w:r>
      <w:r>
        <w:br/>
      </w:r>
      <w:r>
        <w:rPr>
          <w:rStyle w:val="CommentTok"/>
        </w:rPr>
        <w:t xml:space="preserve">#We would like to know if tenagers in Canada watch TV less time than teenagers in the U.S.</w:t>
      </w:r>
      <w:r>
        <w:br/>
      </w:r>
      <w:r>
        <w:rPr>
          <w:rStyle w:val="CommentTok"/>
        </w:rPr>
        <w:t xml:space="preserve">#Let u1 = the average time teenagers in Canada watch TV and let u2 = the time teenagers in the U.S </w:t>
      </w:r>
      <w:r>
        <w:br/>
      </w:r>
      <w:r>
        <w:rPr>
          <w:rStyle w:val="CommentTok"/>
        </w:rPr>
        <w:t xml:space="preserve">#"watch the TV. So the alternative hypotheses is Ha: u1 - u2 &lt; 0 (or u1 &lt; u2)</w:t>
      </w:r>
    </w:p>
    <w:p>
      <w:pPr>
        <w:pStyle w:val="FirstParagraph"/>
      </w:pPr>
      <w:r>
        <w:t xml:space="preserve">#(d) Which of the three alternative hypotheses is relevant for the</w:t>
      </w:r>
      <w:r>
        <w:t xml:space="preserve"> </w:t>
      </w:r>
      <w:r>
        <w:t xml:space="preserve">particular #question being asked in this study? Comment on the results.</w:t>
      </w:r>
    </w:p>
    <w:p>
      <w:pPr>
        <w:pStyle w:val="BodyText"/>
      </w:pPr>
      <w:r>
        <w:t xml:space="preserve">#My answer: We would like to know if tenagers in Canada watch TV less</w:t>
      </w:r>
      <w:r>
        <w:t xml:space="preserve"> </w:t>
      </w:r>
      <w:r>
        <w:t xml:space="preserve">time than teenagers in the U.S.Let u1 = the average time teenagers in</w:t>
      </w:r>
      <w:r>
        <w:t xml:space="preserve"> </w:t>
      </w:r>
      <w:r>
        <w:t xml:space="preserve">Canada watch TV and let u2 = the time teenagers in the U.S watch the TV.</w:t>
      </w:r>
      <w:r>
        <w:t xml:space="preserve"> </w:t>
      </w:r>
      <w:r>
        <w:t xml:space="preserve">So the alternative hypotheses is Ha: u1 - u2 &lt; 0 (or u1 &lt; u2)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Assignment1_stats359</dc:title>
  <dc:creator>Koki Itagaki</dc:creator>
  <cp:keywords/>
  <dcterms:created xsi:type="dcterms:W3CDTF">2023-02-01T22:49:19Z</dcterms:created>
  <dcterms:modified xsi:type="dcterms:W3CDTF">2023-02-01T22:49:19Z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2023-01-30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