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561B" w14:textId="2864CB27" w:rsidR="00AA54AE" w:rsidRDefault="00E50CF8">
      <w:r w:rsidRPr="00E50CF8">
        <w:drawing>
          <wp:inline distT="0" distB="0" distL="0" distR="0" wp14:anchorId="3DD25BE1" wp14:editId="6A6005E2">
            <wp:extent cx="5943600" cy="6673850"/>
            <wp:effectExtent l="0" t="0" r="0" b="6350"/>
            <wp:docPr id="400204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0400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63B3" w14:textId="55420ECF" w:rsidR="00E50CF8" w:rsidRDefault="00E50CF8">
      <w:r w:rsidRPr="00E50CF8">
        <w:lastRenderedPageBreak/>
        <w:drawing>
          <wp:inline distT="0" distB="0" distL="0" distR="0" wp14:anchorId="623EED2B" wp14:editId="35C04601">
            <wp:extent cx="5943600" cy="6687185"/>
            <wp:effectExtent l="0" t="0" r="0" b="5715"/>
            <wp:docPr id="1027018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180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0EF1" w14:textId="69CC38BF" w:rsidR="00E50CF8" w:rsidRDefault="00E50CF8">
      <w:r w:rsidRPr="00E50CF8">
        <w:lastRenderedPageBreak/>
        <w:drawing>
          <wp:inline distT="0" distB="0" distL="0" distR="0" wp14:anchorId="5AA9D93E" wp14:editId="5D35E783">
            <wp:extent cx="5943600" cy="6660515"/>
            <wp:effectExtent l="0" t="0" r="0" b="0"/>
            <wp:docPr id="753733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3306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C029" w14:textId="3246728A" w:rsidR="00E50CF8" w:rsidRDefault="00E50CF8">
      <w:r w:rsidRPr="00E50CF8">
        <w:lastRenderedPageBreak/>
        <w:drawing>
          <wp:inline distT="0" distB="0" distL="0" distR="0" wp14:anchorId="53A4D99F" wp14:editId="3C8E0770">
            <wp:extent cx="5943600" cy="7514590"/>
            <wp:effectExtent l="0" t="0" r="0" b="3810"/>
            <wp:docPr id="76751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164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B79D" w14:textId="5D667E22" w:rsidR="00E50CF8" w:rsidRDefault="00E50CF8">
      <w:r w:rsidRPr="00E50CF8">
        <w:lastRenderedPageBreak/>
        <w:t>https://www.consumerfinance.gov/data-research/consumer-complaints/search/api/v1/?date_received_max=2025-06-08&amp;date_received_min=2025-06-01&amp;field=all&amp;format=csv&amp;has_narrative=true&amp;no_aggs=true&amp;size=28071</w:t>
      </w:r>
    </w:p>
    <w:p w14:paraId="1D8DFB44" w14:textId="77777777" w:rsidR="00E50CF8" w:rsidRDefault="00E50CF8"/>
    <w:sectPr w:rsidR="00E50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AE"/>
    <w:rsid w:val="001C25AA"/>
    <w:rsid w:val="005105E0"/>
    <w:rsid w:val="005D0616"/>
    <w:rsid w:val="006C0155"/>
    <w:rsid w:val="009C4164"/>
    <w:rsid w:val="00AA54AE"/>
    <w:rsid w:val="00E50CF8"/>
    <w:rsid w:val="00F7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75A12B"/>
  <w15:chartTrackingRefBased/>
  <w15:docId w15:val="{3E5FEBF7-9807-0F4A-A7F3-DFA5C391C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Koki Tabayashi</dc:creator>
  <cp:keywords/>
  <dc:description/>
  <cp:lastModifiedBy>Koki Tabayashi</cp:lastModifiedBy>
  <cp:revision>2</cp:revision>
  <dcterms:created xsi:type="dcterms:W3CDTF">2025-11-02T08:42:00Z</dcterms:created>
  <dcterms:modified xsi:type="dcterms:W3CDTF">2025-11-02T08:18:00Z</dcterms:modified>
</cp:coreProperties>
</file>