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54218F" w:rsidP="00612190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ＤＳＰ</w:t>
      </w:r>
      <w:r w:rsidR="00263C7E">
        <w:rPr>
          <w:rFonts w:hint="eastAsia"/>
          <w:sz w:val="24"/>
        </w:rPr>
        <w:t>課題</w:t>
      </w:r>
      <w:r>
        <w:rPr>
          <w:rFonts w:hint="eastAsia"/>
          <w:sz w:val="24"/>
        </w:rPr>
        <w:t>１－</w:t>
      </w:r>
      <w:r w:rsidR="00C5671F">
        <w:rPr>
          <w:rFonts w:hint="eastAsia"/>
          <w:sz w:val="24"/>
        </w:rPr>
        <w:t>２</w:t>
      </w:r>
    </w:p>
    <w:p w:rsidR="003B744D" w:rsidRDefault="003B744D" w:rsidP="00612190">
      <w:pPr>
        <w:jc w:val="center"/>
        <w:rPr>
          <w:rFonts w:hint="eastAsia"/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CE450E" w:rsidRPr="00516F01" w:rsidTr="00BD1C81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CE450E" w:rsidRPr="00516F01" w:rsidRDefault="00CE450E" w:rsidP="00BD1C81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0434EE" w:rsidRPr="00516F01" w:rsidRDefault="006F34C0" w:rsidP="006F34C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E450E" w:rsidRPr="00516F01" w:rsidRDefault="00CE450E" w:rsidP="00BD1C81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CE450E" w:rsidRPr="00516F01" w:rsidRDefault="004013EF" w:rsidP="00BD1C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50E" w:rsidRPr="00516F01" w:rsidRDefault="00CE450E" w:rsidP="00BD1C81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CE450E" w:rsidRPr="00516F01" w:rsidRDefault="004013EF" w:rsidP="00BD1C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CE450E" w:rsidRPr="00516F01" w:rsidRDefault="00CE450E" w:rsidP="00BD1C81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CE450E" w:rsidRPr="00516F01" w:rsidTr="00BD1C81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CE450E" w:rsidRPr="00516F01" w:rsidRDefault="00CE450E" w:rsidP="00BD1C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CE450E" w:rsidRPr="00516F01" w:rsidRDefault="00CE450E" w:rsidP="00BD1C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CE450E" w:rsidRPr="00516F01" w:rsidRDefault="00CE450E" w:rsidP="00BD1C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CE450E" w:rsidRPr="00516F01" w:rsidRDefault="004013EF" w:rsidP="00BD1C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</w:tr>
      <w:tr w:rsidR="00CE450E" w:rsidRPr="00516F01" w:rsidTr="00BD1C81">
        <w:tc>
          <w:tcPr>
            <w:tcW w:w="3104" w:type="dxa"/>
            <w:gridSpan w:val="5"/>
            <w:vAlign w:val="center"/>
          </w:tcPr>
          <w:p w:rsidR="00CE450E" w:rsidRPr="00516F01" w:rsidRDefault="00CE450E" w:rsidP="00BD1C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CE450E" w:rsidRPr="00516F01" w:rsidRDefault="004013EF" w:rsidP="00BD1C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:rsidR="00CE450E" w:rsidRPr="00516F01" w:rsidRDefault="00CE450E" w:rsidP="00BD1C81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CE450E" w:rsidRPr="00516F01" w:rsidTr="00BD1C81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50E" w:rsidRPr="00516F01" w:rsidRDefault="00CE450E" w:rsidP="00BD1C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CE450E" w:rsidRPr="00516F01" w:rsidRDefault="004013EF" w:rsidP="00BD1C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450E" w:rsidRPr="00516F01" w:rsidRDefault="00CE450E" w:rsidP="00BD1C81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:rsidR="00612190" w:rsidRPr="00612190" w:rsidRDefault="00612190" w:rsidP="00612190">
      <w:pPr>
        <w:jc w:val="right"/>
        <w:rPr>
          <w:rFonts w:hint="eastAsia"/>
          <w:szCs w:val="21"/>
        </w:rPr>
      </w:pPr>
    </w:p>
    <w:p w:rsidR="00C93418" w:rsidRDefault="00534F7F" w:rsidP="00612190">
      <w:pPr>
        <w:rPr>
          <w:rFonts w:hint="eastAsia"/>
          <w:szCs w:val="21"/>
        </w:rPr>
      </w:pPr>
      <w:r>
        <w:rPr>
          <w:rFonts w:hint="eastAsia"/>
          <w:szCs w:val="21"/>
        </w:rPr>
        <w:t>１．結果</w:t>
      </w:r>
    </w:p>
    <w:p w:rsidR="004A3801" w:rsidRDefault="00C5671F" w:rsidP="00C9341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段フィルタ回路図・</w:t>
      </w:r>
      <w:r w:rsidR="00184584">
        <w:rPr>
          <w:rFonts w:hint="eastAsia"/>
          <w:szCs w:val="21"/>
        </w:rPr>
        <w:t>実装図・</w:t>
      </w:r>
      <w:r>
        <w:rPr>
          <w:rFonts w:hint="eastAsia"/>
          <w:szCs w:val="21"/>
        </w:rPr>
        <w:t>カットオフ周波数計算</w:t>
      </w:r>
    </w:p>
    <w:p w:rsidR="005A4B8A" w:rsidRDefault="0099002A" w:rsidP="008704DF">
      <w:pPr>
        <w:pStyle w:val="a8"/>
        <w:numPr>
          <w:ilvl w:val="0"/>
          <w:numId w:val="1"/>
        </w:numPr>
        <w:ind w:leftChars="0"/>
        <w:rPr>
          <w:rFonts w:hint="eastAsia"/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R=16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＝</m:t>
        </m:r>
        <m:r>
          <m:rPr>
            <m:sty m:val="p"/>
          </m:rPr>
          <w:rPr>
            <w:rFonts w:ascii="Cambria Math" w:hAnsi="Cambria Math" w:hint="eastAsia"/>
            <w:szCs w:val="21"/>
          </w:rPr>
          <m:t>0.01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μ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F</m:t>
            </m:r>
          </m:e>
        </m:d>
        <m:r>
          <w:rPr>
            <w:rFonts w:ascii="Cambria Math" w:hAnsi="Cambria Math"/>
            <w:szCs w:val="21"/>
          </w:rPr>
          <m:t xml:space="preserve"> RC=16×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r>
          <w:rPr>
            <w:rFonts w:ascii="Cambria Math" w:hAnsi="Cambria Math"/>
            <w:szCs w:val="21"/>
          </w:rPr>
          <m:t>×0.01×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=1.6×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-4</m:t>
            </m:r>
          </m:sup>
        </m:sSup>
      </m:oMath>
    </w:p>
    <w:p w:rsidR="00896B55" w:rsidRPr="008704DF" w:rsidRDefault="00896B55" w:rsidP="00896B55">
      <w:pPr>
        <w:pStyle w:val="a8"/>
        <w:ind w:leftChars="0" w:left="360"/>
        <w:rPr>
          <w:rFonts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Fc=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π</m:t>
              </m:r>
              <m:r>
                <w:rPr>
                  <w:rFonts w:ascii="Cambria Math" w:hAnsi="Cambria Math" w:hint="eastAsia"/>
                  <w:szCs w:val="21"/>
                </w:rPr>
                <m:t>RC</m:t>
              </m:r>
            </m:den>
          </m:f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π×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1.6×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3</m:t>
              </m:r>
              <m:r>
                <w:rPr>
                  <w:rFonts w:ascii="Cambria Math" w:hAnsi="Cambria Math"/>
                  <w:szCs w:val="21"/>
                </w:rPr>
                <m:t>.</m:t>
              </m:r>
              <m:r>
                <w:rPr>
                  <w:rFonts w:ascii="Cambria Math" w:hAnsi="Cambria Math"/>
                  <w:szCs w:val="21"/>
                </w:rPr>
                <m:t>2π</m:t>
              </m:r>
            </m:den>
          </m:f>
          <m:r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≒995</m:t>
          </m:r>
          <m:r>
            <m:rPr>
              <m:sty m:val="p"/>
            </m:rPr>
            <w:rPr>
              <w:rFonts w:ascii="Cambria Math" w:hAnsi="Cambria Math"/>
              <w:szCs w:val="21"/>
            </w:rPr>
            <m:t>[Hz]</m:t>
          </m:r>
        </m:oMath>
      </m:oMathPara>
    </w:p>
    <w:p w:rsidR="005A4B8A" w:rsidRPr="008704DF" w:rsidRDefault="00A51D4B" w:rsidP="008704DF">
      <w:pPr>
        <w:pStyle w:val="a8"/>
        <w:numPr>
          <w:ilvl w:val="0"/>
          <w:numId w:val="1"/>
        </w:numPr>
        <w:ind w:leftChars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3667637" cy="2029108"/>
            <wp:effectExtent l="0" t="0" r="9525" b="9525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次フィルタ本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B8A" w:rsidRDefault="00A51D4B" w:rsidP="002B5FB5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2268220</wp:posOffset>
            </wp:positionV>
            <wp:extent cx="3962400" cy="2971165"/>
            <wp:effectExtent l="0" t="0" r="0" b="635"/>
            <wp:wrapTopAndBottom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実装図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B8A">
        <w:rPr>
          <w:rFonts w:hint="eastAsia"/>
          <w:szCs w:val="21"/>
        </w:rPr>
        <w:t>③</w:t>
      </w:r>
    </w:p>
    <w:p w:rsidR="005A4B8A" w:rsidRDefault="005A4B8A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t>④</w:t>
      </w:r>
    </w:p>
    <w:p w:rsidR="00C93418" w:rsidRPr="00C5671F" w:rsidRDefault="00C5671F" w:rsidP="005A4B8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このフィルタ（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段）の振幅特性</w:t>
      </w:r>
    </w:p>
    <w:p w:rsidR="00C93418" w:rsidRDefault="00C5671F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　</w:t>
      </w:r>
      <w:r w:rsidR="00032F28" w:rsidRPr="00C5671F">
        <w:rPr>
          <w:position w:val="-10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51pt;height:15.75pt" o:ole="">
            <v:imagedata r:id="rId10" o:title=""/>
          </v:shape>
          <o:OLEObject Type="Embed" ProgID="Equation.3" ShapeID="_x0000_i1052" DrawAspect="Content" ObjectID="_1588611869" r:id="rId11"/>
        </w:objec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(ωRC)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</w:rPr>
                      <m:t>1.6×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1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1"/>
                      </w:rPr>
                      <m:t>2.56</m:t>
                    </m:r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1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+1</m:t>
                </m:r>
              </m:e>
            </m:rad>
          </m:den>
        </m:f>
      </m:oMath>
    </w:p>
    <w:p w:rsidR="005A4B8A" w:rsidRDefault="005A4B8A" w:rsidP="002B5FB5">
      <w:pPr>
        <w:rPr>
          <w:rFonts w:hint="eastAsia"/>
          <w:szCs w:val="21"/>
        </w:rPr>
      </w:pPr>
    </w:p>
    <w:p w:rsidR="00184584" w:rsidRDefault="007A7ACB" w:rsidP="002B5FB5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1104900</wp:posOffset>
                </wp:positionV>
                <wp:extent cx="3289935" cy="4586605"/>
                <wp:effectExtent l="790575" t="13970" r="5715" b="9525"/>
                <wp:wrapNone/>
                <wp:docPr id="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935" cy="4586605"/>
                        </a:xfrm>
                        <a:prstGeom prst="wedgeRoundRectCallout">
                          <a:avLst>
                            <a:gd name="adj1" fmla="val -73588"/>
                            <a:gd name="adj2" fmla="val 982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809" w:rsidRPr="008769EF" w:rsidRDefault="00FA7809" w:rsidP="00FA7809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 w:rsidRPr="008769EF">
                              <w:rPr>
                                <w:rFonts w:hint="eastAsia"/>
                                <w:b/>
                                <w:szCs w:val="21"/>
                              </w:rPr>
                              <w:t>この吹き出しは提出時に消してください</w:t>
                            </w:r>
                          </w:p>
                          <w:p w:rsidR="00FA7809" w:rsidRPr="00D75520" w:rsidRDefault="00FA7809" w:rsidP="00FA7809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FA7809" w:rsidRDefault="00FA7809" w:rsidP="00FA78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※必ず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ページ以内</w:t>
                            </w:r>
                          </w:p>
                          <w:p w:rsidR="00FA7809" w:rsidRDefault="00FA7809" w:rsidP="00FA7809"/>
                          <w:p w:rsidR="00FA7809" w:rsidRDefault="00FA7809" w:rsidP="00FA78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※自主課題（課題で指示していないことなどを行う．データグラフ等の図やその考察も含めて書くとよい）</w:t>
                            </w:r>
                          </w:p>
                          <w:p w:rsidR="00FA7809" w:rsidRPr="008769EF" w:rsidRDefault="00FA7809" w:rsidP="00FA78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FA7809" w:rsidRDefault="00FA7809" w:rsidP="00FA7809">
                            <w:r>
                              <w:rPr>
                                <w:rFonts w:hint="eastAsia"/>
                              </w:rPr>
                              <w:t>※考察は箇条書き（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つの話題や着目点など内容ごとに分けて記入．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一言で書く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（短く，簡単でよい）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という意味ではない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．箇条書きの意味を調べてみること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で記入</w:t>
                            </w:r>
                          </w:p>
                          <w:p w:rsidR="00FA7809" w:rsidRDefault="00FA7809" w:rsidP="00FA7809"/>
                          <w:p w:rsidR="00FA7809" w:rsidRDefault="00FA7809" w:rsidP="00FA78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※フォーマットの不要な文字は削除すること</w:t>
                            </w:r>
                          </w:p>
                          <w:p w:rsidR="00FA7809" w:rsidRDefault="00FA7809" w:rsidP="00FA7809"/>
                          <w:p w:rsidR="00FA7809" w:rsidRDefault="00FA7809" w:rsidP="00FA7809"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t>考察は「</w:t>
                            </w:r>
                            <w:r w:rsidRPr="002924E2">
                              <w:rPr>
                                <w:color w:val="FF0000"/>
                              </w:rPr>
                              <w:t>感想ではない</w:t>
                            </w:r>
                            <w:r>
                              <w:t>」ので注意</w:t>
                            </w:r>
                          </w:p>
                          <w:p w:rsidR="00FA7809" w:rsidRDefault="00FA7809" w:rsidP="00FA78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・ここには分かっていること（</w:t>
                            </w:r>
                            <w:r>
                              <w:rPr>
                                <w:rFonts w:hint="eastAsia"/>
                              </w:rPr>
                              <w:t>PPT</w:t>
                            </w:r>
                            <w:r>
                              <w:rPr>
                                <w:rFonts w:hint="eastAsia"/>
                              </w:rPr>
                              <w:t>に書いていたり，説明したこと）のみをたくさん書いても変わりません．</w:t>
                            </w:r>
                          </w:p>
                          <w:p w:rsidR="00FA7809" w:rsidRPr="00533985" w:rsidRDefault="00FA7809" w:rsidP="00FA780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30" o:spid="_x0000_s1026" type="#_x0000_t62" style="position:absolute;left:0;text-align:left;margin-left:262.45pt;margin-top:87pt;width:259.05pt;height:36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MlXwIAAM0EAAAOAAAAZHJzL2Uyb0RvYy54bWysVFFv2yAQfp+0/4B4b504TepYdaoqXadJ&#10;3Va12w8ggG024BiQON2v35k4mbvuaZof0OE7vvvuPo6r673RZCd9UGArOj2fUCItB6FsU9GvX+7O&#10;CkpCZFYwDVZW9FkGer16++aqc6XMoQUtpCcIYkPZuYq2MboyywJvpWHhHJy06KzBGxZx65tMeNYh&#10;utFZPpkssg68cB64DAH/3h6cdJXw61ry+Lmug4xEVxS5xbT6tG76NVtdsbLxzLWKDzTYP7AwTFlM&#10;eoK6ZZGRrVevoIziHgLU8ZyDyaCuFZepBqxmOvmjmqeWOZlqweYEd2pT+H+w/NPuwRMlUDtKLDMo&#10;0c02QspMZqk/nQslhj25B99XGNw98O+BWFi3zDbyxnvoWskEspr2/cxeHOg3AY+STfcRBMIzhE+t&#10;2tfe9IDYBLJPijyfFJH7SDj+nOXFcjmbU8LRdzEvFovJPOVg5fG48yG+l2BIb1S0k6KRj7C14hHF&#10;XzOtYRtTPra7DzFpJIZKmfiGVddGo+Q7psnZ5WxeFMOdGAXl46BlkV+8DpmNQ6aLxeJyoDlkzVh5&#10;JJqaCFqJO6V12vhms9aeIIWK3qVvOBzGYdqSrqLLeT5P5bzwhTHEJH1/gzAq4rRpZSpanIJY2av3&#10;zoo0C5EpfbCRsraDnL2C/UyFMu43ewzszQ2IZxTWw2Gq8BVAowX/k5IOJ6qi4ceWeUmJ/mDxclxe&#10;5EtUMqZNUSxxHP3YsRk5mOUIVNFIycFcx8PQbp1XTYt5pqkJFvrbWqt4vHcHTgNrnBm0XgzleJ+i&#10;fr9Cq18AAAD//wMAUEsDBBQABgAIAAAAIQAhzbrM4gAAAAwBAAAPAAAAZHJzL2Rvd25yZXYueG1s&#10;TI9LT8MwEITvSPwHa5G4UYc0fYU4FeJ1KAdEyaFHN14Sq7EdbLdJ/z3bE9x2NJ9mZ4r1aDp2Qh+0&#10;swLuJwkwtLVT2jYCqq/XuyWwEKVVsnMWBZwxwLq8vipkrtxgP/G0jQ2jEBtyKaCNsc85D3WLRoaJ&#10;69GS9+28kZGkb7jycqBw0/E0SebcSG3pQyt7fGqxPmyPRsAOx+rlkL7pj+rnfbbzz3rYLM5C3N6M&#10;jw/AIo7xD4ZLfaoOJXXau6NVgXUCZmm2IpSMRUajLkSSTenaC1iu5lPgZcH/jyh/AQAA//8DAFBL&#10;AQItABQABgAIAAAAIQC2gziS/gAAAOEBAAATAAAAAAAAAAAAAAAAAAAAAABbQ29udGVudF9UeXBl&#10;c10ueG1sUEsBAi0AFAAGAAgAAAAhADj9If/WAAAAlAEAAAsAAAAAAAAAAAAAAAAALwEAAF9yZWxz&#10;Ly5yZWxzUEsBAi0AFAAGAAgAAAAhANHMcyVfAgAAzQQAAA4AAAAAAAAAAAAAAAAALgIAAGRycy9l&#10;Mm9Eb2MueG1sUEsBAi0AFAAGAAgAAAAhACHNusziAAAADAEAAA8AAAAAAAAAAAAAAAAAuQQAAGRy&#10;cy9kb3ducmV2LnhtbFBLBQYAAAAABAAEAPMAAADIBQAAAAA=&#10;" adj="-5095,12922">
                <v:textbox inset="5.85pt,.7pt,5.85pt,.7pt">
                  <w:txbxContent>
                    <w:p w:rsidR="00FA7809" w:rsidRPr="008769EF" w:rsidRDefault="00FA7809" w:rsidP="00FA7809">
                      <w:pPr>
                        <w:ind w:firstLineChars="100" w:firstLine="211"/>
                        <w:rPr>
                          <w:rFonts w:hint="eastAsia"/>
                          <w:b/>
                          <w:szCs w:val="21"/>
                        </w:rPr>
                      </w:pPr>
                      <w:r w:rsidRPr="008769EF">
                        <w:rPr>
                          <w:rFonts w:hint="eastAsia"/>
                          <w:b/>
                          <w:szCs w:val="21"/>
                        </w:rPr>
                        <w:t>この吹き出しは提出時に消してください</w:t>
                      </w:r>
                    </w:p>
                    <w:p w:rsidR="00FA7809" w:rsidRPr="00D75520" w:rsidRDefault="00FA7809" w:rsidP="00FA7809">
                      <w:pPr>
                        <w:rPr>
                          <w:rFonts w:hint="eastAsia"/>
                          <w:szCs w:val="21"/>
                        </w:rPr>
                      </w:pPr>
                    </w:p>
                    <w:p w:rsidR="00FA7809" w:rsidRDefault="00FA7809" w:rsidP="00FA78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※必ず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ページ以内</w:t>
                      </w:r>
                    </w:p>
                    <w:p w:rsidR="00FA7809" w:rsidRDefault="00FA7809" w:rsidP="00FA7809"/>
                    <w:p w:rsidR="00FA7809" w:rsidRDefault="00FA7809" w:rsidP="00FA78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※自主課題（課題で指示していないことなどを行う．データグラフ等の図やその考察も含めて書くとよい）</w:t>
                      </w:r>
                    </w:p>
                    <w:p w:rsidR="00FA7809" w:rsidRPr="008769EF" w:rsidRDefault="00FA7809" w:rsidP="00FA7809">
                      <w:pPr>
                        <w:rPr>
                          <w:rFonts w:hint="eastAsia"/>
                        </w:rPr>
                      </w:pPr>
                    </w:p>
                    <w:p w:rsidR="00FA7809" w:rsidRDefault="00FA7809" w:rsidP="00FA7809">
                      <w:r>
                        <w:rPr>
                          <w:rFonts w:hint="eastAsia"/>
                        </w:rPr>
                        <w:t>※考察は箇条書き（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つの話題や着目点など内容ごとに分けて記入．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一言で書く</w:t>
                      </w:r>
                      <w:r>
                        <w:rPr>
                          <w:rFonts w:hint="eastAsia"/>
                          <w:color w:val="FF0000"/>
                        </w:rPr>
                        <w:t>（短く，簡単でよい）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という意味ではない</w:t>
                      </w:r>
                      <w:r>
                        <w:rPr>
                          <w:rFonts w:hint="eastAsia"/>
                          <w:color w:val="FF0000"/>
                        </w:rPr>
                        <w:t>．箇条書きの意味を調べてみること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で記入</w:t>
                      </w:r>
                    </w:p>
                    <w:p w:rsidR="00FA7809" w:rsidRDefault="00FA7809" w:rsidP="00FA7809"/>
                    <w:p w:rsidR="00FA7809" w:rsidRDefault="00FA7809" w:rsidP="00FA78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※フォーマットの不要な文字は削除すること</w:t>
                      </w:r>
                    </w:p>
                    <w:p w:rsidR="00FA7809" w:rsidRDefault="00FA7809" w:rsidP="00FA7809"/>
                    <w:p w:rsidR="00FA7809" w:rsidRDefault="00FA7809" w:rsidP="00FA7809">
                      <w:r>
                        <w:rPr>
                          <w:rFonts w:hint="eastAsia"/>
                        </w:rPr>
                        <w:t>※</w:t>
                      </w:r>
                      <w:r>
                        <w:t>考察は「</w:t>
                      </w:r>
                      <w:r w:rsidRPr="002924E2">
                        <w:rPr>
                          <w:color w:val="FF0000"/>
                        </w:rPr>
                        <w:t>感想ではない</w:t>
                      </w:r>
                      <w:r>
                        <w:t>」ので注意</w:t>
                      </w:r>
                    </w:p>
                    <w:p w:rsidR="00FA7809" w:rsidRDefault="00FA7809" w:rsidP="00FA78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・ここには分かっていること（</w:t>
                      </w:r>
                      <w:r>
                        <w:rPr>
                          <w:rFonts w:hint="eastAsia"/>
                        </w:rPr>
                        <w:t>PPT</w:t>
                      </w:r>
                      <w:r>
                        <w:rPr>
                          <w:rFonts w:hint="eastAsia"/>
                        </w:rPr>
                        <w:t>に書いていたり，説明したこと）のみをたくさん書いても変わりません．</w:t>
                      </w:r>
                    </w:p>
                    <w:p w:rsidR="00FA7809" w:rsidRPr="00533985" w:rsidRDefault="00FA7809" w:rsidP="00FA780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4584">
        <w:rPr>
          <w:rFonts w:hint="eastAsia"/>
          <w:szCs w:val="21"/>
        </w:rPr>
        <w:t xml:space="preserve">　　</w:t>
      </w:r>
      <w:r w:rsidR="00C5671F">
        <w:rPr>
          <w:rFonts w:hint="eastAsia"/>
          <w:szCs w:val="21"/>
        </w:rPr>
        <w:t>1</w:t>
      </w:r>
      <w:r w:rsidR="00C5671F">
        <w:rPr>
          <w:rFonts w:hint="eastAsia"/>
          <w:szCs w:val="21"/>
        </w:rPr>
        <w:t>，</w:t>
      </w:r>
      <w:r w:rsidR="00C5671F">
        <w:rPr>
          <w:rFonts w:hint="eastAsia"/>
          <w:szCs w:val="21"/>
        </w:rPr>
        <w:t>2</w:t>
      </w:r>
      <w:r w:rsidR="00C5671F">
        <w:rPr>
          <w:rFonts w:hint="eastAsia"/>
          <w:szCs w:val="21"/>
        </w:rPr>
        <w:t>段時のグラフ（実測値・理論値）</w:t>
      </w:r>
    </w:p>
    <w:p w:rsidR="00184584" w:rsidRPr="00184584" w:rsidRDefault="005A4B8A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⑤</w:t>
      </w:r>
      <w:r w:rsidR="00986D24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251460</wp:posOffset>
            </wp:positionV>
            <wp:extent cx="6263640" cy="3794125"/>
            <wp:effectExtent l="0" t="0" r="3810" b="15875"/>
            <wp:wrapTopAndBottom/>
            <wp:docPr id="4" name="グラフ 4">
              <a:extLst xmlns:a="http://schemas.openxmlformats.org/drawingml/2006/main">
                <a:ext uri="{FF2B5EF4-FFF2-40B4-BE49-F238E27FC236}">
                  <a16:creationId xmlns:a16="http://schemas.microsoft.com/office/drawing/2014/main" id="{3532D4A0-C83E-4E91-AE30-010775206F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B8A" w:rsidRDefault="005A4B8A" w:rsidP="002B5FB5">
      <w:pPr>
        <w:rPr>
          <w:rFonts w:hint="eastAsia"/>
        </w:rPr>
      </w:pPr>
      <w:r>
        <w:rPr>
          <w:rFonts w:hint="eastAsia"/>
        </w:rPr>
        <w:t>⑥</w:t>
      </w:r>
      <w:r w:rsidR="00986D24"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4113530</wp:posOffset>
            </wp:positionV>
            <wp:extent cx="6263640" cy="3783965"/>
            <wp:effectExtent l="0" t="0" r="3810" b="6985"/>
            <wp:wrapTopAndBottom/>
            <wp:docPr id="5" name="グラフ 5">
              <a:extLst xmlns:a="http://schemas.openxmlformats.org/drawingml/2006/main">
                <a:ext uri="{FF2B5EF4-FFF2-40B4-BE49-F238E27FC236}">
                  <a16:creationId xmlns:a16="http://schemas.microsoft.com/office/drawing/2014/main" id="{7B2AA4EE-0394-413F-B5A8-C6771F32C7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418" w:rsidRPr="00053B72" w:rsidRDefault="00C93418" w:rsidP="002B5FB5">
      <w:pPr>
        <w:rPr>
          <w:rFonts w:hint="eastAsia"/>
          <w:szCs w:val="21"/>
        </w:rPr>
      </w:pPr>
    </w:p>
    <w:p w:rsidR="00534F7F" w:rsidRDefault="00534F7F" w:rsidP="00534F7F">
      <w:pPr>
        <w:rPr>
          <w:rFonts w:hint="eastAsia"/>
          <w:szCs w:val="21"/>
        </w:rPr>
      </w:pPr>
      <w:r>
        <w:rPr>
          <w:rFonts w:hint="eastAsia"/>
          <w:szCs w:val="21"/>
        </w:rPr>
        <w:t>２．考察</w:t>
      </w:r>
    </w:p>
    <w:p w:rsidR="00C93418" w:rsidRDefault="00C93418" w:rsidP="00534F7F">
      <w:pPr>
        <w:rPr>
          <w:rFonts w:hint="eastAsia"/>
          <w:szCs w:val="21"/>
        </w:rPr>
      </w:pPr>
    </w:p>
    <w:p w:rsidR="004A3801" w:rsidRPr="00972F78" w:rsidRDefault="000B24C8" w:rsidP="00972F78">
      <w:pPr>
        <w:pStyle w:val="a8"/>
        <w:numPr>
          <w:ilvl w:val="0"/>
          <w:numId w:val="3"/>
        </w:numPr>
        <w:ind w:leftChars="0"/>
        <w:rPr>
          <w:rFonts w:hint="eastAsia"/>
          <w:szCs w:val="21"/>
        </w:rPr>
      </w:pPr>
      <w:r w:rsidRPr="00D37F2A">
        <w:rPr>
          <w:rFonts w:hint="eastAsia"/>
          <w:szCs w:val="21"/>
        </w:rPr>
        <w:t>1</w:t>
      </w:r>
      <w:r w:rsidRPr="00D37F2A">
        <w:rPr>
          <w:rFonts w:hint="eastAsia"/>
          <w:szCs w:val="21"/>
        </w:rPr>
        <w:t>段の場合，ほぼ理論値と一致することが確認できたが，</w:t>
      </w:r>
      <w:r w:rsidRPr="00D37F2A">
        <w:rPr>
          <w:rFonts w:hint="eastAsia"/>
          <w:szCs w:val="21"/>
        </w:rPr>
        <w:t>2</w:t>
      </w:r>
      <w:r w:rsidRPr="00D37F2A">
        <w:rPr>
          <w:rFonts w:hint="eastAsia"/>
          <w:szCs w:val="21"/>
        </w:rPr>
        <w:t>段だと</w:t>
      </w:r>
      <w:r w:rsidRPr="00D37F2A">
        <w:rPr>
          <w:rFonts w:hint="eastAsia"/>
          <w:szCs w:val="21"/>
        </w:rPr>
        <w:t>10000[</w:t>
      </w:r>
      <w:r w:rsidRPr="00D37F2A">
        <w:rPr>
          <w:szCs w:val="21"/>
        </w:rPr>
        <w:t>Hz</w:t>
      </w:r>
      <w:r w:rsidRPr="00D37F2A">
        <w:rPr>
          <w:rFonts w:hint="eastAsia"/>
          <w:szCs w:val="21"/>
        </w:rPr>
        <w:t>]</w:t>
      </w:r>
      <w:r w:rsidRPr="00D37F2A">
        <w:rPr>
          <w:rFonts w:hint="eastAsia"/>
          <w:szCs w:val="21"/>
        </w:rPr>
        <w:t>以上の高周波数では理論値ほどカットできていなかった．</w:t>
      </w:r>
      <w:bookmarkStart w:id="0" w:name="_GoBack"/>
      <w:bookmarkEnd w:id="0"/>
    </w:p>
    <w:sectPr w:rsidR="004A3801" w:rsidRPr="00972F78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988" w:rsidRDefault="00234988" w:rsidP="00534F7F">
      <w:r>
        <w:separator/>
      </w:r>
    </w:p>
  </w:endnote>
  <w:endnote w:type="continuationSeparator" w:id="0">
    <w:p w:rsidR="00234988" w:rsidRDefault="0023498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988" w:rsidRDefault="00234988" w:rsidP="00534F7F">
      <w:r>
        <w:separator/>
      </w:r>
    </w:p>
  </w:footnote>
  <w:footnote w:type="continuationSeparator" w:id="0">
    <w:p w:rsidR="00234988" w:rsidRDefault="00234988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D46CA"/>
    <w:multiLevelType w:val="hybridMultilevel"/>
    <w:tmpl w:val="EFC264B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263A383C"/>
    <w:multiLevelType w:val="hybridMultilevel"/>
    <w:tmpl w:val="95C4F876"/>
    <w:lvl w:ilvl="0" w:tplc="2716EA78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7F2755F7"/>
    <w:multiLevelType w:val="hybridMultilevel"/>
    <w:tmpl w:val="4BF2D5A4"/>
    <w:lvl w:ilvl="0" w:tplc="DBB2F2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15D4C"/>
    <w:rsid w:val="00032F28"/>
    <w:rsid w:val="00032F90"/>
    <w:rsid w:val="000404A1"/>
    <w:rsid w:val="000434EE"/>
    <w:rsid w:val="00053B72"/>
    <w:rsid w:val="0008483E"/>
    <w:rsid w:val="00090CF5"/>
    <w:rsid w:val="000B1AF1"/>
    <w:rsid w:val="000B24C8"/>
    <w:rsid w:val="00111B00"/>
    <w:rsid w:val="00117781"/>
    <w:rsid w:val="00127DDA"/>
    <w:rsid w:val="00136DBC"/>
    <w:rsid w:val="00184584"/>
    <w:rsid w:val="001855BC"/>
    <w:rsid w:val="001A149A"/>
    <w:rsid w:val="001A3856"/>
    <w:rsid w:val="001D5F4C"/>
    <w:rsid w:val="001F5CCB"/>
    <w:rsid w:val="00222144"/>
    <w:rsid w:val="00226991"/>
    <w:rsid w:val="00234988"/>
    <w:rsid w:val="00244D42"/>
    <w:rsid w:val="0024776A"/>
    <w:rsid w:val="00263C7E"/>
    <w:rsid w:val="00275F34"/>
    <w:rsid w:val="002A074F"/>
    <w:rsid w:val="002B5FB5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13EF"/>
    <w:rsid w:val="004041A9"/>
    <w:rsid w:val="00415FC8"/>
    <w:rsid w:val="00441BF4"/>
    <w:rsid w:val="004A3801"/>
    <w:rsid w:val="00516F01"/>
    <w:rsid w:val="00521FB8"/>
    <w:rsid w:val="00534F7F"/>
    <w:rsid w:val="0054218F"/>
    <w:rsid w:val="0056317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6A7C12"/>
    <w:rsid w:val="006F34C0"/>
    <w:rsid w:val="007232AE"/>
    <w:rsid w:val="00727ED7"/>
    <w:rsid w:val="007358CD"/>
    <w:rsid w:val="00760EAB"/>
    <w:rsid w:val="007A6E02"/>
    <w:rsid w:val="007A7ACB"/>
    <w:rsid w:val="007E076F"/>
    <w:rsid w:val="00860D36"/>
    <w:rsid w:val="008704DF"/>
    <w:rsid w:val="00877501"/>
    <w:rsid w:val="00896B55"/>
    <w:rsid w:val="008A7D50"/>
    <w:rsid w:val="008D4147"/>
    <w:rsid w:val="00933493"/>
    <w:rsid w:val="00943C0C"/>
    <w:rsid w:val="00972F78"/>
    <w:rsid w:val="00986D24"/>
    <w:rsid w:val="0099002A"/>
    <w:rsid w:val="009959C9"/>
    <w:rsid w:val="009E5F19"/>
    <w:rsid w:val="009F101D"/>
    <w:rsid w:val="009F12A2"/>
    <w:rsid w:val="009F1926"/>
    <w:rsid w:val="00A14C10"/>
    <w:rsid w:val="00A173C7"/>
    <w:rsid w:val="00A51D4B"/>
    <w:rsid w:val="00A563A5"/>
    <w:rsid w:val="00A83773"/>
    <w:rsid w:val="00A91043"/>
    <w:rsid w:val="00AA0B19"/>
    <w:rsid w:val="00B1332B"/>
    <w:rsid w:val="00B443FD"/>
    <w:rsid w:val="00B45054"/>
    <w:rsid w:val="00B655C7"/>
    <w:rsid w:val="00B932C7"/>
    <w:rsid w:val="00BB2734"/>
    <w:rsid w:val="00BC00D4"/>
    <w:rsid w:val="00BD02B5"/>
    <w:rsid w:val="00BD1C81"/>
    <w:rsid w:val="00C30DDF"/>
    <w:rsid w:val="00C32DEE"/>
    <w:rsid w:val="00C5386B"/>
    <w:rsid w:val="00C5671F"/>
    <w:rsid w:val="00C93418"/>
    <w:rsid w:val="00CA7C01"/>
    <w:rsid w:val="00CC759F"/>
    <w:rsid w:val="00CE450E"/>
    <w:rsid w:val="00D029C7"/>
    <w:rsid w:val="00D205A2"/>
    <w:rsid w:val="00D338FD"/>
    <w:rsid w:val="00D37F2A"/>
    <w:rsid w:val="00D77D3C"/>
    <w:rsid w:val="00DA138E"/>
    <w:rsid w:val="00DC658F"/>
    <w:rsid w:val="00DD1DC7"/>
    <w:rsid w:val="00E065CB"/>
    <w:rsid w:val="00E15F61"/>
    <w:rsid w:val="00E24704"/>
    <w:rsid w:val="00E40662"/>
    <w:rsid w:val="00E51566"/>
    <w:rsid w:val="00E6349F"/>
    <w:rsid w:val="00F12C52"/>
    <w:rsid w:val="00F1680B"/>
    <w:rsid w:val="00F31BA7"/>
    <w:rsid w:val="00F44B10"/>
    <w:rsid w:val="00F67C19"/>
    <w:rsid w:val="00F91064"/>
    <w:rsid w:val="00FA7809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0F3DA5"/>
  <w15:chartTrackingRefBased/>
  <w15:docId w15:val="{795E2276-F014-4EEF-A443-17709491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C30DDF"/>
    <w:pPr>
      <w:ind w:leftChars="400" w:left="840"/>
    </w:pPr>
  </w:style>
  <w:style w:type="character" w:styleId="a9">
    <w:name w:val="Placeholder Text"/>
    <w:basedOn w:val="a0"/>
    <w:uiPriority w:val="99"/>
    <w:semiHidden/>
    <w:rsid w:val="00896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amET\Downloads\0514DS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amET\Downloads\0514DS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302401345342555E-2"/>
          <c:y val="1.7202804928996351E-2"/>
          <c:w val="0.90877056523755695"/>
          <c:h val="0.9310950656273875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'[0514DSP.xlsx]Sheet1'!$D$1</c:f>
              <c:strCache>
                <c:ptCount val="1"/>
                <c:pt idx="0">
                  <c:v>１次の増幅度[dB]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'[0514DSP.xlsx]Sheet1'!$A$2:$A$11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1200</c:v>
                </c:pt>
                <c:pt idx="7">
                  <c:v>1500</c:v>
                </c:pt>
                <c:pt idx="8">
                  <c:v>10000</c:v>
                </c:pt>
                <c:pt idx="9">
                  <c:v>100000</c:v>
                </c:pt>
              </c:numCache>
            </c:numRef>
          </c:xVal>
          <c:yVal>
            <c:numRef>
              <c:f>'[0514DSP.xlsx]Sheet1'!$D$2:$D$11</c:f>
              <c:numCache>
                <c:formatCode>General</c:formatCode>
                <c:ptCount val="10"/>
                <c:pt idx="0">
                  <c:v>-0.13757636213262101</c:v>
                </c:pt>
                <c:pt idx="1">
                  <c:v>-0.41944412195415737</c:v>
                </c:pt>
                <c:pt idx="2">
                  <c:v>-0.23901856202943439</c:v>
                </c:pt>
                <c:pt idx="3">
                  <c:v>-0.94276792554121414</c:v>
                </c:pt>
                <c:pt idx="4">
                  <c:v>-1.7237229523256656</c:v>
                </c:pt>
                <c:pt idx="5">
                  <c:v>-2.92256071356476</c:v>
                </c:pt>
                <c:pt idx="6">
                  <c:v>-3.8764005203222562</c:v>
                </c:pt>
                <c:pt idx="7">
                  <c:v>-5.1253262884009922</c:v>
                </c:pt>
                <c:pt idx="8">
                  <c:v>-19.635503597876017</c:v>
                </c:pt>
                <c:pt idx="9">
                  <c:v>-39.755310871659766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8A-4EFF-8A4C-EAEDBA42286F}"/>
            </c:ext>
          </c:extLst>
        </c:ser>
        <c:ser>
          <c:idx val="1"/>
          <c:order val="1"/>
          <c:tx>
            <c:strRef>
              <c:f>'[0514DSP.xlsx]Sheet1'!$F$1</c:f>
              <c:strCache>
                <c:ptCount val="1"/>
                <c:pt idx="0">
                  <c:v>1次の出力の理論値[dB]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'[0514DSP.xlsx]Sheet1'!$A$2:$A$11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1200</c:v>
                </c:pt>
                <c:pt idx="7">
                  <c:v>1500</c:v>
                </c:pt>
                <c:pt idx="8">
                  <c:v>10000</c:v>
                </c:pt>
                <c:pt idx="9">
                  <c:v>100000</c:v>
                </c:pt>
              </c:numCache>
            </c:numRef>
          </c:xVal>
          <c:yVal>
            <c:numRef>
              <c:f>'[0514DSP.xlsx]Sheet1'!$F$2:$F$11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-4.3671549977071011E-2</c:v>
                </c:pt>
                <c:pt idx="3">
                  <c:v>-0.97833858981619204</c:v>
                </c:pt>
                <c:pt idx="4">
                  <c:v>-1.7470430469549745</c:v>
                </c:pt>
                <c:pt idx="5">
                  <c:v>-3.0333593619813417</c:v>
                </c:pt>
                <c:pt idx="6">
                  <c:v>-3.9011029233705701</c:v>
                </c:pt>
                <c:pt idx="7">
                  <c:v>-5.1507295174409196</c:v>
                </c:pt>
                <c:pt idx="8">
                  <c:v>-20.088757721646925</c:v>
                </c:pt>
                <c:pt idx="9">
                  <c:v>-40.046426718074912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78A-4EFF-8A4C-EAEDBA4228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537520"/>
        <c:axId val="519536536"/>
      </c:scatterChart>
      <c:valAx>
        <c:axId val="519537520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19536536"/>
        <c:crosses val="autoZero"/>
        <c:crossBetween val="midCat"/>
      </c:valAx>
      <c:valAx>
        <c:axId val="519536536"/>
        <c:scaling>
          <c:orientation val="minMax"/>
          <c:max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19537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'[0514DSP.xlsx]Sheet1'!$H$1</c:f>
              <c:strCache>
                <c:ptCount val="1"/>
                <c:pt idx="0">
                  <c:v>２次の増幅度[dB]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'[0514DSP.xlsx]Sheet1'!$A$2:$A$11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1200</c:v>
                </c:pt>
                <c:pt idx="7">
                  <c:v>1500</c:v>
                </c:pt>
                <c:pt idx="8">
                  <c:v>10000</c:v>
                </c:pt>
                <c:pt idx="9">
                  <c:v>100000</c:v>
                </c:pt>
              </c:numCache>
            </c:numRef>
          </c:xVal>
          <c:yVal>
            <c:numRef>
              <c:f>'[0514DSP.xlsx]Sheet1'!$H$2:$H$11</c:f>
              <c:numCache>
                <c:formatCode>General</c:formatCode>
                <c:ptCount val="10"/>
                <c:pt idx="0">
                  <c:v>-0.15019203557491032</c:v>
                </c:pt>
                <c:pt idx="1">
                  <c:v>-0.61700888564673306</c:v>
                </c:pt>
                <c:pt idx="2">
                  <c:v>-0.49793161057233193</c:v>
                </c:pt>
                <c:pt idx="3">
                  <c:v>-2.3348851598605682</c:v>
                </c:pt>
                <c:pt idx="4">
                  <c:v>-4.0923320608766991</c:v>
                </c:pt>
                <c:pt idx="5">
                  <c:v>-6.5844839260515551</c:v>
                </c:pt>
                <c:pt idx="6">
                  <c:v>-8.6695666810205338</c:v>
                </c:pt>
                <c:pt idx="7">
                  <c:v>-11.235936226214145</c:v>
                </c:pt>
                <c:pt idx="8">
                  <c:v>-40.511082089447761</c:v>
                </c:pt>
                <c:pt idx="9">
                  <c:v>-64.860760973725888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53-42D9-A90E-62F084DA8165}"/>
            </c:ext>
          </c:extLst>
        </c:ser>
        <c:ser>
          <c:idx val="1"/>
          <c:order val="1"/>
          <c:tx>
            <c:strRef>
              <c:f>'[0514DSP.xlsx]Sheet1'!$I$1</c:f>
              <c:strCache>
                <c:ptCount val="1"/>
                <c:pt idx="0">
                  <c:v>2次の出力の理論値[dB]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'[0514DSP.xlsx]Sheet1'!$A$2:$A$11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1200</c:v>
                </c:pt>
                <c:pt idx="7">
                  <c:v>1500</c:v>
                </c:pt>
                <c:pt idx="8">
                  <c:v>10000</c:v>
                </c:pt>
                <c:pt idx="9">
                  <c:v>100000</c:v>
                </c:pt>
              </c:numCache>
            </c:numRef>
          </c:xVal>
          <c:yVal>
            <c:numRef>
              <c:f>'[0514DSP.xlsx]Sheet1'!$I$2:$I$11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-8.7343099954142023E-2</c:v>
                </c:pt>
                <c:pt idx="3">
                  <c:v>-1.9566771796323841</c:v>
                </c:pt>
                <c:pt idx="4">
                  <c:v>-3.494086093909949</c:v>
                </c:pt>
                <c:pt idx="5">
                  <c:v>-6.0667187239626834</c:v>
                </c:pt>
                <c:pt idx="6">
                  <c:v>-7.8022058467411401</c:v>
                </c:pt>
                <c:pt idx="7">
                  <c:v>-10.301459034881839</c:v>
                </c:pt>
                <c:pt idx="8">
                  <c:v>-40.177515443293849</c:v>
                </c:pt>
                <c:pt idx="9">
                  <c:v>-80.092853436149824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53-42D9-A90E-62F084DA8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633448"/>
        <c:axId val="522634104"/>
      </c:scatterChart>
      <c:valAx>
        <c:axId val="522633448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22634104"/>
        <c:crosses val="autoZero"/>
        <c:crossBetween val="midCat"/>
      </c:valAx>
      <c:valAx>
        <c:axId val="522634104"/>
        <c:scaling>
          <c:orientation val="minMax"/>
          <c:max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22633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FE2AD-5BEF-455D-AB2B-91E88451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23</cp:revision>
  <dcterms:created xsi:type="dcterms:W3CDTF">2018-05-23T10:24:00Z</dcterms:created>
  <dcterms:modified xsi:type="dcterms:W3CDTF">2018-05-23T11:18:00Z</dcterms:modified>
</cp:coreProperties>
</file>