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E0D565">
      <w:pP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「以敌之鲜血献祭万灵，以战之荣辉引我登临神国。」</w:t>
      </w:r>
    </w:p>
    <w:p w14:paraId="4FFF453F">
      <w:pP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极北苦寒之地，生存着一支蛮荒剽悍的族群。他们天性狂野桀骜，嗜好征伐、沉醉杀伐，自称为北地凛冬之民。劫掠是他们赖以存续的生存法则，征战是他们毕生向往的宿命荣光。在整片格维恩大陆之上，但凡生灵听闻其名号，无不心生战栗、为之胆寒。</w:t>
      </w:r>
    </w:p>
    <w:p w14:paraId="40C7EBD3">
      <w:pP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</w:p>
    <w:p w14:paraId="65AD8A05">
      <w:pPr>
        <w:keepNext/>
        <w:keepLines/>
        <w:widowControl w:val="0"/>
        <w:suppressLineNumbers w:val="0"/>
        <w:pBdr>
          <w:top w:val="none" w:color="auto" w:sz="0" w:space="0"/>
          <w:left w:val="none" w:color="auto" w:sz="0" w:space="0"/>
          <w:bottom w:val="single" w:color="B79C61" w:sz="8" w:space="1"/>
          <w:right w:val="none" w:color="auto" w:sz="0" w:space="0"/>
        </w:pBdr>
        <w:spacing w:before="40" w:beforeAutospacing="0" w:after="40" w:afterAutospacing="0" w:line="0" w:lineRule="atLeast"/>
        <w:ind w:left="0" w:right="0"/>
        <w:jc w:val="left"/>
        <w:rPr>
          <w:rFonts w:hint="default"/>
          <w:color w:val="7030A0"/>
          <w:lang w:val="en-US"/>
        </w:rPr>
      </w:pPr>
      <w:r>
        <w:rPr>
          <w:rFonts w:hint="eastAsia" w:ascii="Times New Roman" w:hAnsi="Times New Roman" w:eastAsia="黑体" w:cs="黑体"/>
          <w:b/>
          <w:bCs/>
          <w:color w:val="7030A0"/>
          <w:kern w:val="0"/>
          <w:sz w:val="32"/>
          <w:szCs w:val="36"/>
          <w:lang w:val="en-US" w:eastAsia="zh-CN" w:bidi="ar"/>
        </w:rPr>
        <w:t>北地人Northlanders</w:t>
      </w:r>
    </w:p>
    <w:p w14:paraId="5D756A5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firstLine="480" w:firstLineChars="200"/>
        <w:jc w:val="left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远古人类大迁徙的浪潮之中，有一支族人跨海远航，抵达了北方极寒荒原。严酷凛冽的生存环境，迫使他们褪去文明习性，扎根于此，过上了原始而蛮荒的部落生涯。为争夺贫瘠土地上仅存的资源，北地各部彼此征伐厮杀、劫掠不休；亦有部分族人选择安于狩猎与驯养牲畜，走向相对平和安稳的生活。随着一次次出海探索与南下游历，他们见识到域外更为文明富庶的族群。这群原始部族首度放下纷争、凝聚一心，每逢一年中寒冽最盛之时，便挥师南侵，后世称之为大劫掠。纵然历次南侵大多以失利收场，但征战劫掠所得的物资，仍足以支撑部分部落熬过漫漫严冬。久而久之，大劫掠不再只是生存之计，更化作北地族群沿袭不变的传统与仪式。世人常以北地人蛮荒粗野、无智无谋，实则不然。诸多种族皆由衷折服于他们强悍的单兵战力，以及默契无间的军团协作。无论是坚不可摧的盾墙军阵，还是诡诈多变的迂回伏击，皆是其拿手战法。更有北地萨满自荒野深处参悟古老神术，一经施展，便能掀起骇人的毁灭之力。绝大多数北地人征服欲炽烈，难以抗拒财富与权柄的诱惑，却自有一套恪守于心的战争准则。于他们而言，战死沙场是至高无上的荣光，亦是魂归万灵神国的唯一通路。</w:t>
      </w:r>
    </w:p>
    <w:p w14:paraId="7CC9D0C8">
      <w:pPr>
        <w:keepNext w:val="0"/>
        <w:keepLines w:val="0"/>
        <w:widowControl/>
        <w:suppressLineNumbers w:val="0"/>
        <w:spacing w:before="40" w:beforeAutospacing="0" w:after="40" w:afterAutospacing="0"/>
        <w:ind w:left="0" w:right="0"/>
        <w:jc w:val="left"/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ascii="Cambria" w:hAnsi="Cambria" w:eastAsia="黑体" w:cs="黑体"/>
          <w:b/>
          <w:bCs/>
          <w:i/>
          <w:iCs/>
          <w:kern w:val="0"/>
          <w:sz w:val="22"/>
          <w:szCs w:val="22"/>
          <w:lang w:val="en-US" w:eastAsia="zh-CN" w:bidi="ar"/>
        </w:rPr>
        <w:t>语言</w:t>
      </w:r>
      <w:r>
        <w:rPr>
          <w:rFonts w:hint="eastAsia" w:ascii="Cambria" w:hAnsi="Cambria" w:eastAsia="黑体" w:cs="Cambria"/>
          <w:b/>
          <w:bCs/>
          <w:i/>
          <w:iCs/>
          <w:kern w:val="0"/>
          <w:sz w:val="22"/>
          <w:szCs w:val="22"/>
          <w:lang w:val="en-US" w:eastAsia="zh-CN" w:bidi="ar"/>
        </w:rPr>
        <w:t>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维拉肯语，商用语</w:t>
      </w:r>
    </w:p>
    <w:p w14:paraId="5A30F9C1">
      <w:pPr>
        <w:keepNext w:val="0"/>
        <w:keepLines w:val="0"/>
        <w:widowControl/>
        <w:suppressLineNumbers w:val="0"/>
        <w:spacing w:before="40" w:beforeAutospacing="0" w:after="40" w:afterAutospacing="0"/>
        <w:ind w:right="0"/>
        <w:jc w:val="left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Cambria" w:hAnsi="Cambria" w:eastAsia="黑体" w:cs="黑体"/>
          <w:b/>
          <w:bCs/>
          <w:i/>
          <w:iCs/>
          <w:kern w:val="0"/>
          <w:sz w:val="22"/>
          <w:szCs w:val="22"/>
          <w:lang w:val="en-US" w:eastAsia="zh-CN" w:bidi="ar"/>
        </w:rPr>
        <w:t>平均身高：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1.7——2米</w:t>
      </w:r>
    </w:p>
    <w:p w14:paraId="50DC2069">
      <w:pPr>
        <w:keepNext w:val="0"/>
        <w:keepLines w:val="0"/>
        <w:widowControl/>
        <w:suppressLineNumbers w:val="0"/>
        <w:spacing w:before="40" w:beforeAutospacing="0" w:after="40" w:afterAutospacing="0"/>
        <w:ind w:right="0"/>
        <w:jc w:val="left"/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Cambria" w:hAnsi="Cambria" w:eastAsia="黑体" w:cs="黑体"/>
          <w:b/>
          <w:bCs/>
          <w:i/>
          <w:iCs/>
          <w:kern w:val="0"/>
          <w:sz w:val="22"/>
          <w:szCs w:val="22"/>
          <w:lang w:val="en-US" w:eastAsia="zh-CN" w:bidi="ar"/>
        </w:rPr>
        <w:t>生育率：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1d100+32</w:t>
      </w:r>
    </w:p>
    <w:p w14:paraId="72625E6D">
      <w:pPr>
        <w:keepNext w:val="0"/>
        <w:keepLines w:val="0"/>
        <w:widowControl/>
        <w:suppressLineNumbers w:val="0"/>
        <w:spacing w:before="40" w:beforeAutospacing="0" w:after="40" w:afterAutospacing="0"/>
        <w:ind w:right="0"/>
        <w:jc w:val="left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Cambria" w:hAnsi="Cambria" w:eastAsia="黑体" w:cs="黑体"/>
          <w:b/>
          <w:bCs/>
          <w:i/>
          <w:iCs/>
          <w:kern w:val="0"/>
          <w:sz w:val="22"/>
          <w:szCs w:val="22"/>
          <w:lang w:val="en-US" w:eastAsia="zh-CN" w:bidi="ar"/>
        </w:rPr>
        <w:t>种族体型：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5级体型</w:t>
      </w:r>
    </w:p>
    <w:p w14:paraId="35AD5D44">
      <w:pPr>
        <w:keepNext w:val="0"/>
        <w:keepLines w:val="0"/>
        <w:widowControl/>
        <w:suppressLineNumbers w:val="0"/>
        <w:spacing w:before="40" w:beforeAutospacing="0" w:after="40" w:afterAutospacing="0"/>
        <w:ind w:right="0"/>
        <w:jc w:val="left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Cambria" w:hAnsi="Cambria" w:eastAsia="黑体" w:cs="黑体"/>
          <w:b/>
          <w:bCs/>
          <w:i/>
          <w:iCs/>
          <w:kern w:val="0"/>
          <w:sz w:val="22"/>
          <w:szCs w:val="22"/>
          <w:lang w:val="en-US" w:eastAsia="zh-CN" w:bidi="ar"/>
        </w:rPr>
        <w:t>成年岁数：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16岁</w:t>
      </w:r>
    </w:p>
    <w:p w14:paraId="79C6DBCD">
      <w:pPr>
        <w:keepNext w:val="0"/>
        <w:keepLines w:val="0"/>
        <w:widowControl/>
        <w:suppressLineNumbers w:val="0"/>
        <w:spacing w:before="40" w:beforeAutospacing="0" w:after="40" w:afterAutospacing="0"/>
        <w:ind w:right="0"/>
        <w:jc w:val="left"/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Cambria" w:hAnsi="Cambria" w:eastAsia="黑体" w:cs="黑体"/>
          <w:b/>
          <w:bCs/>
          <w:i/>
          <w:iCs/>
          <w:kern w:val="0"/>
          <w:sz w:val="22"/>
          <w:szCs w:val="22"/>
          <w:lang w:val="en-US" w:eastAsia="zh-CN" w:bidi="ar"/>
        </w:rPr>
        <w:t>种族抗性：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水抗+2，风抗+2，冰霜抗1，火焰抗1</w:t>
      </w:r>
    </w:p>
    <w:p w14:paraId="2A217285">
      <w:pPr>
        <w:keepNext w:val="0"/>
        <w:keepLines w:val="0"/>
        <w:widowControl/>
        <w:suppressLineNumbers w:val="0"/>
        <w:spacing w:before="40" w:beforeAutospacing="0" w:after="40" w:afterAutospacing="0"/>
        <w:ind w:right="0"/>
        <w:jc w:val="left"/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Cambria" w:hAnsi="Cambria" w:eastAsia="黑体" w:cs="黑体"/>
          <w:b/>
          <w:bCs/>
          <w:i/>
          <w:iCs/>
          <w:kern w:val="0"/>
          <w:sz w:val="22"/>
          <w:szCs w:val="22"/>
          <w:lang w:val="en-US" w:eastAsia="zh-CN" w:bidi="ar"/>
        </w:rPr>
        <w:t>主属性加成：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躯魄+3，敏韧+1</w:t>
      </w:r>
    </w:p>
    <w:p w14:paraId="7B21119E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Cambria" w:hAnsi="Cambria" w:eastAsia="黑体" w:cs="黑体"/>
          <w:b/>
          <w:bCs/>
          <w:i/>
          <w:iCs/>
          <w:kern w:val="0"/>
          <w:sz w:val="22"/>
          <w:szCs w:val="22"/>
          <w:lang w:val="en-US" w:eastAsia="zh-CN" w:bidi="ar"/>
        </w:rPr>
        <w:t>种族能力（战斗而生）：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北地人使用武器进行攻击时都会有一颗重铸骰,且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附赠10级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任意武器专修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。（该获取无需前置需求）</w:t>
      </w:r>
    </w:p>
    <w:p w14:paraId="13229876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1E131B59">
      <w:pPr>
        <w:keepNext w:val="0"/>
        <w:keepLines w:val="0"/>
        <w:widowControl/>
        <w:suppressLineNumbers w:val="0"/>
        <w:spacing w:before="40" w:beforeAutospacing="0" w:after="40" w:afterAutospacing="0"/>
        <w:ind w:right="0"/>
        <w:jc w:val="left"/>
        <w:rPr>
          <w:rFonts w:hint="eastAsia" w:ascii="Cambria" w:hAnsi="Cambria" w:eastAsia="黑体" w:cs="黑体"/>
          <w:b/>
          <w:bCs/>
          <w:i w:val="0"/>
          <w:iCs w:val="0"/>
          <w:kern w:val="0"/>
          <w:sz w:val="28"/>
          <w:szCs w:val="28"/>
          <w:lang w:val="en-US" w:eastAsia="zh-CN" w:bidi="ar"/>
        </w:rPr>
      </w:pPr>
      <w:r>
        <w:rPr>
          <w:rFonts w:hint="eastAsia" w:ascii="Cambria" w:hAnsi="Cambria" w:eastAsia="黑体" w:cs="黑体"/>
          <w:b/>
          <w:bCs/>
          <w:i w:val="0"/>
          <w:iCs w:val="0"/>
          <w:kern w:val="0"/>
          <w:sz w:val="28"/>
          <w:szCs w:val="28"/>
          <w:lang w:val="en-US" w:eastAsia="zh-CN" w:bidi="ar"/>
        </w:rPr>
        <w:t>种族灵涅特质：</w:t>
      </w:r>
    </w:p>
    <w:p w14:paraId="16DB3EA4">
      <w:pPr>
        <w:keepNext w:val="0"/>
        <w:keepLines w:val="0"/>
        <w:widowControl/>
        <w:suppressLineNumbers w:val="0"/>
        <w:spacing w:before="40" w:beforeAutospacing="0" w:after="40" w:afterAutospacing="0"/>
        <w:ind w:right="0"/>
        <w:jc w:val="left"/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Cambria" w:hAnsi="Cambria" w:eastAsia="黑体" w:cs="黑体"/>
          <w:b/>
          <w:bCs/>
          <w:i/>
          <w:iCs/>
          <w:kern w:val="0"/>
          <w:sz w:val="22"/>
          <w:szCs w:val="22"/>
          <w:lang w:val="en-US" w:eastAsia="zh-CN" w:bidi="ar"/>
        </w:rPr>
        <w:t>狂战士：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你每受到伤害损失1点生命值时，损失期间的你的暴击鉴定额外+2（非永久叠加），且处于自身血量上限的一半HP时你具有一个额外耐力行动但只能作为战斗攻击行动使用。</w:t>
      </w:r>
    </w:p>
    <w:p w14:paraId="466F5F34">
      <w:pPr>
        <w:keepNext w:val="0"/>
        <w:keepLines w:val="0"/>
        <w:widowControl/>
        <w:suppressLineNumbers w:val="0"/>
        <w:spacing w:before="40" w:beforeAutospacing="0" w:after="40" w:afterAutospacing="0"/>
        <w:ind w:right="0"/>
        <w:jc w:val="left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Cambria" w:hAnsi="Cambria" w:eastAsia="黑体" w:cs="黑体"/>
          <w:b/>
          <w:bCs/>
          <w:i/>
          <w:iCs/>
          <w:kern w:val="0"/>
          <w:sz w:val="22"/>
          <w:szCs w:val="22"/>
          <w:lang w:val="en-US" w:eastAsia="zh-CN" w:bidi="ar"/>
        </w:rPr>
        <w:t>巫术祭祀：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你可以直接开启两个额外的荒野神信仰并对其各投入1虔信点。战斗中你每回合可以释放额外一个荒野图腾神术，且神术的祈祷回合时间减少1（最低为0）。</w:t>
      </w:r>
    </w:p>
    <w:p w14:paraId="6556A459">
      <w:pPr>
        <w:keepNext w:val="0"/>
        <w:keepLines w:val="0"/>
        <w:widowControl/>
        <w:suppressLineNumbers w:val="0"/>
        <w:spacing w:before="40" w:beforeAutospacing="0" w:after="40" w:afterAutospacing="0"/>
        <w:ind w:right="0"/>
        <w:jc w:val="left"/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Cambria" w:hAnsi="Cambria" w:eastAsia="黑体" w:cs="黑体"/>
          <w:b/>
          <w:bCs/>
          <w:i/>
          <w:iCs/>
          <w:kern w:val="0"/>
          <w:sz w:val="22"/>
          <w:szCs w:val="22"/>
          <w:lang w:val="en-US" w:eastAsia="zh-CN" w:bidi="ar"/>
        </w:rPr>
        <w:t>荒蛮野兽：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你可以挑选（剑齿虎，草原甲犰，冰原獠牙野猪）中其中一个为你的陪伴野兽，且该野兽同样具有濒死期。当该野兽死亡后你触发荒野追寻（特质任务由主持人决定）并获得一个新的蛮荒野兽（该野兽可以在你到达更高的成长值后替换更厉害的野兽）。</w:t>
      </w:r>
    </w:p>
    <w:p w14:paraId="679DB76D">
      <w:pPr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</w:p>
    <w:p w14:paraId="4A76DE6E">
      <w:pPr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</w:p>
    <w:p w14:paraId="412ACD47">
      <w:pPr>
        <w:keepNext/>
        <w:keepLines/>
        <w:widowControl w:val="0"/>
        <w:suppressLineNumbers w:val="0"/>
        <w:pBdr>
          <w:top w:val="none" w:color="auto" w:sz="0" w:space="0"/>
          <w:left w:val="none" w:color="auto" w:sz="0" w:space="0"/>
          <w:bottom w:val="single" w:color="B79C61" w:sz="8" w:space="1"/>
          <w:right w:val="none" w:color="auto" w:sz="0" w:space="0"/>
        </w:pBdr>
        <w:spacing w:before="40" w:beforeAutospacing="0" w:after="40" w:afterAutospacing="0" w:line="0" w:lineRule="atLeast"/>
        <w:ind w:left="0" w:right="0"/>
        <w:jc w:val="left"/>
        <w:rPr>
          <w:rFonts w:hint="eastAsia" w:ascii="Times New Roman" w:hAnsi="Times New Roman" w:eastAsia="黑体" w:cs="黑体"/>
          <w:b/>
          <w:bCs/>
          <w:color w:val="7030A0"/>
          <w:kern w:val="0"/>
          <w:sz w:val="32"/>
          <w:szCs w:val="36"/>
          <w:lang w:val="en-US" w:eastAsia="zh-CN" w:bidi="ar"/>
        </w:rPr>
      </w:pPr>
      <w:r>
        <w:rPr>
          <w:rFonts w:ascii="Times New Roman" w:hAnsi="Times New Roman" w:eastAsia="黑体" w:cs="黑体"/>
          <w:b/>
          <w:bCs/>
          <w:color w:val="7030A0"/>
          <w:kern w:val="0"/>
          <w:sz w:val="32"/>
          <w:szCs w:val="36"/>
          <w:lang w:val="en-US" w:eastAsia="zh-CN" w:bidi="ar"/>
        </w:rPr>
        <w:t>姓名与</w:t>
      </w:r>
      <w:r>
        <w:rPr>
          <w:rFonts w:hint="eastAsia" w:ascii="Times New Roman" w:hAnsi="Times New Roman" w:eastAsia="黑体" w:cs="黑体"/>
          <w:b/>
          <w:bCs/>
          <w:color w:val="7030A0"/>
          <w:kern w:val="0"/>
          <w:sz w:val="32"/>
          <w:szCs w:val="36"/>
          <w:lang w:val="en-US" w:eastAsia="zh-CN" w:bidi="ar"/>
        </w:rPr>
        <w:t>根源</w:t>
      </w:r>
      <w:r>
        <w:rPr>
          <w:rFonts w:ascii="Times New Roman" w:hAnsi="Times New Roman" w:eastAsia="黑体" w:cs="黑体"/>
          <w:b/>
          <w:bCs/>
          <w:color w:val="7030A0"/>
          <w:kern w:val="0"/>
          <w:sz w:val="32"/>
          <w:szCs w:val="36"/>
          <w:lang w:val="en-US" w:eastAsia="zh-CN" w:bidi="ar"/>
        </w:rPr>
        <w:t>分类</w:t>
      </w:r>
      <w:r>
        <w:rPr>
          <w:rFonts w:hint="eastAsia" w:ascii="Times New Roman" w:hAnsi="Times New Roman" w:eastAsia="黑体" w:cs="黑体"/>
          <w:b/>
          <w:bCs/>
          <w:color w:val="7030A0"/>
          <w:kern w:val="0"/>
          <w:sz w:val="32"/>
          <w:szCs w:val="36"/>
          <w:lang w:val="en-US" w:eastAsia="zh-CN" w:bidi="ar"/>
        </w:rPr>
        <w:t>Name and Root Classification</w:t>
      </w:r>
    </w:p>
    <w:p w14:paraId="6674CF19">
      <w:pPr>
        <w:keepNext w:val="0"/>
        <w:keepLines w:val="0"/>
        <w:widowControl/>
        <w:suppressLineNumbers w:val="0"/>
        <w:spacing w:before="40" w:beforeAutospacing="0" w:after="40" w:afterAutospacing="0"/>
        <w:ind w:right="0" w:firstLine="480" w:firstLineChars="200"/>
        <w:jc w:val="left"/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北地族人的命名风格繁杂不拘。许多人偏爱以荒原悍兽、荒野半神之名自封；亦有族人承袭往昔威名赫赫的北地酋长与传奇战士之名，以此追慕先辈勇武，承续战意与荣光。</w:t>
      </w:r>
    </w:p>
    <w:p w14:paraId="2AFCFE43">
      <w:pPr>
        <w:rPr>
          <w:rFonts w:hint="eastAsia" w:ascii="Times New Roman" w:hAnsi="Times New Roman" w:eastAsia="黑体" w:cs="黑体"/>
          <w:b/>
          <w:bCs/>
          <w:color w:val="7030A0"/>
          <w:kern w:val="0"/>
          <w:sz w:val="32"/>
          <w:szCs w:val="36"/>
          <w:lang w:val="en-US" w:eastAsia="zh-CN" w:bidi="ar"/>
        </w:rPr>
      </w:pPr>
    </w:p>
    <w:p w14:paraId="2767D334">
      <w:pPr>
        <w:rPr>
          <w:rFonts w:hint="eastAsia" w:ascii="Times New Roman" w:hAnsi="Times New Roman" w:eastAsia="黑体" w:cs="黑体"/>
          <w:b/>
          <w:bCs/>
          <w:color w:val="7030A0"/>
          <w:kern w:val="0"/>
          <w:sz w:val="32"/>
          <w:szCs w:val="36"/>
          <w:lang w:val="en-US" w:eastAsia="zh-CN" w:bidi="ar"/>
        </w:rPr>
      </w:pPr>
      <w:r>
        <w:rPr>
          <w:rFonts w:hint="eastAsia" w:ascii="Times New Roman" w:hAnsi="Times New Roman" w:eastAsia="黑体" w:cs="黑体"/>
          <w:b/>
          <w:bCs/>
          <w:color w:val="7030A0"/>
          <w:kern w:val="0"/>
          <w:sz w:val="32"/>
          <w:szCs w:val="36"/>
          <w:lang w:val="en-US" w:eastAsia="zh-CN" w:bidi="ar"/>
        </w:rPr>
        <w:t>奥恩涅斯血民</w:t>
      </w:r>
    </w:p>
    <w:p w14:paraId="3CC02E8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firstLine="480" w:firstLineChars="200"/>
        <w:jc w:val="left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古老传说中留有一则宿命预言：当血月连临天穹七次，沉眠于「凛冬喉」的远古之王便将破封苏醒，率领凛冬之民踏平四海，征服世间万域。每至年岁特定时节，受血月晦暗之力牵引，北地各部皆响应大酋长的征召，汇聚成声势滔天的「风暴」，组建一支规模空前的凛冬大军，南下征伐、劫掠各族文明。这支浴血而战的北地狂徒，自称为奥恩涅斯血民。他们性情更为凶戾悍猛，悍不畏死。战场之上尸横遍野、血流成河，非但不会令他们心生怯意，反倒会点燃骨子里的嗜血狂性，愈战愈狂，沉醉在杀伐与鲜血之中。</w:t>
      </w:r>
    </w:p>
    <w:p w14:paraId="077BDCBE">
      <w:pPr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肤色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：北地族人常年居于极寒荒原，肤色多呈冷调的淡白与霜白，自带北国凛冽的苍寂质感。</w:t>
      </w:r>
    </w:p>
    <w:p w14:paraId="327BFCAE">
      <w:pPr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瞳色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：奥恩涅斯血民的眼眸色调浓烈凶悍，以赤红、暗黄、墨黑为主，目光凛冽嗜血，自带杀伐气场。</w:t>
      </w:r>
    </w:p>
    <w:p w14:paraId="20409B24">
      <w:pPr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发色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：北地人发色以雪白、浅黄、淡棕最为常见。族人惯将长发束编成发辫，亦有人刻意截短半边发丝，利落干练，便于征战搏杀。</w:t>
      </w:r>
    </w:p>
    <w:p w14:paraId="620E5942">
      <w:pPr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特征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：北地族群素来崇尚纹刻，热衷于在身躯刺绘各式图腾、诡秘图案，更有虔信者将古老符文烙刻于皮肉之上，视作护佑与力量的象征。而奥恩涅斯血民尤甚，周身多绘赤红战纹，并布满崇拜血月的祭祀涂鸦，以此彰显嗜血天性与对血月宿命的狂热信奉。</w:t>
      </w:r>
    </w:p>
    <w:p w14:paraId="4C719F42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根源属地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：尼维尔地处格维恩大陆东北隅，坐落于布兰卡草原以北。此地尽是无垠冰原与冻土地貌，凛冽寒风与漫天飞雪终年不绝，是这片地域亘古不变的常态。</w:t>
      </w:r>
    </w:p>
    <w:p w14:paraId="015467A6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奥恩涅斯血民于此扎根立域，建立起诸多散落部落。每当年节稍暖、气候趋于温和之时，他们便以狩猎与畜牧为生，安稳度日。</w:t>
      </w:r>
    </w:p>
    <w:p w14:paraId="28AD323B">
      <w:pPr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待到寒冬与莫季降临，酷寒笼罩大地之际，几乎全体血民皆披甲整械、蓄势待发，集结队伍向南进发，开启一年一度的大劫掠之征。</w:t>
      </w:r>
    </w:p>
    <w:p w14:paraId="2588F449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Cambria" w:hAnsi="Cambria" w:eastAsia="黑体" w:cs="黑体"/>
          <w:b/>
          <w:bCs/>
          <w:i/>
          <w:iCs/>
          <w:kern w:val="0"/>
          <w:sz w:val="22"/>
          <w:szCs w:val="22"/>
          <w:lang w:val="en-US" w:eastAsia="zh-CN" w:bidi="ar"/>
        </w:rPr>
        <w:t>根源种族能力（炙热之血）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：</w:t>
      </w:r>
      <w:r>
        <w:rPr>
          <w:rFonts w:hint="eastAsia" w:ascii="微软雅黑" w:hAnsi="微软雅黑" w:eastAsia="微软雅黑" w:cs="微软雅黑"/>
          <w:color w:val="C00000"/>
          <w:sz w:val="24"/>
          <w:szCs w:val="24"/>
          <w:lang w:val="en-US" w:eastAsia="zh-CN"/>
        </w:rPr>
        <w:t>（北地人神术暂未开放）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车卡阶段你可以信仰一个任意的荒野神，并获得30点虔信点，成为诵读者的神职。或者改为附赠5级投掷专修，且对体术，跑步，维生中任意一项视为8级。（该获取无需前置需求）</w:t>
      </w:r>
    </w:p>
    <w:p w14:paraId="51F55E71">
      <w:pPr>
        <w:keepNext w:val="0"/>
        <w:keepLines w:val="0"/>
        <w:widowControl/>
        <w:suppressLineNumbers w:val="0"/>
        <w:spacing w:before="40" w:beforeAutospacing="0" w:after="40" w:afterAutospacing="0"/>
        <w:ind w:right="0"/>
        <w:jc w:val="left"/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</w:p>
    <w:p w14:paraId="556C9F89">
      <w:pPr>
        <w:rPr>
          <w:rFonts w:hint="eastAsia" w:ascii="Times New Roman" w:hAnsi="Times New Roman" w:eastAsia="黑体" w:cs="黑体"/>
          <w:b/>
          <w:bCs/>
          <w:color w:val="7030A0"/>
          <w:kern w:val="0"/>
          <w:sz w:val="32"/>
          <w:szCs w:val="36"/>
          <w:lang w:val="en-US" w:eastAsia="zh-CN" w:bidi="ar"/>
        </w:rPr>
      </w:pPr>
      <w:r>
        <w:rPr>
          <w:rFonts w:hint="eastAsia" w:ascii="Times New Roman" w:hAnsi="Times New Roman" w:eastAsia="黑体" w:cs="黑体"/>
          <w:b/>
          <w:bCs/>
          <w:color w:val="7030A0"/>
          <w:kern w:val="0"/>
          <w:sz w:val="32"/>
          <w:szCs w:val="36"/>
          <w:lang w:val="en-US" w:eastAsia="zh-CN" w:bidi="ar"/>
        </w:rPr>
        <w:t>严冬之民奥图海姆</w:t>
      </w:r>
    </w:p>
    <w:p w14:paraId="5FF8E3F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除却尼维尔之外，冰封绝域西鲁瓦斯克，是另一支北地族群的栖身之所。</w:t>
      </w:r>
    </w:p>
    <w:p w14:paraId="189FBCC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这群北地人自号风暴之民 —— 奥图海姆，乃是远古芬布尔之冬大战的残存后裔。他们不像尼维尔部族那般散漫离散，反而秩序严明、凝聚一体。奥图海姆与幸存的巨人族立下共存之约，两族携手共建了规模宏大的北地聚居地，即以冰封之地为名的西鲁瓦斯克。奥图海姆最令人忌惮之处，在于他们与龙族纠缠不休的世代恩怨。颇为诡异的是，他们主动放下了与阿斯提拉提龙族的战火，转而将征伐与劫掠的矛头直指迈格玛卡拉龙族的疆域。无人知晓他们从何处习得驯服、操控源生巨龙的秘法。自此，巨人的蛮力、巨龙的威势，再加上奥图海姆为数众多的北地战士结成联军，令南方龙族领地战火连绵、永无宁日。更有甚者，在漫长的纷争岁月里，德莱穆尼尔近半疆土，都一度被这群凛冽北地人所占踞。</w:t>
      </w:r>
    </w:p>
    <w:p w14:paraId="798FC078">
      <w:pPr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肤色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：北地族人常年居于极寒荒原，肤色多呈冷调的淡白与霜白，自带北国凛冽的苍寂质感。</w:t>
      </w:r>
    </w:p>
    <w:p w14:paraId="0E26083D">
      <w:pPr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瞳色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：奥图海姆族人的眼眸多呈冰蓝、暗黄与墨黑三色，目光凛冽如荒原风暴，自带沉郁凌厉的气场。</w:t>
      </w:r>
    </w:p>
    <w:p w14:paraId="3BCAF811">
      <w:pPr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发色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：北地人发色以雪白、浅黄、淡棕最为常见。族人惯将长发束编成发辫，亦有人刻意截短半边发丝，利落干练，便于征战搏杀。</w:t>
      </w:r>
    </w:p>
    <w:p w14:paraId="6F622AA9">
      <w:pPr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特征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：北地诸族向来崇尚身纹图腾，惯于在躯体刻画各式古老符号、异象纹样，更有强者将远古符文烙入皮肉，视作力量与信仰的烙印。而奥图海姆一族独树一帜，周身多绘苍蓝战纹，常以巨龙、兵刃战器等形象入纹，暗合他们与巨龙为伍、征战不休的族群宿命。</w:t>
      </w:r>
    </w:p>
    <w:p w14:paraId="7A937EDA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根源属地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：沃尔维斯坐落于冰封腹地，是北地人兴建的大型聚居聚落。此地终年酷寒，五季皆被凛冬笼罩。</w:t>
      </w:r>
    </w:p>
    <w:p w14:paraId="3271360E">
      <w:pPr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当地北地人以狩猎闻名的冰原猛犸为主要食源之一，亦有族人远赴冰海之上，凿破冰层、入海捕鱼，以此维生度日。</w:t>
      </w:r>
    </w:p>
    <w:p w14:paraId="05F389F4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Cambria" w:hAnsi="Cambria" w:eastAsia="黑体" w:cs="黑体"/>
          <w:b/>
          <w:bCs/>
          <w:i/>
          <w:iCs/>
          <w:kern w:val="0"/>
          <w:sz w:val="22"/>
          <w:szCs w:val="22"/>
          <w:lang w:val="en-US" w:eastAsia="zh-CN" w:bidi="ar"/>
        </w:rPr>
        <w:t>根源种族能力（寒冬之民）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：</w:t>
      </w:r>
      <w:r>
        <w:rPr>
          <w:rFonts w:hint="eastAsia" w:ascii="微软雅黑" w:hAnsi="微软雅黑" w:eastAsia="微软雅黑" w:cs="微软雅黑"/>
          <w:color w:val="C00000"/>
          <w:sz w:val="24"/>
          <w:szCs w:val="24"/>
          <w:lang w:val="en-US" w:eastAsia="zh-CN"/>
        </w:rPr>
        <w:t>（北地人神术暂未开放）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车卡阶段你可以信仰一个任意的荒野神，并获得30</w:t>
      </w:r>
      <w:bookmarkStart w:id="0" w:name="_GoBack"/>
      <w:bookmarkEnd w:id="0"/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点虔信点，成为诵读者的神职。或者改为附赠5级任意一项生存类专修，且对体术，跑步，维生中任意一项视为8级。（该获取无需前置需求）</w:t>
      </w:r>
    </w:p>
    <w:p w14:paraId="4D7ABF35">
      <w:pPr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WIyMjQ2MDY2M2FlZjgwNDZkZTEzMjRiYWE4M2EwODkifQ=="/>
  </w:docVars>
  <w:rsids>
    <w:rsidRoot w:val="00000000"/>
    <w:rsid w:val="00536BAB"/>
    <w:rsid w:val="0AE91501"/>
    <w:rsid w:val="1040753C"/>
    <w:rsid w:val="27F07987"/>
    <w:rsid w:val="2D0537C0"/>
    <w:rsid w:val="34124D3D"/>
    <w:rsid w:val="3E7762B4"/>
    <w:rsid w:val="40344C07"/>
    <w:rsid w:val="4D583754"/>
    <w:rsid w:val="5491459A"/>
    <w:rsid w:val="5A693E55"/>
    <w:rsid w:val="5B8817B3"/>
    <w:rsid w:val="65B80DDC"/>
    <w:rsid w:val="6626263A"/>
    <w:rsid w:val="79CF15E2"/>
    <w:rsid w:val="7A29505D"/>
    <w:rsid w:val="7EEC77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2165</Words>
  <Characters>2215</Characters>
  <Lines>0</Lines>
  <Paragraphs>0</Paragraphs>
  <TotalTime>4</TotalTime>
  <ScaleCrop>false</ScaleCrop>
  <LinksUpToDate>false</LinksUpToDate>
  <CharactersWithSpaces>2219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2025-06-25T05:45:00Z</dcterms:created>
  <dc:creator>Administrator</dc:creator>
  <cp:lastModifiedBy>咸鱼love斯威夫特</cp:lastModifiedBy>
  <dcterms:modified xsi:type="dcterms:W3CDTF">2026-04-29T11:57:55Z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2F333E563547446A803A61FCF159B37F_12</vt:lpwstr>
  </property>
  <property fmtid="{D5CDD505-2E9C-101B-9397-08002B2CF9AE}" pid="4" name="KSOTemplateDocerSaveRecord">
    <vt:lpwstr>eyJoZGlkIjoiZTUyNjc5YTRjNzcwOThmMGNmOTIyMmViOWY0NzE0MGEiLCJ1c2VySWQiOiI1MzM4NjYyMjgifQ==</vt:lpwstr>
  </property>
</Properties>
</file>