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7D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「腐臭入鼻，残骸养命。拾荒是刻入骨血的本能，拦路劫掠，亦是我们活下去的必然抉择。」</w:t>
      </w:r>
    </w:p>
    <w:p w14:paraId="0BE60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草原、沼泽、荒山险地，皆有他们游走的踪迹。每逢战火落幕、硝烟散尽，他们便化身死寂战场之上的清道夫，在尸山残骸之间寻觅生机。</w:t>
      </w:r>
    </w:p>
    <w:p w14:paraId="25A225A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豺狼人Gnoll</w:t>
      </w:r>
    </w:p>
    <w:p w14:paraId="364A2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豺狼人各部聚落林立，生活习性亦迥然各异。一部分豺狼人栖身深山，于山林间建立聚居点，以劫掠山下行旅、洗劫山道过客为生；另有一族扎根沼泽荒泽，倚仗原始狩猎维生，同时向往来行者收取过路贡赋；还有居于平原草原的豺狼人，习性相对开化文明，他们组建庞大的拾荒车队四处游荡，以捡拾战后残骸、猎捕平原野兽作为生计来源。绝大多数豺狼人周身萦绕着一股挥之不去的腐异腥臭，并非疏于洁净，而是与生俱来的特殊臭腺所散发。距离稍近便可清晰嗅到，也正因如此，几乎所有人类城邦都立有禁令，严禁豺狼人入城逗留。豺狼人生性狡黠多疑，擅结群作战。他们从不轻易招惹实力远超自身的强敌，也不敢冒犯有强者庇护的聚落，专挑弱小者下手，向来欺软避硬。在他们的生存信条里，活下去才是唯一根本，尊严虚名无足轻重，唯有苟存于世，方能拥有往后一切可能。但习性更为开化的草原豺狼人却秉持截然不同的处世之道。他们不愿无端招惹文明族群、自寻事端，宁可低调游走荒野，捡拾世人弃置的残旧物资，或是与同为原始部族的牛头人开展简易物物交易。也正因安分守己、少有侵扰，这一支豺狼人反倒赢得了外界少许尊重。为求苟活，豺狼人往往不择手段、行事乖戾无度。他们生食怪异腐物，又狂热信奉腐烂之神，极易滋生疫病与瘟毒，世间不少瘟疫祸源皆被归咎于豺狼人。长期的畸变饮食与邪神信仰，更催生出可怖的化豺妖畸变怪物。相较于剽悍却守战道的北地人，人类诸王国更加鄙夷、厌弃豺狼人的存在，视其为污秽、灾厄与混乱的化身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豺狼人语，商用语</w:t>
      </w:r>
    </w:p>
    <w:p w14:paraId="5A30F9C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1.5——1.8米</w:t>
      </w:r>
    </w:p>
    <w:p w14:paraId="50DC206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1d100+40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17岁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水抗+2，风抗+2，冰霜抗1，疾病抗1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躯魄+1，敏韧+3</w:t>
      </w:r>
    </w:p>
    <w:p w14:paraId="7B2111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种族能力（拾荒食腐）：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豺狼人进行营养值损耗时损耗的营养值会减半，且其可以食用腐败的食物来恢复2营养值。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附赠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1级敏嗅觉和野兽驯服的专修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733FF6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131B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16DB3EA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精准投掷：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你附赠15级投掷，且你发动投掷的远程攻击具有一颗重铸骰，投掷具有投掷效应的武器额外+4暴击增值。</w:t>
      </w:r>
    </w:p>
    <w:p w14:paraId="466F5F3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兽王：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你附赠10级野兽训练专修，且拥有3只鬣狗伙伴，并且你驯服的野兽其驯服难度额外减少5点。</w:t>
      </w:r>
    </w:p>
    <w:p w14:paraId="1A580496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伏击者：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在未进入战斗前你使用武器造成的伤害视为3级暴击，且若你进入战斗轮中，你的先攻大于该次战斗的所有目标则该次战斗你的近战暴击最少为1级暴击。</w:t>
      </w:r>
    </w:p>
    <w:p w14:paraId="171545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2F5B3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豺狼人的取名向来务实随性，偏爱寓意易活耐命的质朴名号，只求安稳苟存、命途坚韧。唯有族群中威望至高的强者，才有资格改换称谓，冠以气魄凛然、承载部族荣誉的象征之名。除此之外，不少豺狼人也会效仿人类的命名方式，借用外族名号自居。</w:t>
      </w:r>
    </w:p>
    <w:p w14:paraId="03C2BCB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67D334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平原聚落</w:t>
      </w:r>
    </w:p>
    <w:p w14:paraId="3F99A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平原聚落的豺狼人，向来以族长为核心，组建起一支支拾荒与觅食车队，驾着简易载具在广袤平原上四处游荡。他们踏遍每一寸土地，搜寻可利用的物资、可猎捕的猎物，也默默寻觅着能让族群更好存续的一切机遇。相较于其他习性凶戾的同族，这一支豺狼人更为温和友善，秉持着 “不惹事、不结怨” 的处世原则，面对外界各族，始终保持距离、尽量避而远之，只求安稳觅食、平静度日，不与他族产生无谓纷争。</w:t>
      </w:r>
    </w:p>
    <w:p w14:paraId="077BDCB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：平原聚落的豺狼人更注重打理自身皮毛，毛发质地相对柔顺整洁；主色调以棕黄、淡白、橘黄为主，色调温润贴合荒原地貌。</w:t>
      </w:r>
    </w:p>
    <w:p w14:paraId="327BFCA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：眼眸色泽柔和澄澈，多为橘黄、淡绿、浅蓝三类，性情相较山地与沼泽同族更为温顺内敛。</w:t>
      </w:r>
    </w:p>
    <w:p w14:paraId="20409B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：头顶鬃毛以棕褐、纯黑、雪白最为常见，层次分明，自成风貌。</w:t>
      </w:r>
    </w:p>
    <w:p w14:paraId="620E594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：族群标志性特征是生有一条修长匀称的长尾，体态舒展，也是分辨平原豺狼人与其他支系最直观的特点。</w:t>
      </w:r>
    </w:p>
    <w:p w14:paraId="7DDF91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布兰卡草原坐落于整个格维恩大陆的东北部，地域辽阔、水草相间，是一片兼具生机与纷争的土地。这里栖息着种类繁多的草原生物，草叶丰茂、植被丛生，成为各类野生动物的天然栖息地，也吸引了许多偏原始的族群在此扎根筑巢、建立聚落，依托草原的资源繁衍生息。同时，这片草原也是战火最易波及的区域 —— 因其地理位置特殊，又兼具可利用的自然资源，常年成为各方势力争夺的焦点，是战争频发、冲突不断的地带，每一寸土地都曾留下战火的痕迹，也见证过无数族群的纷争与迁徙。</w:t>
      </w:r>
    </w:p>
    <w:p w14:paraId="2588F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根源种族能力（荒野之道）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：车卡阶段你可以信仰一个任意的荒野神，并获得30点虔信点，成为诵读者的神职。或者改为附赠8级任意一项生存类专修，并且为奔跑提升5级。（该获取无需前置需求）</w:t>
      </w:r>
    </w:p>
    <w:p w14:paraId="22E6C2D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411E338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山间聚落</w:t>
      </w:r>
    </w:p>
    <w:p w14:paraId="53F73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山间聚落的豺狼人惯于在群山峻岭间安营扎寨、修筑据点。多数文明族群都不愿轻易招惹这群盘踞山林的掠食者。他们常成群结队，盘踞山道要隘，劫掠往来商队、袭扰邻近村落；若无合适的劫掠目标，便转而入山狩猎猛兽，以山野猎物维系族群生计。</w:t>
      </w:r>
    </w:p>
    <w:p w14:paraId="1EDAD9F7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：山间聚落的豺狼人皮毛粗糙干涩、质感枯涩，毛色以土棕黄、深灰为主，色调暗沉粗粝，与山野岩峦融为一体。</w:t>
      </w:r>
    </w:p>
    <w:p w14:paraId="7F52977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：眼眸色调偏凌厉冷硬，常见橘黄、墨黑与炽橙三色，透着山林掠食者的警觉与凶悍。</w:t>
      </w:r>
    </w:p>
    <w:p w14:paraId="54296A8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：头顶鬃毛以棕褐、纯黑、雪白居多，野性粗狂，少有打理。</w:t>
      </w:r>
    </w:p>
    <w:p w14:paraId="041B942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：与平原同族截然不同，山间豺狼人皆生有短小精悍的尾巴，是辨识这支族群最直观的标志性特征。</w:t>
      </w:r>
    </w:p>
    <w:p w14:paraId="7510AA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奥斯山脉横亘纳露安地域，是这片疆域内规模最大的群山体系，亦是众多山间豺狼人聚落首选的盘踞栖身之地。山脉西侧毗邻人类王国疆域，腹地生灵繁盛，蕴藏着丰富的山林异兽与完整的山野生态群落，既为盘踞于此的部族提供了充足的生存资源，也成了隔绝文明疆界的天然屏障。</w:t>
      </w:r>
    </w:p>
    <w:p w14:paraId="68F4C0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根源种族能力（群山之道）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：车卡阶段你可以信仰一个任意的荒野神，并获得30点虔信点，成为诵读者的神职。或者改为附赠一项8级长柄武器专修，并且为攀爬提升5级。（该获取无需前置需求）</w:t>
      </w:r>
    </w:p>
    <w:p w14:paraId="55BEFA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76DD1CA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沼泽聚落</w:t>
      </w:r>
    </w:p>
    <w:p w14:paraId="1E19C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但凡有沼泽遍布之地，总能见到沼泽聚落豺狼人的踪迹。沼泽独有的阴湿环境，仿佛天生便适合他们繁衍生息。沼泽间潜藏着凶险的异兽与怪物，厮杀陨落留下遍地尸骸，成了此地随处可见的天然资源。秉性嗜食腐肉的沼泽豺狼人，便以捡拾、囤积尸骸为主要生计；闲暇之时，更会凭借与生俱来的狡黠，盘踞要道，向途经沼泽的旅人索要过路贡赋。</w:t>
      </w:r>
    </w:p>
    <w:p w14:paraId="6959C3B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：沼泽聚落的豺狼人皮毛常年浸润水汽，显得潮湿凌乱、污秽不堪。毛色多为淡黑、墨绿与棕绿，色调暗沉暗沉阴翳，能完美隐匿在沼泽之中，与湿地瘴雾、腐沼草木融为一体。</w:t>
      </w:r>
    </w:p>
    <w:p w14:paraId="44BDF17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：眼眸透着阴诡的野性，以橘黄、赤红、幽绿为主，在昏暗沼泽间格外慑人，满是阴冷的掠食气息。</w:t>
      </w:r>
    </w:p>
    <w:p w14:paraId="195D87E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：头顶鬃毛以墨绿、纯黑、雪白居多，沾着沼泽泥水，疏于打理，自带荒秽野性。</w:t>
      </w:r>
    </w:p>
    <w:p w14:paraId="1EF6356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：沼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泽豺狼人独有标志性特征：生有毛发浓密粗蓬的长尾，尾毛厚实杂乱，适配沼泽湿冷环境，也是与平原、山间支系最易区分的特点。</w:t>
      </w:r>
    </w:p>
    <w:p w14:paraId="482A7B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现存规模最大的沼泽豺狼人聚落，主要盘踞在瑞坦维亚的徘徊者沼泽与艾尔特沼泽两大湿地区域。更为诡异的是，陨落于此的瑞坦维亚后裔亡灵残躯，也会被沼泽豺狼人视作可利用的食源之一，纳入他们的觅食食谱之中。</w:t>
      </w:r>
    </w:p>
    <w:p w14:paraId="13410A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根源种族能力（恶地之道）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：车卡阶段你可以信仰一个任意的荒野神，并获得30点虔信点，成为诵读者的神职。或者改为附赠一项8级知识类专修与3级恐吓专修。（该获取无需前置需求）</w:t>
      </w:r>
    </w:p>
    <w:p w14:paraId="0E1889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</w:p>
    <w:p w14:paraId="189D02FE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4E039F"/>
    <w:rsid w:val="06535EC4"/>
    <w:rsid w:val="182C3A88"/>
    <w:rsid w:val="20BE47F2"/>
    <w:rsid w:val="293C5218"/>
    <w:rsid w:val="37431325"/>
    <w:rsid w:val="3BE84505"/>
    <w:rsid w:val="66272053"/>
    <w:rsid w:val="6BDA35BC"/>
    <w:rsid w:val="7680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2211</Words>
  <Characters>2258</Characters>
  <Lines>0</Lines>
  <Paragraphs>0</Paragraphs>
  <TotalTime>6</TotalTime>
  <ScaleCrop>false</ScaleCrop>
  <LinksUpToDate>false</LinksUpToDate>
  <CharactersWithSpaces>2262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2025-06-25T07:00:00Z</dcterms:created>
  <dc:creator>Administrator</dc:creator>
  <cp:lastModifiedBy>咸鱼love斯威夫特</cp:lastModifiedBy>
  <dcterms:modified xsi:type="dcterms:W3CDTF">2026-04-29T12:16:18Z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98590A24FB924529914BD0AEAB93DE8C_12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