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0FD4B0">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深渊神系教条戒律</w:t>
      </w:r>
    </w:p>
    <w:p w14:paraId="6D93F684">
      <w:pPr>
        <w:rPr>
          <w:rFonts w:hint="eastAsia" w:ascii="黑体" w:hAnsi="黑体" w:eastAsia="黑体" w:cs="黑体"/>
          <w:b/>
          <w:bCs/>
          <w:color w:val="C00000"/>
          <w:lang w:eastAsia="zh-CN"/>
        </w:rPr>
      </w:pPr>
      <w:r>
        <w:rPr>
          <w:rFonts w:hint="eastAsia" w:ascii="黑体" w:hAnsi="黑体" w:eastAsia="黑体" w:cs="黑体"/>
          <w:b/>
          <w:bCs/>
          <w:color w:val="C00000"/>
          <w:sz w:val="32"/>
          <w:szCs w:val="32"/>
          <w:lang w:eastAsia="zh-CN"/>
        </w:rPr>
        <w:t>《</w:t>
      </w:r>
      <w:r>
        <w:rPr>
          <w:rFonts w:hint="eastAsia" w:ascii="黑体" w:hAnsi="黑体" w:eastAsia="黑体" w:cs="黑体"/>
          <w:b/>
          <w:bCs/>
          <w:color w:val="C00000"/>
          <w:sz w:val="32"/>
          <w:szCs w:val="32"/>
        </w:rPr>
        <w:t>阿拉温</w:t>
      </w:r>
      <w:r>
        <w:rPr>
          <w:rFonts w:hint="eastAsia" w:ascii="黑体" w:hAnsi="黑体" w:eastAsia="黑体" w:cs="黑体"/>
          <w:b/>
          <w:bCs/>
          <w:color w:val="C00000"/>
          <w:sz w:val="32"/>
          <w:szCs w:val="32"/>
          <w:lang w:val="en-US" w:eastAsia="zh-CN"/>
        </w:rPr>
        <w:t>的</w:t>
      </w:r>
      <w:r>
        <w:rPr>
          <w:rFonts w:hint="eastAsia" w:ascii="黑体" w:hAnsi="黑体" w:eastAsia="黑体" w:cs="黑体"/>
          <w:b/>
          <w:bCs/>
          <w:color w:val="C00000"/>
          <w:sz w:val="32"/>
          <w:szCs w:val="32"/>
        </w:rPr>
        <w:t>教义</w:t>
      </w:r>
      <w:r>
        <w:rPr>
          <w:rFonts w:hint="eastAsia" w:ascii="黑体" w:hAnsi="黑体" w:eastAsia="黑体" w:cs="黑体"/>
          <w:b/>
          <w:bCs/>
          <w:color w:val="C00000"/>
          <w:sz w:val="32"/>
          <w:szCs w:val="32"/>
          <w:lang w:eastAsia="zh-CN"/>
        </w:rPr>
        <w:t>》</w:t>
      </w:r>
    </w:p>
    <w:p w14:paraId="0D4D3F1B">
      <w:pPr>
        <w:rPr>
          <w:rFonts w:hint="eastAsia" w:ascii="黑体" w:hAnsi="黑体" w:eastAsia="黑体" w:cs="黑体"/>
        </w:rPr>
      </w:pPr>
    </w:p>
    <w:p w14:paraId="40DE2B4F">
      <w:pPr>
        <w:rPr>
          <w:rFonts w:hint="eastAsia" w:ascii="黑体" w:hAnsi="黑体" w:eastAsia="黑体" w:cs="黑体"/>
        </w:rPr>
      </w:pPr>
      <w:r>
        <w:rPr>
          <w:rFonts w:hint="eastAsia" w:ascii="黑体" w:hAnsi="黑体" w:eastAsia="黑体" w:cs="黑体"/>
        </w:rPr>
        <w:t>阿拉温的信徒们并不畏惧死亡，而是敬畏其背后的秩序。他们</w:t>
      </w:r>
      <w:r>
        <w:rPr>
          <w:rFonts w:hint="eastAsia" w:ascii="黑体" w:hAnsi="黑体" w:eastAsia="黑体" w:cs="黑体"/>
          <w:lang w:val="en-US" w:eastAsia="zh-CN"/>
        </w:rPr>
        <w:t>摆弄</w:t>
      </w:r>
      <w:r>
        <w:rPr>
          <w:rFonts w:hint="eastAsia" w:ascii="黑体" w:hAnsi="黑体" w:eastAsia="黑体" w:cs="黑体"/>
        </w:rPr>
        <w:t>灵魂、</w:t>
      </w:r>
      <w:r>
        <w:rPr>
          <w:rFonts w:hint="eastAsia" w:ascii="黑体" w:hAnsi="黑体" w:eastAsia="黑体" w:cs="黑体"/>
          <w:lang w:val="en-US" w:eastAsia="zh-CN"/>
        </w:rPr>
        <w:t>见证</w:t>
      </w:r>
      <w:r>
        <w:rPr>
          <w:rFonts w:hint="eastAsia" w:ascii="黑体" w:hAnsi="黑体" w:eastAsia="黑体" w:cs="黑体"/>
        </w:rPr>
        <w:t>终末、以及</w:t>
      </w:r>
      <w:r>
        <w:rPr>
          <w:rFonts w:hint="eastAsia" w:ascii="黑体" w:hAnsi="黑体" w:eastAsia="黑体" w:cs="黑体"/>
          <w:lang w:val="en-US" w:eastAsia="zh-CN"/>
        </w:rPr>
        <w:t>维护</w:t>
      </w:r>
      <w:r>
        <w:rPr>
          <w:rFonts w:hint="eastAsia" w:ascii="黑体" w:hAnsi="黑体" w:eastAsia="黑体" w:cs="黑体"/>
        </w:rPr>
        <w:t>冥界在人间的秩序。他们的教堂</w:t>
      </w:r>
      <w:r>
        <w:rPr>
          <w:rFonts w:hint="eastAsia" w:ascii="黑体" w:hAnsi="黑体" w:eastAsia="黑体" w:cs="黑体"/>
          <w:lang w:val="en-US" w:eastAsia="zh-CN"/>
        </w:rPr>
        <w:t>也</w:t>
      </w:r>
      <w:r>
        <w:rPr>
          <w:rFonts w:hint="eastAsia" w:ascii="黑体" w:hAnsi="黑体" w:eastAsia="黑体" w:cs="黑体"/>
        </w:rPr>
        <w:t>通常建在墓地旁，风格朴素、肃穆，且总是异常的干净。</w:t>
      </w:r>
    </w:p>
    <w:p w14:paraId="569C9AF7">
      <w:pPr>
        <w:rPr>
          <w:rFonts w:hint="eastAsia" w:ascii="黑体" w:hAnsi="黑体" w:eastAsia="黑体" w:cs="黑体"/>
        </w:rPr>
      </w:pPr>
    </w:p>
    <w:p w14:paraId="3EE5D616">
      <w:pPr>
        <w:rPr>
          <w:rFonts w:hint="eastAsia" w:ascii="黑体" w:hAnsi="黑体" w:eastAsia="黑体" w:cs="黑体"/>
          <w:b/>
          <w:bCs/>
        </w:rPr>
      </w:pPr>
      <w:r>
        <w:rPr>
          <w:rFonts w:hint="eastAsia" w:ascii="黑体" w:hAnsi="黑体" w:eastAsia="黑体" w:cs="黑体"/>
          <w:b/>
          <w:bCs/>
        </w:rPr>
        <w:t>教条</w:t>
      </w:r>
    </w:p>
    <w:p w14:paraId="1368C7C5">
      <w:pPr>
        <w:rPr>
          <w:rFonts w:hint="eastAsia" w:ascii="黑体" w:hAnsi="黑体" w:eastAsia="黑体" w:cs="黑体"/>
        </w:rPr>
      </w:pPr>
    </w:p>
    <w:p w14:paraId="71B305BF">
      <w:pPr>
        <w:rPr>
          <w:rFonts w:hint="eastAsia" w:ascii="黑体" w:hAnsi="黑体" w:eastAsia="黑体" w:cs="黑体"/>
          <w:b/>
          <w:bCs/>
          <w:color w:val="C00000"/>
          <w:lang w:eastAsia="zh-CN"/>
        </w:rPr>
      </w:pPr>
      <w:r>
        <w:rPr>
          <w:rFonts w:hint="eastAsia" w:ascii="黑体" w:hAnsi="黑体" w:eastAsia="黑体" w:cs="黑体"/>
          <w:b/>
          <w:bCs/>
          <w:color w:val="C00000"/>
        </w:rPr>
        <w:t>1.死亡是清算</w:t>
      </w:r>
      <w:r>
        <w:rPr>
          <w:rFonts w:hint="eastAsia" w:ascii="黑体" w:hAnsi="黑体" w:eastAsia="黑体" w:cs="黑体"/>
          <w:b/>
          <w:bCs/>
          <w:color w:val="C00000"/>
          <w:lang w:val="en-US" w:eastAsia="zh-CN"/>
        </w:rPr>
        <w:t>的起头</w:t>
      </w:r>
      <w:r>
        <w:rPr>
          <w:rFonts w:hint="eastAsia" w:ascii="黑体" w:hAnsi="黑体" w:eastAsia="黑体" w:cs="黑体"/>
          <w:b/>
          <w:bCs/>
          <w:color w:val="C00000"/>
        </w:rPr>
        <w:t>。</w:t>
      </w:r>
    </w:p>
    <w:p w14:paraId="7444FDB0">
      <w:pPr>
        <w:rPr>
          <w:rFonts w:hint="eastAsia" w:ascii="黑体" w:hAnsi="黑体" w:eastAsia="黑体" w:cs="黑体"/>
        </w:rPr>
      </w:pPr>
    </w:p>
    <w:p w14:paraId="33863EC4">
      <w:pPr>
        <w:rPr>
          <w:rFonts w:hint="eastAsia" w:ascii="黑体" w:hAnsi="黑体" w:eastAsia="黑体" w:cs="黑体"/>
        </w:rPr>
      </w:pPr>
      <w:r>
        <w:rPr>
          <w:rFonts w:hint="eastAsia" w:ascii="黑体" w:hAnsi="黑体" w:eastAsia="黑体" w:cs="黑体"/>
          <w:lang w:val="en-US" w:eastAsia="zh-CN"/>
        </w:rPr>
        <w:t>若</w:t>
      </w:r>
      <w:r>
        <w:rPr>
          <w:rFonts w:hint="eastAsia" w:ascii="黑体" w:hAnsi="黑体" w:eastAsia="黑体" w:cs="黑体"/>
        </w:rPr>
        <w:t>生命是一本账簿，</w:t>
      </w:r>
      <w:r>
        <w:rPr>
          <w:rFonts w:hint="eastAsia" w:ascii="黑体" w:hAnsi="黑体" w:eastAsia="黑体" w:cs="黑体"/>
          <w:lang w:val="en-US" w:eastAsia="zh-CN"/>
        </w:rPr>
        <w:t>那</w:t>
      </w:r>
      <w:r>
        <w:rPr>
          <w:rFonts w:hint="eastAsia" w:ascii="黑体" w:hAnsi="黑体" w:eastAsia="黑体" w:cs="黑体"/>
        </w:rPr>
        <w:t>死亡</w:t>
      </w:r>
      <w:r>
        <w:rPr>
          <w:rFonts w:hint="eastAsia" w:ascii="黑体" w:hAnsi="黑体" w:eastAsia="黑体" w:cs="黑体"/>
          <w:lang w:val="en-US" w:eastAsia="zh-CN"/>
        </w:rPr>
        <w:t>就</w:t>
      </w:r>
      <w:r>
        <w:rPr>
          <w:rFonts w:hint="eastAsia" w:ascii="黑体" w:hAnsi="黑体" w:eastAsia="黑体" w:cs="黑体"/>
        </w:rPr>
        <w:t>是最终审计的</w:t>
      </w:r>
      <w:r>
        <w:rPr>
          <w:rFonts w:hint="eastAsia" w:ascii="黑体" w:hAnsi="黑体" w:eastAsia="黑体" w:cs="黑体"/>
          <w:lang w:val="en-US" w:eastAsia="zh-CN"/>
        </w:rPr>
        <w:t>时候</w:t>
      </w:r>
      <w:r>
        <w:rPr>
          <w:rFonts w:hint="eastAsia" w:ascii="黑体" w:hAnsi="黑体" w:eastAsia="黑体" w:cs="黑体"/>
        </w:rPr>
        <w:t>。</w:t>
      </w:r>
      <w:r>
        <w:rPr>
          <w:rFonts w:hint="eastAsia" w:ascii="黑体" w:hAnsi="黑体" w:eastAsia="黑体" w:cs="黑体"/>
          <w:lang w:val="en-US" w:eastAsia="zh-CN"/>
        </w:rPr>
        <w:t>人们</w:t>
      </w:r>
      <w:r>
        <w:rPr>
          <w:rFonts w:hint="eastAsia" w:ascii="黑体" w:hAnsi="黑体" w:eastAsia="黑体" w:cs="黑体"/>
        </w:rPr>
        <w:t>的每一次善举都是一笔存入，每一次恶行都是一笔负债。阿拉温不关心</w:t>
      </w:r>
      <w:r>
        <w:rPr>
          <w:rFonts w:hint="eastAsia" w:ascii="黑体" w:hAnsi="黑体" w:eastAsia="黑体" w:cs="黑体"/>
          <w:lang w:val="en-US" w:eastAsia="zh-CN"/>
        </w:rPr>
        <w:t>任何人</w:t>
      </w:r>
      <w:r>
        <w:rPr>
          <w:rFonts w:hint="eastAsia" w:ascii="黑体" w:hAnsi="黑体" w:eastAsia="黑体" w:cs="黑体"/>
        </w:rPr>
        <w:t>的信仰，只关心</w:t>
      </w:r>
      <w:r>
        <w:rPr>
          <w:rFonts w:hint="eastAsia" w:ascii="黑体" w:hAnsi="黑体" w:eastAsia="黑体" w:cs="黑体"/>
          <w:lang w:val="en-US" w:eastAsia="zh-CN"/>
        </w:rPr>
        <w:t>那人</w:t>
      </w:r>
      <w:r>
        <w:rPr>
          <w:rFonts w:hint="eastAsia" w:ascii="黑体" w:hAnsi="黑体" w:eastAsia="黑体" w:cs="黑体"/>
        </w:rPr>
        <w:t>的账目是否平衡。所以，别想着临时抱佛脚，神的</w:t>
      </w:r>
      <w:r>
        <w:rPr>
          <w:rFonts w:hint="eastAsia" w:ascii="黑体" w:hAnsi="黑体" w:eastAsia="黑体" w:cs="黑体"/>
          <w:lang w:val="en-US" w:eastAsia="zh-CN"/>
        </w:rPr>
        <w:t>眼中</w:t>
      </w:r>
      <w:r>
        <w:rPr>
          <w:rFonts w:hint="eastAsia" w:ascii="黑体" w:hAnsi="黑体" w:eastAsia="黑体" w:cs="黑体"/>
        </w:rPr>
        <w:t>看得可比</w:t>
      </w:r>
      <w:r>
        <w:rPr>
          <w:rFonts w:hint="eastAsia" w:ascii="黑体" w:hAnsi="黑体" w:eastAsia="黑体" w:cs="黑体"/>
          <w:lang w:val="en-US" w:eastAsia="zh-CN"/>
        </w:rPr>
        <w:t>安温提的</w:t>
      </w:r>
      <w:r>
        <w:rPr>
          <w:rFonts w:hint="eastAsia" w:ascii="黑体" w:hAnsi="黑体" w:eastAsia="黑体" w:cs="黑体"/>
        </w:rPr>
        <w:t>税务官清楚多了。</w:t>
      </w:r>
    </w:p>
    <w:p w14:paraId="33A5FD49">
      <w:pPr>
        <w:rPr>
          <w:rFonts w:hint="eastAsia" w:ascii="黑体" w:hAnsi="黑体" w:eastAsia="黑体" w:cs="黑体"/>
        </w:rPr>
      </w:pPr>
    </w:p>
    <w:p w14:paraId="22E297EF">
      <w:pPr>
        <w:rPr>
          <w:rFonts w:hint="eastAsia" w:ascii="黑体" w:hAnsi="黑体" w:eastAsia="黑体" w:cs="黑体"/>
          <w:b/>
          <w:bCs/>
          <w:color w:val="C00000"/>
          <w:lang w:eastAsia="zh-CN"/>
        </w:rPr>
      </w:pPr>
      <w:r>
        <w:rPr>
          <w:rFonts w:hint="eastAsia" w:ascii="黑体" w:hAnsi="黑体" w:eastAsia="黑体" w:cs="黑体"/>
          <w:b/>
          <w:bCs/>
          <w:color w:val="C00000"/>
        </w:rPr>
        <w:t>2.汝之一生，皆为砝码。</w:t>
      </w:r>
    </w:p>
    <w:p w14:paraId="386BF2FA">
      <w:pPr>
        <w:rPr>
          <w:rFonts w:hint="eastAsia" w:ascii="黑体" w:hAnsi="黑体" w:eastAsia="黑体" w:cs="黑体"/>
        </w:rPr>
      </w:pPr>
    </w:p>
    <w:p w14:paraId="3D4DFF31">
      <w:pPr>
        <w:rPr>
          <w:rFonts w:hint="eastAsia" w:ascii="黑体" w:hAnsi="黑体" w:eastAsia="黑体" w:cs="黑体"/>
        </w:rPr>
      </w:pPr>
      <w:r>
        <w:rPr>
          <w:rFonts w:hint="eastAsia" w:ascii="黑体" w:hAnsi="黑体" w:eastAsia="黑体" w:cs="黑体"/>
        </w:rPr>
        <w:t>每一个承诺、每一次呼吸、每一滴汗水，都在为你的灵魂增添或削减重量。别小看任何微不足道的行为，有时候压垮骆驼的，真的就是最后一根稻草——或者说，是你欠邻居那枚忘了还的</w:t>
      </w:r>
      <w:r>
        <w:rPr>
          <w:rFonts w:hint="eastAsia" w:ascii="黑体" w:hAnsi="黑体" w:eastAsia="黑体" w:cs="黑体"/>
          <w:lang w:val="en-US" w:eastAsia="zh-CN"/>
        </w:rPr>
        <w:t>硬币</w:t>
      </w:r>
      <w:r>
        <w:rPr>
          <w:rFonts w:hint="eastAsia" w:ascii="黑体" w:hAnsi="黑体" w:eastAsia="黑体" w:cs="黑体"/>
        </w:rPr>
        <w:t>。</w:t>
      </w:r>
    </w:p>
    <w:p w14:paraId="2288A599">
      <w:pPr>
        <w:rPr>
          <w:rFonts w:hint="eastAsia" w:ascii="黑体" w:hAnsi="黑体" w:eastAsia="黑体" w:cs="黑体"/>
        </w:rPr>
      </w:pPr>
    </w:p>
    <w:p w14:paraId="0D08B058">
      <w:pPr>
        <w:rPr>
          <w:rFonts w:hint="eastAsia" w:ascii="黑体" w:hAnsi="黑体" w:eastAsia="黑体" w:cs="黑体"/>
          <w:b/>
          <w:bCs/>
          <w:color w:val="C00000"/>
          <w:lang w:eastAsia="zh-CN"/>
        </w:rPr>
      </w:pPr>
      <w:r>
        <w:rPr>
          <w:rFonts w:hint="eastAsia" w:ascii="黑体" w:hAnsi="黑体" w:eastAsia="黑体" w:cs="黑体"/>
          <w:b/>
          <w:bCs/>
          <w:color w:val="C00000"/>
        </w:rPr>
        <w:t>3.生者归于阳光，亡者安于冥土。</w:t>
      </w:r>
    </w:p>
    <w:p w14:paraId="726DE5F6">
      <w:pPr>
        <w:rPr>
          <w:rFonts w:hint="eastAsia" w:ascii="黑体" w:hAnsi="黑体" w:eastAsia="黑体" w:cs="黑体"/>
        </w:rPr>
      </w:pPr>
    </w:p>
    <w:p w14:paraId="10AEC7ED">
      <w:pPr>
        <w:rPr>
          <w:rFonts w:hint="eastAsia" w:ascii="黑体" w:hAnsi="黑体" w:eastAsia="黑体" w:cs="黑体"/>
        </w:rPr>
      </w:pPr>
      <w:r>
        <w:rPr>
          <w:rFonts w:hint="eastAsia" w:ascii="黑体" w:hAnsi="黑体" w:eastAsia="黑体" w:cs="黑体"/>
        </w:rPr>
        <w:t>这是一条不可逾越的界线，是</w:t>
      </w:r>
      <w:r>
        <w:rPr>
          <w:rFonts w:hint="eastAsia" w:ascii="黑体" w:hAnsi="黑体" w:eastAsia="黑体" w:cs="黑体"/>
          <w:lang w:val="en-US" w:eastAsia="zh-CN"/>
        </w:rPr>
        <w:t>大陆上</w:t>
      </w:r>
      <w:r>
        <w:rPr>
          <w:rFonts w:hint="eastAsia" w:ascii="黑体" w:hAnsi="黑体" w:eastAsia="黑体" w:cs="黑体"/>
        </w:rPr>
        <w:t>最古老的契约。维护这条界线是所有信徒的首要职责。见到亡灵在人间游荡，就像是看到有人在国王的餐桌上随地大小便一样，是绝不能容忍的。务必将其请回它该待的地方。</w:t>
      </w:r>
    </w:p>
    <w:p w14:paraId="3A842202">
      <w:pPr>
        <w:rPr>
          <w:rFonts w:hint="eastAsia" w:ascii="黑体" w:hAnsi="黑体" w:eastAsia="黑体" w:cs="黑体"/>
        </w:rPr>
      </w:pPr>
    </w:p>
    <w:p w14:paraId="31C40EC3">
      <w:pPr>
        <w:rPr>
          <w:rFonts w:hint="eastAsia" w:ascii="黑体" w:hAnsi="黑体" w:eastAsia="黑体" w:cs="黑体"/>
          <w:b/>
          <w:bCs/>
          <w:color w:val="C00000"/>
          <w:lang w:eastAsia="zh-CN"/>
        </w:rPr>
      </w:pPr>
      <w:r>
        <w:rPr>
          <w:rFonts w:hint="eastAsia" w:ascii="黑体" w:hAnsi="黑体" w:eastAsia="黑体" w:cs="黑体"/>
          <w:b/>
          <w:bCs/>
          <w:color w:val="C00000"/>
        </w:rPr>
        <w:t>4.所有债务终将偿还，无论以金币，抑或以灵魂。</w:t>
      </w:r>
    </w:p>
    <w:p w14:paraId="0674B046">
      <w:pPr>
        <w:rPr>
          <w:rFonts w:hint="eastAsia" w:ascii="黑体" w:hAnsi="黑体" w:eastAsia="黑体" w:cs="黑体"/>
        </w:rPr>
      </w:pPr>
    </w:p>
    <w:p w14:paraId="325AD90C">
      <w:pPr>
        <w:rPr>
          <w:rFonts w:hint="eastAsia" w:ascii="黑体" w:hAnsi="黑体" w:eastAsia="黑体" w:cs="黑体"/>
        </w:rPr>
      </w:pPr>
      <w:r>
        <w:rPr>
          <w:rFonts w:hint="eastAsia" w:ascii="黑体" w:hAnsi="黑体" w:eastAsia="黑体" w:cs="黑体"/>
        </w:rPr>
        <w:t>阿拉温的祭司</w:t>
      </w:r>
      <w:r>
        <w:rPr>
          <w:rFonts w:hint="eastAsia" w:ascii="黑体" w:hAnsi="黑体" w:eastAsia="黑体" w:cs="黑体"/>
          <w:lang w:val="en-US" w:eastAsia="zh-CN"/>
        </w:rPr>
        <w:t>们</w:t>
      </w:r>
      <w:r>
        <w:rPr>
          <w:rFonts w:hint="eastAsia" w:ascii="黑体" w:hAnsi="黑体" w:eastAsia="黑体" w:cs="黑体"/>
        </w:rPr>
        <w:t>不仅主持葬礼，也常常作为契约和遗嘱的见证人。在他们面前立下的誓言，会直接记录在冥界的档案里。毁约？可以，但代价会直接从你的来世预算里扣除。</w:t>
      </w:r>
    </w:p>
    <w:p w14:paraId="796D2413">
      <w:pPr>
        <w:rPr>
          <w:rFonts w:hint="eastAsia" w:ascii="黑体" w:hAnsi="黑体" w:eastAsia="黑体" w:cs="黑体"/>
        </w:rPr>
      </w:pPr>
    </w:p>
    <w:p w14:paraId="0D3EB7BE">
      <w:pPr>
        <w:rPr>
          <w:rFonts w:hint="eastAsia" w:ascii="黑体" w:hAnsi="黑体" w:eastAsia="黑体" w:cs="黑体"/>
          <w:b/>
          <w:bCs/>
          <w:lang w:eastAsia="zh-CN"/>
        </w:rPr>
      </w:pPr>
      <w:r>
        <w:rPr>
          <w:rFonts w:hint="eastAsia" w:ascii="黑体" w:hAnsi="黑体" w:eastAsia="黑体" w:cs="黑体"/>
          <w:b/>
          <w:bCs/>
        </w:rPr>
        <w:t>信徒的日常戒律</w:t>
      </w:r>
    </w:p>
    <w:p w14:paraId="099AE691">
      <w:pPr>
        <w:rPr>
          <w:rFonts w:hint="eastAsia" w:ascii="黑体" w:hAnsi="黑体" w:eastAsia="黑体" w:cs="黑体"/>
        </w:rPr>
      </w:pPr>
    </w:p>
    <w:p w14:paraId="0E30A1DF">
      <w:pPr>
        <w:rPr>
          <w:rFonts w:hint="eastAsia" w:ascii="黑体" w:hAnsi="黑体" w:eastAsia="黑体" w:cs="黑体"/>
        </w:rPr>
      </w:pPr>
      <w:r>
        <w:rPr>
          <w:rFonts w:hint="eastAsia" w:ascii="黑体" w:hAnsi="黑体" w:eastAsia="黑体" w:cs="黑体"/>
          <w:lang w:val="en-US" w:eastAsia="zh-CN"/>
        </w:rPr>
        <w:t>1.</w:t>
      </w:r>
      <w:r>
        <w:rPr>
          <w:rFonts w:hint="eastAsia" w:ascii="黑体" w:hAnsi="黑体" w:eastAsia="黑体" w:cs="黑体"/>
        </w:rPr>
        <w:t>参加葬礼时保持肃穆。可以不悲伤，但必须尊重。毕竟，这是</w:t>
      </w:r>
      <w:r>
        <w:rPr>
          <w:rFonts w:hint="eastAsia" w:ascii="黑体" w:hAnsi="黑体" w:eastAsia="黑体" w:cs="黑体"/>
          <w:lang w:val="en-US" w:eastAsia="zh-CN"/>
        </w:rPr>
        <w:t>任何人的</w:t>
      </w:r>
      <w:r>
        <w:rPr>
          <w:rFonts w:hint="eastAsia" w:ascii="黑体" w:hAnsi="黑体" w:eastAsia="黑体" w:cs="黑体"/>
        </w:rPr>
        <w:t>未来必定要经历的流程，提前观摩总没坏处。</w:t>
      </w:r>
    </w:p>
    <w:p w14:paraId="69288BEA">
      <w:pPr>
        <w:rPr>
          <w:rFonts w:hint="eastAsia" w:ascii="黑体" w:hAnsi="黑体" w:eastAsia="黑体" w:cs="黑体"/>
        </w:rPr>
      </w:pPr>
    </w:p>
    <w:p w14:paraId="5AFDB648">
      <w:pPr>
        <w:numPr>
          <w:ilvl w:val="0"/>
          <w:numId w:val="0"/>
        </w:numPr>
        <w:rPr>
          <w:rFonts w:hint="eastAsia" w:ascii="黑体" w:hAnsi="黑体" w:eastAsia="黑体" w:cs="黑体"/>
        </w:rPr>
      </w:pPr>
      <w:r>
        <w:rPr>
          <w:rFonts w:hint="eastAsia" w:ascii="黑体" w:hAnsi="黑体" w:eastAsia="黑体" w:cs="黑体"/>
          <w:lang w:val="en-US" w:eastAsia="zh-CN"/>
        </w:rPr>
        <w:t>2.</w:t>
      </w:r>
      <w:r>
        <w:rPr>
          <w:rFonts w:hint="eastAsia" w:ascii="黑体" w:hAnsi="黑体" w:eastAsia="黑体" w:cs="黑体"/>
        </w:rPr>
        <w:t>信徒有义务维护墓地的整洁与安宁。这不仅是对逝者的尊重，也是为了确保地下的邻居们不会因为居住环境太差而起来投诉</w:t>
      </w:r>
      <w:r>
        <w:rPr>
          <w:rFonts w:hint="eastAsia" w:ascii="黑体" w:hAnsi="黑体" w:eastAsia="黑体" w:cs="黑体"/>
          <w:lang w:eastAsia="zh-CN"/>
        </w:rPr>
        <w:t>，</w:t>
      </w:r>
      <w:r>
        <w:rPr>
          <w:rFonts w:hint="eastAsia" w:ascii="黑体" w:hAnsi="黑体" w:eastAsia="黑体" w:cs="黑体"/>
          <w:lang w:val="en-US" w:eastAsia="zh-CN"/>
        </w:rPr>
        <w:t>那可不是什么好事</w:t>
      </w:r>
      <w:r>
        <w:rPr>
          <w:rFonts w:hint="eastAsia" w:ascii="黑体" w:hAnsi="黑体" w:eastAsia="黑体" w:cs="黑体"/>
        </w:rPr>
        <w:t>。</w:t>
      </w:r>
    </w:p>
    <w:p w14:paraId="4D2AC28D">
      <w:pPr>
        <w:numPr>
          <w:ilvl w:val="0"/>
          <w:numId w:val="0"/>
        </w:numPr>
        <w:rPr>
          <w:rFonts w:hint="eastAsia" w:ascii="黑体" w:hAnsi="黑体" w:eastAsia="黑体" w:cs="黑体"/>
        </w:rPr>
      </w:pPr>
    </w:p>
    <w:p w14:paraId="1FC62AF6">
      <w:pPr>
        <w:numPr>
          <w:ilvl w:val="0"/>
          <w:numId w:val="1"/>
        </w:numPr>
        <w:rPr>
          <w:rFonts w:hint="eastAsia" w:ascii="黑体" w:hAnsi="黑体" w:eastAsia="黑体" w:cs="黑体"/>
        </w:rPr>
      </w:pPr>
      <w:r>
        <w:rPr>
          <w:rFonts w:hint="eastAsia" w:ascii="黑体" w:hAnsi="黑体" w:eastAsia="黑体" w:cs="黑体"/>
        </w:rPr>
        <w:t>有债必偿，有诺必践。阿拉温的信徒以守信闻名，因为他们深知，人间的信用评级会直接影响到冥界的初始待遇。</w:t>
      </w:r>
    </w:p>
    <w:p w14:paraId="6B7516BC">
      <w:pPr>
        <w:numPr>
          <w:ilvl w:val="0"/>
          <w:numId w:val="0"/>
        </w:numPr>
        <w:rPr>
          <w:rFonts w:hint="eastAsia" w:ascii="黑体" w:hAnsi="黑体" w:eastAsia="黑体" w:cs="黑体"/>
        </w:rPr>
      </w:pPr>
    </w:p>
    <w:p w14:paraId="26748C6A">
      <w:pPr>
        <w:numPr>
          <w:ilvl w:val="0"/>
          <w:numId w:val="1"/>
        </w:numPr>
        <w:ind w:left="0" w:leftChars="0" w:firstLine="0" w:firstLineChars="0"/>
        <w:rPr>
          <w:rFonts w:hint="eastAsia" w:ascii="黑体" w:hAnsi="黑体" w:eastAsia="黑体" w:cs="黑体"/>
        </w:rPr>
      </w:pPr>
      <w:r>
        <w:rPr>
          <w:rFonts w:hint="eastAsia" w:ascii="黑体" w:hAnsi="黑体" w:eastAsia="黑体" w:cs="黑体"/>
        </w:rPr>
        <w:t>为临终者提供安宁的环境，记录他们的遗言。确保他们走得体面，没有牵挂。这既是慈悲，也是为了减少自己未来的工作量——一个心怀怨念的幽魂可比十个强盗难缠多了。</w:t>
      </w:r>
    </w:p>
    <w:p w14:paraId="60E8B1EF">
      <w:pPr>
        <w:rPr>
          <w:rFonts w:hint="eastAsia" w:ascii="黑体" w:hAnsi="黑体" w:eastAsia="黑体" w:cs="黑体"/>
          <w:b/>
          <w:bCs/>
        </w:rPr>
      </w:pPr>
    </w:p>
    <w:p w14:paraId="34BBD9F1">
      <w:pPr>
        <w:rPr>
          <w:rFonts w:hint="eastAsia" w:ascii="黑体" w:hAnsi="黑体" w:eastAsia="黑体" w:cs="黑体"/>
          <w:b/>
          <w:bCs/>
        </w:rPr>
      </w:pPr>
      <w:r>
        <w:rPr>
          <w:rFonts w:hint="eastAsia" w:ascii="黑体" w:hAnsi="黑体" w:eastAsia="黑体" w:cs="黑体"/>
          <w:b/>
          <w:bCs/>
        </w:rPr>
        <w:t>罪责与惩戒</w:t>
      </w:r>
    </w:p>
    <w:p w14:paraId="2A30FF68">
      <w:pPr>
        <w:rPr>
          <w:rFonts w:hint="eastAsia" w:ascii="黑体" w:hAnsi="黑体" w:eastAsia="黑体" w:cs="黑体"/>
        </w:rPr>
      </w:pPr>
    </w:p>
    <w:p w14:paraId="5299E5F2">
      <w:pPr>
        <w:rPr>
          <w:rFonts w:hint="eastAsia" w:ascii="黑体" w:hAnsi="黑体" w:eastAsia="黑体" w:cs="黑体"/>
        </w:rPr>
      </w:pPr>
      <w:r>
        <w:rPr>
          <w:rFonts w:hint="eastAsia" w:ascii="黑体" w:hAnsi="黑体" w:eastAsia="黑体" w:cs="黑体"/>
        </w:rPr>
        <w:t>惩罚往往不是烈火与硫磺。</w:t>
      </w:r>
    </w:p>
    <w:p w14:paraId="287E212D">
      <w:pPr>
        <w:numPr>
          <w:ilvl w:val="0"/>
          <w:numId w:val="0"/>
        </w:numPr>
        <w:ind w:leftChars="0"/>
        <w:rPr>
          <w:rFonts w:hint="eastAsia" w:ascii="黑体" w:hAnsi="黑体" w:eastAsia="黑体" w:cs="黑体"/>
          <w:lang w:val="en-US" w:eastAsia="zh-CN"/>
        </w:rPr>
      </w:pPr>
    </w:p>
    <w:p w14:paraId="434D17A5">
      <w:pPr>
        <w:rPr>
          <w:rFonts w:hint="eastAsia" w:ascii="黑体" w:hAnsi="黑体" w:eastAsia="黑体" w:cs="黑体"/>
          <w:b/>
          <w:bCs/>
          <w:color w:val="C00000"/>
          <w:lang w:eastAsia="zh-CN"/>
        </w:rPr>
      </w:pPr>
      <w:r>
        <w:rPr>
          <w:rFonts w:hint="eastAsia" w:ascii="黑体" w:hAnsi="黑体" w:eastAsia="黑体" w:cs="黑体"/>
          <w:b/>
          <w:bCs/>
          <w:color w:val="C00000"/>
        </w:rPr>
        <w:t>第一宗罪</w:t>
      </w:r>
      <w:r>
        <w:rPr>
          <w:rFonts w:hint="eastAsia" w:ascii="黑体" w:hAnsi="黑体" w:eastAsia="黑体" w:cs="黑体"/>
          <w:b/>
          <w:bCs/>
          <w:color w:val="C00000"/>
          <w:lang w:val="en-US" w:eastAsia="zh-CN"/>
        </w:rPr>
        <w:t>：</w:t>
      </w:r>
      <w:r>
        <w:rPr>
          <w:rFonts w:hint="eastAsia" w:ascii="黑体" w:hAnsi="黑体" w:eastAsia="黑体" w:cs="黑体"/>
          <w:b/>
          <w:bCs/>
          <w:color w:val="C00000"/>
        </w:rPr>
        <w:t>【亵渎安息】</w:t>
      </w:r>
      <w:r>
        <w:rPr>
          <w:rFonts w:hint="eastAsia" w:ascii="黑体" w:hAnsi="黑体" w:eastAsia="黑体" w:cs="黑体"/>
          <w:b/>
          <w:bCs/>
          <w:color w:val="C00000"/>
          <w:lang w:eastAsia="zh-CN"/>
        </w:rPr>
        <w:t>。</w:t>
      </w:r>
    </w:p>
    <w:p w14:paraId="7B461D65">
      <w:pPr>
        <w:rPr>
          <w:rFonts w:hint="eastAsia" w:ascii="黑体" w:hAnsi="黑体" w:eastAsia="黑体" w:cs="黑体"/>
        </w:rPr>
      </w:pPr>
    </w:p>
    <w:p w14:paraId="521790F5">
      <w:pPr>
        <w:rPr>
          <w:rFonts w:hint="eastAsia" w:ascii="黑体" w:hAnsi="黑体" w:eastAsia="黑体" w:cs="黑体"/>
        </w:rPr>
      </w:pPr>
      <w:r>
        <w:rPr>
          <w:rFonts w:hint="eastAsia" w:ascii="黑体" w:hAnsi="黑体" w:eastAsia="黑体" w:cs="黑体"/>
          <w:lang w:val="en-US" w:eastAsia="zh-CN"/>
        </w:rPr>
        <w:t>若</w:t>
      </w:r>
      <w:r>
        <w:rPr>
          <w:rFonts w:hint="eastAsia" w:ascii="黑体" w:hAnsi="黑体" w:eastAsia="黑体" w:cs="黑体"/>
        </w:rPr>
        <w:t>盗墓、毁坏墓碑、在墓地里</w:t>
      </w:r>
      <w:r>
        <w:rPr>
          <w:rFonts w:hint="eastAsia" w:ascii="黑体" w:hAnsi="黑体" w:eastAsia="黑体" w:cs="黑体"/>
          <w:lang w:val="en-US" w:eastAsia="zh-CN"/>
        </w:rPr>
        <w:t>做任何不该做的事情</w:t>
      </w:r>
      <w:r>
        <w:rPr>
          <w:rFonts w:hint="eastAsia" w:ascii="黑体" w:hAnsi="黑体" w:eastAsia="黑体" w:cs="黑体"/>
        </w:rPr>
        <w:t>。</w:t>
      </w:r>
    </w:p>
    <w:p w14:paraId="50E18470">
      <w:pPr>
        <w:rPr>
          <w:rFonts w:hint="eastAsia" w:ascii="黑体" w:hAnsi="黑体" w:eastAsia="黑体" w:cs="黑体"/>
        </w:rPr>
      </w:pPr>
    </w:p>
    <w:p w14:paraId="46FD8BCB">
      <w:pPr>
        <w:rPr>
          <w:rFonts w:hint="eastAsia" w:ascii="黑体" w:hAnsi="黑体" w:eastAsia="黑体" w:cs="黑体"/>
        </w:rPr>
      </w:pPr>
      <w:r>
        <w:rPr>
          <w:rFonts w:hint="eastAsia" w:ascii="黑体" w:hAnsi="黑体" w:eastAsia="黑体" w:cs="黑体"/>
          <w:lang w:val="en-US" w:eastAsia="zh-CN"/>
        </w:rPr>
        <w:t>当然</w:t>
      </w:r>
      <w:r>
        <w:rPr>
          <w:rFonts w:hint="eastAsia" w:ascii="黑体" w:hAnsi="黑体" w:eastAsia="黑体" w:cs="黑体"/>
        </w:rPr>
        <w:t>不会</w:t>
      </w:r>
      <w:r>
        <w:rPr>
          <w:rFonts w:hint="eastAsia" w:ascii="黑体" w:hAnsi="黑体" w:eastAsia="黑体" w:cs="黑体"/>
          <w:lang w:val="en-US" w:eastAsia="zh-CN"/>
        </w:rPr>
        <w:t>说什么会</w:t>
      </w:r>
      <w:r>
        <w:rPr>
          <w:rFonts w:hint="eastAsia" w:ascii="黑体" w:hAnsi="黑体" w:eastAsia="黑体" w:cs="黑体"/>
        </w:rPr>
        <w:t>立刻被闪电劈死。但</w:t>
      </w:r>
      <w:r>
        <w:rPr>
          <w:rFonts w:hint="eastAsia" w:ascii="黑体" w:hAnsi="黑体" w:eastAsia="黑体" w:cs="黑体"/>
          <w:lang w:val="en-US" w:eastAsia="zh-CN"/>
        </w:rPr>
        <w:t>此人的</w:t>
      </w:r>
      <w:r>
        <w:rPr>
          <w:rFonts w:hint="eastAsia" w:ascii="黑体" w:hAnsi="黑体" w:eastAsia="黑体" w:cs="黑体"/>
        </w:rPr>
        <w:t>名字会在冥界的候审名单上被红色墨水标记，并附上一份不友善访客的备注。当你死后，会被安排到最吵闹、最爱讲自己生前英勇事迹的亡魂旁边，永无宁日。而且，你丢掉的任何东西，都别想在失物招领处找回来。</w:t>
      </w:r>
    </w:p>
    <w:p w14:paraId="2E259199">
      <w:pPr>
        <w:rPr>
          <w:rFonts w:hint="eastAsia" w:ascii="黑体" w:hAnsi="黑体" w:eastAsia="黑体" w:cs="黑体"/>
        </w:rPr>
      </w:pPr>
    </w:p>
    <w:p w14:paraId="66D8F717">
      <w:pPr>
        <w:rPr>
          <w:rFonts w:hint="eastAsia" w:ascii="黑体" w:hAnsi="黑体" w:eastAsia="黑体" w:cs="黑体"/>
          <w:b/>
          <w:bCs/>
          <w:color w:val="C00000"/>
          <w:lang w:eastAsia="zh-CN"/>
        </w:rPr>
      </w:pPr>
      <w:r>
        <w:rPr>
          <w:rFonts w:hint="eastAsia" w:ascii="黑体" w:hAnsi="黑体" w:eastAsia="黑体" w:cs="黑体"/>
          <w:b/>
          <w:bCs/>
          <w:color w:val="C00000"/>
        </w:rPr>
        <w:t>第二宗罪</w:t>
      </w:r>
      <w:r>
        <w:rPr>
          <w:rFonts w:hint="eastAsia" w:ascii="黑体" w:hAnsi="黑体" w:eastAsia="黑体" w:cs="黑体"/>
          <w:b/>
          <w:bCs/>
          <w:color w:val="C00000"/>
          <w:lang w:val="en-US" w:eastAsia="zh-CN"/>
        </w:rPr>
        <w:t>：</w:t>
      </w:r>
      <w:r>
        <w:rPr>
          <w:rFonts w:hint="eastAsia" w:ascii="黑体" w:hAnsi="黑体" w:eastAsia="黑体" w:cs="黑体"/>
          <w:b/>
          <w:bCs/>
          <w:color w:val="C00000"/>
        </w:rPr>
        <w:t>【强留亡者】</w:t>
      </w:r>
      <w:r>
        <w:rPr>
          <w:rFonts w:hint="eastAsia" w:ascii="黑体" w:hAnsi="黑体" w:eastAsia="黑体" w:cs="黑体"/>
          <w:b/>
          <w:bCs/>
          <w:color w:val="C00000"/>
          <w:lang w:eastAsia="zh-CN"/>
        </w:rPr>
        <w:t>。</w:t>
      </w:r>
    </w:p>
    <w:p w14:paraId="131E985D">
      <w:pPr>
        <w:rPr>
          <w:rFonts w:hint="eastAsia" w:ascii="黑体" w:hAnsi="黑体" w:eastAsia="黑体" w:cs="黑体"/>
        </w:rPr>
      </w:pPr>
    </w:p>
    <w:p w14:paraId="58B19470">
      <w:pPr>
        <w:rPr>
          <w:rFonts w:hint="eastAsia" w:ascii="黑体" w:hAnsi="黑体" w:eastAsia="黑体" w:cs="黑体"/>
        </w:rPr>
      </w:pPr>
      <w:r>
        <w:rPr>
          <w:rFonts w:hint="eastAsia" w:ascii="黑体" w:hAnsi="黑体" w:eastAsia="黑体" w:cs="黑体"/>
          <w:lang w:val="en-US" w:eastAsia="zh-CN"/>
        </w:rPr>
        <w:t>若</w:t>
      </w:r>
      <w:r>
        <w:rPr>
          <w:rFonts w:hint="eastAsia" w:ascii="黑体" w:hAnsi="黑体" w:eastAsia="黑体" w:cs="黑体"/>
        </w:rPr>
        <w:t>创造或奴役亡灵，</w:t>
      </w:r>
      <w:r>
        <w:rPr>
          <w:rFonts w:hint="eastAsia" w:ascii="黑体" w:hAnsi="黑体" w:eastAsia="黑体" w:cs="黑体"/>
          <w:lang w:val="en-US" w:eastAsia="zh-CN"/>
        </w:rPr>
        <w:t>或</w:t>
      </w:r>
      <w:r>
        <w:rPr>
          <w:rFonts w:hint="eastAsia" w:ascii="黑体" w:hAnsi="黑体" w:eastAsia="黑体" w:cs="黑体"/>
        </w:rPr>
        <w:t>试图将死者强行留在人间。</w:t>
      </w:r>
    </w:p>
    <w:p w14:paraId="3AD168D0">
      <w:pPr>
        <w:rPr>
          <w:rFonts w:hint="eastAsia" w:ascii="黑体" w:hAnsi="黑体" w:eastAsia="黑体" w:cs="黑体"/>
        </w:rPr>
      </w:pPr>
    </w:p>
    <w:p w14:paraId="5330A4F8">
      <w:pPr>
        <w:rPr>
          <w:rFonts w:hint="eastAsia" w:ascii="黑体" w:hAnsi="黑体" w:eastAsia="黑体" w:cs="黑体"/>
        </w:rPr>
      </w:pPr>
      <w:r>
        <w:rPr>
          <w:rFonts w:hint="eastAsia" w:ascii="黑体" w:hAnsi="黑体" w:eastAsia="黑体" w:cs="黑体"/>
          <w:lang w:val="en-US" w:eastAsia="zh-CN"/>
        </w:rPr>
        <w:t>那</w:t>
      </w:r>
      <w:r>
        <w:rPr>
          <w:rFonts w:hint="eastAsia" w:ascii="黑体" w:hAnsi="黑体" w:eastAsia="黑体" w:cs="黑体"/>
        </w:rPr>
        <w:t>这是对阿拉温</w:t>
      </w:r>
      <w:r>
        <w:rPr>
          <w:rFonts w:hint="eastAsia" w:ascii="黑体" w:hAnsi="黑体" w:eastAsia="黑体" w:cs="黑体"/>
          <w:lang w:val="en-US" w:eastAsia="zh-CN"/>
        </w:rPr>
        <w:t>的</w:t>
      </w:r>
      <w:r>
        <w:rPr>
          <w:rFonts w:hint="eastAsia" w:ascii="黑体" w:hAnsi="黑体" w:eastAsia="黑体" w:cs="黑体"/>
        </w:rPr>
        <w:t>神职最严重的挑衅。阿拉温的审判将不会为你准备任何席位，因为你已自绝于轮回之外。你的灵魂将被视为一笔无法回收的坏账，最终会被遗忘深渊直接销账，彻底归于虚无。简单来说，你连成为一个抱怨的鬼魂的资格都没了。</w:t>
      </w:r>
    </w:p>
    <w:p w14:paraId="7829A5A3">
      <w:pPr>
        <w:rPr>
          <w:rFonts w:hint="eastAsia" w:ascii="黑体" w:hAnsi="黑体" w:eastAsia="黑体" w:cs="黑体"/>
        </w:rPr>
      </w:pPr>
    </w:p>
    <w:p w14:paraId="5631B948">
      <w:pPr>
        <w:rPr>
          <w:rFonts w:hint="eastAsia" w:ascii="黑体" w:hAnsi="黑体" w:eastAsia="黑体" w:cs="黑体"/>
          <w:b/>
          <w:bCs/>
          <w:color w:val="C00000"/>
          <w:lang w:eastAsia="zh-CN"/>
        </w:rPr>
      </w:pPr>
      <w:r>
        <w:rPr>
          <w:rFonts w:hint="eastAsia" w:ascii="黑体" w:hAnsi="黑体" w:eastAsia="黑体" w:cs="黑体"/>
          <w:b/>
          <w:bCs/>
          <w:color w:val="C00000"/>
        </w:rPr>
        <w:t>第三宗罪</w:t>
      </w:r>
      <w:r>
        <w:rPr>
          <w:rFonts w:hint="eastAsia" w:ascii="黑体" w:hAnsi="黑体" w:eastAsia="黑体" w:cs="黑体"/>
          <w:b/>
          <w:bCs/>
          <w:color w:val="C00000"/>
          <w:lang w:val="en-US" w:eastAsia="zh-CN"/>
        </w:rPr>
        <w:t>：</w:t>
      </w:r>
      <w:r>
        <w:rPr>
          <w:rFonts w:hint="eastAsia" w:ascii="黑体" w:hAnsi="黑体" w:eastAsia="黑体" w:cs="黑体"/>
          <w:b/>
          <w:bCs/>
          <w:color w:val="C00000"/>
        </w:rPr>
        <w:t>【背弃誓言】</w:t>
      </w:r>
      <w:r>
        <w:rPr>
          <w:rFonts w:hint="eastAsia" w:ascii="黑体" w:hAnsi="黑体" w:eastAsia="黑体" w:cs="黑体"/>
          <w:b/>
          <w:bCs/>
          <w:color w:val="C00000"/>
          <w:lang w:eastAsia="zh-CN"/>
        </w:rPr>
        <w:t>。</w:t>
      </w:r>
    </w:p>
    <w:p w14:paraId="53AD28C3">
      <w:pPr>
        <w:rPr>
          <w:rFonts w:hint="eastAsia" w:ascii="黑体" w:hAnsi="黑体" w:eastAsia="黑体" w:cs="黑体"/>
        </w:rPr>
      </w:pPr>
    </w:p>
    <w:p w14:paraId="61CFBEE7">
      <w:pPr>
        <w:rPr>
          <w:rFonts w:hint="eastAsia" w:ascii="黑体" w:hAnsi="黑体" w:eastAsia="黑体" w:cs="黑体"/>
        </w:rPr>
      </w:pPr>
      <w:r>
        <w:rPr>
          <w:rFonts w:hint="eastAsia" w:ascii="黑体" w:hAnsi="黑体" w:eastAsia="黑体" w:cs="黑体"/>
          <w:lang w:val="en-US" w:eastAsia="zh-CN"/>
        </w:rPr>
        <w:t>若</w:t>
      </w:r>
      <w:r>
        <w:rPr>
          <w:rFonts w:hint="eastAsia" w:ascii="黑体" w:hAnsi="黑体" w:eastAsia="黑体" w:cs="黑体"/>
        </w:rPr>
        <w:t>违背在阿拉温祭司见证下立下的誓言或契约。</w:t>
      </w:r>
    </w:p>
    <w:p w14:paraId="793B3E0D">
      <w:pPr>
        <w:rPr>
          <w:rFonts w:hint="eastAsia" w:ascii="黑体" w:hAnsi="黑体" w:eastAsia="黑体" w:cs="黑体"/>
        </w:rPr>
      </w:pPr>
    </w:p>
    <w:p w14:paraId="1FED6815">
      <w:pPr>
        <w:rPr>
          <w:rFonts w:hint="eastAsia" w:ascii="黑体" w:hAnsi="黑体" w:eastAsia="黑体" w:cs="黑体"/>
        </w:rPr>
      </w:pPr>
      <w:r>
        <w:rPr>
          <w:rFonts w:hint="eastAsia" w:ascii="黑体" w:hAnsi="黑体" w:eastAsia="黑体" w:cs="黑体"/>
          <w:lang w:val="en-US" w:eastAsia="zh-CN"/>
        </w:rPr>
        <w:t>那此人</w:t>
      </w:r>
      <w:r>
        <w:rPr>
          <w:rFonts w:hint="eastAsia" w:ascii="黑体" w:hAnsi="黑体" w:eastAsia="黑体" w:cs="黑体"/>
        </w:rPr>
        <w:t>的灵魂将在天平上被标记为信用不良。这不会</w:t>
      </w:r>
      <w:r>
        <w:rPr>
          <w:rFonts w:hint="eastAsia" w:ascii="黑体" w:hAnsi="黑体" w:eastAsia="黑体" w:cs="黑体"/>
          <w:lang w:val="en-US" w:eastAsia="zh-CN"/>
        </w:rPr>
        <w:t>使其坠</w:t>
      </w:r>
      <w:r>
        <w:rPr>
          <w:rFonts w:hint="eastAsia" w:ascii="黑体" w:hAnsi="黑体" w:eastAsia="黑体" w:cs="黑体"/>
        </w:rPr>
        <w:t>下地狱，但会让</w:t>
      </w:r>
      <w:r>
        <w:rPr>
          <w:rFonts w:hint="eastAsia" w:ascii="黑体" w:hAnsi="黑体" w:eastAsia="黑体" w:cs="黑体"/>
          <w:lang w:val="en-US" w:eastAsia="zh-CN"/>
        </w:rPr>
        <w:t>此人</w:t>
      </w:r>
      <w:r>
        <w:rPr>
          <w:rFonts w:hint="eastAsia" w:ascii="黑体" w:hAnsi="黑体" w:eastAsia="黑体" w:cs="黑体"/>
        </w:rPr>
        <w:t>在下一次轮回中运气奇差</w:t>
      </w:r>
      <w:r>
        <w:rPr>
          <w:rFonts w:hint="eastAsia" w:ascii="黑体" w:hAnsi="黑体" w:eastAsia="黑体" w:cs="黑体"/>
          <w:lang w:val="en-US" w:eastAsia="zh-CN"/>
        </w:rPr>
        <w:t>无比</w:t>
      </w:r>
      <w:r>
        <w:rPr>
          <w:rFonts w:hint="eastAsia" w:ascii="黑体" w:hAnsi="黑体" w:eastAsia="黑体" w:cs="黑体"/>
        </w:rPr>
        <w:t>。</w:t>
      </w:r>
    </w:p>
    <w:p w14:paraId="7CE8C32A">
      <w:pPr>
        <w:rPr>
          <w:rFonts w:hint="eastAsia" w:ascii="黑体" w:hAnsi="黑体" w:eastAsia="黑体" w:cs="黑体"/>
        </w:rPr>
      </w:pPr>
    </w:p>
    <w:p w14:paraId="4A53AEE2">
      <w:pPr>
        <w:rPr>
          <w:rFonts w:hint="eastAsia" w:ascii="黑体" w:hAnsi="黑体" w:eastAsia="黑体" w:cs="黑体"/>
          <w:b/>
          <w:bCs/>
          <w:color w:val="C00000"/>
          <w:lang w:eastAsia="zh-CN"/>
        </w:rPr>
      </w:pPr>
      <w:r>
        <w:rPr>
          <w:rFonts w:hint="eastAsia" w:ascii="黑体" w:hAnsi="黑体" w:eastAsia="黑体" w:cs="黑体"/>
          <w:b/>
          <w:bCs/>
          <w:color w:val="C00000"/>
        </w:rPr>
        <w:t>第四宗罪</w:t>
      </w:r>
      <w:r>
        <w:rPr>
          <w:rFonts w:hint="eastAsia" w:ascii="黑体" w:hAnsi="黑体" w:eastAsia="黑体" w:cs="黑体"/>
          <w:b/>
          <w:bCs/>
          <w:color w:val="C00000"/>
          <w:lang w:val="en-US" w:eastAsia="zh-CN"/>
        </w:rPr>
        <w:t>：</w:t>
      </w:r>
      <w:r>
        <w:rPr>
          <w:rFonts w:hint="eastAsia" w:ascii="黑体" w:hAnsi="黑体" w:eastAsia="黑体" w:cs="黑体"/>
          <w:b/>
          <w:bCs/>
          <w:color w:val="C00000"/>
        </w:rPr>
        <w:t>【轻慢葬仪】</w:t>
      </w:r>
      <w:r>
        <w:rPr>
          <w:rFonts w:hint="eastAsia" w:ascii="黑体" w:hAnsi="黑体" w:eastAsia="黑体" w:cs="黑体"/>
          <w:b/>
          <w:bCs/>
          <w:color w:val="C00000"/>
          <w:lang w:eastAsia="zh-CN"/>
        </w:rPr>
        <w:t>。</w:t>
      </w:r>
    </w:p>
    <w:p w14:paraId="3BD1A623">
      <w:pPr>
        <w:rPr>
          <w:rFonts w:hint="eastAsia" w:ascii="黑体" w:hAnsi="黑体" w:eastAsia="黑体" w:cs="黑体"/>
        </w:rPr>
      </w:pPr>
    </w:p>
    <w:p w14:paraId="5AA5048E">
      <w:pPr>
        <w:rPr>
          <w:rFonts w:hint="eastAsia" w:ascii="黑体" w:hAnsi="黑体" w:eastAsia="黑体" w:cs="黑体"/>
        </w:rPr>
      </w:pPr>
      <w:r>
        <w:rPr>
          <w:rFonts w:hint="eastAsia" w:ascii="黑体" w:hAnsi="黑体" w:eastAsia="黑体" w:cs="黑体"/>
          <w:lang w:val="en-US" w:eastAsia="zh-CN"/>
        </w:rPr>
        <w:t>若</w:t>
      </w:r>
      <w:r>
        <w:rPr>
          <w:rFonts w:hint="eastAsia" w:ascii="黑体" w:hAnsi="黑体" w:eastAsia="黑体" w:cs="黑体"/>
        </w:rPr>
        <w:t>在葬礼上讲不合时宜的笑话，或是在为逝者祝祷时偷工减料。</w:t>
      </w:r>
    </w:p>
    <w:p w14:paraId="3BC33F2C">
      <w:pPr>
        <w:rPr>
          <w:rFonts w:hint="eastAsia" w:ascii="黑体" w:hAnsi="黑体" w:eastAsia="黑体" w:cs="黑体"/>
        </w:rPr>
      </w:pPr>
    </w:p>
    <w:p w14:paraId="22F7F17D">
      <w:pPr>
        <w:rPr>
          <w:rFonts w:hint="eastAsia" w:ascii="黑体" w:hAnsi="黑体" w:eastAsia="黑体" w:cs="黑体"/>
        </w:rPr>
      </w:pPr>
      <w:r>
        <w:rPr>
          <w:rFonts w:hint="eastAsia" w:ascii="黑体" w:hAnsi="黑体" w:eastAsia="黑体" w:cs="黑体"/>
        </w:rPr>
        <w:t>这是一项轻罪</w:t>
      </w:r>
      <w:r>
        <w:rPr>
          <w:rFonts w:hint="eastAsia" w:ascii="黑体" w:hAnsi="黑体" w:eastAsia="黑体" w:cs="黑体"/>
          <w:lang w:eastAsia="zh-CN"/>
        </w:rPr>
        <w:t>，</w:t>
      </w:r>
      <w:r>
        <w:rPr>
          <w:rFonts w:hint="eastAsia" w:ascii="黑体" w:hAnsi="黑体" w:eastAsia="黑体" w:cs="黑体"/>
          <w:lang w:val="en-US" w:eastAsia="zh-CN"/>
        </w:rPr>
        <w:t>但</w:t>
      </w:r>
      <w:r>
        <w:rPr>
          <w:rFonts w:hint="eastAsia" w:ascii="黑体" w:hAnsi="黑体" w:eastAsia="黑体" w:cs="黑体"/>
        </w:rPr>
        <w:t>主持</w:t>
      </w:r>
      <w:r>
        <w:rPr>
          <w:rFonts w:hint="eastAsia" w:ascii="黑体" w:hAnsi="黑体" w:eastAsia="黑体" w:cs="黑体"/>
          <w:lang w:val="en-US" w:eastAsia="zh-CN"/>
        </w:rPr>
        <w:t>此人的</w:t>
      </w:r>
      <w:r>
        <w:rPr>
          <w:rFonts w:hint="eastAsia" w:ascii="黑体" w:hAnsi="黑体" w:eastAsia="黑体" w:cs="黑体"/>
        </w:rPr>
        <w:t>未来葬礼的祭司会发现仪式手册上莫名多出了几页尴尬又冗长的祝祷词，内容大多关于</w:t>
      </w:r>
      <w:r>
        <w:rPr>
          <w:rFonts w:hint="eastAsia" w:ascii="黑体" w:hAnsi="黑体" w:eastAsia="黑体" w:cs="黑体"/>
          <w:lang w:val="en-US" w:eastAsia="zh-CN"/>
        </w:rPr>
        <w:t>此人</w:t>
      </w:r>
      <w:r>
        <w:rPr>
          <w:rFonts w:hint="eastAsia" w:ascii="黑体" w:hAnsi="黑体" w:eastAsia="黑体" w:cs="黑体"/>
        </w:rPr>
        <w:t>生平那些不值一提的糗事，并在所有亲朋好友面前大声朗诵。</w:t>
      </w:r>
    </w:p>
    <w:p w14:paraId="2C65881F">
      <w:pPr>
        <w:rPr>
          <w:rFonts w:hint="eastAsia" w:ascii="黑体" w:hAnsi="黑体" w:eastAsia="黑体" w:cs="黑体"/>
        </w:rPr>
      </w:pPr>
    </w:p>
    <w:p w14:paraId="01D1F05A">
      <w:pPr>
        <w:rPr>
          <w:rFonts w:hint="eastAsia" w:ascii="黑体" w:hAnsi="黑体" w:eastAsia="黑体" w:cs="黑体"/>
          <w:b/>
          <w:bCs/>
          <w:color w:val="C00000"/>
          <w:lang w:eastAsia="zh-CN"/>
        </w:rPr>
      </w:pPr>
      <w:r>
        <w:rPr>
          <w:rFonts w:hint="eastAsia" w:ascii="黑体" w:hAnsi="黑体" w:eastAsia="黑体" w:cs="黑体"/>
          <w:b/>
          <w:bCs/>
          <w:color w:val="C00000"/>
        </w:rPr>
        <w:t>第五宗罪</w:t>
      </w:r>
      <w:r>
        <w:rPr>
          <w:rFonts w:hint="eastAsia" w:ascii="黑体" w:hAnsi="黑体" w:eastAsia="黑体" w:cs="黑体"/>
          <w:b/>
          <w:bCs/>
          <w:color w:val="C00000"/>
          <w:lang w:val="en-US" w:eastAsia="zh-CN"/>
        </w:rPr>
        <w:t>：</w:t>
      </w:r>
      <w:r>
        <w:rPr>
          <w:rFonts w:hint="eastAsia" w:ascii="黑体" w:hAnsi="黑体" w:eastAsia="黑体" w:cs="黑体"/>
          <w:b/>
          <w:bCs/>
          <w:color w:val="C00000"/>
        </w:rPr>
        <w:t>【逃避天命】</w:t>
      </w:r>
      <w:r>
        <w:rPr>
          <w:rFonts w:hint="eastAsia" w:ascii="黑体" w:hAnsi="黑体" w:eastAsia="黑体" w:cs="黑体"/>
          <w:b/>
          <w:bCs/>
          <w:color w:val="C00000"/>
          <w:lang w:eastAsia="zh-CN"/>
        </w:rPr>
        <w:t>。</w:t>
      </w:r>
    </w:p>
    <w:p w14:paraId="35FB6E1D">
      <w:pPr>
        <w:rPr>
          <w:rFonts w:hint="eastAsia" w:ascii="黑体" w:hAnsi="黑体" w:eastAsia="黑体" w:cs="黑体"/>
          <w:lang w:eastAsia="zh-CN"/>
        </w:rPr>
      </w:pPr>
    </w:p>
    <w:p w14:paraId="67A06428">
      <w:pPr>
        <w:rPr>
          <w:rFonts w:hint="eastAsia" w:ascii="黑体" w:hAnsi="黑体" w:eastAsia="黑体" w:cs="黑体"/>
        </w:rPr>
      </w:pPr>
      <w:r>
        <w:rPr>
          <w:rFonts w:hint="eastAsia" w:ascii="黑体" w:hAnsi="黑体" w:eastAsia="黑体" w:cs="黑体"/>
          <w:lang w:val="en-US" w:eastAsia="zh-CN"/>
        </w:rPr>
        <w:t>诺</w:t>
      </w:r>
      <w:r>
        <w:rPr>
          <w:rFonts w:hint="eastAsia" w:ascii="黑体" w:hAnsi="黑体" w:eastAsia="黑体" w:cs="黑体"/>
        </w:rPr>
        <w:t>通过非正当</w:t>
      </w:r>
      <w:r>
        <w:rPr>
          <w:rFonts w:hint="eastAsia" w:ascii="黑体" w:hAnsi="黑体" w:eastAsia="黑体" w:cs="黑体"/>
          <w:lang w:val="en-US" w:eastAsia="zh-CN"/>
        </w:rPr>
        <w:t>的、不人道的</w:t>
      </w:r>
      <w:r>
        <w:rPr>
          <w:rFonts w:hint="eastAsia" w:ascii="黑体" w:hAnsi="黑体" w:eastAsia="黑体" w:cs="黑体"/>
        </w:rPr>
        <w:t>手段来延长自己的寿命，逃避自然的死亡。</w:t>
      </w:r>
    </w:p>
    <w:p w14:paraId="479059EE">
      <w:pPr>
        <w:rPr>
          <w:rFonts w:hint="eastAsia" w:ascii="黑体" w:hAnsi="黑体" w:eastAsia="黑体" w:cs="黑体"/>
        </w:rPr>
      </w:pPr>
    </w:p>
    <w:p w14:paraId="294262F9">
      <w:pPr>
        <w:rPr>
          <w:rFonts w:hint="eastAsia" w:ascii="黑体" w:hAnsi="黑体" w:eastAsia="黑体" w:cs="黑体"/>
        </w:rPr>
      </w:pPr>
      <w:r>
        <w:rPr>
          <w:rFonts w:hint="eastAsia" w:ascii="黑体" w:hAnsi="黑体" w:eastAsia="黑体" w:cs="黑体"/>
        </w:rPr>
        <w:t>阿拉温</w:t>
      </w:r>
      <w:r>
        <w:rPr>
          <w:rFonts w:hint="eastAsia" w:ascii="黑体" w:hAnsi="黑体" w:eastAsia="黑体" w:cs="黑体"/>
          <w:lang w:val="en-US" w:eastAsia="zh-CN"/>
        </w:rPr>
        <w:t>虽然</w:t>
      </w:r>
      <w:r>
        <w:rPr>
          <w:rFonts w:hint="eastAsia" w:ascii="黑体" w:hAnsi="黑体" w:eastAsia="黑体" w:cs="黑体"/>
        </w:rPr>
        <w:t>不反对</w:t>
      </w:r>
      <w:r>
        <w:rPr>
          <w:rFonts w:hint="eastAsia" w:ascii="黑体" w:hAnsi="黑体" w:eastAsia="黑体" w:cs="黑体"/>
          <w:lang w:val="en-US" w:eastAsia="zh-CN"/>
        </w:rPr>
        <w:t>延长寿命的行为</w:t>
      </w:r>
      <w:r>
        <w:rPr>
          <w:rFonts w:hint="eastAsia" w:ascii="黑体" w:hAnsi="黑体" w:eastAsia="黑体" w:cs="黑体"/>
        </w:rPr>
        <w:t>，但他厌恶</w:t>
      </w:r>
      <w:r>
        <w:rPr>
          <w:rFonts w:hint="eastAsia" w:ascii="黑体" w:hAnsi="黑体" w:eastAsia="黑体" w:cs="黑体"/>
          <w:lang w:val="en-US" w:eastAsia="zh-CN"/>
        </w:rPr>
        <w:t>那些恶意的行径</w:t>
      </w:r>
      <w:r>
        <w:rPr>
          <w:rFonts w:hint="eastAsia" w:ascii="黑体" w:hAnsi="黑体" w:eastAsia="黑体" w:cs="黑体"/>
        </w:rPr>
        <w:t>。</w:t>
      </w:r>
      <w:r>
        <w:rPr>
          <w:rFonts w:hint="eastAsia" w:ascii="黑体" w:hAnsi="黑体" w:eastAsia="黑体" w:cs="黑体"/>
          <w:lang w:val="en-US" w:eastAsia="zh-CN"/>
        </w:rPr>
        <w:t>这种人</w:t>
      </w:r>
      <w:r>
        <w:rPr>
          <w:rFonts w:hint="eastAsia" w:ascii="黑体" w:hAnsi="黑体" w:eastAsia="黑体" w:cs="黑体"/>
        </w:rPr>
        <w:t>每多活一天，就需要为这未经申报的生命支付高昂的滞纳金。</w:t>
      </w:r>
      <w:r>
        <w:rPr>
          <w:rFonts w:hint="eastAsia" w:ascii="黑体" w:hAnsi="黑体" w:eastAsia="黑体" w:cs="黑体"/>
          <w:lang w:val="en-US" w:eastAsia="zh-CN"/>
        </w:rPr>
        <w:t>而</w:t>
      </w:r>
      <w:r>
        <w:rPr>
          <w:rFonts w:hint="eastAsia" w:ascii="黑体" w:hAnsi="黑体" w:eastAsia="黑体" w:cs="黑体"/>
        </w:rPr>
        <w:t>当审判之日最终来临时，</w:t>
      </w:r>
      <w:r>
        <w:rPr>
          <w:rFonts w:hint="eastAsia" w:ascii="黑体" w:hAnsi="黑体" w:eastAsia="黑体" w:cs="黑体"/>
          <w:lang w:val="en-US" w:eastAsia="zh-CN"/>
        </w:rPr>
        <w:t>就</w:t>
      </w:r>
      <w:r>
        <w:rPr>
          <w:rFonts w:hint="eastAsia" w:ascii="黑体" w:hAnsi="黑体" w:eastAsia="黑体" w:cs="黑体"/>
        </w:rPr>
        <w:t>会发现</w:t>
      </w:r>
      <w:r>
        <w:rPr>
          <w:rFonts w:hint="eastAsia" w:ascii="黑体" w:hAnsi="黑体" w:eastAsia="黑体" w:cs="黑体"/>
          <w:lang w:val="en-US" w:eastAsia="zh-CN"/>
        </w:rPr>
        <w:t>自己</w:t>
      </w:r>
      <w:r>
        <w:rPr>
          <w:rFonts w:hint="eastAsia" w:ascii="黑体" w:hAnsi="黑体" w:eastAsia="黑体" w:cs="黑体"/>
        </w:rPr>
        <w:t>账户里所有的善行功德，刚好被这些年的罚款扣得一干二净，只能以一个零资产的灵魂开始漫长的冥界生活。</w:t>
      </w:r>
    </w:p>
    <w:p w14:paraId="00B2D8A1">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深渊的赠予：进行一次神术获取抽取</w:t>
      </w:r>
    </w:p>
    <w:p w14:paraId="45D03F5E">
      <w:pPr>
        <w:rPr>
          <w:rFonts w:hint="eastAsia" w:ascii="黑体" w:hAnsi="黑体" w:eastAsia="黑体" w:cs="黑体"/>
          <w:lang w:val="en-US" w:eastAsia="zh-CN"/>
        </w:rPr>
      </w:pPr>
      <w:r>
        <w:rPr>
          <w:rFonts w:hint="eastAsia" w:ascii="微软雅黑" w:hAnsi="微软雅黑" w:eastAsia="微软雅黑" w:cs="微软雅黑"/>
          <w:b/>
          <w:bCs/>
          <w:sz w:val="24"/>
          <w:szCs w:val="24"/>
          <w:lang w:val="en-US" w:eastAsia="zh-CN"/>
        </w:rPr>
        <w:t>深渊的祝福：可将现有神术中的其中一项进行强化</w:t>
      </w:r>
    </w:p>
    <w:p w14:paraId="55406759">
      <w:pPr>
        <w:numPr>
          <w:ilvl w:val="0"/>
          <w:numId w:val="0"/>
        </w:numPr>
        <w:ind w:leftChars="0"/>
        <w:rPr>
          <w:rFonts w:hint="eastAsia" w:ascii="黑体" w:hAnsi="黑体" w:eastAsia="黑体" w:cs="黑体"/>
          <w:lang w:val="en-US" w:eastAsia="zh-CN"/>
        </w:rPr>
      </w:pP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0"/>
        <w:gridCol w:w="2626"/>
      </w:tblGrid>
      <w:tr w14:paraId="05D5F7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793BBE8F">
            <w:pPr>
              <w:pStyle w:val="6"/>
              <w:widowControl/>
              <w:spacing w:before="0" w:beforeAutospacing="0" w:after="0" w:afterAutospacing="0"/>
              <w:ind w:left="0" w:right="0"/>
              <w:jc w:val="center"/>
              <w:rPr>
                <w:rFonts w:hint="default" w:ascii="宋体" w:hAnsi="宋体" w:eastAsia="宋体" w:cs="宋体"/>
                <w:b/>
                <w:bCs/>
                <w:kern w:val="0"/>
                <w:sz w:val="24"/>
                <w:szCs w:val="24"/>
                <w:lang w:val="en-US"/>
              </w:rPr>
            </w:pPr>
            <w:r>
              <w:rPr>
                <w:rFonts w:hint="eastAsia" w:ascii="Calibri" w:hAnsi="Calibri" w:cs="Calibri"/>
                <w:b/>
                <w:bCs/>
                <w:kern w:val="0"/>
                <w:sz w:val="21"/>
                <w:szCs w:val="21"/>
                <w:lang w:val="en-US" w:eastAsia="zh-CN"/>
              </w:rPr>
              <w:t>1p</w:t>
            </w:r>
          </w:p>
        </w:tc>
        <w:tc>
          <w:tcPr>
            <w:tcW w:w="2626" w:type="dxa"/>
            <w:tcBorders>
              <w:top w:val="nil"/>
              <w:left w:val="nil"/>
              <w:bottom w:val="nil"/>
              <w:right w:val="nil"/>
            </w:tcBorders>
            <w:shd w:val="clear" w:color="auto" w:fill="FFFF00"/>
            <w:vAlign w:val="top"/>
          </w:tcPr>
          <w:p w14:paraId="684430FE">
            <w:pPr>
              <w:widowControl/>
              <w:spacing w:before="0" w:beforeAutospacing="0" w:after="0" w:afterAutospacing="0"/>
              <w:ind w:left="0" w:right="0"/>
              <w:jc w:val="both"/>
              <w:rPr>
                <w:rFonts w:hint="default" w:cs="宋体"/>
                <w:b/>
                <w:bCs/>
                <w:kern w:val="0"/>
                <w:sz w:val="24"/>
                <w:szCs w:val="24"/>
                <w:lang w:val="en-US" w:eastAsia="zh-CN"/>
              </w:rPr>
            </w:pPr>
            <w:r>
              <w:rPr>
                <w:rFonts w:hint="default" w:cs="宋体"/>
                <w:b/>
                <w:bCs/>
                <w:kern w:val="0"/>
                <w:sz w:val="24"/>
                <w:szCs w:val="24"/>
                <w:lang w:val="en-US" w:eastAsia="zh-CN"/>
              </w:rPr>
              <w:t>信仰者</w:t>
            </w:r>
            <w:r>
              <w:rPr>
                <w:rFonts w:hint="eastAsia" w:cs="宋体"/>
                <w:b/>
                <w:bCs/>
                <w:kern w:val="0"/>
                <w:sz w:val="24"/>
                <w:szCs w:val="24"/>
                <w:lang w:val="en-US" w:eastAsia="zh-CN"/>
              </w:rPr>
              <w:t>，</w:t>
            </w:r>
            <w:r>
              <w:rPr>
                <w:rFonts w:hint="default" w:ascii="宋体" w:hAnsi="宋体" w:eastAsia="宋体" w:cs="宋体"/>
                <w:b/>
                <w:bCs/>
                <w:kern w:val="0"/>
                <w:sz w:val="24"/>
                <w:szCs w:val="24"/>
                <w:lang w:val="en-US" w:eastAsia="zh-CN"/>
              </w:rPr>
              <w:t>深渊</w:t>
            </w:r>
            <w:r>
              <w:rPr>
                <w:rFonts w:hint="eastAsia" w:cs="宋体"/>
                <w:b/>
                <w:bCs/>
                <w:kern w:val="0"/>
                <w:sz w:val="24"/>
                <w:szCs w:val="24"/>
                <w:lang w:val="en-US" w:eastAsia="zh-CN"/>
              </w:rPr>
              <w:t>的赠予</w:t>
            </w:r>
          </w:p>
        </w:tc>
      </w:tr>
      <w:tr w14:paraId="2201F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6B6DE1BF">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5p</w:t>
            </w:r>
          </w:p>
        </w:tc>
        <w:tc>
          <w:tcPr>
            <w:tcW w:w="2626" w:type="dxa"/>
            <w:tcBorders>
              <w:top w:val="nil"/>
              <w:left w:val="nil"/>
              <w:bottom w:val="nil"/>
              <w:right w:val="nil"/>
            </w:tcBorders>
            <w:shd w:val="clear" w:color="auto" w:fill="auto"/>
            <w:vAlign w:val="top"/>
          </w:tcPr>
          <w:p w14:paraId="53E61968">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深渊的祝福</w:t>
            </w:r>
          </w:p>
        </w:tc>
      </w:tr>
      <w:tr w14:paraId="1F609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097CCF3A">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10p</w:t>
            </w:r>
          </w:p>
        </w:tc>
        <w:tc>
          <w:tcPr>
            <w:tcW w:w="2626" w:type="dxa"/>
            <w:tcBorders>
              <w:top w:val="nil"/>
              <w:left w:val="nil"/>
              <w:bottom w:val="nil"/>
              <w:right w:val="nil"/>
            </w:tcBorders>
            <w:shd w:val="clear" w:color="auto" w:fill="FFFF00"/>
            <w:vAlign w:val="top"/>
          </w:tcPr>
          <w:p w14:paraId="7C0B1AEB">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侍从</w:t>
            </w:r>
            <w:r>
              <w:rPr>
                <w:rFonts w:hint="eastAsia" w:cs="宋体"/>
                <w:b/>
                <w:bCs/>
                <w:kern w:val="0"/>
                <w:sz w:val="24"/>
                <w:szCs w:val="24"/>
                <w:lang w:val="en-US" w:eastAsia="zh-CN"/>
              </w:rPr>
              <w:t>，</w:t>
            </w:r>
            <w:r>
              <w:rPr>
                <w:rFonts w:hint="default" w:ascii="宋体" w:hAnsi="宋体" w:eastAsia="宋体" w:cs="宋体"/>
                <w:b/>
                <w:bCs/>
                <w:kern w:val="0"/>
                <w:sz w:val="24"/>
                <w:szCs w:val="24"/>
                <w:lang w:val="en-US" w:eastAsia="zh-CN"/>
              </w:rPr>
              <w:t>母神</w:t>
            </w:r>
            <w:r>
              <w:rPr>
                <w:rFonts w:hint="eastAsia" w:cs="宋体"/>
                <w:b/>
                <w:bCs/>
                <w:kern w:val="0"/>
                <w:sz w:val="24"/>
                <w:szCs w:val="24"/>
                <w:lang w:val="en-US" w:eastAsia="zh-CN"/>
              </w:rPr>
              <w:t>的赠予</w:t>
            </w:r>
          </w:p>
        </w:tc>
      </w:tr>
      <w:tr w14:paraId="19185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25956149">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15p</w:t>
            </w:r>
          </w:p>
        </w:tc>
        <w:tc>
          <w:tcPr>
            <w:tcW w:w="2626" w:type="dxa"/>
            <w:tcBorders>
              <w:top w:val="nil"/>
              <w:left w:val="nil"/>
              <w:bottom w:val="nil"/>
              <w:right w:val="nil"/>
            </w:tcBorders>
            <w:shd w:val="clear" w:color="auto" w:fill="auto"/>
            <w:vAlign w:val="top"/>
          </w:tcPr>
          <w:p w14:paraId="42D1A635">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深渊的祝福</w:t>
            </w:r>
          </w:p>
        </w:tc>
      </w:tr>
      <w:tr w14:paraId="4583C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0886AFCE">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20p</w:t>
            </w:r>
          </w:p>
        </w:tc>
        <w:tc>
          <w:tcPr>
            <w:tcW w:w="2626" w:type="dxa"/>
            <w:tcBorders>
              <w:top w:val="nil"/>
              <w:left w:val="nil"/>
              <w:bottom w:val="nil"/>
              <w:right w:val="nil"/>
            </w:tcBorders>
            <w:shd w:val="clear" w:color="auto" w:fill="FFFF00"/>
            <w:vAlign w:val="top"/>
          </w:tcPr>
          <w:p w14:paraId="129DCFC6">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神职者</w:t>
            </w:r>
            <w:r>
              <w:rPr>
                <w:rFonts w:hint="eastAsia" w:cs="宋体"/>
                <w:b/>
                <w:bCs/>
                <w:kern w:val="0"/>
                <w:sz w:val="24"/>
                <w:szCs w:val="24"/>
                <w:lang w:val="en-US" w:eastAsia="zh-CN"/>
              </w:rPr>
              <w:t>，</w:t>
            </w:r>
            <w:r>
              <w:rPr>
                <w:rFonts w:hint="default" w:ascii="宋体" w:hAnsi="宋体" w:eastAsia="宋体" w:cs="宋体"/>
                <w:b/>
                <w:bCs/>
                <w:kern w:val="0"/>
                <w:sz w:val="24"/>
                <w:szCs w:val="24"/>
                <w:lang w:val="en-US" w:eastAsia="zh-CN"/>
              </w:rPr>
              <w:t>深渊</w:t>
            </w:r>
            <w:r>
              <w:rPr>
                <w:rFonts w:hint="eastAsia" w:cs="宋体"/>
                <w:b/>
                <w:bCs/>
                <w:kern w:val="0"/>
                <w:sz w:val="24"/>
                <w:szCs w:val="24"/>
                <w:lang w:val="en-US" w:eastAsia="zh-CN"/>
              </w:rPr>
              <w:t>的赠予</w:t>
            </w:r>
          </w:p>
        </w:tc>
      </w:tr>
      <w:tr w14:paraId="2868F3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2A80E13E">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25p</w:t>
            </w:r>
          </w:p>
        </w:tc>
        <w:tc>
          <w:tcPr>
            <w:tcW w:w="2626" w:type="dxa"/>
            <w:tcBorders>
              <w:top w:val="nil"/>
              <w:left w:val="nil"/>
              <w:bottom w:val="nil"/>
              <w:right w:val="nil"/>
            </w:tcBorders>
            <w:shd w:val="clear" w:color="auto" w:fill="auto"/>
            <w:vAlign w:val="top"/>
          </w:tcPr>
          <w:p w14:paraId="3FE8A048">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深渊的祝福</w:t>
            </w:r>
          </w:p>
        </w:tc>
      </w:tr>
      <w:tr w14:paraId="10C59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48816A54">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30p</w:t>
            </w:r>
          </w:p>
        </w:tc>
        <w:tc>
          <w:tcPr>
            <w:tcW w:w="2626" w:type="dxa"/>
            <w:tcBorders>
              <w:top w:val="nil"/>
              <w:left w:val="nil"/>
              <w:bottom w:val="nil"/>
              <w:right w:val="nil"/>
            </w:tcBorders>
            <w:shd w:val="clear" w:color="auto" w:fill="FFFF00"/>
            <w:vAlign w:val="top"/>
          </w:tcPr>
          <w:p w14:paraId="1A316807">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诵读者，</w:t>
            </w:r>
            <w:r>
              <w:rPr>
                <w:rFonts w:hint="default" w:ascii="宋体" w:hAnsi="宋体" w:eastAsia="宋体" w:cs="宋体"/>
                <w:b/>
                <w:bCs/>
                <w:kern w:val="0"/>
                <w:sz w:val="24"/>
                <w:szCs w:val="24"/>
                <w:lang w:val="en-US" w:eastAsia="zh-CN"/>
              </w:rPr>
              <w:t>深渊</w:t>
            </w:r>
            <w:r>
              <w:rPr>
                <w:rFonts w:hint="eastAsia" w:cs="宋体"/>
                <w:b/>
                <w:bCs/>
                <w:kern w:val="0"/>
                <w:sz w:val="24"/>
                <w:szCs w:val="24"/>
                <w:lang w:val="en-US" w:eastAsia="zh-CN"/>
              </w:rPr>
              <w:t>的赠予</w:t>
            </w:r>
          </w:p>
        </w:tc>
      </w:tr>
      <w:tr w14:paraId="6C67D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70182479">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35p</w:t>
            </w:r>
          </w:p>
        </w:tc>
        <w:tc>
          <w:tcPr>
            <w:tcW w:w="2626" w:type="dxa"/>
            <w:tcBorders>
              <w:top w:val="nil"/>
              <w:left w:val="nil"/>
              <w:bottom w:val="nil"/>
              <w:right w:val="nil"/>
            </w:tcBorders>
            <w:shd w:val="clear" w:color="auto" w:fill="auto"/>
            <w:vAlign w:val="top"/>
          </w:tcPr>
          <w:p w14:paraId="3B55BD38">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深渊的祝福</w:t>
            </w:r>
          </w:p>
        </w:tc>
      </w:tr>
      <w:tr w14:paraId="4F493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59575515">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40p</w:t>
            </w:r>
          </w:p>
        </w:tc>
        <w:tc>
          <w:tcPr>
            <w:tcW w:w="2626" w:type="dxa"/>
            <w:tcBorders>
              <w:top w:val="nil"/>
              <w:left w:val="nil"/>
              <w:bottom w:val="nil"/>
              <w:right w:val="nil"/>
            </w:tcBorders>
            <w:shd w:val="clear" w:color="auto" w:fill="FFFF00"/>
            <w:vAlign w:val="top"/>
          </w:tcPr>
          <w:p w14:paraId="4669F654">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修士</w:t>
            </w:r>
            <w:r>
              <w:rPr>
                <w:rFonts w:hint="eastAsia" w:cs="宋体"/>
                <w:b/>
                <w:bCs/>
                <w:kern w:val="0"/>
                <w:sz w:val="24"/>
                <w:szCs w:val="24"/>
                <w:lang w:val="en-US" w:eastAsia="zh-CN"/>
              </w:rPr>
              <w:t>，</w:t>
            </w:r>
            <w:r>
              <w:rPr>
                <w:rFonts w:hint="default" w:ascii="宋体" w:hAnsi="宋体" w:eastAsia="宋体" w:cs="宋体"/>
                <w:b/>
                <w:bCs/>
                <w:kern w:val="0"/>
                <w:sz w:val="24"/>
                <w:szCs w:val="24"/>
                <w:lang w:val="en-US" w:eastAsia="zh-CN"/>
              </w:rPr>
              <w:t>深渊</w:t>
            </w:r>
            <w:r>
              <w:rPr>
                <w:rFonts w:hint="eastAsia" w:cs="宋体"/>
                <w:b/>
                <w:bCs/>
                <w:kern w:val="0"/>
                <w:sz w:val="24"/>
                <w:szCs w:val="24"/>
                <w:lang w:val="en-US" w:eastAsia="zh-CN"/>
              </w:rPr>
              <w:t>的赠予</w:t>
            </w:r>
          </w:p>
        </w:tc>
      </w:tr>
      <w:tr w14:paraId="7E9B6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422C53D1">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45p</w:t>
            </w:r>
          </w:p>
        </w:tc>
        <w:tc>
          <w:tcPr>
            <w:tcW w:w="2626" w:type="dxa"/>
            <w:tcBorders>
              <w:top w:val="nil"/>
              <w:left w:val="nil"/>
              <w:bottom w:val="nil"/>
              <w:right w:val="nil"/>
            </w:tcBorders>
            <w:shd w:val="clear" w:color="auto" w:fill="auto"/>
            <w:vAlign w:val="top"/>
          </w:tcPr>
          <w:p w14:paraId="743F5718">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深渊的祝福</w:t>
            </w:r>
          </w:p>
        </w:tc>
      </w:tr>
      <w:tr w14:paraId="7B2C4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5BF4D7E5">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50p</w:t>
            </w:r>
          </w:p>
        </w:tc>
        <w:tc>
          <w:tcPr>
            <w:tcW w:w="2626" w:type="dxa"/>
            <w:tcBorders>
              <w:top w:val="nil"/>
              <w:left w:val="nil"/>
              <w:bottom w:val="nil"/>
              <w:right w:val="nil"/>
            </w:tcBorders>
            <w:shd w:val="clear" w:color="auto" w:fill="FFFF00"/>
            <w:vAlign w:val="top"/>
          </w:tcPr>
          <w:p w14:paraId="06219112">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助祭</w:t>
            </w:r>
            <w:r>
              <w:rPr>
                <w:rFonts w:hint="eastAsia" w:cs="宋体"/>
                <w:b/>
                <w:bCs/>
                <w:kern w:val="0"/>
                <w:sz w:val="24"/>
                <w:szCs w:val="24"/>
                <w:lang w:val="en-US" w:eastAsia="zh-CN"/>
              </w:rPr>
              <w:t>，</w:t>
            </w:r>
            <w:r>
              <w:rPr>
                <w:rFonts w:hint="default" w:ascii="宋体" w:hAnsi="宋体" w:eastAsia="宋体" w:cs="宋体"/>
                <w:b/>
                <w:bCs/>
                <w:kern w:val="0"/>
                <w:sz w:val="24"/>
                <w:szCs w:val="24"/>
                <w:lang w:val="en-US" w:eastAsia="zh-CN"/>
              </w:rPr>
              <w:t>深渊</w:t>
            </w:r>
            <w:r>
              <w:rPr>
                <w:rFonts w:hint="eastAsia" w:cs="宋体"/>
                <w:b/>
                <w:bCs/>
                <w:kern w:val="0"/>
                <w:sz w:val="24"/>
                <w:szCs w:val="24"/>
                <w:lang w:val="en-US" w:eastAsia="zh-CN"/>
              </w:rPr>
              <w:t>的赠予</w:t>
            </w:r>
          </w:p>
        </w:tc>
      </w:tr>
      <w:tr w14:paraId="4DCF8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014D69FB">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55p</w:t>
            </w:r>
          </w:p>
        </w:tc>
        <w:tc>
          <w:tcPr>
            <w:tcW w:w="2626" w:type="dxa"/>
            <w:tcBorders>
              <w:top w:val="nil"/>
              <w:left w:val="nil"/>
              <w:bottom w:val="nil"/>
              <w:right w:val="nil"/>
            </w:tcBorders>
            <w:shd w:val="clear" w:color="auto" w:fill="auto"/>
            <w:vAlign w:val="top"/>
          </w:tcPr>
          <w:p w14:paraId="246FAF39">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深渊的祝福</w:t>
            </w:r>
          </w:p>
        </w:tc>
      </w:tr>
      <w:tr w14:paraId="25A79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57DF4DB6">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60p</w:t>
            </w:r>
          </w:p>
        </w:tc>
        <w:tc>
          <w:tcPr>
            <w:tcW w:w="2626" w:type="dxa"/>
            <w:tcBorders>
              <w:top w:val="nil"/>
              <w:left w:val="nil"/>
              <w:bottom w:val="nil"/>
              <w:right w:val="nil"/>
            </w:tcBorders>
            <w:shd w:val="clear" w:color="auto" w:fill="FFFF00"/>
            <w:vAlign w:val="top"/>
          </w:tcPr>
          <w:p w14:paraId="30610D8C">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主教</w:t>
            </w:r>
            <w:r>
              <w:rPr>
                <w:rFonts w:hint="eastAsia" w:cs="宋体"/>
                <w:b/>
                <w:bCs/>
                <w:kern w:val="0"/>
                <w:sz w:val="24"/>
                <w:szCs w:val="24"/>
                <w:lang w:val="en-US" w:eastAsia="zh-CN"/>
              </w:rPr>
              <w:t>，</w:t>
            </w:r>
            <w:r>
              <w:rPr>
                <w:rFonts w:hint="default" w:ascii="宋体" w:hAnsi="宋体" w:eastAsia="宋体" w:cs="宋体"/>
                <w:b/>
                <w:bCs/>
                <w:kern w:val="0"/>
                <w:sz w:val="24"/>
                <w:szCs w:val="24"/>
                <w:lang w:val="en-US" w:eastAsia="zh-CN"/>
              </w:rPr>
              <w:t>深渊</w:t>
            </w:r>
            <w:r>
              <w:rPr>
                <w:rFonts w:hint="eastAsia" w:cs="宋体"/>
                <w:b/>
                <w:bCs/>
                <w:kern w:val="0"/>
                <w:sz w:val="24"/>
                <w:szCs w:val="24"/>
                <w:lang w:val="en-US" w:eastAsia="zh-CN"/>
              </w:rPr>
              <w:t>的赠予</w:t>
            </w:r>
          </w:p>
        </w:tc>
      </w:tr>
      <w:tr w14:paraId="126CE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6F12B6DD">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65p</w:t>
            </w:r>
          </w:p>
        </w:tc>
        <w:tc>
          <w:tcPr>
            <w:tcW w:w="2626" w:type="dxa"/>
            <w:tcBorders>
              <w:top w:val="nil"/>
              <w:left w:val="nil"/>
              <w:bottom w:val="nil"/>
              <w:right w:val="nil"/>
            </w:tcBorders>
            <w:shd w:val="clear" w:color="auto" w:fill="auto"/>
            <w:vAlign w:val="top"/>
          </w:tcPr>
          <w:p w14:paraId="2D7F7226">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深渊的祝福</w:t>
            </w:r>
          </w:p>
        </w:tc>
      </w:tr>
      <w:tr w14:paraId="361B3A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6C4466A5">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70p</w:t>
            </w:r>
          </w:p>
        </w:tc>
        <w:tc>
          <w:tcPr>
            <w:tcW w:w="2626" w:type="dxa"/>
            <w:tcBorders>
              <w:top w:val="nil"/>
              <w:left w:val="nil"/>
              <w:bottom w:val="nil"/>
              <w:right w:val="nil"/>
            </w:tcBorders>
            <w:shd w:val="clear" w:color="auto" w:fill="FFFF00"/>
            <w:vAlign w:val="top"/>
          </w:tcPr>
          <w:p w14:paraId="42D645D0">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大主教</w:t>
            </w:r>
            <w:r>
              <w:rPr>
                <w:rFonts w:hint="eastAsia" w:cs="宋体"/>
                <w:b/>
                <w:bCs/>
                <w:kern w:val="0"/>
                <w:sz w:val="24"/>
                <w:szCs w:val="24"/>
                <w:lang w:val="en-US" w:eastAsia="zh-CN"/>
              </w:rPr>
              <w:t>，</w:t>
            </w:r>
            <w:r>
              <w:rPr>
                <w:rFonts w:hint="default" w:ascii="宋体" w:hAnsi="宋体" w:eastAsia="宋体" w:cs="宋体"/>
                <w:b/>
                <w:bCs/>
                <w:kern w:val="0"/>
                <w:sz w:val="24"/>
                <w:szCs w:val="24"/>
                <w:lang w:val="en-US" w:eastAsia="zh-CN"/>
              </w:rPr>
              <w:t>深渊</w:t>
            </w:r>
            <w:r>
              <w:rPr>
                <w:rFonts w:hint="eastAsia" w:cs="宋体"/>
                <w:b/>
                <w:bCs/>
                <w:kern w:val="0"/>
                <w:sz w:val="24"/>
                <w:szCs w:val="24"/>
                <w:lang w:val="en-US" w:eastAsia="zh-CN"/>
              </w:rPr>
              <w:t>的赠予</w:t>
            </w:r>
          </w:p>
        </w:tc>
      </w:tr>
      <w:tr w14:paraId="69F79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3C4AC6E7">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75p</w:t>
            </w:r>
          </w:p>
        </w:tc>
        <w:tc>
          <w:tcPr>
            <w:tcW w:w="2626" w:type="dxa"/>
            <w:tcBorders>
              <w:top w:val="nil"/>
              <w:left w:val="nil"/>
              <w:bottom w:val="nil"/>
              <w:right w:val="nil"/>
            </w:tcBorders>
            <w:shd w:val="clear" w:color="auto" w:fill="auto"/>
            <w:vAlign w:val="top"/>
          </w:tcPr>
          <w:p w14:paraId="3B74943E">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深渊的祝福</w:t>
            </w:r>
          </w:p>
        </w:tc>
      </w:tr>
      <w:tr w14:paraId="419C2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4B2C4215">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80p</w:t>
            </w:r>
          </w:p>
        </w:tc>
        <w:tc>
          <w:tcPr>
            <w:tcW w:w="2626" w:type="dxa"/>
            <w:tcBorders>
              <w:top w:val="nil"/>
              <w:left w:val="nil"/>
              <w:bottom w:val="nil"/>
              <w:right w:val="nil"/>
            </w:tcBorders>
            <w:shd w:val="clear" w:color="auto" w:fill="FFFF00"/>
            <w:vAlign w:val="top"/>
          </w:tcPr>
          <w:p w14:paraId="29FAD4CC">
            <w:pPr>
              <w:widowControl/>
              <w:spacing w:before="0" w:beforeAutospacing="0" w:after="0" w:afterAutospacing="0"/>
              <w:ind w:left="0" w:right="0"/>
              <w:jc w:val="both"/>
              <w:rPr>
                <w:rFonts w:hint="eastAsia" w:cs="宋体"/>
                <w:b/>
                <w:bCs/>
                <w:kern w:val="0"/>
                <w:sz w:val="24"/>
                <w:szCs w:val="24"/>
                <w:lang w:val="en-US" w:eastAsia="zh-CN"/>
              </w:rPr>
            </w:pPr>
            <w:r>
              <w:rPr>
                <w:rFonts w:hint="eastAsia" w:ascii="宋体" w:hAnsi="宋体" w:eastAsia="宋体" w:cs="宋体"/>
                <w:b/>
                <w:bCs/>
                <w:kern w:val="0"/>
                <w:sz w:val="24"/>
                <w:szCs w:val="24"/>
                <w:lang w:val="en-US" w:eastAsia="zh-CN"/>
              </w:rPr>
              <w:t>神命官</w:t>
            </w:r>
            <w:r>
              <w:rPr>
                <w:rFonts w:hint="eastAsia" w:cs="宋体"/>
                <w:b/>
                <w:bCs/>
                <w:kern w:val="0"/>
                <w:sz w:val="24"/>
                <w:szCs w:val="24"/>
                <w:lang w:val="en-US" w:eastAsia="zh-CN"/>
              </w:rPr>
              <w:t>，</w:t>
            </w:r>
            <w:r>
              <w:rPr>
                <w:rFonts w:hint="default" w:ascii="宋体" w:hAnsi="宋体" w:eastAsia="宋体" w:cs="宋体"/>
                <w:b/>
                <w:bCs/>
                <w:kern w:val="0"/>
                <w:sz w:val="24"/>
                <w:szCs w:val="24"/>
                <w:lang w:val="en-US" w:eastAsia="zh-CN"/>
              </w:rPr>
              <w:t>深渊</w:t>
            </w:r>
            <w:r>
              <w:rPr>
                <w:rFonts w:hint="eastAsia" w:cs="宋体"/>
                <w:b/>
                <w:bCs/>
                <w:kern w:val="0"/>
                <w:sz w:val="24"/>
                <w:szCs w:val="24"/>
                <w:lang w:val="en-US" w:eastAsia="zh-CN"/>
              </w:rPr>
              <w:t>的赠予</w:t>
            </w:r>
          </w:p>
        </w:tc>
      </w:tr>
      <w:tr w14:paraId="68E48D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1DA4C369">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85p</w:t>
            </w:r>
          </w:p>
        </w:tc>
        <w:tc>
          <w:tcPr>
            <w:tcW w:w="2626" w:type="dxa"/>
            <w:tcBorders>
              <w:top w:val="nil"/>
              <w:left w:val="nil"/>
              <w:bottom w:val="nil"/>
              <w:right w:val="nil"/>
            </w:tcBorders>
            <w:shd w:val="clear" w:color="auto" w:fill="auto"/>
            <w:vAlign w:val="top"/>
          </w:tcPr>
          <w:p w14:paraId="7C4FA1FB">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深渊的祝福</w:t>
            </w:r>
          </w:p>
        </w:tc>
      </w:tr>
      <w:tr w14:paraId="6F9D5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4C686E2C">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90p</w:t>
            </w:r>
          </w:p>
        </w:tc>
        <w:tc>
          <w:tcPr>
            <w:tcW w:w="2626" w:type="dxa"/>
            <w:tcBorders>
              <w:top w:val="nil"/>
              <w:left w:val="nil"/>
              <w:bottom w:val="nil"/>
              <w:right w:val="nil"/>
            </w:tcBorders>
            <w:shd w:val="clear" w:color="auto" w:fill="FFFF00"/>
            <w:vAlign w:val="top"/>
          </w:tcPr>
          <w:p w14:paraId="1DE4C552">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神选者</w:t>
            </w:r>
            <w:r>
              <w:rPr>
                <w:rFonts w:hint="eastAsia" w:cs="宋体"/>
                <w:b/>
                <w:bCs/>
                <w:kern w:val="0"/>
                <w:sz w:val="24"/>
                <w:szCs w:val="24"/>
                <w:lang w:val="en-US" w:eastAsia="zh-CN"/>
              </w:rPr>
              <w:t>，</w:t>
            </w:r>
            <w:r>
              <w:rPr>
                <w:rFonts w:hint="default" w:ascii="宋体" w:hAnsi="宋体" w:eastAsia="宋体" w:cs="宋体"/>
                <w:b/>
                <w:bCs/>
                <w:kern w:val="0"/>
                <w:sz w:val="24"/>
                <w:szCs w:val="24"/>
                <w:lang w:val="en-US" w:eastAsia="zh-CN"/>
              </w:rPr>
              <w:t>深渊</w:t>
            </w:r>
            <w:r>
              <w:rPr>
                <w:rFonts w:hint="eastAsia" w:cs="宋体"/>
                <w:b/>
                <w:bCs/>
                <w:kern w:val="0"/>
                <w:sz w:val="24"/>
                <w:szCs w:val="24"/>
                <w:lang w:val="en-US" w:eastAsia="zh-CN"/>
              </w:rPr>
              <w:t>的赠予</w:t>
            </w:r>
          </w:p>
        </w:tc>
      </w:tr>
      <w:tr w14:paraId="67CB47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1CF570BE">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95p</w:t>
            </w:r>
          </w:p>
        </w:tc>
        <w:tc>
          <w:tcPr>
            <w:tcW w:w="2626" w:type="dxa"/>
            <w:tcBorders>
              <w:top w:val="nil"/>
              <w:left w:val="nil"/>
              <w:bottom w:val="nil"/>
              <w:right w:val="nil"/>
            </w:tcBorders>
            <w:shd w:val="clear" w:color="auto" w:fill="auto"/>
            <w:vAlign w:val="top"/>
          </w:tcPr>
          <w:p w14:paraId="45E3967B">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深渊的祝福</w:t>
            </w:r>
          </w:p>
        </w:tc>
      </w:tr>
      <w:tr w14:paraId="046E8A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18407E0F">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100p</w:t>
            </w:r>
          </w:p>
        </w:tc>
        <w:tc>
          <w:tcPr>
            <w:tcW w:w="2626" w:type="dxa"/>
            <w:tcBorders>
              <w:top w:val="nil"/>
              <w:left w:val="nil"/>
              <w:bottom w:val="nil"/>
              <w:right w:val="nil"/>
            </w:tcBorders>
            <w:shd w:val="clear" w:color="auto" w:fill="FFFF00"/>
            <w:vAlign w:val="top"/>
          </w:tcPr>
          <w:p w14:paraId="485FEB6C">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深渊</w:t>
            </w:r>
            <w:r>
              <w:rPr>
                <w:rFonts w:hint="eastAsia" w:cs="宋体"/>
                <w:b/>
                <w:bCs/>
                <w:kern w:val="0"/>
                <w:sz w:val="24"/>
                <w:szCs w:val="24"/>
                <w:lang w:val="en-US" w:eastAsia="zh-CN"/>
              </w:rPr>
              <w:t>的赠予</w:t>
            </w:r>
          </w:p>
        </w:tc>
      </w:tr>
    </w:tbl>
    <w:p w14:paraId="35AA86BA">
      <w:pPr>
        <w:rPr>
          <w:rFonts w:hint="eastAsia" w:ascii="微软雅黑" w:hAnsi="微软雅黑" w:eastAsia="微软雅黑" w:cs="微软雅黑"/>
          <w:b/>
          <w:bCs/>
          <w:sz w:val="24"/>
          <w:szCs w:val="24"/>
          <w:lang w:val="en-US" w:eastAsia="zh-CN"/>
        </w:rPr>
      </w:pPr>
    </w:p>
    <w:p w14:paraId="5C460BA8">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深渊神系骰池</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0"/>
        <w:gridCol w:w="2626"/>
      </w:tblGrid>
      <w:tr w14:paraId="14DF62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61A69785">
            <w:pPr>
              <w:pStyle w:val="6"/>
              <w:widowControl/>
              <w:spacing w:before="0" w:beforeAutospacing="0" w:after="0" w:afterAutospacing="0"/>
              <w:ind w:left="0" w:right="0"/>
              <w:jc w:val="center"/>
              <w:rPr>
                <w:rFonts w:hint="default" w:ascii="宋体" w:hAnsi="宋体" w:eastAsia="宋体" w:cs="宋体"/>
                <w:b/>
                <w:bCs/>
                <w:kern w:val="0"/>
                <w:sz w:val="24"/>
                <w:szCs w:val="24"/>
                <w:lang w:val="en-US"/>
              </w:rPr>
            </w:pPr>
            <w:r>
              <w:rPr>
                <w:rFonts w:hint="eastAsia" w:ascii="Calibri" w:hAnsi="Calibri" w:cs="Calibri"/>
                <w:b/>
                <w:bCs/>
                <w:kern w:val="0"/>
                <w:sz w:val="21"/>
                <w:szCs w:val="21"/>
                <w:lang w:val="en-US" w:eastAsia="zh-CN"/>
              </w:rPr>
              <w:t>1</w:t>
            </w:r>
          </w:p>
        </w:tc>
        <w:tc>
          <w:tcPr>
            <w:tcW w:w="2626" w:type="dxa"/>
            <w:tcBorders>
              <w:top w:val="nil"/>
              <w:left w:val="nil"/>
              <w:bottom w:val="nil"/>
              <w:right w:val="nil"/>
            </w:tcBorders>
            <w:shd w:val="clear" w:color="auto" w:fill="FFFF00"/>
            <w:vAlign w:val="top"/>
          </w:tcPr>
          <w:p w14:paraId="66430E5A">
            <w:pPr>
              <w:widowControl/>
              <w:spacing w:before="0" w:beforeAutospacing="0" w:after="0" w:afterAutospacing="0"/>
              <w:ind w:left="0" w:right="0"/>
              <w:jc w:val="both"/>
              <w:rPr>
                <w:rFonts w:hint="default" w:cs="宋体"/>
                <w:b/>
                <w:bCs/>
                <w:kern w:val="0"/>
                <w:sz w:val="24"/>
                <w:szCs w:val="24"/>
                <w:lang w:val="en-US" w:eastAsia="zh-CN"/>
              </w:rPr>
            </w:pPr>
            <w:r>
              <w:rPr>
                <w:rFonts w:hint="default" w:cs="宋体"/>
                <w:b/>
                <w:bCs/>
                <w:kern w:val="0"/>
                <w:sz w:val="24"/>
                <w:szCs w:val="24"/>
                <w:lang w:val="en-US" w:eastAsia="zh-CN"/>
              </w:rPr>
              <w:t>腐朽榨取</w:t>
            </w:r>
          </w:p>
        </w:tc>
      </w:tr>
      <w:tr w14:paraId="596741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2915AE0E">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2</w:t>
            </w:r>
          </w:p>
        </w:tc>
        <w:tc>
          <w:tcPr>
            <w:tcW w:w="2626" w:type="dxa"/>
            <w:tcBorders>
              <w:top w:val="nil"/>
              <w:left w:val="nil"/>
              <w:bottom w:val="nil"/>
              <w:right w:val="nil"/>
            </w:tcBorders>
            <w:shd w:val="clear" w:color="auto" w:fill="auto"/>
            <w:vAlign w:val="top"/>
          </w:tcPr>
          <w:p w14:paraId="07C1F7F9">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莱忒的深渊之镰</w:t>
            </w:r>
          </w:p>
        </w:tc>
      </w:tr>
      <w:tr w14:paraId="4860E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217254CD">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3</w:t>
            </w:r>
          </w:p>
        </w:tc>
        <w:tc>
          <w:tcPr>
            <w:tcW w:w="2626" w:type="dxa"/>
            <w:tcBorders>
              <w:top w:val="nil"/>
              <w:left w:val="nil"/>
              <w:bottom w:val="nil"/>
              <w:right w:val="nil"/>
            </w:tcBorders>
            <w:shd w:val="clear" w:color="auto" w:fill="FFFF00"/>
            <w:vAlign w:val="top"/>
          </w:tcPr>
          <w:p w14:paraId="47C354D0">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巫冥缠绕</w:t>
            </w:r>
          </w:p>
        </w:tc>
      </w:tr>
      <w:tr w14:paraId="3BEDBC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449F69AB">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4</w:t>
            </w:r>
          </w:p>
        </w:tc>
        <w:tc>
          <w:tcPr>
            <w:tcW w:w="2626" w:type="dxa"/>
            <w:tcBorders>
              <w:top w:val="nil"/>
              <w:left w:val="nil"/>
              <w:bottom w:val="nil"/>
              <w:right w:val="nil"/>
            </w:tcBorders>
            <w:shd w:val="clear" w:color="auto" w:fill="auto"/>
            <w:vAlign w:val="top"/>
          </w:tcPr>
          <w:p w14:paraId="51C4D868">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亡魂咒</w:t>
            </w:r>
          </w:p>
        </w:tc>
      </w:tr>
      <w:tr w14:paraId="2B4F87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53C3D8A3">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5</w:t>
            </w:r>
          </w:p>
        </w:tc>
        <w:tc>
          <w:tcPr>
            <w:tcW w:w="2626" w:type="dxa"/>
            <w:tcBorders>
              <w:top w:val="nil"/>
              <w:left w:val="nil"/>
              <w:bottom w:val="nil"/>
              <w:right w:val="nil"/>
            </w:tcBorders>
            <w:shd w:val="clear" w:color="auto" w:fill="FFFF00"/>
            <w:vAlign w:val="top"/>
          </w:tcPr>
          <w:p w14:paraId="3C9EF211">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深渊骑士</w:t>
            </w:r>
          </w:p>
        </w:tc>
      </w:tr>
      <w:tr w14:paraId="1DD94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1880564B">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6</w:t>
            </w:r>
          </w:p>
        </w:tc>
        <w:tc>
          <w:tcPr>
            <w:tcW w:w="2626" w:type="dxa"/>
            <w:tcBorders>
              <w:top w:val="nil"/>
              <w:left w:val="nil"/>
              <w:bottom w:val="nil"/>
              <w:right w:val="nil"/>
            </w:tcBorders>
            <w:shd w:val="clear" w:color="auto" w:fill="auto"/>
            <w:vAlign w:val="top"/>
          </w:tcPr>
          <w:p w14:paraId="71366CC0">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深渊冥魂</w:t>
            </w:r>
          </w:p>
        </w:tc>
      </w:tr>
      <w:tr w14:paraId="04148B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3D576220">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7</w:t>
            </w:r>
          </w:p>
        </w:tc>
        <w:tc>
          <w:tcPr>
            <w:tcW w:w="2626" w:type="dxa"/>
            <w:tcBorders>
              <w:top w:val="nil"/>
              <w:left w:val="nil"/>
              <w:bottom w:val="nil"/>
              <w:right w:val="nil"/>
            </w:tcBorders>
            <w:shd w:val="clear" w:color="auto" w:fill="FFFF00"/>
            <w:vAlign w:val="top"/>
          </w:tcPr>
          <w:p w14:paraId="59B659C9">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阿那库隆的枷锁</w:t>
            </w:r>
          </w:p>
        </w:tc>
      </w:tr>
      <w:tr w14:paraId="0C934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3DFFC24B">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8</w:t>
            </w:r>
          </w:p>
        </w:tc>
        <w:tc>
          <w:tcPr>
            <w:tcW w:w="2626" w:type="dxa"/>
            <w:tcBorders>
              <w:top w:val="nil"/>
              <w:left w:val="nil"/>
              <w:bottom w:val="nil"/>
              <w:right w:val="nil"/>
            </w:tcBorders>
            <w:shd w:val="clear" w:color="auto" w:fill="auto"/>
            <w:vAlign w:val="top"/>
          </w:tcPr>
          <w:p w14:paraId="34928A33">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溃腐咒</w:t>
            </w:r>
          </w:p>
        </w:tc>
      </w:tr>
      <w:tr w14:paraId="3DA78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010C29F7">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9</w:t>
            </w:r>
          </w:p>
        </w:tc>
        <w:tc>
          <w:tcPr>
            <w:tcW w:w="2626" w:type="dxa"/>
            <w:tcBorders>
              <w:top w:val="nil"/>
              <w:left w:val="nil"/>
              <w:bottom w:val="nil"/>
              <w:right w:val="nil"/>
            </w:tcBorders>
            <w:shd w:val="clear" w:color="auto" w:fill="FFFF00"/>
            <w:vAlign w:val="top"/>
          </w:tcPr>
          <w:p w14:paraId="3EA6D63A">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幽冥监牢</w:t>
            </w:r>
          </w:p>
        </w:tc>
      </w:tr>
      <w:tr w14:paraId="4362C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4604D4CC">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10</w:t>
            </w:r>
          </w:p>
        </w:tc>
        <w:tc>
          <w:tcPr>
            <w:tcW w:w="2626" w:type="dxa"/>
            <w:tcBorders>
              <w:top w:val="nil"/>
              <w:left w:val="nil"/>
              <w:bottom w:val="nil"/>
              <w:right w:val="nil"/>
            </w:tcBorders>
            <w:shd w:val="clear" w:color="auto" w:fill="auto"/>
            <w:vAlign w:val="top"/>
          </w:tcPr>
          <w:p w14:paraId="5EBD26B4">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精魄抽取</w:t>
            </w:r>
          </w:p>
        </w:tc>
      </w:tr>
      <w:tr w14:paraId="7C6488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62C2CBB3">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11</w:t>
            </w:r>
          </w:p>
        </w:tc>
        <w:tc>
          <w:tcPr>
            <w:tcW w:w="2626" w:type="dxa"/>
            <w:tcBorders>
              <w:top w:val="nil"/>
              <w:left w:val="nil"/>
              <w:bottom w:val="nil"/>
              <w:right w:val="nil"/>
            </w:tcBorders>
            <w:shd w:val="clear" w:color="auto" w:fill="FFFF00"/>
            <w:vAlign w:val="top"/>
          </w:tcPr>
          <w:p w14:paraId="678663D3">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阿拉温的惩戒</w:t>
            </w:r>
          </w:p>
        </w:tc>
      </w:tr>
      <w:tr w14:paraId="149E25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48090B37">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12</w:t>
            </w:r>
          </w:p>
        </w:tc>
        <w:tc>
          <w:tcPr>
            <w:tcW w:w="2626" w:type="dxa"/>
            <w:tcBorders>
              <w:top w:val="nil"/>
              <w:left w:val="nil"/>
              <w:bottom w:val="nil"/>
              <w:right w:val="nil"/>
            </w:tcBorders>
            <w:shd w:val="clear" w:color="auto" w:fill="auto"/>
            <w:vAlign w:val="top"/>
          </w:tcPr>
          <w:p w14:paraId="583071A0">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忘苦咒</w:t>
            </w:r>
          </w:p>
        </w:tc>
      </w:tr>
      <w:tr w14:paraId="5497B8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69015299">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13</w:t>
            </w:r>
          </w:p>
        </w:tc>
        <w:tc>
          <w:tcPr>
            <w:tcW w:w="2626" w:type="dxa"/>
            <w:tcBorders>
              <w:top w:val="nil"/>
              <w:left w:val="nil"/>
              <w:bottom w:val="nil"/>
              <w:right w:val="nil"/>
            </w:tcBorders>
            <w:shd w:val="clear" w:color="auto" w:fill="FFFF00"/>
            <w:vAlign w:val="top"/>
          </w:tcPr>
          <w:p w14:paraId="404E3C99">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冥渊提灯</w:t>
            </w:r>
          </w:p>
        </w:tc>
      </w:tr>
      <w:tr w14:paraId="53D1F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4903024C">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14</w:t>
            </w:r>
          </w:p>
        </w:tc>
        <w:tc>
          <w:tcPr>
            <w:tcW w:w="2626" w:type="dxa"/>
            <w:tcBorders>
              <w:top w:val="nil"/>
              <w:left w:val="nil"/>
              <w:bottom w:val="nil"/>
              <w:right w:val="nil"/>
            </w:tcBorders>
            <w:shd w:val="clear" w:color="auto" w:fill="auto"/>
            <w:vAlign w:val="top"/>
          </w:tcPr>
          <w:p w14:paraId="00C3DEAA">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往生迷雾</w:t>
            </w:r>
          </w:p>
        </w:tc>
      </w:tr>
      <w:tr w14:paraId="4DD77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7A7A34E8">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15</w:t>
            </w:r>
          </w:p>
        </w:tc>
        <w:tc>
          <w:tcPr>
            <w:tcW w:w="2626" w:type="dxa"/>
            <w:tcBorders>
              <w:top w:val="nil"/>
              <w:left w:val="nil"/>
              <w:bottom w:val="nil"/>
              <w:right w:val="nil"/>
            </w:tcBorders>
            <w:shd w:val="clear" w:color="auto" w:fill="FFFF00"/>
            <w:vAlign w:val="top"/>
          </w:tcPr>
          <w:p w14:paraId="50D84F30">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却痛虔诚</w:t>
            </w:r>
          </w:p>
        </w:tc>
      </w:tr>
      <w:tr w14:paraId="1C993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31E3EE32">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16</w:t>
            </w:r>
          </w:p>
        </w:tc>
        <w:tc>
          <w:tcPr>
            <w:tcW w:w="2626" w:type="dxa"/>
            <w:tcBorders>
              <w:top w:val="nil"/>
              <w:left w:val="nil"/>
              <w:bottom w:val="nil"/>
              <w:right w:val="nil"/>
            </w:tcBorders>
            <w:shd w:val="clear" w:color="auto" w:fill="auto"/>
            <w:vAlign w:val="top"/>
          </w:tcPr>
          <w:p w14:paraId="13725DD5">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遗忘者的回溯</w:t>
            </w:r>
          </w:p>
        </w:tc>
      </w:tr>
      <w:tr w14:paraId="79C09E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5F4FFAD8">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17</w:t>
            </w:r>
          </w:p>
        </w:tc>
        <w:tc>
          <w:tcPr>
            <w:tcW w:w="2626" w:type="dxa"/>
            <w:tcBorders>
              <w:top w:val="nil"/>
              <w:left w:val="nil"/>
              <w:bottom w:val="nil"/>
              <w:right w:val="nil"/>
            </w:tcBorders>
            <w:shd w:val="clear" w:color="auto" w:fill="FFFF00"/>
            <w:vAlign w:val="top"/>
          </w:tcPr>
          <w:p w14:paraId="7ED38260">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深渊魔爆</w:t>
            </w:r>
          </w:p>
        </w:tc>
      </w:tr>
      <w:tr w14:paraId="76291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17B1431C">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18</w:t>
            </w:r>
          </w:p>
        </w:tc>
        <w:tc>
          <w:tcPr>
            <w:tcW w:w="2626" w:type="dxa"/>
            <w:tcBorders>
              <w:top w:val="nil"/>
              <w:left w:val="nil"/>
              <w:bottom w:val="nil"/>
              <w:right w:val="nil"/>
            </w:tcBorders>
            <w:shd w:val="clear" w:color="auto" w:fill="auto"/>
            <w:vAlign w:val="top"/>
          </w:tcPr>
          <w:p w14:paraId="07B9502A">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深渊狩猎者</w:t>
            </w:r>
          </w:p>
        </w:tc>
      </w:tr>
      <w:tr w14:paraId="3EAF36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62EC5104">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19</w:t>
            </w:r>
          </w:p>
        </w:tc>
        <w:tc>
          <w:tcPr>
            <w:tcW w:w="2626" w:type="dxa"/>
            <w:tcBorders>
              <w:top w:val="nil"/>
              <w:left w:val="nil"/>
              <w:bottom w:val="nil"/>
              <w:right w:val="nil"/>
            </w:tcBorders>
            <w:shd w:val="clear" w:color="auto" w:fill="FFFF00"/>
            <w:vAlign w:val="top"/>
          </w:tcPr>
          <w:p w14:paraId="57D44C35">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涅斯托斯的契订</w:t>
            </w:r>
          </w:p>
        </w:tc>
      </w:tr>
      <w:tr w14:paraId="43B974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7478C7CF">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20</w:t>
            </w:r>
          </w:p>
        </w:tc>
        <w:tc>
          <w:tcPr>
            <w:tcW w:w="2626" w:type="dxa"/>
            <w:tcBorders>
              <w:top w:val="nil"/>
              <w:left w:val="nil"/>
              <w:bottom w:val="nil"/>
              <w:right w:val="nil"/>
            </w:tcBorders>
            <w:shd w:val="clear" w:color="auto" w:fill="auto"/>
            <w:vAlign w:val="top"/>
          </w:tcPr>
          <w:p w14:paraId="289F2D25">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深渊之灵的不朽</w:t>
            </w:r>
          </w:p>
        </w:tc>
      </w:tr>
    </w:tbl>
    <w:p w14:paraId="3901E01B"/>
    <w:p w14:paraId="5EE837A3">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腐朽榨取</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583618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1C99A76E">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default" w:ascii="宋体" w:hAnsi="宋体" w:eastAsia="宋体" w:cs="宋体"/>
                <w:b/>
                <w:bCs/>
                <w:color w:val="000000" w:themeColor="text1"/>
                <w:kern w:val="0"/>
                <w:sz w:val="24"/>
                <w:szCs w:val="24"/>
                <w:lang w:val="en-US"/>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06083F05">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default" w:cs="宋体"/>
                <w:b/>
                <w:bCs/>
                <w:color w:val="000000" w:themeColor="text1"/>
                <w:kern w:val="0"/>
                <w:sz w:val="24"/>
                <w:szCs w:val="24"/>
                <w:lang w:val="en-US" w:eastAsia="zh-CN"/>
                <w14:textFill>
                  <w14:solidFill>
                    <w14:schemeClr w14:val="tx1"/>
                  </w14:solidFill>
                </w14:textFill>
              </w:rPr>
              <w:t>2MP</w:t>
            </w:r>
          </w:p>
        </w:tc>
      </w:tr>
      <w:tr w14:paraId="2D9EEC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6FE1EEDB">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w:t>
            </w:r>
            <w:r>
              <w:rPr>
                <w:rFonts w:hint="eastAsia" w:ascii="宋体" w:hAnsi="宋体" w:eastAsia="宋体" w:cs="宋体"/>
                <w:b/>
                <w:bCs/>
                <w:color w:val="FFFFFF" w:themeColor="background1"/>
                <w:kern w:val="0"/>
                <w:sz w:val="24"/>
                <w:szCs w:val="24"/>
                <w:lang w:eastAsia="zh-CN"/>
                <w14:textFill>
                  <w14:solidFill>
                    <w14:schemeClr w14:val="bg1"/>
                  </w14:solidFill>
                </w14:textFill>
              </w:rPr>
              <w:t>使用后你可以以你距离4</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内的一个目标并开启一个维持法术，一条腐朽的光束抽取其目标的生命力，维持期间目标每回合结束受到</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1点不可无视肉身护甲PA的穿透性</w:t>
            </w:r>
            <w:r>
              <w:rPr>
                <w:rFonts w:hint="eastAsia" w:ascii="宋体" w:hAnsi="宋体" w:eastAsia="宋体" w:cs="宋体"/>
                <w:b/>
                <w:bCs/>
                <w:color w:val="FFFFFF" w:themeColor="background1"/>
                <w:kern w:val="0"/>
                <w:sz w:val="24"/>
                <w:szCs w:val="24"/>
                <w:lang w:eastAsia="zh-CN"/>
                <w14:textFill>
                  <w14:solidFill>
                    <w14:schemeClr w14:val="bg1"/>
                  </w14:solidFill>
                </w14:textFill>
              </w:rPr>
              <w:t>诅咒伤害，若其具备法罩和圣佑则无法对其释放，释放期间每个你的回合你可以自行结束该效果，若任需维持则你该回合无法释放任何法术并消耗2MP继续维持该神术状态，当你MP不足释放时则效果结束，或你处于濒死时效果结束。（再次选择该神术可强化效果选项）</w:t>
            </w:r>
          </w:p>
        </w:tc>
      </w:tr>
      <w:tr w14:paraId="0B874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756D286C">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7626F6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71684F40">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多数惩罚：腐朽榨取额外可以范围内增加1个目标释放（再次强化额外+1，最高为5）</w:t>
            </w:r>
          </w:p>
        </w:tc>
      </w:tr>
      <w:tr w14:paraId="588AD6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37519D8A">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腐朽界限：腐朽榨取的距离增加1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距离）</w:t>
            </w:r>
          </w:p>
        </w:tc>
      </w:tr>
    </w:tbl>
    <w:p w14:paraId="6F2F2F05"/>
    <w:p w14:paraId="46D27102">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莱忒的深渊之镰</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7EEA2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1E1DDB58">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6FD8580A">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w:t>
            </w:r>
            <w:r>
              <w:rPr>
                <w:rFonts w:hint="default" w:cs="宋体"/>
                <w:b/>
                <w:bCs/>
                <w:color w:val="000000" w:themeColor="text1"/>
                <w:kern w:val="0"/>
                <w:sz w:val="24"/>
                <w:szCs w:val="24"/>
                <w:lang w:val="en-US" w:eastAsia="zh-CN"/>
                <w14:textFill>
                  <w14:solidFill>
                    <w14:schemeClr w14:val="tx1"/>
                  </w14:solidFill>
                </w14:textFill>
              </w:rPr>
              <w:t>MP</w:t>
            </w:r>
          </w:p>
        </w:tc>
      </w:tr>
      <w:tr w14:paraId="1EF401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27A8B3D5">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你与深渊信仰未断裂时，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你获得1把不可由其它效果改变或影响的3级大小镰刀武器。你可以为该镰刀重新取名，和塑造样子。该武器是一把圣物质量的武器且</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你可以</w:t>
            </w:r>
            <w:r>
              <w:rPr>
                <w:rFonts w:hint="eastAsia" w:ascii="宋体" w:hAnsi="宋体" w:eastAsia="宋体" w:cs="宋体"/>
                <w:b/>
                <w:bCs/>
                <w:color w:val="FFFFFF" w:themeColor="background1"/>
                <w:kern w:val="0"/>
                <w:sz w:val="24"/>
                <w:szCs w:val="24"/>
                <w:lang w:eastAsia="zh-CN"/>
                <w14:textFill>
                  <w14:solidFill>
                    <w14:schemeClr w14:val="bg1"/>
                  </w14:solidFill>
                </w14:textFill>
              </w:rPr>
              <w:t>使用你的祈祷神术鉴定作为武器命中，该武器近战伤害为4+1d4诅咒，伤害类型砍/刺，不占背包格，以及无法售卖。每当你需要该武器时你都可以无需切换武器的耐力</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行动</w:t>
            </w:r>
            <w:r>
              <w:rPr>
                <w:rFonts w:hint="eastAsia" w:ascii="宋体" w:hAnsi="宋体" w:eastAsia="宋体" w:cs="宋体"/>
                <w:b/>
                <w:bCs/>
                <w:color w:val="FFFFFF" w:themeColor="background1"/>
                <w:kern w:val="0"/>
                <w:sz w:val="24"/>
                <w:szCs w:val="24"/>
                <w:lang w:eastAsia="zh-CN"/>
                <w14:textFill>
                  <w14:solidFill>
                    <w14:schemeClr w14:val="bg1"/>
                  </w14:solidFill>
                </w14:textFill>
              </w:rPr>
              <w:t>并切换该武器。该武器具有1级吸血</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性</w:t>
            </w:r>
            <w:r>
              <w:rPr>
                <w:rFonts w:hint="eastAsia" w:ascii="宋体" w:hAnsi="宋体" w:eastAsia="宋体" w:cs="宋体"/>
                <w:b/>
                <w:bCs/>
                <w:color w:val="FFFFFF" w:themeColor="background1"/>
                <w:kern w:val="0"/>
                <w:sz w:val="24"/>
                <w:szCs w:val="24"/>
                <w:lang w:eastAsia="zh-CN"/>
                <w14:textFill>
                  <w14:solidFill>
                    <w14:schemeClr w14:val="bg1"/>
                  </w14:solidFill>
                </w14:textFill>
              </w:rPr>
              <w:t>（每用该武器造成10伤害恢复自身1HP）与1穿甲伤害（再次选择该神术可强化效果选项）</w:t>
            </w:r>
          </w:p>
        </w:tc>
      </w:tr>
      <w:tr w14:paraId="06F06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222FD3B9">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6242B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34DA3E6E">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击打伤害提升：挥砍和穿刺的伤害额外+1（再次强化额外+1）</w:t>
            </w:r>
          </w:p>
        </w:tc>
      </w:tr>
      <w:tr w14:paraId="60DF9C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7AD1E880">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勾魂割裂：穿甲伤害击中目标掉血时流血等级+1（再次强化额外+1）</w:t>
            </w:r>
          </w:p>
        </w:tc>
      </w:tr>
      <w:tr w14:paraId="18153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3769CEFE">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渴血之镰：吸血等级+1（再次强化额外+1）</w:t>
            </w:r>
          </w:p>
        </w:tc>
      </w:tr>
    </w:tbl>
    <w:p w14:paraId="42D0F764"/>
    <w:p w14:paraId="70BEFAA1">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巫冥缠绕</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41FEE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7FCAA64D">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仪式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5C2E7424">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default" w:cs="宋体"/>
                <w:b/>
                <w:bCs/>
                <w:color w:val="000000" w:themeColor="text1"/>
                <w:kern w:val="0"/>
                <w:sz w:val="24"/>
                <w:szCs w:val="24"/>
                <w:lang w:val="en-US" w:eastAsia="zh-CN"/>
                <w14:textFill>
                  <w14:solidFill>
                    <w14:schemeClr w14:val="tx1"/>
                  </w14:solidFill>
                </w14:textFill>
              </w:rPr>
              <w:t>5MP</w:t>
            </w:r>
          </w:p>
        </w:tc>
      </w:tr>
      <w:tr w14:paraId="2DA42E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2" w:hRule="atLeast"/>
        </w:trPr>
        <w:tc>
          <w:tcPr>
            <w:tcW w:w="8611" w:type="dxa"/>
            <w:gridSpan w:val="3"/>
            <w:tcBorders>
              <w:top w:val="nil"/>
              <w:left w:val="nil"/>
              <w:bottom w:val="nil"/>
              <w:right w:val="nil"/>
            </w:tcBorders>
            <w:shd w:val="clear" w:color="auto" w:fill="7E7E7E" w:themeFill="background1" w:themeFillShade="7F"/>
            <w:vAlign w:val="top"/>
          </w:tcPr>
          <w:p w14:paraId="4117A156">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仪式需要5KG骸骨与一瓶1L装瘴气，并将5KG骸骨摆成指定法阵形状随后消耗5MP进行祷告最后将瘴气扩散至骸骨周围</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成功</w:t>
            </w:r>
            <w:r>
              <w:rPr>
                <w:rFonts w:hint="eastAsia" w:ascii="宋体" w:hAnsi="宋体" w:eastAsia="宋体" w:cs="宋体"/>
                <w:b/>
                <w:bCs/>
                <w:color w:val="FFFFFF" w:themeColor="background1"/>
                <w:kern w:val="0"/>
                <w:sz w:val="24"/>
                <w:szCs w:val="24"/>
                <w:lang w:eastAsia="zh-CN"/>
                <w14:textFill>
                  <w14:solidFill>
                    <w14:schemeClr w14:val="bg1"/>
                  </w14:solidFill>
                </w14:textFill>
              </w:rPr>
              <w:t>后你可以对3</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范围内的一个目标执行此神术效果，其地表出现数只灵魂手臂为1d8的数量并可以将手臂数分配给范围内的选定目标，其</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视为精神攻击并</w:t>
            </w:r>
            <w:r>
              <w:rPr>
                <w:rFonts w:hint="eastAsia" w:ascii="宋体" w:hAnsi="宋体" w:eastAsia="宋体" w:cs="宋体"/>
                <w:b/>
                <w:bCs/>
                <w:color w:val="FFFFFF" w:themeColor="background1"/>
                <w:kern w:val="0"/>
                <w:sz w:val="24"/>
                <w:szCs w:val="24"/>
                <w:lang w:eastAsia="zh-CN"/>
                <w14:textFill>
                  <w14:solidFill>
                    <w14:schemeClr w14:val="bg1"/>
                  </w14:solidFill>
                </w14:textFill>
              </w:rPr>
              <w:t>分配目标需要进行难度为</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10</w:t>
            </w:r>
            <w:r>
              <w:rPr>
                <w:rFonts w:hint="eastAsia" w:ascii="宋体" w:hAnsi="宋体" w:eastAsia="宋体" w:cs="宋体"/>
                <w:b/>
                <w:bCs/>
                <w:color w:val="FFFFFF" w:themeColor="background1"/>
                <w:kern w:val="0"/>
                <w:sz w:val="24"/>
                <w:szCs w:val="24"/>
                <w:lang w:eastAsia="zh-CN"/>
                <w14:textFill>
                  <w14:solidFill>
                    <w14:schemeClr w14:val="bg1"/>
                  </w14:solidFill>
                </w14:textFill>
              </w:rPr>
              <w:t>+你投掷的灵魂手臂数量的理智鉴定才可摆脱，否则陷入捆缚持续3回合，其每回合开始都需要进行该鉴定才可摆脱若每次摆脱失败则受到1d</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4</w:t>
            </w:r>
            <w:r>
              <w:rPr>
                <w:rFonts w:hint="eastAsia" w:ascii="宋体" w:hAnsi="宋体" w:eastAsia="宋体" w:cs="宋体"/>
                <w:b/>
                <w:bCs/>
                <w:color w:val="FFFFFF" w:themeColor="background1"/>
                <w:kern w:val="0"/>
                <w:sz w:val="24"/>
                <w:szCs w:val="24"/>
                <w:lang w:eastAsia="zh-CN"/>
                <w14:textFill>
                  <w14:solidFill>
                    <w14:schemeClr w14:val="bg1"/>
                  </w14:solidFill>
                </w14:textFill>
              </w:rPr>
              <w:t>的诅咒伤害。（再次选择该神术可强化效果选项）</w:t>
            </w:r>
          </w:p>
        </w:tc>
      </w:tr>
      <w:tr w14:paraId="06899D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40949CAA">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7163F6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43F50279">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巫冥群缠：巫冥群缠额外+1灵魂手臂数量（再次强化额外+1）</w:t>
            </w:r>
          </w:p>
        </w:tc>
      </w:tr>
      <w:tr w14:paraId="50EC56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2302740F">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冥界凝视：巫冥缠绕的距离增加1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距离）</w:t>
            </w:r>
          </w:p>
        </w:tc>
      </w:tr>
      <w:tr w14:paraId="338AE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0F22C408">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哀痛撕裂：诅咒伤害骰+1（再次强化额外+1骰）</w:t>
            </w:r>
          </w:p>
        </w:tc>
      </w:tr>
    </w:tbl>
    <w:p w14:paraId="21278CA2"/>
    <w:p w14:paraId="3958FEAC">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亡魂咒</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1B331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46DB0429">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仪式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56A070D1">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8</w:t>
            </w:r>
            <w:r>
              <w:rPr>
                <w:rFonts w:hint="default" w:cs="宋体"/>
                <w:b/>
                <w:bCs/>
                <w:color w:val="000000" w:themeColor="text1"/>
                <w:kern w:val="0"/>
                <w:sz w:val="24"/>
                <w:szCs w:val="24"/>
                <w:lang w:val="en-US" w:eastAsia="zh-CN"/>
                <w14:textFill>
                  <w14:solidFill>
                    <w14:schemeClr w14:val="tx1"/>
                  </w14:solidFill>
                </w14:textFill>
              </w:rPr>
              <w:t>MP</w:t>
            </w:r>
          </w:p>
        </w:tc>
      </w:tr>
      <w:tr w14:paraId="3C5D0A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5FF221DD">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仪式需要两瓶1L装瘴气与1KG骨粉和1根槐树根，并按顺序将骨粉撒在手部随后这段根须，最后将两瓶瘴气扩撒至手部，期间要进行祷告</w:t>
            </w:r>
            <w:r>
              <w:rPr>
                <w:rFonts w:hint="eastAsia" w:ascii="宋体" w:hAnsi="宋体" w:eastAsia="宋体" w:cs="宋体"/>
                <w:b/>
                <w:bCs/>
                <w:color w:val="FFFFFF" w:themeColor="background1"/>
                <w:kern w:val="0"/>
                <w:sz w:val="24"/>
                <w:szCs w:val="24"/>
                <w:lang w:eastAsia="zh-CN"/>
                <w14:textFill>
                  <w14:solidFill>
                    <w14:schemeClr w14:val="bg1"/>
                  </w14:solidFill>
                </w14:textFill>
              </w:rPr>
              <w:t>。使用后你</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可以以施法行动消耗8MP进行一个</w:t>
            </w:r>
            <w:r>
              <w:rPr>
                <w:rFonts w:hint="eastAsia" w:ascii="宋体" w:hAnsi="宋体" w:eastAsia="宋体" w:cs="宋体"/>
                <w:b/>
                <w:bCs/>
                <w:color w:val="FFFFFF" w:themeColor="background1"/>
                <w:kern w:val="0"/>
                <w:sz w:val="24"/>
                <w:szCs w:val="24"/>
                <w:lang w:eastAsia="zh-CN"/>
                <w14:textFill>
                  <w14:solidFill>
                    <w14:schemeClr w14:val="bg1"/>
                  </w14:solidFill>
                </w14:textFill>
              </w:rPr>
              <w:t>诅咒</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效果对</w:t>
            </w:r>
            <w:r>
              <w:rPr>
                <w:rFonts w:hint="eastAsia" w:ascii="宋体" w:hAnsi="宋体" w:eastAsia="宋体" w:cs="宋体"/>
                <w:b/>
                <w:bCs/>
                <w:color w:val="FFFFFF" w:themeColor="background1"/>
                <w:kern w:val="0"/>
                <w:sz w:val="24"/>
                <w:szCs w:val="24"/>
                <w:lang w:eastAsia="zh-CN"/>
                <w14:textFill>
                  <w14:solidFill>
                    <w14:schemeClr w14:val="bg1"/>
                  </w14:solidFill>
                </w14:textFill>
              </w:rPr>
              <w:t>10</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距离内的一个目标，其</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视为一个精神攻击</w:t>
            </w:r>
            <w:r>
              <w:rPr>
                <w:rFonts w:hint="eastAsia" w:ascii="宋体" w:hAnsi="宋体" w:eastAsia="宋体" w:cs="宋体"/>
                <w:b/>
                <w:bCs/>
                <w:color w:val="FFFFFF" w:themeColor="background1"/>
                <w:kern w:val="0"/>
                <w:sz w:val="24"/>
                <w:szCs w:val="24"/>
                <w:lang w:eastAsia="zh-CN"/>
                <w14:textFill>
                  <w14:solidFill>
                    <w14:schemeClr w14:val="bg1"/>
                  </w14:solidFill>
                </w14:textFill>
              </w:rPr>
              <w:t>，若其失败则受到名为亡魂咒的</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不可叠加性</w:t>
            </w:r>
            <w:r>
              <w:rPr>
                <w:rFonts w:hint="eastAsia" w:ascii="宋体" w:hAnsi="宋体" w:eastAsia="宋体" w:cs="宋体"/>
                <w:b/>
                <w:bCs/>
                <w:color w:val="FFFFFF" w:themeColor="background1"/>
                <w:kern w:val="0"/>
                <w:sz w:val="24"/>
                <w:szCs w:val="24"/>
                <w:lang w:eastAsia="zh-CN"/>
                <w14:textFill>
                  <w14:solidFill>
                    <w14:schemeClr w14:val="bg1"/>
                  </w14:solidFill>
                </w14:textFill>
              </w:rPr>
              <w:t>诅咒，诅咒消失前受诅目标的MP和VP上限减少4点（</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最少不能少于1</w:t>
            </w:r>
            <w:r>
              <w:rPr>
                <w:rFonts w:hint="eastAsia" w:ascii="宋体" w:hAnsi="宋体" w:eastAsia="宋体" w:cs="宋体"/>
                <w:b/>
                <w:bCs/>
                <w:color w:val="FFFFFF" w:themeColor="background1"/>
                <w:kern w:val="0"/>
                <w:sz w:val="24"/>
                <w:szCs w:val="24"/>
                <w:lang w:eastAsia="zh-CN"/>
                <w14:textFill>
                  <w14:solidFill>
                    <w14:schemeClr w14:val="bg1"/>
                  </w14:solidFill>
                </w14:textFill>
              </w:rPr>
              <w:t>），且其每释放一个奥法法术后都会受到1d4诅咒伤害基于肉身。</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解除该诅咒也需要同样的仪式方法对以施加该诅咒的目标再次施展即可。</w:t>
            </w:r>
            <w:r>
              <w:rPr>
                <w:rFonts w:hint="eastAsia" w:ascii="宋体" w:hAnsi="宋体" w:eastAsia="宋体" w:cs="宋体"/>
                <w:b/>
                <w:bCs/>
                <w:color w:val="FFFFFF" w:themeColor="background1"/>
                <w:kern w:val="0"/>
                <w:sz w:val="24"/>
                <w:szCs w:val="24"/>
                <w:lang w:eastAsia="zh-CN"/>
                <w14:textFill>
                  <w14:solidFill>
                    <w14:schemeClr w14:val="bg1"/>
                  </w14:solidFill>
                </w14:textFill>
              </w:rPr>
              <w:t>（再次选择该神术可强化效果选项）</w:t>
            </w:r>
          </w:p>
        </w:tc>
      </w:tr>
      <w:tr w14:paraId="4B435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3ED4282E">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726094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65459F08">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魂咒禁地：亡魂咒的距离增加3</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（再次强化额外+3</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距离）</w:t>
            </w:r>
          </w:p>
        </w:tc>
      </w:tr>
      <w:tr w14:paraId="184087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4D354A7E">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绝望者：理智鉴定难度额外+1（再次强化额外+1）</w:t>
            </w:r>
          </w:p>
        </w:tc>
      </w:tr>
      <w:tr w14:paraId="7F1F4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44BCA9CF">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腐朽诅咒：MP和VP伤害减少额外+1点（再次强化1额外+1）</w:t>
            </w:r>
          </w:p>
        </w:tc>
      </w:tr>
      <w:tr w14:paraId="47F5F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31C2D7F7">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禁灵痛苦：诅咒伤害骰+1（再次强化额外+1骰）</w:t>
            </w:r>
          </w:p>
        </w:tc>
      </w:tr>
    </w:tbl>
    <w:p w14:paraId="1BB6B357"/>
    <w:p w14:paraId="4764E08A">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深渊骑士</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225880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2C175E8C">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仪式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46AA925C">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8</w:t>
            </w:r>
            <w:r>
              <w:rPr>
                <w:rFonts w:hint="default" w:cs="宋体"/>
                <w:b/>
                <w:bCs/>
                <w:color w:val="000000" w:themeColor="text1"/>
                <w:kern w:val="0"/>
                <w:sz w:val="24"/>
                <w:szCs w:val="24"/>
                <w:lang w:val="en-US" w:eastAsia="zh-CN"/>
                <w14:textFill>
                  <w14:solidFill>
                    <w14:schemeClr w14:val="tx1"/>
                  </w14:solidFill>
                </w14:textFill>
              </w:rPr>
              <w:t>MP</w:t>
            </w:r>
          </w:p>
        </w:tc>
      </w:tr>
      <w:tr w14:paraId="3AAC63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0F9658B4">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仪式需要1件已故骑士的胸甲与1件已故骑士的任意武器，以及1KG骨粉，并绘制一个半径1米的法阵随后将物品摆放其中央最后挥洒骨粉并消耗8MP进行祷告</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成功</w:t>
            </w:r>
            <w:r>
              <w:rPr>
                <w:rFonts w:hint="eastAsia" w:ascii="宋体" w:hAnsi="宋体" w:eastAsia="宋体" w:cs="宋体"/>
                <w:b/>
                <w:bCs/>
                <w:color w:val="FFFFFF" w:themeColor="background1"/>
                <w:kern w:val="0"/>
                <w:sz w:val="24"/>
                <w:szCs w:val="24"/>
                <w:lang w:eastAsia="zh-CN"/>
                <w14:textFill>
                  <w14:solidFill>
                    <w14:schemeClr w14:val="bg1"/>
                  </w14:solidFill>
                </w14:textFill>
              </w:rPr>
              <w:t>后你从自身半径4</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周围一处召唤一个深渊骑士为你作战持续</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1小时</w:t>
            </w:r>
            <w:r>
              <w:rPr>
                <w:rFonts w:hint="eastAsia" w:ascii="宋体" w:hAnsi="宋体" w:eastAsia="宋体" w:cs="宋体"/>
                <w:b/>
                <w:bCs/>
                <w:color w:val="FFFFFF" w:themeColor="background1"/>
                <w:kern w:val="0"/>
                <w:sz w:val="24"/>
                <w:szCs w:val="24"/>
                <w:lang w:eastAsia="zh-CN"/>
                <w14:textFill>
                  <w14:solidFill>
                    <w14:schemeClr w14:val="bg1"/>
                  </w14:solidFill>
                </w14:textFill>
              </w:rPr>
              <w:t>，且深渊骑士的回合在你之前开始。（再次选择该神术可强化效果选项）</w:t>
            </w:r>
          </w:p>
        </w:tc>
      </w:tr>
      <w:tr w14:paraId="5B85D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673AB107">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0E596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75C29638">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深渊之门：召唤范围增加2</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（再次强化额外+2</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p>
        </w:tc>
      </w:tr>
      <w:tr w14:paraId="78F07F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601E2CF2">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永恒之门：深渊骑士持续时间+1回合（再次强化额外+1回合）</w:t>
            </w:r>
          </w:p>
        </w:tc>
      </w:tr>
      <w:tr w14:paraId="4FDC3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6942BBAC">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死亡庇护：深渊骑士召唤时获得5圣佑（再次强化额外+5圣佑）</w:t>
            </w:r>
          </w:p>
        </w:tc>
      </w:tr>
    </w:tbl>
    <w:p w14:paraId="6EF0CB0F"/>
    <w:p w14:paraId="71072B02">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深渊冥魂</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2F2526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gridAfter w:val="1"/>
          <w:wAfter w:w="6175" w:type="dxa"/>
          <w:trHeight w:val="314" w:hRule="atLeast"/>
        </w:trPr>
        <w:tc>
          <w:tcPr>
            <w:tcW w:w="1336" w:type="dxa"/>
            <w:tcBorders>
              <w:top w:val="nil"/>
              <w:left w:val="nil"/>
              <w:bottom w:val="nil"/>
              <w:right w:val="nil"/>
            </w:tcBorders>
            <w:shd w:val="clear" w:color="auto" w:fill="FFFF00"/>
            <w:vAlign w:val="top"/>
          </w:tcPr>
          <w:p w14:paraId="23979BF2">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仪式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37E3B369">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4</w:t>
            </w:r>
            <w:r>
              <w:rPr>
                <w:rFonts w:hint="default" w:cs="宋体"/>
                <w:b/>
                <w:bCs/>
                <w:color w:val="000000" w:themeColor="text1"/>
                <w:kern w:val="0"/>
                <w:sz w:val="24"/>
                <w:szCs w:val="24"/>
                <w:lang w:val="en-US" w:eastAsia="zh-CN"/>
                <w14:textFill>
                  <w14:solidFill>
                    <w14:schemeClr w14:val="tx1"/>
                  </w14:solidFill>
                </w14:textFill>
              </w:rPr>
              <w:t>MP</w:t>
            </w:r>
          </w:p>
        </w:tc>
      </w:tr>
      <w:tr w14:paraId="7BA94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38C15670">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仪式需要3件已故之人2级大小的个人遗物，以及3KG骨粉，并绘制一个半径1米的法阵随后将物品摆放其中央最后挥洒骨粉并消耗4MP进行祷告</w:t>
            </w:r>
            <w:r>
              <w:rPr>
                <w:rFonts w:hint="eastAsia" w:ascii="宋体" w:hAnsi="宋体" w:eastAsia="宋体" w:cs="宋体"/>
                <w:b/>
                <w:bCs/>
                <w:color w:val="FFFFFF" w:themeColor="background1"/>
                <w:kern w:val="0"/>
                <w:sz w:val="24"/>
                <w:szCs w:val="24"/>
                <w:lang w:eastAsia="zh-CN"/>
                <w14:textFill>
                  <w14:solidFill>
                    <w14:schemeClr w14:val="bg1"/>
                  </w14:solidFill>
                </w14:textFill>
              </w:rPr>
              <w:t>。使用后你从自身半径3</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周围一处召唤一个深渊幽魂为你作战持续</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2小时</w:t>
            </w:r>
            <w:r>
              <w:rPr>
                <w:rFonts w:hint="eastAsia" w:ascii="宋体" w:hAnsi="宋体" w:eastAsia="宋体" w:cs="宋体"/>
                <w:b/>
                <w:bCs/>
                <w:color w:val="FFFFFF" w:themeColor="background1"/>
                <w:kern w:val="0"/>
                <w:sz w:val="24"/>
                <w:szCs w:val="24"/>
                <w:lang w:eastAsia="zh-CN"/>
                <w14:textFill>
                  <w14:solidFill>
                    <w14:schemeClr w14:val="bg1"/>
                  </w14:solidFill>
                </w14:textFill>
              </w:rPr>
              <w:t>，且深渊幽魂的回合在你之后开始。（再次选择该神术可强化效果选项）</w:t>
            </w:r>
          </w:p>
        </w:tc>
      </w:tr>
      <w:tr w14:paraId="4C941C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76398750">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4CCA5F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06EFB029">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冥魂之门：召唤范围增加3</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（再次强化额外+3</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p>
        </w:tc>
      </w:tr>
      <w:tr w14:paraId="16978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649394CB">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长鸣幽魂：深渊幽魂持续时间+2回合（再次强化额外+2回合）</w:t>
            </w:r>
          </w:p>
        </w:tc>
      </w:tr>
      <w:tr w14:paraId="1425A4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67EFB14B">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涅生诅咒：深渊冥魂的使用次数额外+1（再次强化额外+1）</w:t>
            </w:r>
          </w:p>
        </w:tc>
      </w:tr>
    </w:tbl>
    <w:p w14:paraId="7FF99AD0"/>
    <w:p w14:paraId="0CBB6F63">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阿那库隆的枷锁</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091"/>
        <w:gridCol w:w="6184"/>
      </w:tblGrid>
      <w:tr w14:paraId="4BC0A7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84" w:type="dxa"/>
          <w:trHeight w:val="314" w:hRule="atLeast"/>
        </w:trPr>
        <w:tc>
          <w:tcPr>
            <w:tcW w:w="1336" w:type="dxa"/>
            <w:tcBorders>
              <w:top w:val="nil"/>
              <w:left w:val="nil"/>
              <w:bottom w:val="nil"/>
              <w:right w:val="nil"/>
            </w:tcBorders>
            <w:shd w:val="clear" w:color="auto" w:fill="FFFF00"/>
            <w:vAlign w:val="top"/>
          </w:tcPr>
          <w:p w14:paraId="63316477">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default" w:ascii="宋体" w:hAnsi="宋体" w:eastAsia="宋体" w:cs="宋体"/>
                <w:b/>
                <w:bCs/>
                <w:color w:val="000000" w:themeColor="text1"/>
                <w:kern w:val="0"/>
                <w:sz w:val="24"/>
                <w:szCs w:val="24"/>
                <w:lang w:val="en-US"/>
                <w14:textFill>
                  <w14:solidFill>
                    <w14:schemeClr w14:val="tx1"/>
                  </w14:solidFill>
                </w14:textFill>
              </w:rPr>
              <w:t>祈祷神术</w:t>
            </w:r>
          </w:p>
        </w:tc>
        <w:tc>
          <w:tcPr>
            <w:tcW w:w="1091" w:type="dxa"/>
            <w:tcBorders>
              <w:top w:val="nil"/>
              <w:left w:val="nil"/>
              <w:bottom w:val="nil"/>
              <w:right w:val="nil"/>
            </w:tcBorders>
            <w:shd w:val="clear" w:color="auto" w:fill="FFFF00"/>
            <w:vAlign w:val="top"/>
          </w:tcPr>
          <w:p w14:paraId="37725D59">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2MP</w:t>
            </w:r>
          </w:p>
        </w:tc>
      </w:tr>
      <w:tr w14:paraId="2730C0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2D78C16E">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次战斗</w:t>
            </w:r>
            <w:r>
              <w:rPr>
                <w:rFonts w:hint="eastAsia" w:ascii="宋体" w:hAnsi="宋体" w:eastAsia="宋体" w:cs="宋体"/>
                <w:b/>
                <w:bCs/>
                <w:color w:val="FFFFFF" w:themeColor="background1"/>
                <w:kern w:val="0"/>
                <w:sz w:val="24"/>
                <w:szCs w:val="24"/>
                <w:lang w:eastAsia="zh-CN"/>
                <w14:textFill>
                  <w14:solidFill>
                    <w14:schemeClr w14:val="bg1"/>
                  </w14:solidFill>
                </w14:textFill>
              </w:rPr>
              <w:t>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3</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该神术视为一个</w:t>
            </w:r>
            <w:r>
              <w:rPr>
                <w:rFonts w:hint="eastAsia" w:ascii="宋体" w:hAnsi="宋体" w:eastAsia="宋体" w:cs="宋体"/>
                <w:b/>
                <w:bCs/>
                <w:color w:val="FFFFFF" w:themeColor="background1"/>
                <w:kern w:val="0"/>
                <w:sz w:val="24"/>
                <w:szCs w:val="24"/>
                <w:lang w:eastAsia="zh-CN"/>
                <w14:textFill>
                  <w14:solidFill>
                    <w14:schemeClr w14:val="bg1"/>
                  </w14:solidFill>
                </w14:textFill>
              </w:rPr>
              <w:t>武技连击技，2EP/2MP，</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耐力行动2，</w:t>
            </w:r>
            <w:r>
              <w:rPr>
                <w:rFonts w:hint="eastAsia" w:ascii="宋体" w:hAnsi="宋体" w:eastAsia="宋体" w:cs="宋体"/>
                <w:b/>
                <w:bCs/>
                <w:color w:val="FFFFFF" w:themeColor="background1"/>
                <w:kern w:val="0"/>
                <w:sz w:val="24"/>
                <w:szCs w:val="24"/>
                <w:lang w:eastAsia="zh-CN"/>
                <w14:textFill>
                  <w14:solidFill>
                    <w14:schemeClr w14:val="bg1"/>
                  </w14:solidFill>
                </w14:textFill>
              </w:rPr>
              <w:t>手掌心飞出一条幽蓝锁链摄入目标身体造成3d4诅咒伤害并将自身拉进目标1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距离内，来进距离期间</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目标</w:t>
            </w:r>
            <w:r>
              <w:rPr>
                <w:rFonts w:hint="eastAsia" w:ascii="宋体" w:hAnsi="宋体" w:eastAsia="宋体" w:cs="宋体"/>
                <w:b/>
                <w:bCs/>
                <w:color w:val="FFFFFF" w:themeColor="background1"/>
                <w:kern w:val="0"/>
                <w:sz w:val="24"/>
                <w:szCs w:val="24"/>
                <w:lang w:eastAsia="zh-CN"/>
                <w14:textFill>
                  <w14:solidFill>
                    <w14:schemeClr w14:val="bg1"/>
                  </w14:solidFill>
                </w14:textFill>
              </w:rPr>
              <w:t>无法</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受到</w:t>
            </w:r>
            <w:r>
              <w:rPr>
                <w:rFonts w:hint="eastAsia" w:ascii="宋体" w:hAnsi="宋体" w:eastAsia="宋体" w:cs="宋体"/>
                <w:b/>
                <w:bCs/>
                <w:color w:val="FFFFFF" w:themeColor="background1"/>
                <w:kern w:val="0"/>
                <w:sz w:val="24"/>
                <w:szCs w:val="24"/>
                <w:lang w:eastAsia="zh-CN"/>
                <w14:textFill>
                  <w14:solidFill>
                    <w14:schemeClr w14:val="bg1"/>
                  </w14:solidFill>
                </w14:textFill>
              </w:rPr>
              <w:t>反击。随后目标需要进行</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13</w:t>
            </w:r>
            <w:r>
              <w:rPr>
                <w:rFonts w:hint="eastAsia" w:ascii="宋体" w:hAnsi="宋体" w:eastAsia="宋体" w:cs="宋体"/>
                <w:b/>
                <w:bCs/>
                <w:color w:val="FFFFFF" w:themeColor="background1"/>
                <w:kern w:val="0"/>
                <w:sz w:val="24"/>
                <w:szCs w:val="24"/>
                <w:lang w:eastAsia="zh-CN"/>
                <w14:textFill>
                  <w14:solidFill>
                    <w14:schemeClr w14:val="bg1"/>
                  </w14:solidFill>
                </w14:textFill>
              </w:rPr>
              <w:t>难度的理智</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鉴定</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鉴定</w:t>
            </w:r>
            <w:r>
              <w:rPr>
                <w:rFonts w:hint="eastAsia" w:ascii="宋体" w:hAnsi="宋体" w:eastAsia="宋体" w:cs="宋体"/>
                <w:b/>
                <w:bCs/>
                <w:color w:val="FFFFFF" w:themeColor="background1"/>
                <w:kern w:val="0"/>
                <w:sz w:val="24"/>
                <w:szCs w:val="24"/>
                <w:lang w:eastAsia="zh-CN"/>
                <w14:textFill>
                  <w14:solidFill>
                    <w14:schemeClr w14:val="bg1"/>
                  </w14:solidFill>
                </w14:textFill>
              </w:rPr>
              <w:t>失败昏迷。（再次选择该神术可强化效果选项）</w:t>
            </w:r>
          </w:p>
        </w:tc>
      </w:tr>
      <w:tr w14:paraId="152BA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5BE74BC3">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3F9661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248B9EF9">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死亡枷锁：你的阿那库隆的枷锁伤害骰额外+1。（再次强化额外+1）</w:t>
            </w:r>
          </w:p>
        </w:tc>
      </w:tr>
      <w:tr w14:paraId="1353C6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276F9A13">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遁入冥渊：阿那库隆的枷锁的昏迷难度额外+1。（再次强化额外+1）</w:t>
            </w:r>
          </w:p>
        </w:tc>
      </w:tr>
      <w:tr w14:paraId="6E60B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39606D85">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连环锁：每日可额外使用一次。（再次强化额外增加一次）</w:t>
            </w:r>
          </w:p>
        </w:tc>
      </w:tr>
    </w:tbl>
    <w:p w14:paraId="72649BA1"/>
    <w:p w14:paraId="0FB866C4">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溃腐咒</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7D6132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0F073413">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default" w:ascii="宋体" w:hAnsi="宋体" w:eastAsia="宋体" w:cs="宋体"/>
                <w:b/>
                <w:bCs/>
                <w:color w:val="000000" w:themeColor="text1"/>
                <w:kern w:val="0"/>
                <w:sz w:val="24"/>
                <w:szCs w:val="24"/>
                <w:lang w:val="en-US"/>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601576E6">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6</w:t>
            </w:r>
            <w:r>
              <w:rPr>
                <w:rFonts w:hint="default" w:cs="宋体"/>
                <w:b/>
                <w:bCs/>
                <w:color w:val="000000" w:themeColor="text1"/>
                <w:kern w:val="0"/>
                <w:sz w:val="24"/>
                <w:szCs w:val="24"/>
                <w:lang w:val="en-US" w:eastAsia="zh-CN"/>
                <w14:textFill>
                  <w14:solidFill>
                    <w14:schemeClr w14:val="tx1"/>
                  </w14:solidFill>
                </w14:textFill>
              </w:rPr>
              <w:t>MP</w:t>
            </w:r>
          </w:p>
        </w:tc>
      </w:tr>
      <w:tr w14:paraId="4961F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2C04CF7F">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次战斗</w:t>
            </w:r>
            <w:r>
              <w:rPr>
                <w:rFonts w:hint="eastAsia" w:ascii="宋体" w:hAnsi="宋体" w:eastAsia="宋体" w:cs="宋体"/>
                <w:b/>
                <w:bCs/>
                <w:color w:val="FFFFFF" w:themeColor="background1"/>
                <w:kern w:val="0"/>
                <w:sz w:val="24"/>
                <w:szCs w:val="24"/>
                <w:lang w:eastAsia="zh-CN"/>
                <w14:textFill>
                  <w14:solidFill>
                    <w14:schemeClr w14:val="bg1"/>
                  </w14:solidFill>
                </w14:textFill>
              </w:rPr>
              <w:t>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以施法行动并损耗6MP</w:t>
            </w:r>
            <w:r>
              <w:rPr>
                <w:rFonts w:hint="eastAsia" w:ascii="宋体" w:hAnsi="宋体" w:eastAsia="宋体" w:cs="宋体"/>
                <w:b/>
                <w:bCs/>
                <w:color w:val="FFFFFF" w:themeColor="background1"/>
                <w:kern w:val="0"/>
                <w:sz w:val="24"/>
                <w:szCs w:val="24"/>
                <w:lang w:eastAsia="zh-CN"/>
                <w14:textFill>
                  <w14:solidFill>
                    <w14:schemeClr w14:val="bg1"/>
                  </w14:solidFill>
                </w14:textFill>
              </w:rPr>
              <w:t>使用后你接触1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内的一个目标或物品，目标受到3d6诅咒伤害，并获得2级腐蚀状态，其目标下个回合开始进行1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3</w:t>
            </w:r>
            <w:r>
              <w:rPr>
                <w:rFonts w:hint="eastAsia" w:ascii="宋体" w:hAnsi="宋体" w:eastAsia="宋体" w:cs="宋体"/>
                <w:b/>
                <w:bCs/>
                <w:color w:val="FFFFFF" w:themeColor="background1"/>
                <w:kern w:val="0"/>
                <w:sz w:val="24"/>
                <w:szCs w:val="24"/>
                <w:lang w:eastAsia="zh-CN"/>
                <w14:textFill>
                  <w14:solidFill>
                    <w14:schemeClr w14:val="bg1"/>
                  </w14:solidFill>
                </w14:textFill>
              </w:rPr>
              <w:t>难度维生，若成功则该神术效果消失，失败则额外增加1级腐蚀，持续3回合。若接触为物品则物品直接损失2点耐久。（再次选择该神术可强化效果选项）</w:t>
            </w:r>
          </w:p>
        </w:tc>
      </w:tr>
      <w:tr w14:paraId="10278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09165D06">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1D4AE1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7CB9BE9B">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滋生侵蚀：溃腐咒持续回合+1（再次强化额外+1）</w:t>
            </w:r>
          </w:p>
        </w:tc>
      </w:tr>
      <w:tr w14:paraId="12252E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0D32FF51">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腐咒骨痛：溃腐咒造成的诅咒伤害骰+1（再次强化额外+1）</w:t>
            </w:r>
          </w:p>
        </w:tc>
      </w:tr>
      <w:tr w14:paraId="10020A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581BA117">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腐朽金属：物品受到的耐久损失额外+1（再次强化额外+1，最大耐久损失5）</w:t>
            </w:r>
          </w:p>
        </w:tc>
      </w:tr>
    </w:tbl>
    <w:p w14:paraId="33F9CBC5"/>
    <w:p w14:paraId="34C569BA">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幽冥监牢</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3E6106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69E90D65">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default" w:ascii="宋体" w:hAnsi="宋体" w:eastAsia="宋体" w:cs="宋体"/>
                <w:b/>
                <w:bCs/>
                <w:color w:val="000000" w:themeColor="text1"/>
                <w:kern w:val="0"/>
                <w:sz w:val="24"/>
                <w:szCs w:val="24"/>
                <w:lang w:val="en-US"/>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4F5FD2D1">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6</w:t>
            </w:r>
            <w:r>
              <w:rPr>
                <w:rFonts w:hint="default" w:cs="宋体"/>
                <w:b/>
                <w:bCs/>
                <w:color w:val="000000" w:themeColor="text1"/>
                <w:kern w:val="0"/>
                <w:sz w:val="24"/>
                <w:szCs w:val="24"/>
                <w:lang w:val="en-US" w:eastAsia="zh-CN"/>
                <w14:textFill>
                  <w14:solidFill>
                    <w14:schemeClr w14:val="tx1"/>
                  </w14:solidFill>
                </w14:textFill>
              </w:rPr>
              <w:t>MP</w:t>
            </w:r>
          </w:p>
        </w:tc>
      </w:tr>
      <w:tr w14:paraId="4B681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698086DF">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次战斗</w:t>
            </w:r>
            <w:r>
              <w:rPr>
                <w:rFonts w:hint="eastAsia" w:ascii="宋体" w:hAnsi="宋体" w:eastAsia="宋体" w:cs="宋体"/>
                <w:b/>
                <w:bCs/>
                <w:color w:val="FFFFFF" w:themeColor="background1"/>
                <w:kern w:val="0"/>
                <w:sz w:val="24"/>
                <w:szCs w:val="24"/>
                <w:lang w:eastAsia="zh-CN"/>
                <w14:textFill>
                  <w14:solidFill>
                    <w14:schemeClr w14:val="bg1"/>
                  </w14:solidFill>
                </w14:textFill>
              </w:rPr>
              <w:t>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以施法行动并损耗6MP</w:t>
            </w:r>
            <w:r>
              <w:rPr>
                <w:rFonts w:hint="eastAsia" w:ascii="宋体" w:hAnsi="宋体" w:eastAsia="宋体" w:cs="宋体"/>
                <w:b/>
                <w:bCs/>
                <w:color w:val="FFFFFF" w:themeColor="background1"/>
                <w:kern w:val="0"/>
                <w:sz w:val="24"/>
                <w:szCs w:val="24"/>
                <w:lang w:eastAsia="zh-CN"/>
                <w14:textFill>
                  <w14:solidFill>
                    <w14:schemeClr w14:val="bg1"/>
                  </w14:solidFill>
                </w14:textFill>
              </w:rPr>
              <w:t>使用后你可以对自身半径4</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内的一处半径2</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区域的地形创造一个蓝色幽光的灵体监牢持续2回合，其监牢高低半径2</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的牢笼形状，任何非你的目标穿行监牢都会对主生命值受到2d8暗影伤害，</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此视为一个环境攻击，且</w:t>
            </w:r>
            <w:r>
              <w:rPr>
                <w:rFonts w:hint="eastAsia" w:ascii="宋体" w:hAnsi="宋体" w:eastAsia="宋体" w:cs="宋体"/>
                <w:b/>
                <w:bCs/>
                <w:color w:val="FFFFFF" w:themeColor="background1"/>
                <w:kern w:val="0"/>
                <w:sz w:val="24"/>
                <w:szCs w:val="24"/>
                <w:lang w:eastAsia="zh-CN"/>
                <w14:textFill>
                  <w14:solidFill>
                    <w14:schemeClr w14:val="bg1"/>
                  </w14:solidFill>
                </w14:textFill>
              </w:rPr>
              <w:t>进行难度</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18</w:t>
            </w:r>
            <w:r>
              <w:rPr>
                <w:rFonts w:hint="eastAsia" w:ascii="宋体" w:hAnsi="宋体" w:eastAsia="宋体" w:cs="宋体"/>
                <w:b/>
                <w:bCs/>
                <w:color w:val="FFFFFF" w:themeColor="background1"/>
                <w:kern w:val="0"/>
                <w:sz w:val="24"/>
                <w:szCs w:val="24"/>
                <w:lang w:eastAsia="zh-CN"/>
                <w14:textFill>
                  <w14:solidFill>
                    <w14:schemeClr w14:val="bg1"/>
                  </w14:solidFill>
                </w14:textFill>
              </w:rPr>
              <w:t>的</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用力</w:t>
            </w:r>
            <w:r>
              <w:rPr>
                <w:rFonts w:hint="eastAsia" w:ascii="宋体" w:hAnsi="宋体" w:eastAsia="宋体" w:cs="宋体"/>
                <w:b/>
                <w:bCs/>
                <w:color w:val="FFFFFF" w:themeColor="background1"/>
                <w:kern w:val="0"/>
                <w:sz w:val="24"/>
                <w:szCs w:val="24"/>
                <w:lang w:eastAsia="zh-CN"/>
                <w14:textFill>
                  <w14:solidFill>
                    <w14:schemeClr w14:val="bg1"/>
                  </w14:solidFill>
                </w14:textFill>
              </w:rPr>
              <w:t>鉴定，若失败则陷入持续至下个其回合结束的昏迷。（再次选择该神术可强化效果选项）</w:t>
            </w:r>
          </w:p>
        </w:tc>
      </w:tr>
      <w:tr w14:paraId="52A82D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58A844FC">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567384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50C5995C">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狱卒：幽冥监牢持续回合+1（再次强化额外+1）</w:t>
            </w:r>
          </w:p>
        </w:tc>
      </w:tr>
      <w:tr w14:paraId="332FE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4B40B341">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幽冥域：你对监牢的掌控范围增加2</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半径（再次强化额外+2）</w:t>
            </w:r>
          </w:p>
        </w:tc>
      </w:tr>
      <w:tr w14:paraId="0BFF93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6A51DBE4">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亡者监禁：</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用力</w:t>
            </w:r>
            <w:r>
              <w:rPr>
                <w:rFonts w:hint="eastAsia" w:ascii="宋体" w:hAnsi="宋体" w:eastAsia="宋体" w:cs="宋体"/>
                <w:b/>
                <w:bCs/>
                <w:color w:val="FFFFFF" w:themeColor="background1"/>
                <w:kern w:val="0"/>
                <w:sz w:val="24"/>
                <w:szCs w:val="24"/>
                <w:lang w:eastAsia="zh-CN"/>
                <w14:textFill>
                  <w14:solidFill>
                    <w14:schemeClr w14:val="bg1"/>
                  </w14:solidFill>
                </w14:textFill>
              </w:rPr>
              <w:t>的难度增加2（再次强化额外+2）</w:t>
            </w:r>
          </w:p>
        </w:tc>
      </w:tr>
    </w:tbl>
    <w:p w14:paraId="6639B47D"/>
    <w:p w14:paraId="0793654A">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精魄抽取</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47A540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6083517C">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3AD72F01">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w:t>
            </w:r>
            <w:r>
              <w:rPr>
                <w:rFonts w:hint="default" w:cs="宋体"/>
                <w:b/>
                <w:bCs/>
                <w:color w:val="000000" w:themeColor="text1"/>
                <w:kern w:val="0"/>
                <w:sz w:val="24"/>
                <w:szCs w:val="24"/>
                <w:lang w:val="en-US" w:eastAsia="zh-CN"/>
                <w14:textFill>
                  <w14:solidFill>
                    <w14:schemeClr w14:val="tx1"/>
                  </w14:solidFill>
                </w14:textFill>
              </w:rPr>
              <w:t>MP</w:t>
            </w:r>
          </w:p>
        </w:tc>
      </w:tr>
      <w:tr w14:paraId="7DA50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5AB74606">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你佩戴穿着或携带与深渊神有关圣物徽记时，</w:t>
            </w:r>
            <w:r>
              <w:rPr>
                <w:rFonts w:hint="eastAsia" w:ascii="宋体" w:hAnsi="宋体" w:eastAsia="宋体" w:cs="宋体"/>
                <w:b/>
                <w:bCs/>
                <w:color w:val="FFFFFF" w:themeColor="background1"/>
                <w:kern w:val="0"/>
                <w:sz w:val="24"/>
                <w:szCs w:val="24"/>
                <w:lang w:eastAsia="zh-CN"/>
                <w14:textFill>
                  <w14:solidFill>
                    <w14:schemeClr w14:val="bg1"/>
                  </w14:solidFill>
                </w14:textFill>
              </w:rPr>
              <w:t>你对精神灵力的感受增强，你可以看见无法直观观测的灵体物体，且每当距离你3</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内的一个目标释放一个奥术法术后你可以视为一个反击</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性</w:t>
            </w:r>
            <w:r>
              <w:rPr>
                <w:rFonts w:hint="eastAsia" w:ascii="宋体" w:hAnsi="宋体" w:eastAsia="宋体" w:cs="宋体"/>
                <w:b/>
                <w:bCs/>
                <w:color w:val="FFFFFF" w:themeColor="background1"/>
                <w:kern w:val="0"/>
                <w:sz w:val="24"/>
                <w:szCs w:val="24"/>
                <w:lang w:eastAsia="zh-CN"/>
                <w14:textFill>
                  <w14:solidFill>
                    <w14:schemeClr w14:val="bg1"/>
                  </w14:solidFill>
                </w14:textFill>
              </w:rPr>
              <w:t>消耗2EP让其进行一个难度</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12的</w:t>
            </w:r>
            <w:r>
              <w:rPr>
                <w:rFonts w:hint="eastAsia" w:ascii="宋体" w:hAnsi="宋体" w:eastAsia="宋体" w:cs="宋体"/>
                <w:b/>
                <w:bCs/>
                <w:color w:val="FFFFFF" w:themeColor="background1"/>
                <w:kern w:val="0"/>
                <w:sz w:val="24"/>
                <w:szCs w:val="24"/>
                <w:lang w:eastAsia="zh-CN"/>
                <w14:textFill>
                  <w14:solidFill>
                    <w14:schemeClr w14:val="bg1"/>
                  </w14:solidFill>
                </w14:textFill>
              </w:rPr>
              <w:t>理智鉴定，</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目标</w:t>
            </w:r>
            <w:r>
              <w:rPr>
                <w:rFonts w:hint="eastAsia" w:ascii="宋体" w:hAnsi="宋体" w:eastAsia="宋体" w:cs="宋体"/>
                <w:b/>
                <w:bCs/>
                <w:color w:val="FFFFFF" w:themeColor="background1"/>
                <w:kern w:val="0"/>
                <w:sz w:val="24"/>
                <w:szCs w:val="24"/>
                <w:lang w:eastAsia="zh-CN"/>
                <w14:textFill>
                  <w14:solidFill>
                    <w14:schemeClr w14:val="bg1"/>
                  </w14:solidFill>
                </w14:textFill>
              </w:rPr>
              <w:t>失败其损失1MP并被你摄取你增加1临时MP，直至战斗结束时消失。（再次选择该神术可强化效果选项）</w:t>
            </w:r>
          </w:p>
        </w:tc>
      </w:tr>
      <w:tr w14:paraId="5F466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62D97959">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63806B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7EE41F48">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精魄凝视：你的影响距离格数增加1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（再次强化额外+1，最高为6）</w:t>
            </w:r>
          </w:p>
        </w:tc>
      </w:tr>
      <w:tr w14:paraId="77450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1B1DEE99">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精魂鼓动：理智鉴定难度额外+2（再次强化额外+2）</w:t>
            </w:r>
          </w:p>
        </w:tc>
      </w:tr>
      <w:tr w14:paraId="65297E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6EC331DD">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精魂榨取：目标榨取到的MP临时上限额外+1（再次强化额外+1，最高为4）</w:t>
            </w:r>
          </w:p>
        </w:tc>
      </w:tr>
    </w:tbl>
    <w:p w14:paraId="591EA630"/>
    <w:p w14:paraId="14962BDA">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阿拉温的惩戒</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4748DF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193E46BF">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default" w:ascii="宋体" w:hAnsi="宋体" w:eastAsia="宋体" w:cs="宋体"/>
                <w:b/>
                <w:bCs/>
                <w:color w:val="000000" w:themeColor="text1"/>
                <w:kern w:val="0"/>
                <w:sz w:val="24"/>
                <w:szCs w:val="24"/>
                <w:lang w:val="en-US"/>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4E630BA2">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4MP</w:t>
            </w:r>
          </w:p>
        </w:tc>
      </w:tr>
      <w:tr w14:paraId="27D245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0B5AB7EA">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次战斗</w:t>
            </w:r>
            <w:r>
              <w:rPr>
                <w:rFonts w:hint="eastAsia" w:ascii="宋体" w:hAnsi="宋体" w:eastAsia="宋体" w:cs="宋体"/>
                <w:b/>
                <w:bCs/>
                <w:color w:val="FFFFFF" w:themeColor="background1"/>
                <w:kern w:val="0"/>
                <w:sz w:val="24"/>
                <w:szCs w:val="24"/>
                <w:lang w:eastAsia="zh-CN"/>
                <w14:textFill>
                  <w14:solidFill>
                    <w14:schemeClr w14:val="bg1"/>
                  </w14:solidFill>
                </w14:textFill>
              </w:rPr>
              <w:t>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3</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以施法行动并损耗4MP</w:t>
            </w:r>
            <w:r>
              <w:rPr>
                <w:rFonts w:hint="eastAsia" w:ascii="宋体" w:hAnsi="宋体" w:eastAsia="宋体" w:cs="宋体"/>
                <w:b/>
                <w:bCs/>
                <w:color w:val="FFFFFF" w:themeColor="background1"/>
                <w:kern w:val="0"/>
                <w:sz w:val="24"/>
                <w:szCs w:val="24"/>
                <w:lang w:eastAsia="zh-CN"/>
                <w14:textFill>
                  <w14:solidFill>
                    <w14:schemeClr w14:val="bg1"/>
                  </w14:solidFill>
                </w14:textFill>
              </w:rPr>
              <w:t>使用后你对锥形4</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区域释放出幽蓝色的光束，</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其为一个环境攻击</w:t>
            </w:r>
            <w:r>
              <w:rPr>
                <w:rFonts w:hint="eastAsia" w:ascii="宋体" w:hAnsi="宋体" w:eastAsia="宋体" w:cs="宋体"/>
                <w:b/>
                <w:bCs/>
                <w:color w:val="FFFFFF" w:themeColor="background1"/>
                <w:kern w:val="0"/>
                <w:sz w:val="24"/>
                <w:szCs w:val="24"/>
                <w:lang w:eastAsia="zh-CN"/>
                <w14:textFill>
                  <w14:solidFill>
                    <w14:schemeClr w14:val="bg1"/>
                  </w14:solidFill>
                </w14:textFill>
              </w:rPr>
              <w:t>，对抗失败受到2d8诅咒伤害并处于1回合震慑状态。（再次选择该神术可强化效果选项）</w:t>
            </w:r>
          </w:p>
        </w:tc>
      </w:tr>
      <w:tr w14:paraId="23702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561FB958">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0DC80B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57F7220A">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幽光乱潮：锥形影响区域增加1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（再次强化额外+1）</w:t>
            </w:r>
          </w:p>
        </w:tc>
      </w:tr>
      <w:tr w14:paraId="7B77FE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27DCD392">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幽光痛处：诅咒伤害骰+1（再次强化额外+1）</w:t>
            </w:r>
          </w:p>
        </w:tc>
      </w:tr>
      <w:tr w14:paraId="495D58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24BCF66A">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幽光威慑：遗忘者的惩戒的震慑额外持续1回合。（再次强化额外+1）</w:t>
            </w:r>
          </w:p>
        </w:tc>
      </w:tr>
    </w:tbl>
    <w:p w14:paraId="71B1DFCE"/>
    <w:p w14:paraId="625289B8">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忘苦咒</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13C09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400A1E02">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仪式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0C49C670">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4MP</w:t>
            </w:r>
          </w:p>
        </w:tc>
      </w:tr>
      <w:tr w14:paraId="7ADACB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36C1C6D6">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仪式需要一个最小2米长1米宽的干净平整台子与2L的干净清水和捣碎的墓碑草与蛆虫的混合物，并将施方目标放置于台子上将清水泼在目标身上随后将混合物涂抹在目标面部并消耗4MP进行祈祷</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成功</w:t>
            </w:r>
            <w:r>
              <w:rPr>
                <w:rFonts w:hint="eastAsia" w:ascii="宋体" w:hAnsi="宋体" w:eastAsia="宋体" w:cs="宋体"/>
                <w:b/>
                <w:bCs/>
                <w:color w:val="FFFFFF" w:themeColor="background1"/>
                <w:kern w:val="0"/>
                <w:sz w:val="24"/>
                <w:szCs w:val="24"/>
                <w:lang w:eastAsia="zh-CN"/>
                <w14:textFill>
                  <w14:solidFill>
                    <w14:schemeClr w14:val="bg1"/>
                  </w14:solidFill>
                </w14:textFill>
              </w:rPr>
              <w:t>后</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w:t>
            </w:r>
            <w:r>
              <w:rPr>
                <w:rFonts w:hint="eastAsia" w:ascii="宋体" w:hAnsi="宋体" w:eastAsia="宋体" w:cs="宋体"/>
                <w:b/>
                <w:bCs/>
                <w:color w:val="FFFFFF" w:themeColor="background1"/>
                <w:kern w:val="0"/>
                <w:sz w:val="24"/>
                <w:szCs w:val="24"/>
                <w:lang w:eastAsia="zh-CN"/>
                <w14:textFill>
                  <w14:solidFill>
                    <w14:schemeClr w14:val="bg1"/>
                  </w14:solidFill>
                </w14:textFill>
              </w:rPr>
              <w:t>目标并移除其身上的诅咒状态或一个疾病状态，若该诅咒状态或疾病状态大于1级时，每高1级的状态会使忘苦咒释放的基础MP增加2MP消耗。（再次选择该神术可强化效果选项）</w:t>
            </w:r>
          </w:p>
        </w:tc>
      </w:tr>
      <w:tr w14:paraId="2D37A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6B8ED91A">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236F8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43447522">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遗忘救赎者：忘苦咒的目标还会恢复4</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EP</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。（再次强化额外恢复+4）</w:t>
            </w:r>
          </w:p>
        </w:tc>
      </w:tr>
      <w:tr w14:paraId="2CA1E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7DB0C25B">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遣散救赎：忘苦咒的基础净化状态等级增加1级（再次强化额外+1级）</w:t>
            </w:r>
          </w:p>
        </w:tc>
      </w:tr>
      <w:tr w14:paraId="4CCAAF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79A92578">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遗忘抗体：额外目标增加持续3回合的1诅咒抗性与1疾病抗性（再次强化额外+1）</w:t>
            </w:r>
          </w:p>
        </w:tc>
      </w:tr>
    </w:tbl>
    <w:p w14:paraId="67354EEB"/>
    <w:p w14:paraId="07F089F0">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冥渊提灯</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65F6D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58AA97F1">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416649D7">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r>
      <w:tr w14:paraId="06296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22121571">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你佩戴穿着或携带与深渊神有关圣物徽记时，</w:t>
            </w:r>
            <w:r>
              <w:rPr>
                <w:rFonts w:hint="eastAsia" w:ascii="宋体" w:hAnsi="宋体" w:eastAsia="宋体" w:cs="宋体"/>
                <w:b/>
                <w:bCs/>
                <w:color w:val="FFFFFF" w:themeColor="background1"/>
                <w:kern w:val="0"/>
                <w:sz w:val="24"/>
                <w:szCs w:val="24"/>
                <w:lang w:eastAsia="zh-CN"/>
                <w14:textFill>
                  <w14:solidFill>
                    <w14:schemeClr w14:val="bg1"/>
                  </w14:solidFill>
                </w14:textFill>
              </w:rPr>
              <w:t>你可以召唤一个一直漂浮你1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范围内的不可由其它效果改变或影响的3级大小提灯，提灯的灯光影响半径4</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且不会熄灭。提灯半径3</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内具有奥法释放时并为该提灯存储1点幽冥能量，最大存储上限为6，战斗结束后存储的幽冥能量会消散为0，你可以在你的回合时以一个法术释放消耗存储的幽冥能量的MP释放一个半径4</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的单一目标法术攻击，造成消耗数量d4的诅咒伤害。（再次选择该神术可强化效果选项）</w:t>
            </w:r>
          </w:p>
        </w:tc>
      </w:tr>
      <w:tr w14:paraId="25CEF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32B76C1F">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1851B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2AF82DE6">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冥灯使者：提灯影响范围与该法术攻击范围增加2</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（再次强化额外+2，最大为6）</w:t>
            </w:r>
          </w:p>
        </w:tc>
      </w:tr>
      <w:tr w14:paraId="482F8F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0090ECFA">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冥灯：冥渊提灯的能力储存增大2点（再次强化额外+2）</w:t>
            </w:r>
          </w:p>
        </w:tc>
      </w:tr>
    </w:tbl>
    <w:p w14:paraId="48DA27F8"/>
    <w:p w14:paraId="2151B707">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往生迷雾</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39E427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36E726FF">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default" w:ascii="宋体" w:hAnsi="宋体" w:eastAsia="宋体" w:cs="宋体"/>
                <w:b/>
                <w:bCs/>
                <w:color w:val="000000" w:themeColor="text1"/>
                <w:kern w:val="0"/>
                <w:sz w:val="24"/>
                <w:szCs w:val="24"/>
                <w:lang w:val="en-US"/>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4432FBE9">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5MP</w:t>
            </w:r>
          </w:p>
        </w:tc>
      </w:tr>
      <w:tr w14:paraId="38384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392EC016">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次战斗</w:t>
            </w:r>
            <w:r>
              <w:rPr>
                <w:rFonts w:hint="eastAsia" w:ascii="宋体" w:hAnsi="宋体" w:eastAsia="宋体" w:cs="宋体"/>
                <w:b/>
                <w:bCs/>
                <w:color w:val="FFFFFF" w:themeColor="background1"/>
                <w:kern w:val="0"/>
                <w:sz w:val="24"/>
                <w:szCs w:val="24"/>
                <w:lang w:eastAsia="zh-CN"/>
                <w14:textFill>
                  <w14:solidFill>
                    <w14:schemeClr w14:val="bg1"/>
                  </w14:solidFill>
                </w14:textFill>
              </w:rPr>
              <w:t>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以施法行动并损耗5MP</w:t>
            </w:r>
            <w:r>
              <w:rPr>
                <w:rFonts w:hint="eastAsia" w:ascii="宋体" w:hAnsi="宋体" w:eastAsia="宋体" w:cs="宋体"/>
                <w:b/>
                <w:bCs/>
                <w:color w:val="FFFFFF" w:themeColor="background1"/>
                <w:kern w:val="0"/>
                <w:sz w:val="24"/>
                <w:szCs w:val="24"/>
                <w:lang w:eastAsia="zh-CN"/>
                <w14:textFill>
                  <w14:solidFill>
                    <w14:schemeClr w14:val="bg1"/>
                  </w14:solidFill>
                </w14:textFill>
              </w:rPr>
              <w:t>使用后你自身半径3</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区域内任意半径2</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区域生成一片诅咒迷雾，</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迷雾视为一个环境攻击性</w:t>
            </w:r>
            <w:r>
              <w:rPr>
                <w:rFonts w:hint="eastAsia" w:ascii="宋体" w:hAnsi="宋体" w:eastAsia="宋体" w:cs="宋体"/>
                <w:b/>
                <w:bCs/>
                <w:color w:val="FFFFFF" w:themeColor="background1"/>
                <w:kern w:val="0"/>
                <w:sz w:val="24"/>
                <w:szCs w:val="24"/>
                <w:lang w:eastAsia="zh-CN"/>
                <w14:textFill>
                  <w14:solidFill>
                    <w14:schemeClr w14:val="bg1"/>
                  </w14:solidFill>
                </w14:textFill>
              </w:rPr>
              <w:t>，穿行或处于迷雾的目标处于目盲状态，且受到1级腐蚀状态，离开迷雾时该状态都会消失。迷雾持续4回合，任何在迷雾内死亡的生物都会变为由你指挥的活化尸。（再次选择该神术可强化效果选项）</w:t>
            </w:r>
          </w:p>
        </w:tc>
      </w:tr>
      <w:tr w14:paraId="54C245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6EBCA19D">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1D261D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5155A8F0">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往生使者：往生迷雾使用次数额外+1（再次强化额外+1）</w:t>
            </w:r>
          </w:p>
        </w:tc>
      </w:tr>
      <w:tr w14:paraId="7DE75E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7E8F0939">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远雾指引：你对迷雾的掌控范围增加2</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半径（再次强化额外+2）</w:t>
            </w:r>
          </w:p>
        </w:tc>
      </w:tr>
      <w:tr w14:paraId="0C9D40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3F4FFCCA">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扩散之雾：迷雾的影响范围增加1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半径（再次强化额外+1）</w:t>
            </w:r>
          </w:p>
        </w:tc>
      </w:tr>
      <w:tr w14:paraId="1C2DB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4C7CF700">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腐烂之雾：往生迷雾的持续回合+1（再次强化额外+1）</w:t>
            </w:r>
          </w:p>
        </w:tc>
      </w:tr>
    </w:tbl>
    <w:p w14:paraId="42708EA1"/>
    <w:p w14:paraId="082F064F">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却痛虔诚</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785B27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58E34814">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default" w:ascii="宋体" w:hAnsi="宋体" w:eastAsia="宋体" w:cs="宋体"/>
                <w:b/>
                <w:bCs/>
                <w:color w:val="000000" w:themeColor="text1"/>
                <w:kern w:val="0"/>
                <w:sz w:val="24"/>
                <w:szCs w:val="24"/>
                <w:lang w:val="en-US"/>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056164A9">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1MP</w:t>
            </w:r>
          </w:p>
        </w:tc>
      </w:tr>
      <w:tr w14:paraId="106E4C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71800FDE">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次战斗</w:t>
            </w:r>
            <w:r>
              <w:rPr>
                <w:rFonts w:hint="eastAsia" w:ascii="宋体" w:hAnsi="宋体" w:eastAsia="宋体" w:cs="宋体"/>
                <w:b/>
                <w:bCs/>
                <w:color w:val="FFFFFF" w:themeColor="background1"/>
                <w:kern w:val="0"/>
                <w:sz w:val="24"/>
                <w:szCs w:val="24"/>
                <w:lang w:eastAsia="zh-CN"/>
                <w14:textFill>
                  <w14:solidFill>
                    <w14:schemeClr w14:val="bg1"/>
                  </w14:solidFill>
                </w14:textFill>
              </w:rPr>
              <w:t>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3</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以施法行动并损耗1MP与1d6</w:t>
            </w:r>
            <w:r>
              <w:rPr>
                <w:rFonts w:hint="eastAsia" w:ascii="宋体" w:hAnsi="宋体" w:eastAsia="宋体" w:cs="宋体"/>
                <w:b/>
                <w:bCs/>
                <w:color w:val="FFFFFF" w:themeColor="background1"/>
                <w:kern w:val="0"/>
                <w:sz w:val="24"/>
                <w:szCs w:val="24"/>
                <w:lang w:eastAsia="zh-CN"/>
                <w14:textFill>
                  <w14:solidFill>
                    <w14:schemeClr w14:val="bg1"/>
                  </w14:solidFill>
                </w14:textFill>
              </w:rPr>
              <w:t>HP为代价，你获得基于你消耗的HP*2的圣佑，或将该圣佑基于距离你4</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内的一个目标，该圣佑持续至战斗结束。</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且该神术可以反应释放。</w:t>
            </w:r>
            <w:r>
              <w:rPr>
                <w:rFonts w:hint="eastAsia" w:ascii="宋体" w:hAnsi="宋体" w:eastAsia="宋体" w:cs="宋体"/>
                <w:b/>
                <w:bCs/>
                <w:color w:val="FFFFFF" w:themeColor="background1"/>
                <w:kern w:val="0"/>
                <w:sz w:val="24"/>
                <w:szCs w:val="24"/>
                <w:lang w:eastAsia="zh-CN"/>
                <w14:textFill>
                  <w14:solidFill>
                    <w14:schemeClr w14:val="bg1"/>
                  </w14:solidFill>
                </w14:textFill>
              </w:rPr>
              <w:t>（再次选择该神术可强化效果选项）</w:t>
            </w:r>
          </w:p>
        </w:tc>
      </w:tr>
      <w:tr w14:paraId="3A125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280AB29A">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15D84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705E8F93">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虔诚庇佑：却痛虔诚使用次数额外+1（再次强化额外+1）</w:t>
            </w:r>
          </w:p>
        </w:tc>
      </w:tr>
      <w:tr w14:paraId="0BDFE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31AF786C">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却痛守护：圣佑影响目标的距离增加1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（再次强化额外+1）</w:t>
            </w:r>
          </w:p>
        </w:tc>
      </w:tr>
      <w:tr w14:paraId="2BDC0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6A4B8581">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虔诚圣佑：你的圣佑获取从*2变为*3（再次强化额外</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提高倍率</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p>
        </w:tc>
      </w:tr>
    </w:tbl>
    <w:p w14:paraId="24B95FAC"/>
    <w:p w14:paraId="7C3A629F">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遗忘者的回溯</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2B6EE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gridAfter w:val="1"/>
          <w:wAfter w:w="6175" w:type="dxa"/>
          <w:trHeight w:val="314" w:hRule="atLeast"/>
        </w:trPr>
        <w:tc>
          <w:tcPr>
            <w:tcW w:w="1336" w:type="dxa"/>
            <w:tcBorders>
              <w:top w:val="nil"/>
              <w:left w:val="nil"/>
              <w:bottom w:val="nil"/>
              <w:right w:val="nil"/>
            </w:tcBorders>
            <w:shd w:val="clear" w:color="auto" w:fill="FFFF00"/>
            <w:vAlign w:val="top"/>
          </w:tcPr>
          <w:p w14:paraId="0DDB107F">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249A6AE3">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r>
      <w:tr w14:paraId="286ADE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2C9B5F4A">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你与深渊神信仰未断裂时，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你的身体被遗忘深渊回溯，你可以选择一项属性提升分别为</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暴击+10，暗影抗性+2，疾病抗性+2，肉身护甲PA+10</w:t>
            </w:r>
            <w:r>
              <w:rPr>
                <w:rFonts w:hint="eastAsia" w:ascii="宋体" w:hAnsi="宋体" w:eastAsia="宋体" w:cs="宋体"/>
                <w:b/>
                <w:bCs/>
                <w:color w:val="FFFFFF" w:themeColor="background1"/>
                <w:kern w:val="0"/>
                <w:sz w:val="24"/>
                <w:szCs w:val="24"/>
                <w:lang w:eastAsia="zh-CN"/>
                <w14:textFill>
                  <w14:solidFill>
                    <w14:schemeClr w14:val="bg1"/>
                  </w14:solidFill>
                </w14:textFill>
              </w:rPr>
              <w:t>。（再次选择该神术可强化效果选项）</w:t>
            </w:r>
          </w:p>
        </w:tc>
      </w:tr>
      <w:tr w14:paraId="0B7F8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67ACC2B7">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2C0E8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0F4119DC">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回溯</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实力</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暴击+10</w:t>
            </w:r>
          </w:p>
        </w:tc>
      </w:tr>
      <w:tr w14:paraId="1D8E9D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71491449">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回溯</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暗影</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暗影抗性+2</w:t>
            </w:r>
          </w:p>
        </w:tc>
      </w:tr>
      <w:tr w14:paraId="737547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72F7DF28">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回溯</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病抵</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疾病抗性+2</w:t>
            </w:r>
          </w:p>
        </w:tc>
      </w:tr>
      <w:tr w14:paraId="37BEF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35460442">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回溯</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肉韧</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肉身护甲PA+10</w:t>
            </w:r>
          </w:p>
        </w:tc>
      </w:tr>
    </w:tbl>
    <w:p w14:paraId="232B84EA"/>
    <w:p w14:paraId="464C4AB8">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深渊魔爆</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37136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1AE537C2">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default" w:ascii="宋体" w:hAnsi="宋体" w:eastAsia="宋体" w:cs="宋体"/>
                <w:b/>
                <w:bCs/>
                <w:color w:val="000000" w:themeColor="text1"/>
                <w:kern w:val="0"/>
                <w:sz w:val="24"/>
                <w:szCs w:val="24"/>
                <w:lang w:val="en-US"/>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2847EFB5">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9MP</w:t>
            </w:r>
          </w:p>
        </w:tc>
      </w:tr>
      <w:tr w14:paraId="305D7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2E9CDD82">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日</w:t>
            </w:r>
            <w:r>
              <w:rPr>
                <w:rFonts w:hint="eastAsia" w:ascii="宋体" w:hAnsi="宋体" w:eastAsia="宋体" w:cs="宋体"/>
                <w:b/>
                <w:bCs/>
                <w:color w:val="FFFFFF" w:themeColor="background1"/>
                <w:kern w:val="0"/>
                <w:sz w:val="24"/>
                <w:szCs w:val="24"/>
                <w:lang w:eastAsia="zh-CN"/>
                <w14:textFill>
                  <w14:solidFill>
                    <w14:schemeClr w14:val="bg1"/>
                  </w14:solidFill>
                </w14:textFill>
              </w:rPr>
              <w:t>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以施法行动并损耗9MP</w:t>
            </w:r>
            <w:r>
              <w:rPr>
                <w:rFonts w:hint="eastAsia" w:ascii="宋体" w:hAnsi="宋体" w:eastAsia="宋体" w:cs="宋体"/>
                <w:b/>
                <w:bCs/>
                <w:color w:val="FFFFFF" w:themeColor="background1"/>
                <w:kern w:val="0"/>
                <w:sz w:val="24"/>
                <w:szCs w:val="24"/>
                <w:lang w:eastAsia="zh-CN"/>
                <w14:textFill>
                  <w14:solidFill>
                    <w14:schemeClr w14:val="bg1"/>
                  </w14:solidFill>
                </w14:textFill>
              </w:rPr>
              <w:t>你对自身半径10</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内一处半径2</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区域形成一团幽蓝灵体能量，当祈祷时间到时爆炸对范围敌人</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发动环境攻击并</w:t>
            </w:r>
            <w:r>
              <w:rPr>
                <w:rFonts w:hint="eastAsia" w:ascii="宋体" w:hAnsi="宋体" w:eastAsia="宋体" w:cs="宋体"/>
                <w:b/>
                <w:bCs/>
                <w:color w:val="FFFFFF" w:themeColor="background1"/>
                <w:kern w:val="0"/>
                <w:sz w:val="24"/>
                <w:szCs w:val="24"/>
                <w:lang w:eastAsia="zh-CN"/>
                <w14:textFill>
                  <w14:solidFill>
                    <w14:schemeClr w14:val="bg1"/>
                  </w14:solidFill>
                </w14:textFill>
              </w:rPr>
              <w:t>造成3d12爆炸伤害，附带1级破甲，2穿甲伤害。（再次选择该神术可强化效果选项）</w:t>
            </w:r>
          </w:p>
        </w:tc>
      </w:tr>
      <w:tr w14:paraId="492E81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0F305340">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43D164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02EDE22C">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深渊爆裂：深渊魔爆爆炸影响范围</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数区域+1（再次强化额外+1）</w:t>
            </w:r>
          </w:p>
        </w:tc>
      </w:tr>
      <w:tr w14:paraId="5CA05F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7D68E695">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深渊震斥：深渊魔爆爆炸伤害骰+1（再次强化额外+1）</w:t>
            </w:r>
          </w:p>
        </w:tc>
      </w:tr>
      <w:tr w14:paraId="218B83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559531B7">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深渊穿透：深渊魔爆造成的穿甲伤害+1（再次强化额外+1，最高为7）</w:t>
            </w:r>
          </w:p>
        </w:tc>
      </w:tr>
    </w:tbl>
    <w:p w14:paraId="4F66DE63"/>
    <w:p w14:paraId="64BB0951">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深渊狩猎者</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0BFC7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gridAfter w:val="1"/>
          <w:wAfter w:w="6175" w:type="dxa"/>
          <w:trHeight w:val="314" w:hRule="atLeast"/>
        </w:trPr>
        <w:tc>
          <w:tcPr>
            <w:tcW w:w="1336" w:type="dxa"/>
            <w:tcBorders>
              <w:top w:val="nil"/>
              <w:left w:val="nil"/>
              <w:bottom w:val="nil"/>
              <w:right w:val="nil"/>
            </w:tcBorders>
            <w:shd w:val="clear" w:color="auto" w:fill="FFFF00"/>
            <w:vAlign w:val="top"/>
          </w:tcPr>
          <w:p w14:paraId="40179E76">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7C984ECC">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r>
      <w:tr w14:paraId="0FD8AE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5" w:hRule="atLeast"/>
        </w:trPr>
        <w:tc>
          <w:tcPr>
            <w:tcW w:w="8611" w:type="dxa"/>
            <w:gridSpan w:val="3"/>
            <w:tcBorders>
              <w:top w:val="nil"/>
              <w:left w:val="nil"/>
              <w:bottom w:val="nil"/>
              <w:right w:val="nil"/>
            </w:tcBorders>
            <w:shd w:val="clear" w:color="auto" w:fill="7E7E7E" w:themeFill="background1" w:themeFillShade="7F"/>
            <w:vAlign w:val="top"/>
          </w:tcPr>
          <w:p w14:paraId="6D769F61">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你与深渊神信仰未断裂时，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你获得1把不可由其它效果改变或影响的双手弩。你可以为该双手弩重新取名，和塑造样子。该双手弩是一把圣物质量的武器且使用你的祈祷神术鉴定作为武器命中，该武器近战伤害为1，伤害类型钝，远程耗弹，射程2（12</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），水下射击2，调置（1回合），不占背包格，以及无法售卖。每当你需要该武器时你都可以无需切换武器的耐力</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行动</w:t>
            </w:r>
            <w:r>
              <w:rPr>
                <w:rFonts w:hint="eastAsia" w:ascii="宋体" w:hAnsi="宋体" w:eastAsia="宋体" w:cs="宋体"/>
                <w:b/>
                <w:bCs/>
                <w:color w:val="FFFFFF" w:themeColor="background1"/>
                <w:kern w:val="0"/>
                <w:sz w:val="24"/>
                <w:szCs w:val="24"/>
                <w:lang w:eastAsia="zh-CN"/>
                <w14:textFill>
                  <w14:solidFill>
                    <w14:schemeClr w14:val="bg1"/>
                  </w14:solidFill>
                </w14:textFill>
              </w:rPr>
              <w:t>并切换该武器。你可以消耗2MP生成一个造成1d8诅咒伤害的诅咒箭矢，你只能拥有1支诅咒箭矢，受到诅咒箭矢的目标后标位深渊印记持续战斗结束，此后每当你再次使用诅咒箭矢造成伤害时所有深渊印记的目标会额外受到1诅咒伤害。（再次选择该神术可强化效果选项）</w:t>
            </w:r>
          </w:p>
        </w:tc>
      </w:tr>
      <w:tr w14:paraId="510B02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4AF02DB6">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6C62C4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094FA420">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诅咒箭：生成的诅咒箭矢伤害骰+1（再次强化额外+1）</w:t>
            </w:r>
          </w:p>
        </w:tc>
      </w:tr>
      <w:tr w14:paraId="01A89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144E0526">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印记诅咒：深渊印记造成的诅咒伤害+1（再次强化额外+1，最高+3）</w:t>
            </w:r>
          </w:p>
        </w:tc>
      </w:tr>
      <w:tr w14:paraId="5C2C9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177DCD14">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诅咒箭袋：你的诅咒箭矢数量+1（再次强化额外+1）</w:t>
            </w:r>
          </w:p>
        </w:tc>
      </w:tr>
    </w:tbl>
    <w:p w14:paraId="1ECFE9B3"/>
    <w:p w14:paraId="7ECFD017">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涅斯托斯的契订</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78644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2C95F736">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053A4775">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r>
      <w:tr w14:paraId="2D411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6B57E2D1">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你与深渊神信仰未断裂时，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你与涅斯托斯签订契订，你可以获得选择一项提升分别为</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躯魄</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3</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敏韧</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3</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心智</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3</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洞识</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3</w:t>
            </w:r>
            <w:r>
              <w:rPr>
                <w:rFonts w:hint="eastAsia" w:ascii="宋体" w:hAnsi="宋体" w:eastAsia="宋体" w:cs="宋体"/>
                <w:b/>
                <w:bCs/>
                <w:color w:val="FFFFFF" w:themeColor="background1"/>
                <w:kern w:val="0"/>
                <w:sz w:val="24"/>
                <w:szCs w:val="24"/>
                <w:lang w:eastAsia="zh-CN"/>
                <w14:textFill>
                  <w14:solidFill>
                    <w14:schemeClr w14:val="bg1"/>
                  </w14:solidFill>
                </w14:textFill>
              </w:rPr>
              <w:t>。（再次选择该神术可强化效果选项）</w:t>
            </w:r>
          </w:p>
        </w:tc>
      </w:tr>
      <w:tr w14:paraId="0A234D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0D1C789D">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3E3127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16D7FEF0">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生命契约：</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躯魄</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3</w:t>
            </w:r>
          </w:p>
        </w:tc>
      </w:tr>
      <w:tr w14:paraId="3FEF8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48AF3CC2">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灵魂</w:t>
            </w:r>
            <w:r>
              <w:rPr>
                <w:rFonts w:hint="eastAsia" w:ascii="宋体" w:hAnsi="宋体" w:eastAsia="宋体" w:cs="宋体"/>
                <w:b/>
                <w:bCs/>
                <w:color w:val="FFFFFF" w:themeColor="background1"/>
                <w:kern w:val="0"/>
                <w:sz w:val="24"/>
                <w:szCs w:val="24"/>
                <w:lang w:eastAsia="zh-CN"/>
                <w14:textFill>
                  <w14:solidFill>
                    <w14:schemeClr w14:val="bg1"/>
                  </w14:solidFill>
                </w14:textFill>
              </w:rPr>
              <w:t>契约：</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敏韧</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3</w:t>
            </w:r>
          </w:p>
        </w:tc>
      </w:tr>
      <w:tr w14:paraId="33379A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77F70EEE">
            <w:pPr>
              <w:widowControl/>
              <w:spacing w:before="0" w:beforeAutospacing="0" w:after="0" w:afterAutospacing="0"/>
              <w:ind w:left="0" w:leftChars="0" w:right="0" w:rightChars="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精神契约：</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心智</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3</w:t>
            </w:r>
          </w:p>
        </w:tc>
      </w:tr>
      <w:tr w14:paraId="29D1E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26A79C81">
            <w:pPr>
              <w:widowControl/>
              <w:spacing w:before="0" w:beforeAutospacing="0" w:after="0" w:afterAutospacing="0"/>
              <w:ind w:left="0" w:leftChars="0" w:right="0" w:rightChars="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专念契约：</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洞识</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3</w:t>
            </w:r>
          </w:p>
        </w:tc>
      </w:tr>
    </w:tbl>
    <w:p w14:paraId="178D4C92"/>
    <w:p w14:paraId="05B9AA6F">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深渊之灵的不朽</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7A469A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696E57D7">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427CA72E">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无祈祷</w:t>
            </w:r>
          </w:p>
        </w:tc>
      </w:tr>
      <w:tr w14:paraId="32262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333C4A19">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你与深渊神信仰未断裂时，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你受到了深渊的眷顾，化为不朽的灵魂。当你的角色死亡后，其会变为深渊之灵并记录侞深渊之灵档案内。</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你佩戴穿着或携带与深渊神有关圣物徽记时，</w:t>
            </w:r>
            <w:r>
              <w:rPr>
                <w:rFonts w:hint="eastAsia" w:ascii="宋体" w:hAnsi="宋体" w:eastAsia="宋体" w:cs="宋体"/>
                <w:b/>
                <w:bCs/>
                <w:color w:val="FFFFFF" w:themeColor="background1"/>
                <w:kern w:val="0"/>
                <w:sz w:val="24"/>
                <w:szCs w:val="24"/>
                <w:lang w:eastAsia="zh-CN"/>
                <w14:textFill>
                  <w14:solidFill>
                    <w14:schemeClr w14:val="bg1"/>
                  </w14:solidFill>
                </w14:textFill>
              </w:rPr>
              <w:t>你可以选择一个深渊之灵为你的不朽守护者，并以每回合3MP的消耗维持召唤深渊之灵在你所能见的任意未被占据区域召唤并对你的协助，当深渊之灵死亡后其只会返回遗忘深渊，你任然可以</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在4小时后</w:t>
            </w:r>
            <w:bookmarkStart w:id="0" w:name="_GoBack"/>
            <w:bookmarkEnd w:id="0"/>
            <w:r>
              <w:rPr>
                <w:rFonts w:hint="eastAsia" w:ascii="宋体" w:hAnsi="宋体" w:eastAsia="宋体" w:cs="宋体"/>
                <w:b/>
                <w:bCs/>
                <w:color w:val="FFFFFF" w:themeColor="background1"/>
                <w:kern w:val="0"/>
                <w:sz w:val="24"/>
                <w:szCs w:val="24"/>
                <w:lang w:eastAsia="zh-CN"/>
                <w14:textFill>
                  <w14:solidFill>
                    <w14:schemeClr w14:val="bg1"/>
                  </w14:solidFill>
                </w14:textFill>
              </w:rPr>
              <w:t>继续将其重新召唤。（再次选择该神术可强化效果选项）</w:t>
            </w:r>
          </w:p>
        </w:tc>
      </w:tr>
      <w:tr w14:paraId="50A6A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46B07FB5">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797CD0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1BDC5E90">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深渊英灵：你成为的深渊之灵后获得</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20</w:t>
            </w:r>
            <w:r>
              <w:rPr>
                <w:rFonts w:hint="eastAsia" w:ascii="宋体" w:hAnsi="宋体" w:eastAsia="宋体" w:cs="宋体"/>
                <w:b/>
                <w:bCs/>
                <w:color w:val="FFFFFF" w:themeColor="background1"/>
                <w:kern w:val="0"/>
                <w:sz w:val="24"/>
                <w:szCs w:val="24"/>
                <w:lang w:eastAsia="zh-CN"/>
                <w14:textFill>
                  <w14:solidFill>
                    <w14:schemeClr w14:val="bg1"/>
                  </w14:solidFill>
                </w14:textFill>
              </w:rPr>
              <w:t>成长值（再次强化额外+5）</w:t>
            </w:r>
          </w:p>
        </w:tc>
      </w:tr>
    </w:tbl>
    <w:p w14:paraId="4925C5A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ADE487"/>
    <w:multiLevelType w:val="singleLevel"/>
    <w:tmpl w:val="31ADE487"/>
    <w:lvl w:ilvl="0" w:tentative="0">
      <w:start w:val="3"/>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IyMjQ2MDY2M2FlZjgwNDZkZTEzMjRiYWE4M2EwODkifQ=="/>
  </w:docVars>
  <w:rsids>
    <w:rsidRoot w:val="00000000"/>
    <w:rsid w:val="009C72B5"/>
    <w:rsid w:val="069074E0"/>
    <w:rsid w:val="07974ADF"/>
    <w:rsid w:val="140A1A73"/>
    <w:rsid w:val="1A6C77F4"/>
    <w:rsid w:val="1A790520"/>
    <w:rsid w:val="2A047719"/>
    <w:rsid w:val="2FA5288E"/>
    <w:rsid w:val="33B17DCE"/>
    <w:rsid w:val="421222F7"/>
    <w:rsid w:val="436D569F"/>
    <w:rsid w:val="4A895CED"/>
    <w:rsid w:val="4C757444"/>
    <w:rsid w:val="56943FC2"/>
    <w:rsid w:val="59AB37EE"/>
    <w:rsid w:val="69C24BB6"/>
    <w:rsid w:val="70393A2A"/>
    <w:rsid w:val="70CD60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6">
    <w:name w:val="1"/>
    <w:basedOn w:val="1"/>
    <w:qFormat/>
    <w:uiPriority w:val="0"/>
    <w:pPr>
      <w:keepNext w:val="0"/>
      <w:keepLines w:val="0"/>
      <w:widowControl/>
      <w:suppressLineNumbers w:val="0"/>
      <w:spacing w:before="0" w:beforeAutospacing="1" w:after="0" w:afterAutospacing="1"/>
      <w:ind w:left="0" w:right="0"/>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3947</Words>
  <Characters>4098</Characters>
  <Lines>0</Lines>
  <Paragraphs>0</Paragraphs>
  <TotalTime>0</TotalTime>
  <ScaleCrop>false</ScaleCrop>
  <LinksUpToDate>false</LinksUpToDate>
  <CharactersWithSpaces>4098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2025-08-25T11:29:00Z</dcterms:created>
  <dc:creator>Administrator</dc:creator>
  <cp:lastModifiedBy>咸鱼love斯威夫特</cp:lastModifiedBy>
  <dcterms:modified xsi:type="dcterms:W3CDTF">2026-05-26T10:58:36Z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83D6194E850C4B998F63FC5F3AFA87B9_12</vt:lpwstr>
  </property>
  <property fmtid="{D5CDD505-2E9C-101B-9397-08002B2CF9AE}" pid="4" name="KSOTemplateDocerSaveRecord">
    <vt:lpwstr>eyJoZGlkIjoiZTUyNjc5YTRjNzcwOThmMGNmOTIyMmViOWY0NzE0MGEiLCJ1c2VySWQiOiI1MzM4NjYyMjgifQ==</vt:lpwstr>
  </property>
</Properties>
</file>