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8023C3" w14:textId="77777777" w:rsidR="00AC7F4D" w:rsidRDefault="004A3EC8">
      <w:pPr>
        <w:spacing w:before="800"/>
        <w:jc w:val="center"/>
      </w:pPr>
      <w:r>
        <w:rPr>
          <w:b/>
          <w:sz w:val="48"/>
        </w:rPr>
        <w:t>FINAL PROJECT REPORT</w:t>
      </w:r>
    </w:p>
    <w:p w14:paraId="5BE8EA7F" w14:textId="7545F54A" w:rsidR="00AC7F4D" w:rsidRDefault="004A3EC8">
      <w:pPr>
        <w:jc w:val="center"/>
      </w:pPr>
      <w:r>
        <w:rPr>
          <w:b/>
          <w:color w:val="285078"/>
          <w:sz w:val="38"/>
        </w:rPr>
        <w:t>Smartphone Usage</w:t>
      </w:r>
      <w:r w:rsidR="00A41659">
        <w:rPr>
          <w:b/>
          <w:color w:val="285078"/>
          <w:sz w:val="38"/>
        </w:rPr>
        <w:t>,</w:t>
      </w:r>
      <w:r>
        <w:rPr>
          <w:b/>
          <w:color w:val="285078"/>
          <w:sz w:val="38"/>
        </w:rPr>
        <w:t xml:space="preserve"> </w:t>
      </w:r>
      <w:r w:rsidR="00A41659">
        <w:rPr>
          <w:b/>
          <w:color w:val="285078"/>
          <w:sz w:val="38"/>
        </w:rPr>
        <w:t>Digital</w:t>
      </w:r>
      <w:r>
        <w:rPr>
          <w:b/>
          <w:color w:val="285078"/>
          <w:sz w:val="38"/>
        </w:rPr>
        <w:t xml:space="preserve"> Addiction</w:t>
      </w:r>
      <w:r w:rsidR="00A41659">
        <w:rPr>
          <w:b/>
          <w:color w:val="285078"/>
          <w:sz w:val="38"/>
        </w:rPr>
        <w:t xml:space="preserve"> &amp;</w:t>
      </w:r>
      <w:r>
        <w:rPr>
          <w:b/>
          <w:color w:val="285078"/>
          <w:sz w:val="38"/>
        </w:rPr>
        <w:t xml:space="preserve"> </w:t>
      </w:r>
      <w:r w:rsidR="00A41659">
        <w:rPr>
          <w:b/>
          <w:color w:val="285078"/>
          <w:sz w:val="38"/>
        </w:rPr>
        <w:t xml:space="preserve">Well-Being </w:t>
      </w:r>
      <w:r>
        <w:rPr>
          <w:b/>
          <w:color w:val="285078"/>
          <w:sz w:val="38"/>
        </w:rPr>
        <w:t>Analy</w:t>
      </w:r>
      <w:r w:rsidR="00A41659">
        <w:rPr>
          <w:b/>
          <w:color w:val="285078"/>
          <w:sz w:val="38"/>
        </w:rPr>
        <w:t>tics</w:t>
      </w:r>
    </w:p>
    <w:p w14:paraId="67CE6878" w14:textId="77777777" w:rsidR="00AC7F4D" w:rsidRDefault="00AC7F4D"/>
    <w:tbl>
      <w:tblPr>
        <w:tblStyle w:val="TableGrid"/>
        <w:tblW w:w="0" w:type="auto"/>
        <w:jc w:val="center"/>
        <w:tblLook w:val="04A0" w:firstRow="1" w:lastRow="0" w:firstColumn="1" w:lastColumn="0" w:noHBand="0" w:noVBand="1"/>
      </w:tblPr>
      <w:tblGrid>
        <w:gridCol w:w="5106"/>
        <w:gridCol w:w="5108"/>
      </w:tblGrid>
      <w:tr w:rsidR="00AC7F4D" w14:paraId="0FD5C3A2" w14:textId="77777777">
        <w:trPr>
          <w:jc w:val="center"/>
        </w:trPr>
        <w:tc>
          <w:tcPr>
            <w:tcW w:w="5112" w:type="dxa"/>
            <w:shd w:val="clear" w:color="auto" w:fill="E9EEF3"/>
            <w:vAlign w:val="center"/>
          </w:tcPr>
          <w:p w14:paraId="748ABEB3" w14:textId="77777777" w:rsidR="00AC7F4D" w:rsidRDefault="004A3EC8">
            <w:r>
              <w:rPr>
                <w:b/>
                <w:sz w:val="19"/>
              </w:rPr>
              <w:t>Project Detail</w:t>
            </w:r>
          </w:p>
        </w:tc>
        <w:tc>
          <w:tcPr>
            <w:tcW w:w="5112" w:type="dxa"/>
            <w:shd w:val="clear" w:color="auto" w:fill="E9EEF3"/>
            <w:vAlign w:val="center"/>
          </w:tcPr>
          <w:p w14:paraId="09C2C394" w14:textId="77777777" w:rsidR="00AC7F4D" w:rsidRDefault="004A3EC8">
            <w:r>
              <w:rPr>
                <w:b/>
                <w:sz w:val="19"/>
              </w:rPr>
              <w:t>Information</w:t>
            </w:r>
          </w:p>
        </w:tc>
      </w:tr>
      <w:tr w:rsidR="00AC7F4D" w14:paraId="55B3E3A1" w14:textId="77777777">
        <w:trPr>
          <w:jc w:val="center"/>
        </w:trPr>
        <w:tc>
          <w:tcPr>
            <w:tcW w:w="5112" w:type="dxa"/>
          </w:tcPr>
          <w:p w14:paraId="16BEE08A" w14:textId="77777777" w:rsidR="00AC7F4D" w:rsidRDefault="004A3EC8">
            <w:r>
              <w:rPr>
                <w:sz w:val="18"/>
              </w:rPr>
              <w:t>Dataset</w:t>
            </w:r>
          </w:p>
        </w:tc>
        <w:tc>
          <w:tcPr>
            <w:tcW w:w="5112" w:type="dxa"/>
          </w:tcPr>
          <w:p w14:paraId="33B8DAEF" w14:textId="77777777" w:rsidR="00AC7F4D" w:rsidRDefault="004A3EC8">
            <w:r>
              <w:rPr>
                <w:sz w:val="18"/>
              </w:rPr>
              <w:t>Smartphone_Usage.csv</w:t>
            </w:r>
          </w:p>
        </w:tc>
      </w:tr>
      <w:tr w:rsidR="00AC7F4D" w14:paraId="11EC7DEE" w14:textId="77777777">
        <w:trPr>
          <w:jc w:val="center"/>
        </w:trPr>
        <w:tc>
          <w:tcPr>
            <w:tcW w:w="5112" w:type="dxa"/>
          </w:tcPr>
          <w:p w14:paraId="71308B66" w14:textId="77777777" w:rsidR="00AC7F4D" w:rsidRDefault="004A3EC8">
            <w:r>
              <w:rPr>
                <w:sz w:val="18"/>
              </w:rPr>
              <w:t>Records</w:t>
            </w:r>
          </w:p>
        </w:tc>
        <w:tc>
          <w:tcPr>
            <w:tcW w:w="5112" w:type="dxa"/>
          </w:tcPr>
          <w:p w14:paraId="6E60C82E" w14:textId="77777777" w:rsidR="00AC7F4D" w:rsidRDefault="004A3EC8">
            <w:r>
              <w:rPr>
                <w:sz w:val="18"/>
              </w:rPr>
              <w:t>7,500 user records</w:t>
            </w:r>
          </w:p>
        </w:tc>
      </w:tr>
      <w:tr w:rsidR="00AC7F4D" w14:paraId="75688D81" w14:textId="77777777">
        <w:trPr>
          <w:jc w:val="center"/>
        </w:trPr>
        <w:tc>
          <w:tcPr>
            <w:tcW w:w="5112" w:type="dxa"/>
          </w:tcPr>
          <w:p w14:paraId="38A7D89F" w14:textId="77777777" w:rsidR="00AC7F4D" w:rsidRDefault="004A3EC8">
            <w:r>
              <w:rPr>
                <w:sz w:val="18"/>
              </w:rPr>
              <w:t>Attributes</w:t>
            </w:r>
          </w:p>
        </w:tc>
        <w:tc>
          <w:tcPr>
            <w:tcW w:w="5112" w:type="dxa"/>
          </w:tcPr>
          <w:p w14:paraId="1A2E1857" w14:textId="77777777" w:rsidR="00AC7F4D" w:rsidRDefault="004A3EC8">
            <w:r>
              <w:rPr>
                <w:sz w:val="18"/>
              </w:rPr>
              <w:t>16 attributes</w:t>
            </w:r>
          </w:p>
        </w:tc>
      </w:tr>
      <w:tr w:rsidR="00AC7F4D" w14:paraId="6C2D0F1C" w14:textId="77777777">
        <w:trPr>
          <w:jc w:val="center"/>
        </w:trPr>
        <w:tc>
          <w:tcPr>
            <w:tcW w:w="5112" w:type="dxa"/>
          </w:tcPr>
          <w:p w14:paraId="47098E24" w14:textId="77777777" w:rsidR="00AC7F4D" w:rsidRDefault="004A3EC8">
            <w:r>
              <w:rPr>
                <w:sz w:val="18"/>
              </w:rPr>
              <w:t>Target Variable</w:t>
            </w:r>
          </w:p>
        </w:tc>
        <w:tc>
          <w:tcPr>
            <w:tcW w:w="5112" w:type="dxa"/>
          </w:tcPr>
          <w:p w14:paraId="549ED3B8" w14:textId="77777777" w:rsidR="00AC7F4D" w:rsidRDefault="004A3EC8">
            <w:r>
              <w:rPr>
                <w:sz w:val="18"/>
              </w:rPr>
              <w:t>addicted_label</w:t>
            </w:r>
          </w:p>
        </w:tc>
      </w:tr>
      <w:tr w:rsidR="00AC7F4D" w14:paraId="4E801985" w14:textId="77777777">
        <w:trPr>
          <w:jc w:val="center"/>
        </w:trPr>
        <w:tc>
          <w:tcPr>
            <w:tcW w:w="5112" w:type="dxa"/>
          </w:tcPr>
          <w:p w14:paraId="17A99A23" w14:textId="77777777" w:rsidR="00AC7F4D" w:rsidRDefault="004A3EC8">
            <w:r>
              <w:rPr>
                <w:sz w:val="18"/>
              </w:rPr>
              <w:t>Primary Tool</w:t>
            </w:r>
          </w:p>
        </w:tc>
        <w:tc>
          <w:tcPr>
            <w:tcW w:w="5112" w:type="dxa"/>
          </w:tcPr>
          <w:p w14:paraId="608AF905" w14:textId="77777777" w:rsidR="00AC7F4D" w:rsidRDefault="004A3EC8">
            <w:r>
              <w:rPr>
                <w:sz w:val="18"/>
              </w:rPr>
              <w:t>Microsoft Power BI</w:t>
            </w:r>
          </w:p>
        </w:tc>
      </w:tr>
      <w:tr w:rsidR="00AC7F4D" w14:paraId="3CD23248" w14:textId="77777777">
        <w:trPr>
          <w:jc w:val="center"/>
        </w:trPr>
        <w:tc>
          <w:tcPr>
            <w:tcW w:w="5112" w:type="dxa"/>
          </w:tcPr>
          <w:p w14:paraId="235FE1F4" w14:textId="77777777" w:rsidR="00AC7F4D" w:rsidRDefault="004A3EC8">
            <w:r>
              <w:rPr>
                <w:sz w:val="18"/>
              </w:rPr>
              <w:t>Calculated Field</w:t>
            </w:r>
          </w:p>
        </w:tc>
        <w:tc>
          <w:tcPr>
            <w:tcW w:w="5112" w:type="dxa"/>
          </w:tcPr>
          <w:p w14:paraId="306C10ED" w14:textId="77777777" w:rsidR="00AC7F4D" w:rsidRDefault="004A3EC8">
            <w:r>
              <w:rPr>
                <w:sz w:val="18"/>
              </w:rPr>
              <w:t>Age Group</w:t>
            </w:r>
          </w:p>
        </w:tc>
      </w:tr>
    </w:tbl>
    <w:p w14:paraId="66DFDA5B" w14:textId="77777777" w:rsidR="00AC7F4D" w:rsidRDefault="00AC7F4D"/>
    <w:tbl>
      <w:tblPr>
        <w:tblW w:w="0" w:type="auto"/>
        <w:jc w:val="center"/>
        <w:tblLook w:val="04A0" w:firstRow="1" w:lastRow="0" w:firstColumn="1" w:lastColumn="0" w:noHBand="0" w:noVBand="1"/>
      </w:tblPr>
      <w:tblGrid>
        <w:gridCol w:w="10208"/>
      </w:tblGrid>
      <w:tr w:rsidR="00AC7F4D" w14:paraId="0ED82B0A" w14:textId="77777777">
        <w:trPr>
          <w:jc w:val="center"/>
        </w:trPr>
        <w:tc>
          <w:tcPr>
            <w:tcW w:w="10224" w:type="dxa"/>
            <w:tcBorders>
              <w:top w:val="single" w:sz="6" w:space="0" w:color="D0D5DA"/>
              <w:left w:val="single" w:sz="6" w:space="0" w:color="D0D5DA"/>
              <w:bottom w:val="single" w:sz="6" w:space="0" w:color="D0D5DA"/>
              <w:right w:val="single" w:sz="6" w:space="0" w:color="D0D5DA"/>
            </w:tcBorders>
            <w:shd w:val="clear" w:color="auto" w:fill="F4F6F8"/>
          </w:tcPr>
          <w:p w14:paraId="34C8CBF9" w14:textId="77777777" w:rsidR="00AC7F4D" w:rsidRDefault="004A3EC8">
            <w:pPr>
              <w:spacing w:after="60"/>
            </w:pPr>
            <w:r>
              <w:rPr>
                <w:b/>
                <w:sz w:val="22"/>
              </w:rPr>
              <w:t>Project focus</w:t>
            </w:r>
          </w:p>
          <w:p w14:paraId="1645CD0D" w14:textId="77777777" w:rsidR="00AC7F4D" w:rsidRDefault="004A3EC8">
            <w:pPr>
              <w:spacing w:after="40"/>
            </w:pPr>
            <w:r>
              <w:t>Understand smartphone addiction prevalence and examine how screen-time behavior, lifestyle habits, stress, and demographic characteristics relate to addiction classification.</w:t>
            </w:r>
          </w:p>
        </w:tc>
      </w:tr>
    </w:tbl>
    <w:p w14:paraId="60C32231" w14:textId="57CEC739" w:rsidR="00FE77CC" w:rsidRDefault="00FE77CC"/>
    <w:p w14:paraId="62100DA4" w14:textId="77777777" w:rsidR="00AC7F4D" w:rsidRDefault="004A3EC8">
      <w:pPr>
        <w:pStyle w:val="Heading1"/>
      </w:pPr>
      <w:r>
        <w:t>1. Introduction</w:t>
      </w:r>
    </w:p>
    <w:p w14:paraId="1CE82FA3" w14:textId="77777777" w:rsidR="00AC7F4D" w:rsidRDefault="004A3EC8">
      <w:pPr>
        <w:pStyle w:val="Heading2"/>
      </w:pPr>
      <w:r>
        <w:t>1.1. Project overview</w:t>
      </w:r>
    </w:p>
    <w:p w14:paraId="127838A4" w14:textId="77777777" w:rsidR="00AC7F4D" w:rsidRDefault="004A3EC8">
      <w:pPr>
        <w:spacing w:after="100"/>
      </w:pPr>
      <w:r>
        <w:t xml:space="preserve">This project analyzes smartphone usage behavior across 7,500 users using Microsoft Power BI. The dataset contains 16 </w:t>
      </w:r>
      <w:proofErr w:type="gramStart"/>
      <w:r>
        <w:t>attributes</w:t>
      </w:r>
      <w:proofErr w:type="gramEnd"/>
      <w:r>
        <w:t xml:space="preserve"> covering demographics, daily usage behavior, notification and app-open volume, lifestyle habits, and addiction status. The analysis is designed to help product and research teams understand smartphone addiction prevalence and the usage patterns associated with it.</w:t>
      </w:r>
    </w:p>
    <w:p w14:paraId="29219670" w14:textId="77777777" w:rsidR="00AC7F4D" w:rsidRDefault="004A3EC8">
      <w:pPr>
        <w:spacing w:before="100" w:after="60"/>
        <w:jc w:val="center"/>
      </w:pPr>
      <w:r>
        <w:rPr>
          <w:noProof/>
          <w:lang w:val="en-IN" w:eastAsia="en-IN"/>
        </w:rPr>
        <w:drawing>
          <wp:inline distT="0" distB="0" distL="0" distR="0" wp14:anchorId="17BF4FB1" wp14:editId="2160EDC1">
            <wp:extent cx="5852160" cy="700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14627.png"/>
                    <pic:cNvPicPr/>
                  </pic:nvPicPr>
                  <pic:blipFill>
                    <a:blip r:embed="rId8"/>
                    <a:stretch>
                      <a:fillRect/>
                    </a:stretch>
                  </pic:blipFill>
                  <pic:spPr>
                    <a:xfrm>
                      <a:off x="0" y="0"/>
                      <a:ext cx="5852160" cy="700105"/>
                    </a:xfrm>
                    <a:prstGeom prst="rect">
                      <a:avLst/>
                    </a:prstGeom>
                  </pic:spPr>
                </pic:pic>
              </a:graphicData>
            </a:graphic>
          </wp:inline>
        </w:drawing>
      </w:r>
    </w:p>
    <w:p w14:paraId="5B783370" w14:textId="77777777" w:rsidR="00AC7F4D" w:rsidRDefault="004A3EC8">
      <w:pPr>
        <w:pStyle w:val="Heading2"/>
      </w:pPr>
      <w:r>
        <w:t>1.2. Objectives</w:t>
      </w:r>
    </w:p>
    <w:p w14:paraId="2D5A3F8F" w14:textId="77777777" w:rsidR="00AC7F4D" w:rsidRDefault="004A3EC8">
      <w:pPr>
        <w:pStyle w:val="ListBullet"/>
        <w:spacing w:after="60"/>
      </w:pPr>
      <w:r>
        <w:t>Quantify overall and segment-level addiction prevalence across gender, age group, and stress level.</w:t>
      </w:r>
    </w:p>
    <w:p w14:paraId="7A450BB1" w14:textId="77777777" w:rsidR="00AC7F4D" w:rsidRDefault="004A3EC8">
      <w:pPr>
        <w:pStyle w:val="ListBullet"/>
        <w:spacing w:after="60"/>
      </w:pPr>
      <w:r>
        <w:t>Identify factors most associated with smartphone addiction risk, including screen time, social-media hours, notifications, sleep, and stress.</w:t>
      </w:r>
    </w:p>
    <w:p w14:paraId="45DE6EBA" w14:textId="77777777" w:rsidR="00AC7F4D" w:rsidRDefault="004A3EC8">
      <w:pPr>
        <w:pStyle w:val="ListBullet"/>
        <w:spacing w:after="60"/>
      </w:pPr>
      <w:r>
        <w:t>Build an interactive Power BI dashboard for product and research decision-making.</w:t>
      </w:r>
    </w:p>
    <w:p w14:paraId="014A9EEE" w14:textId="77777777" w:rsidR="00AC7F4D" w:rsidRDefault="004A3EC8">
      <w:pPr>
        <w:pStyle w:val="ListBullet"/>
        <w:spacing w:after="60"/>
      </w:pPr>
      <w:r>
        <w:t>Use the calculated Age Group field to support cleaner segment-level analysis.</w:t>
      </w:r>
    </w:p>
    <w:p w14:paraId="26BFBD45" w14:textId="77777777" w:rsidR="00AC7F4D" w:rsidRDefault="004A3EC8">
      <w:pPr>
        <w:pStyle w:val="ListBullet"/>
        <w:spacing w:after="60"/>
      </w:pPr>
      <w:r>
        <w:t>Deliver clear, actionable insight to support digital well-being interventions and healthier usage habits.</w:t>
      </w:r>
    </w:p>
    <w:p w14:paraId="24CCCB5F" w14:textId="5617D8E3" w:rsidR="00AC7F4D" w:rsidRDefault="00AC7F4D">
      <w:pPr>
        <w:spacing w:before="100" w:after="60"/>
        <w:jc w:val="center"/>
      </w:pPr>
    </w:p>
    <w:p w14:paraId="0400E965" w14:textId="77777777" w:rsidR="00AC7F4D" w:rsidRDefault="004A3EC8">
      <w:pPr>
        <w:pStyle w:val="Heading1"/>
      </w:pPr>
      <w:r>
        <w:lastRenderedPageBreak/>
        <w:t>2. Project Initialization and Planning Phase</w:t>
      </w:r>
    </w:p>
    <w:p w14:paraId="3206740D" w14:textId="77777777" w:rsidR="00AC7F4D" w:rsidRDefault="004A3EC8">
      <w:pPr>
        <w:pStyle w:val="Heading2"/>
      </w:pPr>
      <w:r>
        <w:t>2.1. Define Problem Statement</w:t>
      </w:r>
    </w:p>
    <w:p w14:paraId="3C9EDE94" w14:textId="77777777" w:rsidR="00AC7F4D" w:rsidRDefault="004A3EC8">
      <w:pPr>
        <w:spacing w:after="100"/>
      </w:pPr>
      <w:r>
        <w:t>The organization needs to understand why 5,308 of its 7,500 users (70.77%) are classified as addicted to smartphone usage, and which factors—screen-time behavior, lifestyle habits, stress, or demographic characteristics—most strongly correspond with that classification. Without this understanding, product and research teams cannot prioritize well-being feature investment or design targeted digital-health interventions.</w:t>
      </w:r>
    </w:p>
    <w:p w14:paraId="35CDB506" w14:textId="5FC3BFA0" w:rsidR="00AC7F4D" w:rsidRDefault="00AC7F4D">
      <w:pPr>
        <w:spacing w:before="100" w:after="60"/>
        <w:jc w:val="center"/>
      </w:pPr>
    </w:p>
    <w:p w14:paraId="205D3DC0" w14:textId="77777777" w:rsidR="00AC7F4D" w:rsidRDefault="004A3EC8">
      <w:pPr>
        <w:pStyle w:val="Heading2"/>
      </w:pPr>
      <w:r>
        <w:t>2.2. Project Proposal (Proposed Solution)</w:t>
      </w:r>
    </w:p>
    <w:p w14:paraId="3416BBB4" w14:textId="77777777" w:rsidR="00AC7F4D" w:rsidRDefault="004A3EC8">
      <w:pPr>
        <w:spacing w:after="100"/>
      </w:pPr>
      <w:r>
        <w:t>The proposed solution is an interactive Power BI analytics dashboard that combines KPI cards, categorical comparisons, a donut chart, and a relationship/scatter visualization. Users can filter the analysis by gender, addiction level, and Age Group. The dashboard summarizes overall usage and addiction indicators while allowing segment-level exploration.</w:t>
      </w:r>
    </w:p>
    <w:tbl>
      <w:tblPr>
        <w:tblW w:w="0" w:type="auto"/>
        <w:jc w:val="center"/>
        <w:tblLook w:val="04A0" w:firstRow="1" w:lastRow="0" w:firstColumn="1" w:lastColumn="0" w:noHBand="0" w:noVBand="1"/>
      </w:tblPr>
      <w:tblGrid>
        <w:gridCol w:w="10208"/>
      </w:tblGrid>
      <w:tr w:rsidR="00AC7F4D" w14:paraId="58843BAC" w14:textId="77777777">
        <w:trPr>
          <w:jc w:val="center"/>
        </w:trPr>
        <w:tc>
          <w:tcPr>
            <w:tcW w:w="10224" w:type="dxa"/>
            <w:tcBorders>
              <w:top w:val="single" w:sz="6" w:space="0" w:color="D0D5DA"/>
              <w:left w:val="single" w:sz="6" w:space="0" w:color="D0D5DA"/>
              <w:bottom w:val="single" w:sz="6" w:space="0" w:color="D0D5DA"/>
              <w:right w:val="single" w:sz="6" w:space="0" w:color="D0D5DA"/>
            </w:tcBorders>
            <w:shd w:val="clear" w:color="auto" w:fill="F4F6F8"/>
          </w:tcPr>
          <w:p w14:paraId="672BB0C5" w14:textId="77777777" w:rsidR="00AC7F4D" w:rsidRDefault="004A3EC8">
            <w:pPr>
              <w:spacing w:after="60"/>
            </w:pPr>
            <w:r>
              <w:rPr>
                <w:b/>
                <w:sz w:val="22"/>
              </w:rPr>
              <w:t>Proposed analytical approach</w:t>
            </w:r>
          </w:p>
          <w:p w14:paraId="1229613E" w14:textId="77777777" w:rsidR="00AC7F4D" w:rsidRDefault="004A3EC8">
            <w:pPr>
              <w:spacing w:after="40"/>
            </w:pPr>
            <w:r>
              <w:t>Load Smartphone_Usage.csv → review and prepare fields → create Age Group → define measures/aggregations → build business-question visuals → add filters → validate KPI totals and visual consistency → publish dashboard/report.</w:t>
            </w:r>
          </w:p>
        </w:tc>
      </w:tr>
    </w:tbl>
    <w:p w14:paraId="63F21F82" w14:textId="77777777" w:rsidR="00AC7F4D" w:rsidRDefault="004A3EC8">
      <w:pPr>
        <w:pStyle w:val="Heading2"/>
      </w:pPr>
      <w:r>
        <w:t>2.3. Initial Project Planning</w:t>
      </w:r>
    </w:p>
    <w:tbl>
      <w:tblPr>
        <w:tblStyle w:val="TableGrid"/>
        <w:tblW w:w="0" w:type="auto"/>
        <w:jc w:val="center"/>
        <w:tblLook w:val="04A0" w:firstRow="1" w:lastRow="0" w:firstColumn="1" w:lastColumn="0" w:noHBand="0" w:noVBand="1"/>
      </w:tblPr>
      <w:tblGrid>
        <w:gridCol w:w="3404"/>
        <w:gridCol w:w="3406"/>
        <w:gridCol w:w="3404"/>
      </w:tblGrid>
      <w:tr w:rsidR="00AC7F4D" w14:paraId="10B2EE2A" w14:textId="77777777">
        <w:trPr>
          <w:jc w:val="center"/>
        </w:trPr>
        <w:tc>
          <w:tcPr>
            <w:tcW w:w="3408" w:type="dxa"/>
            <w:shd w:val="clear" w:color="auto" w:fill="E9EEF3"/>
            <w:vAlign w:val="center"/>
          </w:tcPr>
          <w:p w14:paraId="5AAF98E3" w14:textId="77777777" w:rsidR="00AC7F4D" w:rsidRDefault="004A3EC8">
            <w:r>
              <w:rPr>
                <w:b/>
                <w:sz w:val="19"/>
              </w:rPr>
              <w:t>Phase</w:t>
            </w:r>
          </w:p>
        </w:tc>
        <w:tc>
          <w:tcPr>
            <w:tcW w:w="3408" w:type="dxa"/>
            <w:shd w:val="clear" w:color="auto" w:fill="E9EEF3"/>
            <w:vAlign w:val="center"/>
          </w:tcPr>
          <w:p w14:paraId="1D89346D" w14:textId="77777777" w:rsidR="00AC7F4D" w:rsidRDefault="004A3EC8">
            <w:r>
              <w:rPr>
                <w:b/>
                <w:sz w:val="19"/>
              </w:rPr>
              <w:t>Planned activity</w:t>
            </w:r>
          </w:p>
        </w:tc>
        <w:tc>
          <w:tcPr>
            <w:tcW w:w="3408" w:type="dxa"/>
            <w:shd w:val="clear" w:color="auto" w:fill="E9EEF3"/>
            <w:vAlign w:val="center"/>
          </w:tcPr>
          <w:p w14:paraId="33AD0C05" w14:textId="77777777" w:rsidR="00AC7F4D" w:rsidRDefault="004A3EC8">
            <w:r>
              <w:rPr>
                <w:b/>
                <w:sz w:val="19"/>
              </w:rPr>
              <w:t>Output</w:t>
            </w:r>
          </w:p>
        </w:tc>
      </w:tr>
      <w:tr w:rsidR="00AC7F4D" w14:paraId="757153F4" w14:textId="77777777">
        <w:trPr>
          <w:jc w:val="center"/>
        </w:trPr>
        <w:tc>
          <w:tcPr>
            <w:tcW w:w="3408" w:type="dxa"/>
          </w:tcPr>
          <w:p w14:paraId="3B678CA3" w14:textId="77777777" w:rsidR="00AC7F4D" w:rsidRDefault="004A3EC8">
            <w:r>
              <w:rPr>
                <w:sz w:val="18"/>
              </w:rPr>
              <w:t>1. Problem definition</w:t>
            </w:r>
          </w:p>
        </w:tc>
        <w:tc>
          <w:tcPr>
            <w:tcW w:w="3408" w:type="dxa"/>
          </w:tcPr>
          <w:p w14:paraId="0E8B18B8" w14:textId="77777777" w:rsidR="00AC7F4D" w:rsidRDefault="004A3EC8">
            <w:r>
              <w:rPr>
                <w:sz w:val="18"/>
              </w:rPr>
              <w:t>Clarify addiction-related business need and target variable.</w:t>
            </w:r>
          </w:p>
        </w:tc>
        <w:tc>
          <w:tcPr>
            <w:tcW w:w="3408" w:type="dxa"/>
          </w:tcPr>
          <w:p w14:paraId="093FF39C" w14:textId="77777777" w:rsidR="00AC7F4D" w:rsidRDefault="004A3EC8">
            <w:r>
              <w:rPr>
                <w:sz w:val="18"/>
              </w:rPr>
              <w:t>Problem statement</w:t>
            </w:r>
          </w:p>
        </w:tc>
      </w:tr>
      <w:tr w:rsidR="00AC7F4D" w14:paraId="05881315" w14:textId="77777777">
        <w:trPr>
          <w:jc w:val="center"/>
        </w:trPr>
        <w:tc>
          <w:tcPr>
            <w:tcW w:w="3408" w:type="dxa"/>
          </w:tcPr>
          <w:p w14:paraId="17AE9EE5" w14:textId="77777777" w:rsidR="00AC7F4D" w:rsidRDefault="004A3EC8">
            <w:r>
              <w:rPr>
                <w:sz w:val="18"/>
              </w:rPr>
              <w:t>2. Data preparation</w:t>
            </w:r>
          </w:p>
        </w:tc>
        <w:tc>
          <w:tcPr>
            <w:tcW w:w="3408" w:type="dxa"/>
          </w:tcPr>
          <w:p w14:paraId="2112765C" w14:textId="77777777" w:rsidR="00AC7F4D" w:rsidRDefault="004A3EC8">
            <w:r>
              <w:rPr>
                <w:sz w:val="18"/>
              </w:rPr>
              <w:t>Review 7,500 records and 16 attributes; prepare analysis fields.</w:t>
            </w:r>
          </w:p>
        </w:tc>
        <w:tc>
          <w:tcPr>
            <w:tcW w:w="3408" w:type="dxa"/>
          </w:tcPr>
          <w:p w14:paraId="5C535F9E" w14:textId="77777777" w:rsidR="00AC7F4D" w:rsidRDefault="004A3EC8">
            <w:r>
              <w:rPr>
                <w:sz w:val="18"/>
              </w:rPr>
              <w:t>Analysis-ready dataset</w:t>
            </w:r>
          </w:p>
        </w:tc>
      </w:tr>
      <w:tr w:rsidR="00AC7F4D" w14:paraId="0CC67B0B" w14:textId="77777777">
        <w:trPr>
          <w:jc w:val="center"/>
        </w:trPr>
        <w:tc>
          <w:tcPr>
            <w:tcW w:w="3408" w:type="dxa"/>
          </w:tcPr>
          <w:p w14:paraId="5050C892" w14:textId="77777777" w:rsidR="00AC7F4D" w:rsidRDefault="004A3EC8">
            <w:r>
              <w:rPr>
                <w:sz w:val="18"/>
              </w:rPr>
              <w:t>3. Data modeling</w:t>
            </w:r>
          </w:p>
        </w:tc>
        <w:tc>
          <w:tcPr>
            <w:tcW w:w="3408" w:type="dxa"/>
          </w:tcPr>
          <w:p w14:paraId="462B6EDE" w14:textId="77777777" w:rsidR="00AC7F4D" w:rsidRDefault="004A3EC8">
            <w:r>
              <w:rPr>
                <w:sz w:val="18"/>
              </w:rPr>
              <w:t>Create Age Group and required aggregations/measures.</w:t>
            </w:r>
          </w:p>
        </w:tc>
        <w:tc>
          <w:tcPr>
            <w:tcW w:w="3408" w:type="dxa"/>
          </w:tcPr>
          <w:p w14:paraId="0B490EB9" w14:textId="77777777" w:rsidR="00AC7F4D" w:rsidRDefault="004A3EC8">
            <w:r>
              <w:rPr>
                <w:sz w:val="18"/>
              </w:rPr>
              <w:t>Calculated field/measures</w:t>
            </w:r>
          </w:p>
        </w:tc>
      </w:tr>
      <w:tr w:rsidR="00AC7F4D" w14:paraId="5E4398EE" w14:textId="77777777">
        <w:trPr>
          <w:jc w:val="center"/>
        </w:trPr>
        <w:tc>
          <w:tcPr>
            <w:tcW w:w="3408" w:type="dxa"/>
          </w:tcPr>
          <w:p w14:paraId="356B1270" w14:textId="77777777" w:rsidR="00AC7F4D" w:rsidRDefault="004A3EC8">
            <w:r>
              <w:rPr>
                <w:sz w:val="18"/>
              </w:rPr>
              <w:t>4. Visualization</w:t>
            </w:r>
          </w:p>
        </w:tc>
        <w:tc>
          <w:tcPr>
            <w:tcW w:w="3408" w:type="dxa"/>
          </w:tcPr>
          <w:p w14:paraId="67AF2A6D" w14:textId="77777777" w:rsidR="00AC7F4D" w:rsidRDefault="004A3EC8">
            <w:r>
              <w:rPr>
                <w:sz w:val="18"/>
              </w:rPr>
              <w:t>Build visuals around business questions.</w:t>
            </w:r>
          </w:p>
        </w:tc>
        <w:tc>
          <w:tcPr>
            <w:tcW w:w="3408" w:type="dxa"/>
          </w:tcPr>
          <w:p w14:paraId="45FB8C56" w14:textId="77777777" w:rsidR="00AC7F4D" w:rsidRDefault="004A3EC8">
            <w:r>
              <w:rPr>
                <w:sz w:val="18"/>
              </w:rPr>
              <w:t>Power BI visuals</w:t>
            </w:r>
          </w:p>
        </w:tc>
      </w:tr>
      <w:tr w:rsidR="00AC7F4D" w14:paraId="5FFA0D1A" w14:textId="77777777">
        <w:trPr>
          <w:jc w:val="center"/>
        </w:trPr>
        <w:tc>
          <w:tcPr>
            <w:tcW w:w="3408" w:type="dxa"/>
          </w:tcPr>
          <w:p w14:paraId="624ECC8F" w14:textId="77777777" w:rsidR="00AC7F4D" w:rsidRDefault="004A3EC8">
            <w:r>
              <w:rPr>
                <w:sz w:val="18"/>
              </w:rPr>
              <w:t>5. Dashboard</w:t>
            </w:r>
          </w:p>
        </w:tc>
        <w:tc>
          <w:tcPr>
            <w:tcW w:w="3408" w:type="dxa"/>
          </w:tcPr>
          <w:p w14:paraId="040A6B96" w14:textId="77777777" w:rsidR="00AC7F4D" w:rsidRDefault="004A3EC8">
            <w:r>
              <w:rPr>
                <w:sz w:val="18"/>
              </w:rPr>
              <w:t>Combine KPIs, charts, and filters.</w:t>
            </w:r>
          </w:p>
        </w:tc>
        <w:tc>
          <w:tcPr>
            <w:tcW w:w="3408" w:type="dxa"/>
          </w:tcPr>
          <w:p w14:paraId="1ECE009B" w14:textId="77777777" w:rsidR="00AC7F4D" w:rsidRDefault="004A3EC8">
            <w:r>
              <w:rPr>
                <w:sz w:val="18"/>
              </w:rPr>
              <w:t>Interactive dashboard</w:t>
            </w:r>
          </w:p>
        </w:tc>
      </w:tr>
      <w:tr w:rsidR="00AC7F4D" w14:paraId="524AF709" w14:textId="77777777">
        <w:trPr>
          <w:jc w:val="center"/>
        </w:trPr>
        <w:tc>
          <w:tcPr>
            <w:tcW w:w="3408" w:type="dxa"/>
          </w:tcPr>
          <w:p w14:paraId="16D593A3" w14:textId="77777777" w:rsidR="00AC7F4D" w:rsidRDefault="004A3EC8">
            <w:r>
              <w:rPr>
                <w:sz w:val="18"/>
              </w:rPr>
              <w:t>6. Validation</w:t>
            </w:r>
          </w:p>
        </w:tc>
        <w:tc>
          <w:tcPr>
            <w:tcW w:w="3408" w:type="dxa"/>
          </w:tcPr>
          <w:p w14:paraId="1A8D8AFD" w14:textId="77777777" w:rsidR="00AC7F4D" w:rsidRDefault="004A3EC8">
            <w:r>
              <w:rPr>
                <w:sz w:val="18"/>
              </w:rPr>
              <w:t>Check totals, filters, and visual outputs.</w:t>
            </w:r>
          </w:p>
        </w:tc>
        <w:tc>
          <w:tcPr>
            <w:tcW w:w="3408" w:type="dxa"/>
          </w:tcPr>
          <w:p w14:paraId="4319DD48" w14:textId="77777777" w:rsidR="00AC7F4D" w:rsidRDefault="004A3EC8">
            <w:r>
              <w:rPr>
                <w:sz w:val="18"/>
              </w:rPr>
              <w:t>Validated report</w:t>
            </w:r>
          </w:p>
        </w:tc>
      </w:tr>
    </w:tbl>
    <w:p w14:paraId="20F3F2FB" w14:textId="77777777" w:rsidR="00AC7F4D" w:rsidRDefault="004A3EC8">
      <w:pPr>
        <w:pStyle w:val="Heading1"/>
      </w:pPr>
      <w:r>
        <w:t>3. Data Collection and Preprocessing Phase</w:t>
      </w:r>
    </w:p>
    <w:p w14:paraId="49BD5170" w14:textId="77777777" w:rsidR="00AC7F4D" w:rsidRDefault="004A3EC8">
      <w:pPr>
        <w:pStyle w:val="Heading2"/>
      </w:pPr>
      <w:r>
        <w:t>3.1. Data Collection Plan and Raw Data Sources Identified</w:t>
      </w:r>
    </w:p>
    <w:p w14:paraId="7EEA0FBF" w14:textId="77777777" w:rsidR="00AC7F4D" w:rsidRDefault="004A3EC8">
      <w:pPr>
        <w:spacing w:after="100"/>
      </w:pPr>
      <w:r>
        <w:t>The project uses Smartphone_Usage.csv as the raw data source. The supplied project description states that the file contains 7,500 user records across 16 attributes, covering demographics, daily usage behavior, notification and app-open volume, lifestyle habits, and addiction status.</w:t>
      </w:r>
    </w:p>
    <w:p w14:paraId="746B1F53" w14:textId="4BF7A7B5" w:rsidR="00AC7F4D" w:rsidRDefault="00AC7F4D">
      <w:pPr>
        <w:spacing w:before="100" w:after="60"/>
        <w:jc w:val="center"/>
      </w:pPr>
    </w:p>
    <w:p w14:paraId="570DD1CA" w14:textId="77777777" w:rsidR="00AC7F4D" w:rsidRDefault="004A3EC8">
      <w:pPr>
        <w:pStyle w:val="Heading2"/>
      </w:pPr>
      <w:r>
        <w:t>3.2. Data Quality Report</w:t>
      </w:r>
    </w:p>
    <w:p w14:paraId="48361CC8" w14:textId="77777777" w:rsidR="00AC7F4D" w:rsidRDefault="004A3EC8">
      <w:pPr>
        <w:spacing w:after="100"/>
      </w:pPr>
      <w:r>
        <w:t>The available project material identifies the dataset structure and target variable but does not provide a separate numerical missing-value, duplicate, or outlier audit. Therefore, this report does not invent quality percentages. The data-quality focus for the Power BI workflow is field type consistency, categorical consistency, valid numeric ranges, and correct aggregation of user-level records.</w:t>
      </w:r>
    </w:p>
    <w:tbl>
      <w:tblPr>
        <w:tblStyle w:val="TableGrid"/>
        <w:tblW w:w="0" w:type="auto"/>
        <w:jc w:val="center"/>
        <w:tblLook w:val="04A0" w:firstRow="1" w:lastRow="0" w:firstColumn="1" w:lastColumn="0" w:noHBand="0" w:noVBand="1"/>
      </w:tblPr>
      <w:tblGrid>
        <w:gridCol w:w="5106"/>
        <w:gridCol w:w="5108"/>
      </w:tblGrid>
      <w:tr w:rsidR="00AC7F4D" w14:paraId="10A43D87" w14:textId="77777777">
        <w:trPr>
          <w:jc w:val="center"/>
        </w:trPr>
        <w:tc>
          <w:tcPr>
            <w:tcW w:w="5112" w:type="dxa"/>
            <w:shd w:val="clear" w:color="auto" w:fill="E9EEF3"/>
            <w:vAlign w:val="center"/>
          </w:tcPr>
          <w:p w14:paraId="5EFAFBCC" w14:textId="77777777" w:rsidR="00AC7F4D" w:rsidRDefault="004A3EC8">
            <w:r>
              <w:rPr>
                <w:b/>
                <w:sz w:val="19"/>
              </w:rPr>
              <w:t>Quality area</w:t>
            </w:r>
          </w:p>
        </w:tc>
        <w:tc>
          <w:tcPr>
            <w:tcW w:w="5112" w:type="dxa"/>
            <w:shd w:val="clear" w:color="auto" w:fill="E9EEF3"/>
            <w:vAlign w:val="center"/>
          </w:tcPr>
          <w:p w14:paraId="5D9AA476" w14:textId="77777777" w:rsidR="00AC7F4D" w:rsidRDefault="004A3EC8">
            <w:r>
              <w:rPr>
                <w:b/>
                <w:sz w:val="19"/>
              </w:rPr>
              <w:t>Project treatment / validation focus</w:t>
            </w:r>
          </w:p>
        </w:tc>
      </w:tr>
      <w:tr w:rsidR="00AC7F4D" w14:paraId="298F6BF3" w14:textId="77777777">
        <w:trPr>
          <w:jc w:val="center"/>
        </w:trPr>
        <w:tc>
          <w:tcPr>
            <w:tcW w:w="5112" w:type="dxa"/>
          </w:tcPr>
          <w:p w14:paraId="07D924C9" w14:textId="77777777" w:rsidR="00AC7F4D" w:rsidRDefault="004A3EC8">
            <w:r>
              <w:rPr>
                <w:sz w:val="18"/>
              </w:rPr>
              <w:t>Record count</w:t>
            </w:r>
          </w:p>
        </w:tc>
        <w:tc>
          <w:tcPr>
            <w:tcW w:w="5112" w:type="dxa"/>
          </w:tcPr>
          <w:p w14:paraId="3064E419" w14:textId="77777777" w:rsidR="00AC7F4D" w:rsidRDefault="004A3EC8">
            <w:r>
              <w:rPr>
                <w:sz w:val="18"/>
              </w:rPr>
              <w:t>7,500 user records reported in the project description.</w:t>
            </w:r>
          </w:p>
        </w:tc>
      </w:tr>
      <w:tr w:rsidR="00AC7F4D" w14:paraId="5EB6A992" w14:textId="77777777">
        <w:trPr>
          <w:jc w:val="center"/>
        </w:trPr>
        <w:tc>
          <w:tcPr>
            <w:tcW w:w="5112" w:type="dxa"/>
          </w:tcPr>
          <w:p w14:paraId="7E2D0D15" w14:textId="77777777" w:rsidR="00AC7F4D" w:rsidRDefault="004A3EC8">
            <w:r>
              <w:rPr>
                <w:sz w:val="18"/>
              </w:rPr>
              <w:t>Attribute count</w:t>
            </w:r>
          </w:p>
        </w:tc>
        <w:tc>
          <w:tcPr>
            <w:tcW w:w="5112" w:type="dxa"/>
          </w:tcPr>
          <w:p w14:paraId="215BED98" w14:textId="77777777" w:rsidR="00AC7F4D" w:rsidRDefault="004A3EC8">
            <w:r>
              <w:rPr>
                <w:sz w:val="18"/>
              </w:rPr>
              <w:t>16 attributes reported in the project description.</w:t>
            </w:r>
          </w:p>
        </w:tc>
      </w:tr>
      <w:tr w:rsidR="00AC7F4D" w14:paraId="29E2A949" w14:textId="77777777">
        <w:trPr>
          <w:jc w:val="center"/>
        </w:trPr>
        <w:tc>
          <w:tcPr>
            <w:tcW w:w="5112" w:type="dxa"/>
          </w:tcPr>
          <w:p w14:paraId="20943F93" w14:textId="77777777" w:rsidR="00AC7F4D" w:rsidRDefault="004A3EC8">
            <w:r>
              <w:rPr>
                <w:sz w:val="18"/>
              </w:rPr>
              <w:lastRenderedPageBreak/>
              <w:t>Target field</w:t>
            </w:r>
          </w:p>
        </w:tc>
        <w:tc>
          <w:tcPr>
            <w:tcW w:w="5112" w:type="dxa"/>
          </w:tcPr>
          <w:p w14:paraId="7257B5B4" w14:textId="77777777" w:rsidR="00AC7F4D" w:rsidRDefault="004A3EC8">
            <w:proofErr w:type="spellStart"/>
            <w:proofErr w:type="gramStart"/>
            <w:r>
              <w:rPr>
                <w:sz w:val="18"/>
              </w:rPr>
              <w:t>addicted_label</w:t>
            </w:r>
            <w:proofErr w:type="spellEnd"/>
            <w:proofErr w:type="gramEnd"/>
            <w:r>
              <w:rPr>
                <w:sz w:val="18"/>
              </w:rPr>
              <w:t xml:space="preserve"> is the target variable (1 = Addicted, 0 = Not Addicted).</w:t>
            </w:r>
          </w:p>
        </w:tc>
      </w:tr>
      <w:tr w:rsidR="00AC7F4D" w14:paraId="3ACD41E1" w14:textId="77777777">
        <w:trPr>
          <w:jc w:val="center"/>
        </w:trPr>
        <w:tc>
          <w:tcPr>
            <w:tcW w:w="5112" w:type="dxa"/>
          </w:tcPr>
          <w:p w14:paraId="778528C3" w14:textId="77777777" w:rsidR="00AC7F4D" w:rsidRDefault="004A3EC8">
            <w:r>
              <w:rPr>
                <w:sz w:val="18"/>
              </w:rPr>
              <w:t>Categorical fields</w:t>
            </w:r>
          </w:p>
        </w:tc>
        <w:tc>
          <w:tcPr>
            <w:tcW w:w="5112" w:type="dxa"/>
          </w:tcPr>
          <w:p w14:paraId="4A79B979" w14:textId="77777777" w:rsidR="00AC7F4D" w:rsidRDefault="004A3EC8">
            <w:r>
              <w:rPr>
                <w:sz w:val="18"/>
              </w:rPr>
              <w:t xml:space="preserve">Gender, </w:t>
            </w:r>
            <w:proofErr w:type="spellStart"/>
            <w:r>
              <w:rPr>
                <w:sz w:val="18"/>
              </w:rPr>
              <w:t>stress_level</w:t>
            </w:r>
            <w:proofErr w:type="spellEnd"/>
            <w:r>
              <w:rPr>
                <w:sz w:val="18"/>
              </w:rPr>
              <w:t xml:space="preserve">, </w:t>
            </w:r>
            <w:proofErr w:type="spellStart"/>
            <w:r>
              <w:rPr>
                <w:sz w:val="18"/>
              </w:rPr>
              <w:t>addiction_level</w:t>
            </w:r>
            <w:proofErr w:type="spellEnd"/>
            <w:r>
              <w:rPr>
                <w:sz w:val="18"/>
              </w:rPr>
              <w:t xml:space="preserve">, and </w:t>
            </w:r>
            <w:proofErr w:type="spellStart"/>
            <w:r>
              <w:rPr>
                <w:sz w:val="18"/>
              </w:rPr>
              <w:t>academic_work_impact</w:t>
            </w:r>
            <w:proofErr w:type="spellEnd"/>
            <w:r>
              <w:rPr>
                <w:sz w:val="18"/>
              </w:rPr>
              <w:t xml:space="preserve"> require consistent categories.</w:t>
            </w:r>
          </w:p>
        </w:tc>
      </w:tr>
      <w:tr w:rsidR="00AC7F4D" w14:paraId="0269FDE5" w14:textId="77777777">
        <w:trPr>
          <w:jc w:val="center"/>
        </w:trPr>
        <w:tc>
          <w:tcPr>
            <w:tcW w:w="5112" w:type="dxa"/>
          </w:tcPr>
          <w:p w14:paraId="6F65364B" w14:textId="77777777" w:rsidR="00AC7F4D" w:rsidRDefault="004A3EC8">
            <w:r>
              <w:rPr>
                <w:sz w:val="18"/>
              </w:rPr>
              <w:t>Numeric fields</w:t>
            </w:r>
          </w:p>
        </w:tc>
        <w:tc>
          <w:tcPr>
            <w:tcW w:w="5112" w:type="dxa"/>
          </w:tcPr>
          <w:p w14:paraId="18E0C81F" w14:textId="77777777" w:rsidR="00AC7F4D" w:rsidRDefault="004A3EC8">
            <w:r>
              <w:rPr>
                <w:sz w:val="18"/>
              </w:rPr>
              <w:t>Usage, sleep, notification, and app-open fields are analyzed using numeric aggregations.</w:t>
            </w:r>
          </w:p>
        </w:tc>
      </w:tr>
      <w:tr w:rsidR="00AC7F4D" w14:paraId="2D461697" w14:textId="77777777">
        <w:trPr>
          <w:jc w:val="center"/>
        </w:trPr>
        <w:tc>
          <w:tcPr>
            <w:tcW w:w="5112" w:type="dxa"/>
          </w:tcPr>
          <w:p w14:paraId="373DE93F" w14:textId="77777777" w:rsidR="00AC7F4D" w:rsidRDefault="004A3EC8">
            <w:r>
              <w:rPr>
                <w:sz w:val="18"/>
              </w:rPr>
              <w:t>Derived field</w:t>
            </w:r>
          </w:p>
        </w:tc>
        <w:tc>
          <w:tcPr>
            <w:tcW w:w="5112" w:type="dxa"/>
          </w:tcPr>
          <w:p w14:paraId="5D29F26D" w14:textId="77777777" w:rsidR="00AC7F4D" w:rsidRDefault="004A3EC8">
            <w:r>
              <w:rPr>
                <w:sz w:val="18"/>
              </w:rPr>
              <w:t>Age Group is used for segment-level analysis.</w:t>
            </w:r>
          </w:p>
        </w:tc>
      </w:tr>
    </w:tbl>
    <w:p w14:paraId="74DD7445" w14:textId="77777777" w:rsidR="00AC7F4D" w:rsidRDefault="004A3EC8">
      <w:pPr>
        <w:pStyle w:val="Heading2"/>
      </w:pPr>
      <w:r>
        <w:t>3.3. Data Exploration and Preprocessing</w:t>
      </w:r>
    </w:p>
    <w:p w14:paraId="6EC27DF7" w14:textId="77777777" w:rsidR="00AC7F4D" w:rsidRDefault="004A3EC8">
      <w:pPr>
        <w:spacing w:after="100"/>
      </w:pPr>
      <w:r>
        <w:t xml:space="preserve">The project uses the fields defined in the supplied data dictionary. The target variable is </w:t>
      </w:r>
      <w:proofErr w:type="spellStart"/>
      <w:r>
        <w:t>addicted_label</w:t>
      </w:r>
      <w:proofErr w:type="spellEnd"/>
      <w:r>
        <w:t xml:space="preserve">, while </w:t>
      </w:r>
      <w:proofErr w:type="spellStart"/>
      <w:r>
        <w:t>addiction_level</w:t>
      </w:r>
      <w:proofErr w:type="spellEnd"/>
      <w:r>
        <w:t xml:space="preserve"> provides a severity category. Age Group is used as a calculated field for cleaner age segmentation. The dashboard applies standard aggregations such as count and average to summarize user behavior.</w:t>
      </w:r>
    </w:p>
    <w:p w14:paraId="36675329" w14:textId="77777777" w:rsidR="00AC7F4D" w:rsidRDefault="004A3EC8">
      <w:pPr>
        <w:spacing w:before="100" w:after="60"/>
        <w:jc w:val="center"/>
      </w:pPr>
      <w:r>
        <w:rPr>
          <w:noProof/>
          <w:lang w:val="en-IN" w:eastAsia="en-IN"/>
        </w:rPr>
        <w:drawing>
          <wp:inline distT="0" distB="0" distL="0" distR="0" wp14:anchorId="1240CABC" wp14:editId="5AAE40F2">
            <wp:extent cx="5715000" cy="44736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20140.png"/>
                    <pic:cNvPicPr/>
                  </pic:nvPicPr>
                  <pic:blipFill>
                    <a:blip r:embed="rId9"/>
                    <a:stretch>
                      <a:fillRect/>
                    </a:stretch>
                  </pic:blipFill>
                  <pic:spPr>
                    <a:xfrm>
                      <a:off x="0" y="0"/>
                      <a:ext cx="5715000" cy="4473604"/>
                    </a:xfrm>
                    <a:prstGeom prst="rect">
                      <a:avLst/>
                    </a:prstGeom>
                  </pic:spPr>
                </pic:pic>
              </a:graphicData>
            </a:graphic>
          </wp:inline>
        </w:drawing>
      </w:r>
    </w:p>
    <w:p w14:paraId="34EE0B0F" w14:textId="08F55D63" w:rsidR="00AC7F4D" w:rsidRDefault="004A3EC8">
      <w:pPr>
        <w:spacing w:after="160"/>
        <w:jc w:val="center"/>
      </w:pPr>
      <w:r>
        <w:rPr>
          <w:i/>
          <w:color w:val="5A5A5A"/>
          <w:sz w:val="18"/>
        </w:rPr>
        <w:t>.</w:t>
      </w:r>
    </w:p>
    <w:p w14:paraId="2B2B1D03" w14:textId="77777777" w:rsidR="00AC7F4D" w:rsidRDefault="004A3EC8">
      <w:pPr>
        <w:pStyle w:val="Heading1"/>
      </w:pPr>
      <w:r>
        <w:t>4. Data Visualization</w:t>
      </w:r>
    </w:p>
    <w:p w14:paraId="3004B869" w14:textId="77777777" w:rsidR="00AC7F4D" w:rsidRDefault="004A3EC8">
      <w:pPr>
        <w:pStyle w:val="Heading2"/>
      </w:pPr>
      <w:r>
        <w:t>4.1. Framing Business Questions</w:t>
      </w:r>
    </w:p>
    <w:p w14:paraId="40235016" w14:textId="77777777" w:rsidR="00AC7F4D" w:rsidRDefault="004A3EC8">
      <w:pPr>
        <w:spacing w:after="100"/>
      </w:pPr>
      <w:r>
        <w:t>The visualization stage is organized around business questions that connect addiction prevalence with user behavior and demographics.</w:t>
      </w:r>
    </w:p>
    <w:p w14:paraId="25C441D2" w14:textId="77777777" w:rsidR="00AC7F4D" w:rsidRDefault="004A3EC8">
      <w:pPr>
        <w:pStyle w:val="ListNumber"/>
        <w:spacing w:after="60"/>
      </w:pPr>
      <w:r>
        <w:t>What is the overall profile of smartphone users in the dataset?</w:t>
      </w:r>
    </w:p>
    <w:p w14:paraId="751DE95B" w14:textId="77777777" w:rsidR="00AC7F4D" w:rsidRDefault="004A3EC8">
      <w:pPr>
        <w:pStyle w:val="ListNumber"/>
        <w:spacing w:after="60"/>
      </w:pPr>
      <w:r>
        <w:t>How does average daily screen time vary by gender?</w:t>
      </w:r>
    </w:p>
    <w:p w14:paraId="178E409F" w14:textId="77777777" w:rsidR="00AC7F4D" w:rsidRDefault="004A3EC8">
      <w:pPr>
        <w:pStyle w:val="ListNumber"/>
        <w:spacing w:after="60"/>
      </w:pPr>
      <w:r>
        <w:t>Which addiction levels have the highest number of users?</w:t>
      </w:r>
    </w:p>
    <w:p w14:paraId="4751D147" w14:textId="77777777" w:rsidR="00AC7F4D" w:rsidRDefault="004A3EC8">
      <w:pPr>
        <w:pStyle w:val="ListNumber"/>
        <w:spacing w:after="60"/>
      </w:pPr>
      <w:r>
        <w:t>How does average daily screen time vary across age groups?</w:t>
      </w:r>
    </w:p>
    <w:p w14:paraId="28D66F81" w14:textId="77777777" w:rsidR="00AC7F4D" w:rsidRDefault="004A3EC8">
      <w:pPr>
        <w:pStyle w:val="ListNumber"/>
        <w:spacing w:after="60"/>
      </w:pPr>
      <w:r>
        <w:lastRenderedPageBreak/>
        <w:t>What is the relationship between daily screen time and sleep hours?</w:t>
      </w:r>
    </w:p>
    <w:p w14:paraId="4580721E" w14:textId="77777777" w:rsidR="00AC7F4D" w:rsidRDefault="004A3EC8">
      <w:pPr>
        <w:pStyle w:val="ListNumber"/>
        <w:spacing w:after="60"/>
      </w:pPr>
      <w:r>
        <w:t>What proportion of users are classified as addicted?</w:t>
      </w:r>
    </w:p>
    <w:p w14:paraId="6BA6C2F6" w14:textId="77777777" w:rsidR="00AC7F4D" w:rsidRDefault="004A3EC8">
      <w:pPr>
        <w:pStyle w:val="ListNumber"/>
        <w:spacing w:after="60"/>
      </w:pPr>
      <w:r>
        <w:t>How do average gaming hours compare with average social-media hours?</w:t>
      </w:r>
    </w:p>
    <w:p w14:paraId="77923DF1" w14:textId="77777777" w:rsidR="00AC7F4D" w:rsidRDefault="004A3EC8">
      <w:pPr>
        <w:pStyle w:val="ListNumber"/>
        <w:spacing w:after="60"/>
      </w:pPr>
      <w:r>
        <w:t>What are the average daily engagement and usage indicators?</w:t>
      </w:r>
    </w:p>
    <w:p w14:paraId="362877EB" w14:textId="70CF384F" w:rsidR="009E7D6E" w:rsidRDefault="009E7D6E" w:rsidP="009E7D6E">
      <w:pPr>
        <w:pStyle w:val="NormalWeb"/>
        <w:jc w:val="center"/>
      </w:pPr>
      <w:r>
        <w:rPr>
          <w:noProof/>
        </w:rPr>
        <w:drawing>
          <wp:inline distT="0" distB="0" distL="0" distR="0" wp14:anchorId="73C05FCF" wp14:editId="6AC5D927">
            <wp:extent cx="6057900" cy="3657600"/>
            <wp:effectExtent l="0" t="0" r="0" b="0"/>
            <wp:docPr id="4" name="Picture 4" descr="C:\Users\kyagn\Downloads\k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yagn\Downloads\kpi.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57900" cy="3657600"/>
                    </a:xfrm>
                    <a:prstGeom prst="rect">
                      <a:avLst/>
                    </a:prstGeom>
                    <a:noFill/>
                    <a:ln>
                      <a:noFill/>
                    </a:ln>
                  </pic:spPr>
                </pic:pic>
              </a:graphicData>
            </a:graphic>
          </wp:inline>
        </w:drawing>
      </w:r>
    </w:p>
    <w:p w14:paraId="405F3A04" w14:textId="77777777" w:rsidR="00AC7F4D" w:rsidRDefault="004A3EC8">
      <w:pPr>
        <w:pStyle w:val="Heading2"/>
      </w:pPr>
      <w:r>
        <w:t>4.2. Developing Visualizations</w:t>
      </w:r>
    </w:p>
    <w:p w14:paraId="204181D9" w14:textId="77777777" w:rsidR="00AC7F4D" w:rsidRDefault="004A3EC8">
      <w:pPr>
        <w:spacing w:after="100"/>
      </w:pPr>
      <w:r>
        <w:t>The dashboard uses KPI cards for headline measures, column/bar charts for demographic and addiction-level comparisons, a donut chart for the addicted/not-addicted split, and a scatter plot for screen time versus sleep. Filters are provided for gender, addiction level, and Age Group.</w:t>
      </w:r>
    </w:p>
    <w:tbl>
      <w:tblPr>
        <w:tblStyle w:val="TableGrid"/>
        <w:tblW w:w="0" w:type="auto"/>
        <w:jc w:val="center"/>
        <w:tblLook w:val="04A0" w:firstRow="1" w:lastRow="0" w:firstColumn="1" w:lastColumn="0" w:noHBand="0" w:noVBand="1"/>
      </w:tblPr>
      <w:tblGrid>
        <w:gridCol w:w="3404"/>
        <w:gridCol w:w="3405"/>
        <w:gridCol w:w="3405"/>
      </w:tblGrid>
      <w:tr w:rsidR="00AC7F4D" w14:paraId="786C9AF4" w14:textId="77777777">
        <w:trPr>
          <w:jc w:val="center"/>
        </w:trPr>
        <w:tc>
          <w:tcPr>
            <w:tcW w:w="3408" w:type="dxa"/>
            <w:shd w:val="clear" w:color="auto" w:fill="E9EEF3"/>
            <w:vAlign w:val="center"/>
          </w:tcPr>
          <w:p w14:paraId="0C1F25DF" w14:textId="77777777" w:rsidR="00AC7F4D" w:rsidRDefault="004A3EC8">
            <w:r>
              <w:rPr>
                <w:b/>
                <w:sz w:val="19"/>
              </w:rPr>
              <w:t>Business question</w:t>
            </w:r>
          </w:p>
        </w:tc>
        <w:tc>
          <w:tcPr>
            <w:tcW w:w="3408" w:type="dxa"/>
            <w:shd w:val="clear" w:color="auto" w:fill="E9EEF3"/>
            <w:vAlign w:val="center"/>
          </w:tcPr>
          <w:p w14:paraId="21FC8CCB" w14:textId="77777777" w:rsidR="00AC7F4D" w:rsidRDefault="004A3EC8">
            <w:r>
              <w:rPr>
                <w:b/>
                <w:sz w:val="19"/>
              </w:rPr>
              <w:t>Visualization</w:t>
            </w:r>
          </w:p>
        </w:tc>
        <w:tc>
          <w:tcPr>
            <w:tcW w:w="3408" w:type="dxa"/>
            <w:shd w:val="clear" w:color="auto" w:fill="E9EEF3"/>
            <w:vAlign w:val="center"/>
          </w:tcPr>
          <w:p w14:paraId="70B204BC" w14:textId="77777777" w:rsidR="00AC7F4D" w:rsidRDefault="004A3EC8">
            <w:r>
              <w:rPr>
                <w:b/>
                <w:sz w:val="19"/>
              </w:rPr>
              <w:t>Main measure/field</w:t>
            </w:r>
          </w:p>
        </w:tc>
      </w:tr>
      <w:tr w:rsidR="00AC7F4D" w14:paraId="7CAE2FEE" w14:textId="77777777">
        <w:trPr>
          <w:jc w:val="center"/>
        </w:trPr>
        <w:tc>
          <w:tcPr>
            <w:tcW w:w="3408" w:type="dxa"/>
          </w:tcPr>
          <w:p w14:paraId="798169D0" w14:textId="77777777" w:rsidR="00AC7F4D" w:rsidRDefault="004A3EC8">
            <w:r>
              <w:rPr>
                <w:sz w:val="18"/>
              </w:rPr>
              <w:t>Overall user profile</w:t>
            </w:r>
          </w:p>
        </w:tc>
        <w:tc>
          <w:tcPr>
            <w:tcW w:w="3408" w:type="dxa"/>
          </w:tcPr>
          <w:p w14:paraId="74C55568" w14:textId="77777777" w:rsidR="00AC7F4D" w:rsidRDefault="004A3EC8">
            <w:r>
              <w:rPr>
                <w:sz w:val="18"/>
              </w:rPr>
              <w:t>KPI cards</w:t>
            </w:r>
          </w:p>
        </w:tc>
        <w:tc>
          <w:tcPr>
            <w:tcW w:w="3408" w:type="dxa"/>
          </w:tcPr>
          <w:p w14:paraId="516A78EE" w14:textId="77777777" w:rsidR="00AC7F4D" w:rsidRDefault="004A3EC8">
            <w:r>
              <w:rPr>
                <w:sz w:val="18"/>
              </w:rPr>
              <w:t>Users, age, screen time, sleep</w:t>
            </w:r>
          </w:p>
        </w:tc>
      </w:tr>
      <w:tr w:rsidR="00AC7F4D" w14:paraId="2898CF3D" w14:textId="77777777">
        <w:trPr>
          <w:jc w:val="center"/>
        </w:trPr>
        <w:tc>
          <w:tcPr>
            <w:tcW w:w="3408" w:type="dxa"/>
          </w:tcPr>
          <w:p w14:paraId="4171A5C3" w14:textId="77777777" w:rsidR="00AC7F4D" w:rsidRDefault="004A3EC8">
            <w:r>
              <w:rPr>
                <w:sz w:val="18"/>
              </w:rPr>
              <w:t>Screen time by gender</w:t>
            </w:r>
          </w:p>
        </w:tc>
        <w:tc>
          <w:tcPr>
            <w:tcW w:w="3408" w:type="dxa"/>
          </w:tcPr>
          <w:p w14:paraId="3FF0FDAF" w14:textId="77777777" w:rsidR="00AC7F4D" w:rsidRDefault="004A3EC8">
            <w:r>
              <w:rPr>
                <w:sz w:val="18"/>
              </w:rPr>
              <w:t>Column chart</w:t>
            </w:r>
          </w:p>
        </w:tc>
        <w:tc>
          <w:tcPr>
            <w:tcW w:w="3408" w:type="dxa"/>
          </w:tcPr>
          <w:p w14:paraId="1B41063B" w14:textId="77777777" w:rsidR="00AC7F4D" w:rsidRDefault="004A3EC8">
            <w:r>
              <w:rPr>
                <w:sz w:val="18"/>
              </w:rPr>
              <w:t>Average daily screen time</w:t>
            </w:r>
          </w:p>
        </w:tc>
      </w:tr>
      <w:tr w:rsidR="00AC7F4D" w14:paraId="5843B7E1" w14:textId="77777777">
        <w:trPr>
          <w:jc w:val="center"/>
        </w:trPr>
        <w:tc>
          <w:tcPr>
            <w:tcW w:w="3408" w:type="dxa"/>
          </w:tcPr>
          <w:p w14:paraId="09532DC8" w14:textId="77777777" w:rsidR="00AC7F4D" w:rsidRDefault="004A3EC8">
            <w:r>
              <w:rPr>
                <w:sz w:val="18"/>
              </w:rPr>
              <w:t>Addiction severity</w:t>
            </w:r>
          </w:p>
        </w:tc>
        <w:tc>
          <w:tcPr>
            <w:tcW w:w="3408" w:type="dxa"/>
          </w:tcPr>
          <w:p w14:paraId="5710043B" w14:textId="77777777" w:rsidR="00AC7F4D" w:rsidRDefault="004A3EC8">
            <w:r>
              <w:rPr>
                <w:sz w:val="18"/>
              </w:rPr>
              <w:t>Horizontal bar chart</w:t>
            </w:r>
          </w:p>
        </w:tc>
        <w:tc>
          <w:tcPr>
            <w:tcW w:w="3408" w:type="dxa"/>
          </w:tcPr>
          <w:p w14:paraId="1C7F3C94" w14:textId="77777777" w:rsidR="00AC7F4D" w:rsidRDefault="004A3EC8">
            <w:r>
              <w:rPr>
                <w:sz w:val="18"/>
              </w:rPr>
              <w:t xml:space="preserve">Count of </w:t>
            </w:r>
            <w:proofErr w:type="spellStart"/>
            <w:r>
              <w:rPr>
                <w:sz w:val="18"/>
              </w:rPr>
              <w:t>user_id</w:t>
            </w:r>
            <w:proofErr w:type="spellEnd"/>
            <w:r>
              <w:rPr>
                <w:sz w:val="18"/>
              </w:rPr>
              <w:t xml:space="preserve"> by </w:t>
            </w:r>
            <w:proofErr w:type="spellStart"/>
            <w:r>
              <w:rPr>
                <w:sz w:val="18"/>
              </w:rPr>
              <w:t>addiction_level</w:t>
            </w:r>
            <w:proofErr w:type="spellEnd"/>
          </w:p>
        </w:tc>
      </w:tr>
      <w:tr w:rsidR="00AC7F4D" w14:paraId="2E4026B7" w14:textId="77777777">
        <w:trPr>
          <w:jc w:val="center"/>
        </w:trPr>
        <w:tc>
          <w:tcPr>
            <w:tcW w:w="3408" w:type="dxa"/>
          </w:tcPr>
          <w:p w14:paraId="38F222D5" w14:textId="77777777" w:rsidR="00AC7F4D" w:rsidRDefault="004A3EC8">
            <w:r>
              <w:rPr>
                <w:sz w:val="18"/>
              </w:rPr>
              <w:t>Screen time by age</w:t>
            </w:r>
          </w:p>
        </w:tc>
        <w:tc>
          <w:tcPr>
            <w:tcW w:w="3408" w:type="dxa"/>
          </w:tcPr>
          <w:p w14:paraId="3C2F1507" w14:textId="77777777" w:rsidR="00AC7F4D" w:rsidRDefault="004A3EC8">
            <w:r>
              <w:rPr>
                <w:sz w:val="18"/>
              </w:rPr>
              <w:t>Column chart</w:t>
            </w:r>
          </w:p>
        </w:tc>
        <w:tc>
          <w:tcPr>
            <w:tcW w:w="3408" w:type="dxa"/>
          </w:tcPr>
          <w:p w14:paraId="75468A9A" w14:textId="77777777" w:rsidR="00AC7F4D" w:rsidRDefault="004A3EC8">
            <w:r>
              <w:rPr>
                <w:sz w:val="18"/>
              </w:rPr>
              <w:t>Average daily screen time by Age Group</w:t>
            </w:r>
          </w:p>
        </w:tc>
      </w:tr>
      <w:tr w:rsidR="00AC7F4D" w14:paraId="4E28CFFC" w14:textId="77777777">
        <w:trPr>
          <w:jc w:val="center"/>
        </w:trPr>
        <w:tc>
          <w:tcPr>
            <w:tcW w:w="3408" w:type="dxa"/>
          </w:tcPr>
          <w:p w14:paraId="6E19FC31" w14:textId="77777777" w:rsidR="00AC7F4D" w:rsidRDefault="004A3EC8">
            <w:r>
              <w:rPr>
                <w:sz w:val="18"/>
              </w:rPr>
              <w:t>Screen time vs sleep</w:t>
            </w:r>
          </w:p>
        </w:tc>
        <w:tc>
          <w:tcPr>
            <w:tcW w:w="3408" w:type="dxa"/>
          </w:tcPr>
          <w:p w14:paraId="75ECC91A" w14:textId="77777777" w:rsidR="00AC7F4D" w:rsidRDefault="004A3EC8">
            <w:r>
              <w:rPr>
                <w:sz w:val="18"/>
              </w:rPr>
              <w:t>Scatter plot</w:t>
            </w:r>
          </w:p>
        </w:tc>
        <w:tc>
          <w:tcPr>
            <w:tcW w:w="3408" w:type="dxa"/>
          </w:tcPr>
          <w:p w14:paraId="17EBDA77" w14:textId="77777777" w:rsidR="00AC7F4D" w:rsidRDefault="004A3EC8">
            <w:r>
              <w:rPr>
                <w:sz w:val="18"/>
              </w:rPr>
              <w:t>Daily screen time and sleep hours</w:t>
            </w:r>
          </w:p>
        </w:tc>
      </w:tr>
      <w:tr w:rsidR="00AC7F4D" w14:paraId="56427C43" w14:textId="77777777">
        <w:trPr>
          <w:jc w:val="center"/>
        </w:trPr>
        <w:tc>
          <w:tcPr>
            <w:tcW w:w="3408" w:type="dxa"/>
          </w:tcPr>
          <w:p w14:paraId="0EBFDEB3" w14:textId="77777777" w:rsidR="00AC7F4D" w:rsidRDefault="004A3EC8">
            <w:r>
              <w:rPr>
                <w:sz w:val="18"/>
              </w:rPr>
              <w:t>Addicted share</w:t>
            </w:r>
          </w:p>
        </w:tc>
        <w:tc>
          <w:tcPr>
            <w:tcW w:w="3408" w:type="dxa"/>
          </w:tcPr>
          <w:p w14:paraId="71CF3EEF" w14:textId="77777777" w:rsidR="00AC7F4D" w:rsidRDefault="004A3EC8">
            <w:r>
              <w:rPr>
                <w:sz w:val="18"/>
              </w:rPr>
              <w:t>Donut chart</w:t>
            </w:r>
          </w:p>
        </w:tc>
        <w:tc>
          <w:tcPr>
            <w:tcW w:w="3408" w:type="dxa"/>
          </w:tcPr>
          <w:p w14:paraId="36AE42B9" w14:textId="77777777" w:rsidR="00AC7F4D" w:rsidRDefault="004A3EC8">
            <w:r>
              <w:rPr>
                <w:sz w:val="18"/>
              </w:rPr>
              <w:t xml:space="preserve">Count of </w:t>
            </w:r>
            <w:proofErr w:type="spellStart"/>
            <w:r>
              <w:rPr>
                <w:sz w:val="18"/>
              </w:rPr>
              <w:t>user_id</w:t>
            </w:r>
            <w:proofErr w:type="spellEnd"/>
            <w:r>
              <w:rPr>
                <w:sz w:val="18"/>
              </w:rPr>
              <w:t xml:space="preserve"> by </w:t>
            </w:r>
            <w:proofErr w:type="spellStart"/>
            <w:r>
              <w:rPr>
                <w:sz w:val="18"/>
              </w:rPr>
              <w:t>addicted_label</w:t>
            </w:r>
            <w:proofErr w:type="spellEnd"/>
          </w:p>
        </w:tc>
      </w:tr>
      <w:tr w:rsidR="00AC7F4D" w14:paraId="4E2CD6D7" w14:textId="77777777">
        <w:trPr>
          <w:jc w:val="center"/>
        </w:trPr>
        <w:tc>
          <w:tcPr>
            <w:tcW w:w="3408" w:type="dxa"/>
          </w:tcPr>
          <w:p w14:paraId="4FA5F400" w14:textId="77777777" w:rsidR="00AC7F4D" w:rsidRDefault="004A3EC8">
            <w:r>
              <w:rPr>
                <w:sz w:val="18"/>
              </w:rPr>
              <w:t>Gaming vs social media</w:t>
            </w:r>
          </w:p>
        </w:tc>
        <w:tc>
          <w:tcPr>
            <w:tcW w:w="3408" w:type="dxa"/>
          </w:tcPr>
          <w:p w14:paraId="2C8E7FCA" w14:textId="77777777" w:rsidR="00AC7F4D" w:rsidRDefault="004A3EC8">
            <w:r>
              <w:rPr>
                <w:sz w:val="18"/>
              </w:rPr>
              <w:t>Clustered column chart</w:t>
            </w:r>
          </w:p>
        </w:tc>
        <w:tc>
          <w:tcPr>
            <w:tcW w:w="3408" w:type="dxa"/>
          </w:tcPr>
          <w:p w14:paraId="71C92F6A" w14:textId="77777777" w:rsidR="00AC7F4D" w:rsidRDefault="004A3EC8">
            <w:r>
              <w:rPr>
                <w:sz w:val="18"/>
              </w:rPr>
              <w:t>Average gaming/social-media hours</w:t>
            </w:r>
          </w:p>
        </w:tc>
      </w:tr>
      <w:tr w:rsidR="00AC7F4D" w14:paraId="0416D677" w14:textId="77777777">
        <w:trPr>
          <w:jc w:val="center"/>
        </w:trPr>
        <w:tc>
          <w:tcPr>
            <w:tcW w:w="3408" w:type="dxa"/>
          </w:tcPr>
          <w:p w14:paraId="293ACE26" w14:textId="77777777" w:rsidR="00AC7F4D" w:rsidRDefault="004A3EC8">
            <w:r>
              <w:rPr>
                <w:sz w:val="18"/>
              </w:rPr>
              <w:t>Engagement indicators</w:t>
            </w:r>
          </w:p>
        </w:tc>
        <w:tc>
          <w:tcPr>
            <w:tcW w:w="3408" w:type="dxa"/>
          </w:tcPr>
          <w:p w14:paraId="50034BB0" w14:textId="77777777" w:rsidR="00AC7F4D" w:rsidRDefault="004A3EC8">
            <w:r>
              <w:rPr>
                <w:sz w:val="18"/>
              </w:rPr>
              <w:t>KPI cards</w:t>
            </w:r>
          </w:p>
        </w:tc>
        <w:tc>
          <w:tcPr>
            <w:tcW w:w="3408" w:type="dxa"/>
          </w:tcPr>
          <w:p w14:paraId="297B8E82" w14:textId="77777777" w:rsidR="00AC7F4D" w:rsidRDefault="004A3EC8">
            <w:r>
              <w:rPr>
                <w:sz w:val="18"/>
              </w:rPr>
              <w:t>Notifications, app opens, weekend screen time, work/study hours</w:t>
            </w:r>
          </w:p>
        </w:tc>
      </w:tr>
    </w:tbl>
    <w:p w14:paraId="2C986308" w14:textId="35C0B36F" w:rsidR="009E7D6E" w:rsidRDefault="009E7D6E" w:rsidP="009E7D6E">
      <w:pPr>
        <w:pStyle w:val="NormalWeb"/>
      </w:pPr>
      <w:r>
        <w:rPr>
          <w:noProof/>
        </w:rPr>
        <w:lastRenderedPageBreak/>
        <w:drawing>
          <wp:inline distT="0" distB="0" distL="0" distR="0" wp14:anchorId="7F16E692" wp14:editId="2D4D96AB">
            <wp:extent cx="6408420" cy="3832860"/>
            <wp:effectExtent l="0" t="0" r="0" b="0"/>
            <wp:docPr id="9" name="Picture 9" descr="C:\Users\kyagn\Downloads\visual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yagn\Downloads\visualiZation.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8420" cy="3832860"/>
                    </a:xfrm>
                    <a:prstGeom prst="rect">
                      <a:avLst/>
                    </a:prstGeom>
                    <a:noFill/>
                    <a:ln>
                      <a:noFill/>
                    </a:ln>
                  </pic:spPr>
                </pic:pic>
              </a:graphicData>
            </a:graphic>
          </wp:inline>
        </w:drawing>
      </w:r>
    </w:p>
    <w:tbl>
      <w:tblPr>
        <w:tblpPr w:leftFromText="180" w:rightFromText="180" w:vertAnchor="text" w:horzAnchor="margin" w:tblpY="233"/>
        <w:tblW w:w="0" w:type="auto"/>
        <w:tblLook w:val="04A0" w:firstRow="1" w:lastRow="0" w:firstColumn="1" w:lastColumn="0" w:noHBand="0" w:noVBand="1"/>
      </w:tblPr>
      <w:tblGrid>
        <w:gridCol w:w="8755"/>
      </w:tblGrid>
      <w:tr w:rsidR="009E7D6E" w14:paraId="766DDEDE" w14:textId="77777777" w:rsidTr="009E7D6E">
        <w:trPr>
          <w:trHeight w:val="1319"/>
        </w:trPr>
        <w:tc>
          <w:tcPr>
            <w:tcW w:w="8755" w:type="dxa"/>
            <w:tcBorders>
              <w:top w:val="single" w:sz="6" w:space="0" w:color="D0D5DA"/>
              <w:left w:val="single" w:sz="6" w:space="0" w:color="D0D5DA"/>
              <w:bottom w:val="single" w:sz="6" w:space="0" w:color="D0D5DA"/>
              <w:right w:val="single" w:sz="6" w:space="0" w:color="D0D5DA"/>
            </w:tcBorders>
            <w:shd w:val="clear" w:color="auto" w:fill="F4F6F8"/>
          </w:tcPr>
          <w:p w14:paraId="65032D97" w14:textId="77777777" w:rsidR="009E7D6E" w:rsidRDefault="009E7D6E" w:rsidP="009E7D6E">
            <w:pPr>
              <w:spacing w:after="60"/>
            </w:pPr>
            <w:r>
              <w:rPr>
                <w:b/>
                <w:sz w:val="22"/>
              </w:rPr>
              <w:t>Key report message</w:t>
            </w:r>
          </w:p>
          <w:p w14:paraId="45F8D771" w14:textId="77777777" w:rsidR="009E7D6E" w:rsidRDefault="009E7D6E" w:rsidP="009E7D6E">
            <w:pPr>
              <w:spacing w:after="40"/>
            </w:pPr>
            <w:r>
              <w:t>The supplied visuals show a high overall addicted-label share (70.77%), high average daily screen time (7.50 hours), and substantial daily notification/app-open activity. Segment charts provide demographic context for further investigation.</w:t>
            </w:r>
          </w:p>
        </w:tc>
      </w:tr>
    </w:tbl>
    <w:p w14:paraId="7B2E4069" w14:textId="5C55B9F2" w:rsidR="00AC7F4D" w:rsidRDefault="004A3EC8">
      <w:pPr>
        <w:pStyle w:val="Heading1"/>
      </w:pPr>
      <w:r>
        <w:t>5. Dashboard</w:t>
      </w:r>
    </w:p>
    <w:p w14:paraId="3869EA4A" w14:textId="256DB36A" w:rsidR="00AC7F4D" w:rsidRDefault="004A3EC8">
      <w:pPr>
        <w:pStyle w:val="Heading2"/>
      </w:pPr>
      <w:r>
        <w:t xml:space="preserve">5.1. Dashboard </w:t>
      </w:r>
      <w:proofErr w:type="gramStart"/>
      <w:r>
        <w:t>Design  with</w:t>
      </w:r>
      <w:proofErr w:type="gramEnd"/>
      <w:r>
        <w:t xml:space="preserve"> Insights</w:t>
      </w:r>
    </w:p>
    <w:p w14:paraId="524DF352" w14:textId="07A4B9E7" w:rsidR="00AC7F4D" w:rsidRDefault="00AC7F4D">
      <w:pPr>
        <w:spacing w:before="100" w:after="60"/>
        <w:jc w:val="center"/>
      </w:pPr>
    </w:p>
    <w:p w14:paraId="28750441" w14:textId="280D9A06" w:rsidR="00AC7F4D" w:rsidRDefault="004A3EC8">
      <w:pPr>
        <w:spacing w:after="100"/>
      </w:pPr>
      <w:r>
        <w:rPr>
          <w:b/>
        </w:rPr>
        <w:t xml:space="preserve">Dashboard </w:t>
      </w:r>
      <w:r w:rsidR="00224D13">
        <w:rPr>
          <w:b/>
        </w:rPr>
        <w:t>overview:</w:t>
      </w:r>
    </w:p>
    <w:p w14:paraId="1450B0C1" w14:textId="77777777" w:rsidR="0079182F" w:rsidRPr="0079182F" w:rsidRDefault="0079182F" w:rsidP="0079182F">
      <w:pPr>
        <w:spacing w:after="160"/>
        <w:rPr>
          <w:iCs/>
          <w:color w:val="5A5A5A"/>
          <w:sz w:val="22"/>
          <w:lang w:val="en-IN"/>
        </w:rPr>
      </w:pPr>
      <w:r w:rsidRPr="0079182F">
        <w:rPr>
          <w:iCs/>
          <w:color w:val="5A5A5A"/>
          <w:sz w:val="22"/>
          <w:lang w:val="en-IN"/>
        </w:rPr>
        <w:t xml:space="preserve">This dashboard </w:t>
      </w:r>
      <w:proofErr w:type="spellStart"/>
      <w:r w:rsidRPr="0079182F">
        <w:rPr>
          <w:iCs/>
          <w:color w:val="5A5A5A"/>
          <w:sz w:val="22"/>
          <w:lang w:val="en-IN"/>
        </w:rPr>
        <w:t>analyzes</w:t>
      </w:r>
      <w:proofErr w:type="spellEnd"/>
      <w:r w:rsidRPr="0079182F">
        <w:rPr>
          <w:iCs/>
          <w:color w:val="5A5A5A"/>
          <w:sz w:val="22"/>
          <w:lang w:val="en-IN"/>
        </w:rPr>
        <w:t xml:space="preserve"> </w:t>
      </w:r>
      <w:r w:rsidRPr="0079182F">
        <w:rPr>
          <w:b/>
          <w:bCs/>
          <w:iCs/>
          <w:color w:val="5A5A5A"/>
          <w:sz w:val="22"/>
          <w:lang w:val="en-IN"/>
        </w:rPr>
        <w:t>digital well-being, smartphone addiction, screen time, and sleep patterns</w:t>
      </w:r>
      <w:r w:rsidRPr="0079182F">
        <w:rPr>
          <w:iCs/>
          <w:color w:val="5A5A5A"/>
          <w:sz w:val="22"/>
          <w:lang w:val="en-IN"/>
        </w:rPr>
        <w:t xml:space="preserve">. It shows daily and weekend screen-time usage, sleep hours, addiction levels, age groups, gender, stress levels, and app usage. Overall, the dashboard highlights that </w:t>
      </w:r>
      <w:r w:rsidRPr="0079182F">
        <w:rPr>
          <w:b/>
          <w:bCs/>
          <w:iCs/>
          <w:color w:val="5A5A5A"/>
          <w:sz w:val="22"/>
          <w:lang w:val="en-IN"/>
        </w:rPr>
        <w:t>addicted users have higher weekend screen time (10.2 hours)</w:t>
      </w:r>
      <w:r w:rsidRPr="0079182F">
        <w:rPr>
          <w:iCs/>
          <w:color w:val="5A5A5A"/>
          <w:sz w:val="22"/>
          <w:lang w:val="en-IN"/>
        </w:rPr>
        <w:t xml:space="preserve"> compared with non-addicted users (6.9 hours), helping to understand the relationship between smartphone usage and digital well-being.</w:t>
      </w:r>
    </w:p>
    <w:p w14:paraId="2E9440DF" w14:textId="77777777" w:rsidR="001D7D9E" w:rsidRPr="0079182F" w:rsidRDefault="001D7D9E">
      <w:pPr>
        <w:spacing w:after="160"/>
        <w:jc w:val="center"/>
        <w:rPr>
          <w:iCs/>
          <w:color w:val="5A5A5A"/>
          <w:sz w:val="18"/>
        </w:rPr>
      </w:pPr>
    </w:p>
    <w:p w14:paraId="1E82C41A" w14:textId="6183FA0B" w:rsidR="009E7D6E" w:rsidRDefault="009E7D6E" w:rsidP="009E7D6E">
      <w:pPr>
        <w:pStyle w:val="NormalWeb"/>
      </w:pPr>
      <w:r>
        <w:rPr>
          <w:noProof/>
        </w:rPr>
        <w:lastRenderedPageBreak/>
        <w:drawing>
          <wp:inline distT="0" distB="0" distL="0" distR="0" wp14:anchorId="5ADE557F" wp14:editId="23CA80D8">
            <wp:extent cx="5981700" cy="4358640"/>
            <wp:effectExtent l="0" t="0" r="0" b="3810"/>
            <wp:docPr id="10" name="Picture 10" descr="C:\Users\kyagn\Downloads\dashb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yagn\Downloads\dashboad.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81700" cy="4358640"/>
                    </a:xfrm>
                    <a:prstGeom prst="rect">
                      <a:avLst/>
                    </a:prstGeom>
                    <a:noFill/>
                    <a:ln>
                      <a:noFill/>
                    </a:ln>
                  </pic:spPr>
                </pic:pic>
              </a:graphicData>
            </a:graphic>
          </wp:inline>
        </w:drawing>
      </w:r>
    </w:p>
    <w:p w14:paraId="1CEBA5B1" w14:textId="700BDC2A" w:rsidR="001D7D9E" w:rsidRPr="00224D13" w:rsidRDefault="001D7D9E">
      <w:pPr>
        <w:spacing w:after="160"/>
        <w:jc w:val="center"/>
        <w:rPr>
          <w:iCs/>
          <w:color w:val="5A5A5A"/>
          <w:sz w:val="18"/>
        </w:rPr>
      </w:pPr>
    </w:p>
    <w:p w14:paraId="2F388D55" w14:textId="126748AC" w:rsidR="00AC7F4D" w:rsidRDefault="004A3EC8" w:rsidP="0079182F">
      <w:pPr>
        <w:spacing w:after="160"/>
      </w:pPr>
      <w:r>
        <w:rPr>
          <w:i/>
          <w:color w:val="5A5A5A"/>
          <w:sz w:val="18"/>
        </w:rPr>
        <w:t>.</w:t>
      </w:r>
    </w:p>
    <w:p w14:paraId="2792C228" w14:textId="77777777" w:rsidR="00AC7F4D" w:rsidRDefault="004A3EC8">
      <w:pPr>
        <w:spacing w:after="100"/>
      </w:pPr>
      <w:r>
        <w:rPr>
          <w:b/>
        </w:rPr>
        <w:t>Visualization insights:</w:t>
      </w:r>
    </w:p>
    <w:p w14:paraId="3872326C" w14:textId="77777777" w:rsidR="0079182F" w:rsidRPr="0079182F" w:rsidRDefault="0079182F" w:rsidP="0079182F">
      <w:pPr>
        <w:pStyle w:val="Heading1"/>
        <w:numPr>
          <w:ilvl w:val="0"/>
          <w:numId w:val="10"/>
        </w:numPr>
        <w:spacing w:before="0"/>
        <w:rPr>
          <w:b w:val="0"/>
          <w:bCs w:val="0"/>
          <w:sz w:val="22"/>
          <w:szCs w:val="22"/>
          <w:lang w:val="en-IN"/>
        </w:rPr>
      </w:pPr>
      <w:r w:rsidRPr="0079182F">
        <w:rPr>
          <w:b w:val="0"/>
          <w:bCs w:val="0"/>
          <w:sz w:val="22"/>
          <w:szCs w:val="22"/>
          <w:lang w:val="en-IN"/>
        </w:rPr>
        <w:t xml:space="preserve">The dashboard contains 7,500 users, with 5,308 users classified as addicted. </w:t>
      </w:r>
    </w:p>
    <w:p w14:paraId="10053BB2" w14:textId="77777777" w:rsidR="0079182F" w:rsidRPr="0079182F" w:rsidRDefault="0079182F" w:rsidP="0079182F">
      <w:pPr>
        <w:pStyle w:val="Heading1"/>
        <w:numPr>
          <w:ilvl w:val="0"/>
          <w:numId w:val="10"/>
        </w:numPr>
        <w:spacing w:before="0"/>
        <w:rPr>
          <w:b w:val="0"/>
          <w:bCs w:val="0"/>
          <w:sz w:val="22"/>
          <w:szCs w:val="22"/>
          <w:lang w:val="en-IN"/>
        </w:rPr>
      </w:pPr>
      <w:r w:rsidRPr="0079182F">
        <w:rPr>
          <w:b w:val="0"/>
          <w:bCs w:val="0"/>
          <w:sz w:val="22"/>
          <w:szCs w:val="22"/>
          <w:lang w:val="en-IN"/>
        </w:rPr>
        <w:t xml:space="preserve">The average weekend screen time is 9.24 hours, while average sleep is 6.74 hours. </w:t>
      </w:r>
    </w:p>
    <w:p w14:paraId="33CFC2B4" w14:textId="77777777" w:rsidR="0079182F" w:rsidRPr="0079182F" w:rsidRDefault="0079182F" w:rsidP="0079182F">
      <w:pPr>
        <w:pStyle w:val="Heading1"/>
        <w:numPr>
          <w:ilvl w:val="0"/>
          <w:numId w:val="10"/>
        </w:numPr>
        <w:spacing w:before="0"/>
        <w:rPr>
          <w:b w:val="0"/>
          <w:bCs w:val="0"/>
          <w:sz w:val="22"/>
          <w:szCs w:val="22"/>
          <w:lang w:val="en-IN"/>
        </w:rPr>
      </w:pPr>
      <w:r w:rsidRPr="0079182F">
        <w:rPr>
          <w:b w:val="0"/>
          <w:bCs w:val="0"/>
          <w:sz w:val="22"/>
          <w:szCs w:val="22"/>
          <w:lang w:val="en-IN"/>
        </w:rPr>
        <w:t xml:space="preserve">Addicted users spend 10.2 hours on screens during weekends compared with 6.9 hours for non-addicted users. </w:t>
      </w:r>
    </w:p>
    <w:p w14:paraId="446D3F38" w14:textId="77777777" w:rsidR="0079182F" w:rsidRPr="0079182F" w:rsidRDefault="0079182F" w:rsidP="0079182F">
      <w:pPr>
        <w:pStyle w:val="Heading1"/>
        <w:numPr>
          <w:ilvl w:val="0"/>
          <w:numId w:val="10"/>
        </w:numPr>
        <w:spacing w:before="0"/>
        <w:rPr>
          <w:b w:val="0"/>
          <w:bCs w:val="0"/>
          <w:sz w:val="22"/>
          <w:szCs w:val="22"/>
          <w:lang w:val="en-IN"/>
        </w:rPr>
      </w:pPr>
      <w:r w:rsidRPr="0079182F">
        <w:rPr>
          <w:b w:val="0"/>
          <w:bCs w:val="0"/>
          <w:sz w:val="22"/>
          <w:szCs w:val="22"/>
          <w:lang w:val="en-IN"/>
        </w:rPr>
        <w:t xml:space="preserve">Average daily screen time is similar across genders, ranging from 7.4 to 7.6 hours. </w:t>
      </w:r>
    </w:p>
    <w:p w14:paraId="2E1F1A4A" w14:textId="77777777" w:rsidR="0079182F" w:rsidRPr="0079182F" w:rsidRDefault="0079182F" w:rsidP="0079182F">
      <w:pPr>
        <w:pStyle w:val="Heading1"/>
        <w:numPr>
          <w:ilvl w:val="0"/>
          <w:numId w:val="10"/>
        </w:numPr>
        <w:spacing w:before="0"/>
        <w:rPr>
          <w:b w:val="0"/>
          <w:bCs w:val="0"/>
          <w:sz w:val="22"/>
          <w:szCs w:val="22"/>
          <w:lang w:val="en-IN"/>
        </w:rPr>
      </w:pPr>
      <w:r w:rsidRPr="0079182F">
        <w:rPr>
          <w:b w:val="0"/>
          <w:bCs w:val="0"/>
          <w:sz w:val="22"/>
          <w:szCs w:val="22"/>
          <w:lang w:val="en-IN"/>
        </w:rPr>
        <w:t xml:space="preserve">Moderate addiction represents the largest addiction category, followed by severe and mild levels. </w:t>
      </w:r>
    </w:p>
    <w:p w14:paraId="7A4065A4" w14:textId="77777777" w:rsidR="0079182F" w:rsidRPr="0079182F" w:rsidRDefault="0079182F" w:rsidP="0079182F">
      <w:pPr>
        <w:pStyle w:val="Heading1"/>
        <w:numPr>
          <w:ilvl w:val="0"/>
          <w:numId w:val="10"/>
        </w:numPr>
        <w:spacing w:before="0"/>
        <w:rPr>
          <w:b w:val="0"/>
          <w:bCs w:val="0"/>
          <w:sz w:val="22"/>
          <w:szCs w:val="22"/>
          <w:lang w:val="en-IN"/>
        </w:rPr>
      </w:pPr>
      <w:r w:rsidRPr="0079182F">
        <w:rPr>
          <w:b w:val="0"/>
          <w:bCs w:val="0"/>
          <w:sz w:val="22"/>
          <w:szCs w:val="22"/>
          <w:lang w:val="en-IN"/>
        </w:rPr>
        <w:t xml:space="preserve">Average sleep remains around 6.7–6.8 hours across addiction levels. </w:t>
      </w:r>
    </w:p>
    <w:p w14:paraId="13883FD7" w14:textId="77777777" w:rsidR="0079182F" w:rsidRPr="0079182F" w:rsidRDefault="0079182F" w:rsidP="0079182F">
      <w:pPr>
        <w:pStyle w:val="Heading1"/>
        <w:numPr>
          <w:ilvl w:val="0"/>
          <w:numId w:val="10"/>
        </w:numPr>
        <w:spacing w:before="0"/>
        <w:rPr>
          <w:b w:val="0"/>
          <w:bCs w:val="0"/>
          <w:sz w:val="22"/>
          <w:szCs w:val="22"/>
          <w:lang w:val="en-IN"/>
        </w:rPr>
      </w:pPr>
      <w:r w:rsidRPr="0079182F">
        <w:rPr>
          <w:b w:val="0"/>
          <w:bCs w:val="0"/>
          <w:sz w:val="22"/>
          <w:szCs w:val="22"/>
          <w:lang w:val="en-IN"/>
        </w:rPr>
        <w:t>App openings are high across stress levels, averaging around 97–99 times per day.</w:t>
      </w:r>
    </w:p>
    <w:p w14:paraId="28FFBC6B" w14:textId="77777777" w:rsidR="00AC7F4D" w:rsidRDefault="004A3EC8">
      <w:pPr>
        <w:pStyle w:val="Heading1"/>
      </w:pPr>
      <w:r>
        <w:t>6. Report</w:t>
      </w:r>
    </w:p>
    <w:p w14:paraId="75EC2DBC" w14:textId="4E3A08CA" w:rsidR="00AC7F4D" w:rsidRDefault="004A3EC8">
      <w:pPr>
        <w:pStyle w:val="Heading2"/>
      </w:pPr>
      <w:r>
        <w:t xml:space="preserve">6.1. Report </w:t>
      </w:r>
      <w:proofErr w:type="gramStart"/>
      <w:r>
        <w:t>Design  with</w:t>
      </w:r>
      <w:proofErr w:type="gramEnd"/>
      <w:r>
        <w:t xml:space="preserve"> Insights</w:t>
      </w:r>
    </w:p>
    <w:p w14:paraId="00A36F79" w14:textId="77777777" w:rsidR="00AC7F4D" w:rsidRDefault="004A3EC8">
      <w:pPr>
        <w:spacing w:after="100"/>
      </w:pPr>
      <w:r>
        <w:t>The report layer is designed to communicate the dashboard findings in a structured business format. It combines the project context, business questions, visual evidence, and key observations so that product and research stakeholders can interpret the analysis without needing to inspect every visual independently.</w:t>
      </w:r>
    </w:p>
    <w:p w14:paraId="39F81E13" w14:textId="76AA2B78" w:rsidR="009E7D6E" w:rsidRDefault="009E7D6E" w:rsidP="009E7D6E">
      <w:pPr>
        <w:pStyle w:val="NormalWeb"/>
      </w:pPr>
      <w:r>
        <w:rPr>
          <w:noProof/>
        </w:rPr>
        <w:lastRenderedPageBreak/>
        <w:drawing>
          <wp:inline distT="0" distB="0" distL="0" distR="0" wp14:anchorId="3B1544AB" wp14:editId="7D9E6021">
            <wp:extent cx="6629400" cy="3886200"/>
            <wp:effectExtent l="0" t="0" r="0" b="0"/>
            <wp:docPr id="11" name="Picture 11" descr="C:\Users\kyagn\Downloads\repo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yagn\Downloads\report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29400" cy="3886200"/>
                    </a:xfrm>
                    <a:prstGeom prst="rect">
                      <a:avLst/>
                    </a:prstGeom>
                    <a:noFill/>
                    <a:ln>
                      <a:noFill/>
                    </a:ln>
                  </pic:spPr>
                </pic:pic>
              </a:graphicData>
            </a:graphic>
          </wp:inline>
        </w:drawing>
      </w:r>
    </w:p>
    <w:p w14:paraId="4C102C9B" w14:textId="7C2EF97B" w:rsidR="0079182F" w:rsidRPr="00EE618D" w:rsidRDefault="0079182F" w:rsidP="0079182F">
      <w:pPr>
        <w:spacing w:before="100" w:after="60"/>
        <w:rPr>
          <w:b/>
          <w:bCs/>
          <w:sz w:val="24"/>
          <w:szCs w:val="24"/>
        </w:rPr>
      </w:pPr>
      <w:r w:rsidRPr="00EE618D">
        <w:rPr>
          <w:b/>
          <w:bCs/>
          <w:sz w:val="24"/>
          <w:szCs w:val="24"/>
        </w:rPr>
        <w:t xml:space="preserve">Visualization Insights:   </w:t>
      </w:r>
    </w:p>
    <w:p w14:paraId="4A6D7B6C" w14:textId="2EDE06AB" w:rsidR="0079182F" w:rsidRPr="0079182F" w:rsidRDefault="0079182F" w:rsidP="0079182F">
      <w:pPr>
        <w:pStyle w:val="ListParagraph"/>
        <w:numPr>
          <w:ilvl w:val="0"/>
          <w:numId w:val="11"/>
        </w:numPr>
        <w:spacing w:after="0"/>
        <w:rPr>
          <w:lang w:val="en-IN"/>
        </w:rPr>
      </w:pPr>
      <w:r w:rsidRPr="0079182F">
        <w:rPr>
          <w:lang w:val="en-IN"/>
        </w:rPr>
        <w:t xml:space="preserve">The dashboard shows </w:t>
      </w:r>
      <w:r w:rsidRPr="0079182F">
        <w:rPr>
          <w:b/>
          <w:bCs/>
          <w:lang w:val="en-IN"/>
        </w:rPr>
        <w:t>high smartphone engagement</w:t>
      </w:r>
      <w:r w:rsidRPr="0079182F">
        <w:rPr>
          <w:lang w:val="en-IN"/>
        </w:rPr>
        <w:t xml:space="preserve">, with an average of </w:t>
      </w:r>
      <w:r w:rsidRPr="0079182F">
        <w:rPr>
          <w:b/>
          <w:bCs/>
          <w:lang w:val="en-IN"/>
        </w:rPr>
        <w:t>97.83 app opens</w:t>
      </w:r>
      <w:r w:rsidRPr="0079182F">
        <w:rPr>
          <w:lang w:val="en-IN"/>
        </w:rPr>
        <w:t xml:space="preserve"> and </w:t>
      </w:r>
      <w:r w:rsidRPr="0079182F">
        <w:rPr>
          <w:b/>
          <w:bCs/>
          <w:lang w:val="en-IN"/>
        </w:rPr>
        <w:t>134.26 notifications per day</w:t>
      </w:r>
      <w:r w:rsidRPr="0079182F">
        <w:rPr>
          <w:lang w:val="en-IN"/>
        </w:rPr>
        <w:t xml:space="preserve">. </w:t>
      </w:r>
    </w:p>
    <w:p w14:paraId="6524BB12" w14:textId="0C01F57A" w:rsidR="0079182F" w:rsidRPr="0079182F" w:rsidRDefault="0079182F" w:rsidP="0079182F">
      <w:pPr>
        <w:pStyle w:val="ListParagraph"/>
        <w:numPr>
          <w:ilvl w:val="0"/>
          <w:numId w:val="11"/>
        </w:numPr>
        <w:spacing w:after="0"/>
        <w:rPr>
          <w:lang w:val="en-IN"/>
        </w:rPr>
      </w:pPr>
      <w:r w:rsidRPr="0079182F">
        <w:rPr>
          <w:lang w:val="en-IN"/>
        </w:rPr>
        <w:t xml:space="preserve">Users spend an average of </w:t>
      </w:r>
      <w:r w:rsidRPr="0079182F">
        <w:rPr>
          <w:b/>
          <w:bCs/>
          <w:lang w:val="en-IN"/>
        </w:rPr>
        <w:t>3.27 hours per day on social media</w:t>
      </w:r>
      <w:r w:rsidRPr="0079182F">
        <w:rPr>
          <w:lang w:val="en-IN"/>
        </w:rPr>
        <w:t xml:space="preserve">. </w:t>
      </w:r>
    </w:p>
    <w:p w14:paraId="4D297D67" w14:textId="6395A0F1" w:rsidR="0079182F" w:rsidRPr="0079182F" w:rsidRDefault="0079182F" w:rsidP="0079182F">
      <w:pPr>
        <w:pStyle w:val="ListParagraph"/>
        <w:numPr>
          <w:ilvl w:val="0"/>
          <w:numId w:val="11"/>
        </w:numPr>
        <w:spacing w:after="0"/>
        <w:rPr>
          <w:lang w:val="en-IN"/>
        </w:rPr>
      </w:pPr>
      <w:r w:rsidRPr="0079182F">
        <w:rPr>
          <w:b/>
          <w:bCs/>
          <w:lang w:val="en-IN"/>
        </w:rPr>
        <w:t>Moderate addiction</w:t>
      </w:r>
      <w:r w:rsidRPr="0079182F">
        <w:rPr>
          <w:lang w:val="en-IN"/>
        </w:rPr>
        <w:t xml:space="preserve"> has the highest number of users (</w:t>
      </w:r>
      <w:r w:rsidRPr="0079182F">
        <w:rPr>
          <w:b/>
          <w:bCs/>
          <w:lang w:val="en-IN"/>
        </w:rPr>
        <w:t>2,874</w:t>
      </w:r>
      <w:r w:rsidRPr="0079182F">
        <w:rPr>
          <w:lang w:val="en-IN"/>
        </w:rPr>
        <w:t xml:space="preserve">), followed by </w:t>
      </w:r>
      <w:r w:rsidRPr="0079182F">
        <w:rPr>
          <w:b/>
          <w:bCs/>
          <w:lang w:val="en-IN"/>
        </w:rPr>
        <w:t>Severe (2,434)</w:t>
      </w:r>
      <w:r w:rsidRPr="0079182F">
        <w:rPr>
          <w:lang w:val="en-IN"/>
        </w:rPr>
        <w:t xml:space="preserve">, </w:t>
      </w:r>
      <w:r w:rsidRPr="0079182F">
        <w:rPr>
          <w:b/>
          <w:bCs/>
          <w:lang w:val="en-IN"/>
        </w:rPr>
        <w:t>Mild (1,373)</w:t>
      </w:r>
      <w:r w:rsidRPr="0079182F">
        <w:rPr>
          <w:lang w:val="en-IN"/>
        </w:rPr>
        <w:t xml:space="preserve">, and </w:t>
      </w:r>
      <w:r w:rsidRPr="0079182F">
        <w:rPr>
          <w:b/>
          <w:bCs/>
          <w:lang w:val="en-IN"/>
        </w:rPr>
        <w:t>None (819)</w:t>
      </w:r>
      <w:r w:rsidRPr="0079182F">
        <w:rPr>
          <w:lang w:val="en-IN"/>
        </w:rPr>
        <w:t xml:space="preserve">. </w:t>
      </w:r>
    </w:p>
    <w:p w14:paraId="4BBCA66B" w14:textId="69745EE7" w:rsidR="0079182F" w:rsidRPr="0079182F" w:rsidRDefault="0079182F" w:rsidP="0079182F">
      <w:pPr>
        <w:pStyle w:val="ListParagraph"/>
        <w:numPr>
          <w:ilvl w:val="0"/>
          <w:numId w:val="11"/>
        </w:numPr>
        <w:spacing w:after="0"/>
        <w:rPr>
          <w:lang w:val="en-IN"/>
        </w:rPr>
      </w:pPr>
      <w:r w:rsidRPr="0079182F">
        <w:rPr>
          <w:lang w:val="en-IN"/>
        </w:rPr>
        <w:t xml:space="preserve">Weekend screen time increases with addiction level, from </w:t>
      </w:r>
      <w:r w:rsidRPr="0079182F">
        <w:rPr>
          <w:b/>
          <w:bCs/>
          <w:lang w:val="en-IN"/>
        </w:rPr>
        <w:t xml:space="preserve">6.2 hours for </w:t>
      </w:r>
      <w:proofErr w:type="gramStart"/>
      <w:r w:rsidRPr="0079182F">
        <w:rPr>
          <w:b/>
          <w:bCs/>
          <w:lang w:val="en-IN"/>
        </w:rPr>
        <w:t>None</w:t>
      </w:r>
      <w:proofErr w:type="gramEnd"/>
      <w:r w:rsidRPr="0079182F">
        <w:rPr>
          <w:lang w:val="en-IN"/>
        </w:rPr>
        <w:t xml:space="preserve"> to </w:t>
      </w:r>
      <w:r w:rsidRPr="0079182F">
        <w:rPr>
          <w:b/>
          <w:bCs/>
          <w:lang w:val="en-IN"/>
        </w:rPr>
        <w:t>10.4 hours for Severe</w:t>
      </w:r>
      <w:r w:rsidRPr="0079182F">
        <w:rPr>
          <w:lang w:val="en-IN"/>
        </w:rPr>
        <w:t xml:space="preserve">. </w:t>
      </w:r>
    </w:p>
    <w:p w14:paraId="1F493416" w14:textId="49AB6835" w:rsidR="0079182F" w:rsidRPr="0079182F" w:rsidRDefault="0079182F" w:rsidP="0079182F">
      <w:pPr>
        <w:pStyle w:val="ListParagraph"/>
        <w:numPr>
          <w:ilvl w:val="0"/>
          <w:numId w:val="11"/>
        </w:numPr>
        <w:spacing w:after="0"/>
        <w:rPr>
          <w:lang w:val="en-IN"/>
        </w:rPr>
      </w:pPr>
      <w:r w:rsidRPr="0079182F">
        <w:rPr>
          <w:lang w:val="en-IN"/>
        </w:rPr>
        <w:t xml:space="preserve">The </w:t>
      </w:r>
      <w:r w:rsidRPr="0079182F">
        <w:rPr>
          <w:b/>
          <w:bCs/>
          <w:lang w:val="en-IN"/>
        </w:rPr>
        <w:t>20–29 age group</w:t>
      </w:r>
      <w:r w:rsidRPr="0079182F">
        <w:rPr>
          <w:lang w:val="en-IN"/>
        </w:rPr>
        <w:t xml:space="preserve"> has the highest average weekend screen time, followed by the 30–39 and Under-20 groups. </w:t>
      </w:r>
    </w:p>
    <w:p w14:paraId="565FE1F8" w14:textId="750428ED" w:rsidR="0079182F" w:rsidRPr="0079182F" w:rsidRDefault="0079182F" w:rsidP="0079182F">
      <w:pPr>
        <w:pStyle w:val="ListParagraph"/>
        <w:numPr>
          <w:ilvl w:val="0"/>
          <w:numId w:val="11"/>
        </w:numPr>
        <w:spacing w:after="0"/>
        <w:rPr>
          <w:lang w:val="en-IN"/>
        </w:rPr>
      </w:pPr>
      <w:r w:rsidRPr="0079182F">
        <w:rPr>
          <w:lang w:val="en-IN"/>
        </w:rPr>
        <w:t>Average work/study hours are almost the same for users with and without academic/work impact (</w:t>
      </w:r>
      <w:r w:rsidRPr="0079182F">
        <w:rPr>
          <w:b/>
          <w:bCs/>
          <w:lang w:val="en-IN"/>
        </w:rPr>
        <w:t>3.21–3.28 hours</w:t>
      </w:r>
      <w:r w:rsidRPr="0079182F">
        <w:rPr>
          <w:lang w:val="en-IN"/>
        </w:rPr>
        <w:t xml:space="preserve">). </w:t>
      </w:r>
    </w:p>
    <w:p w14:paraId="056D2265" w14:textId="4F1835BB" w:rsidR="00AC7F4D" w:rsidRPr="0079182F" w:rsidRDefault="0079182F" w:rsidP="0079182F">
      <w:pPr>
        <w:pStyle w:val="ListParagraph"/>
        <w:numPr>
          <w:ilvl w:val="0"/>
          <w:numId w:val="11"/>
        </w:numPr>
        <w:spacing w:after="0"/>
      </w:pPr>
      <w:r w:rsidRPr="0079182F">
        <w:rPr>
          <w:lang w:val="en-IN"/>
        </w:rPr>
        <w:t xml:space="preserve">The dashboard's filtered analysis shows how </w:t>
      </w:r>
      <w:r w:rsidRPr="0079182F">
        <w:rPr>
          <w:b/>
          <w:bCs/>
          <w:lang w:val="en-IN"/>
        </w:rPr>
        <w:t>age, gender, stress level, academic impact, and addiction level</w:t>
      </w:r>
      <w:r w:rsidRPr="0079182F">
        <w:rPr>
          <w:lang w:val="en-IN"/>
        </w:rPr>
        <w:t xml:space="preserve"> can be explored together.</w:t>
      </w:r>
    </w:p>
    <w:p w14:paraId="3996452C" w14:textId="77777777" w:rsidR="0079182F" w:rsidRDefault="0079182F" w:rsidP="0079182F">
      <w:pPr>
        <w:spacing w:after="0"/>
      </w:pPr>
    </w:p>
    <w:p w14:paraId="35DFE8C3" w14:textId="77777777" w:rsidR="0079182F" w:rsidRDefault="0079182F" w:rsidP="0079182F">
      <w:pPr>
        <w:spacing w:after="0"/>
      </w:pPr>
    </w:p>
    <w:p w14:paraId="6B2DB703" w14:textId="77777777" w:rsidR="0079182F" w:rsidRDefault="0079182F" w:rsidP="0079182F">
      <w:pPr>
        <w:spacing w:after="0"/>
      </w:pPr>
    </w:p>
    <w:p w14:paraId="3BC21747" w14:textId="74C27A8D" w:rsidR="00EE618D" w:rsidRPr="00EE618D" w:rsidRDefault="00EE618D" w:rsidP="00EE618D">
      <w:pPr>
        <w:spacing w:after="0"/>
        <w:rPr>
          <w:b/>
          <w:bCs/>
          <w:sz w:val="28"/>
          <w:szCs w:val="28"/>
          <w:lang w:val="en-IN"/>
        </w:rPr>
      </w:pPr>
      <w:r w:rsidRPr="00EE618D">
        <w:rPr>
          <w:b/>
          <w:bCs/>
          <w:sz w:val="28"/>
          <w:szCs w:val="28"/>
          <w:lang w:val="en-IN"/>
        </w:rPr>
        <w:t xml:space="preserve">Dashboard </w:t>
      </w:r>
      <w:proofErr w:type="gramStart"/>
      <w:r w:rsidRPr="00EE618D">
        <w:rPr>
          <w:b/>
          <w:bCs/>
          <w:sz w:val="28"/>
          <w:szCs w:val="28"/>
          <w:lang w:val="en-IN"/>
        </w:rPr>
        <w:t>Report :</w:t>
      </w:r>
      <w:proofErr w:type="gramEnd"/>
    </w:p>
    <w:p w14:paraId="2003E2D3" w14:textId="77777777" w:rsidR="00EE618D" w:rsidRPr="00EE618D" w:rsidRDefault="00EE618D" w:rsidP="00EE618D">
      <w:pPr>
        <w:spacing w:after="0"/>
        <w:rPr>
          <w:sz w:val="22"/>
          <w:lang w:val="en-IN"/>
        </w:rPr>
      </w:pPr>
      <w:r w:rsidRPr="00EE618D">
        <w:rPr>
          <w:sz w:val="22"/>
          <w:lang w:val="en-IN"/>
        </w:rPr>
        <w:t xml:space="preserve">This dashboard </w:t>
      </w:r>
      <w:proofErr w:type="spellStart"/>
      <w:r w:rsidRPr="00EE618D">
        <w:rPr>
          <w:sz w:val="22"/>
          <w:lang w:val="en-IN"/>
        </w:rPr>
        <w:t>analyzes</w:t>
      </w:r>
      <w:proofErr w:type="spellEnd"/>
      <w:r w:rsidRPr="00EE618D">
        <w:rPr>
          <w:sz w:val="22"/>
          <w:lang w:val="en-IN"/>
        </w:rPr>
        <w:t xml:space="preserve"> </w:t>
      </w:r>
      <w:r w:rsidRPr="00EE618D">
        <w:rPr>
          <w:b/>
          <w:bCs/>
          <w:sz w:val="22"/>
          <w:lang w:val="en-IN"/>
        </w:rPr>
        <w:t xml:space="preserve">smartphone usage, addiction, screen time, social-media usage, </w:t>
      </w:r>
      <w:proofErr w:type="gramStart"/>
      <w:r w:rsidRPr="00EE618D">
        <w:rPr>
          <w:b/>
          <w:bCs/>
          <w:sz w:val="22"/>
          <w:lang w:val="en-IN"/>
        </w:rPr>
        <w:t>stress</w:t>
      </w:r>
      <w:proofErr w:type="gramEnd"/>
      <w:r w:rsidRPr="00EE618D">
        <w:rPr>
          <w:b/>
          <w:bCs/>
          <w:sz w:val="22"/>
          <w:lang w:val="en-IN"/>
        </w:rPr>
        <w:t>, sleep, and work/study behaviour</w:t>
      </w:r>
      <w:r w:rsidRPr="00EE618D">
        <w:rPr>
          <w:sz w:val="22"/>
          <w:lang w:val="en-IN"/>
        </w:rPr>
        <w:t>. It provides an overview of how different usage patterns are associated with smartphone addiction and digital well-being.</w:t>
      </w:r>
    </w:p>
    <w:p w14:paraId="58D9A0CB" w14:textId="77777777" w:rsidR="0079182F" w:rsidRDefault="0079182F" w:rsidP="0079182F">
      <w:pPr>
        <w:spacing w:after="0"/>
      </w:pPr>
    </w:p>
    <w:p w14:paraId="38426D2F" w14:textId="77777777" w:rsidR="0079182F" w:rsidRDefault="0079182F" w:rsidP="0079182F">
      <w:pPr>
        <w:spacing w:after="0"/>
      </w:pPr>
    </w:p>
    <w:p w14:paraId="6FA8A2C1" w14:textId="77777777" w:rsidR="0079182F" w:rsidRDefault="0079182F" w:rsidP="0079182F">
      <w:pPr>
        <w:spacing w:after="0"/>
      </w:pPr>
    </w:p>
    <w:p w14:paraId="38ED1F50" w14:textId="77777777" w:rsidR="0079182F" w:rsidRDefault="0079182F" w:rsidP="0079182F">
      <w:pPr>
        <w:spacing w:after="0"/>
      </w:pPr>
    </w:p>
    <w:p w14:paraId="04183AF8" w14:textId="77777777" w:rsidR="0079182F" w:rsidRDefault="0079182F" w:rsidP="0079182F">
      <w:pPr>
        <w:spacing w:after="0"/>
      </w:pPr>
    </w:p>
    <w:p w14:paraId="422A0001" w14:textId="7B877DD3" w:rsidR="00F56588" w:rsidRDefault="00F56588" w:rsidP="0080040D">
      <w:pPr>
        <w:pStyle w:val="NormalWeb"/>
        <w:jc w:val="center"/>
      </w:pPr>
      <w:r>
        <w:rPr>
          <w:noProof/>
        </w:rPr>
        <w:drawing>
          <wp:inline distT="0" distB="0" distL="0" distR="0" wp14:anchorId="07E6F3F7" wp14:editId="71B21FF4">
            <wp:extent cx="5524500" cy="2895600"/>
            <wp:effectExtent l="0" t="0" r="0" b="0"/>
            <wp:docPr id="12" name="Picture 12" descr="C:\Users\kyagn\Downloads\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yagn\Downloads\report.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4500" cy="2895600"/>
                    </a:xfrm>
                    <a:prstGeom prst="rect">
                      <a:avLst/>
                    </a:prstGeom>
                    <a:noFill/>
                    <a:ln>
                      <a:noFill/>
                    </a:ln>
                  </pic:spPr>
                </pic:pic>
              </a:graphicData>
            </a:graphic>
          </wp:inline>
        </w:drawing>
      </w:r>
    </w:p>
    <w:p w14:paraId="38DC6B45" w14:textId="30B1A6EA" w:rsidR="00EE618D" w:rsidRPr="00EE618D" w:rsidRDefault="00EE618D" w:rsidP="00EE618D">
      <w:pPr>
        <w:pStyle w:val="Heading1"/>
        <w:rPr>
          <w:sz w:val="28"/>
          <w:lang w:val="en-IN"/>
        </w:rPr>
      </w:pPr>
      <w:r w:rsidRPr="00EE618D">
        <w:rPr>
          <w:sz w:val="28"/>
          <w:lang w:val="en-IN"/>
        </w:rPr>
        <w:t>Visualization Insights:</w:t>
      </w:r>
    </w:p>
    <w:p w14:paraId="7B0C191E" w14:textId="77777777" w:rsidR="00EE618D" w:rsidRPr="00EE618D" w:rsidRDefault="00EE618D" w:rsidP="00EE618D">
      <w:pPr>
        <w:pStyle w:val="Heading1"/>
        <w:numPr>
          <w:ilvl w:val="0"/>
          <w:numId w:val="12"/>
        </w:numPr>
        <w:spacing w:before="0"/>
        <w:rPr>
          <w:b w:val="0"/>
          <w:bCs w:val="0"/>
          <w:sz w:val="22"/>
          <w:szCs w:val="22"/>
          <w:lang w:val="en-IN"/>
        </w:rPr>
      </w:pPr>
      <w:r w:rsidRPr="00EE618D">
        <w:rPr>
          <w:b w:val="0"/>
          <w:bCs w:val="0"/>
          <w:sz w:val="22"/>
          <w:szCs w:val="22"/>
          <w:lang w:val="en-IN"/>
        </w:rPr>
        <w:t xml:space="preserve">The average gaming time is 2.01 hours, while average work/study time is 3.24 hours. </w:t>
      </w:r>
    </w:p>
    <w:p w14:paraId="1A2C990C" w14:textId="77777777" w:rsidR="00EE618D" w:rsidRPr="00EE618D" w:rsidRDefault="00EE618D" w:rsidP="00EE618D">
      <w:pPr>
        <w:pStyle w:val="Heading1"/>
        <w:numPr>
          <w:ilvl w:val="0"/>
          <w:numId w:val="12"/>
        </w:numPr>
        <w:spacing w:before="0"/>
        <w:rPr>
          <w:b w:val="0"/>
          <w:bCs w:val="0"/>
          <w:sz w:val="22"/>
          <w:szCs w:val="22"/>
          <w:lang w:val="en-IN"/>
        </w:rPr>
      </w:pPr>
      <w:r w:rsidRPr="00EE618D">
        <w:rPr>
          <w:b w:val="0"/>
          <w:bCs w:val="0"/>
          <w:sz w:val="22"/>
          <w:szCs w:val="22"/>
          <w:lang w:val="en-IN"/>
        </w:rPr>
        <w:t xml:space="preserve">The average user age is 26.57 years. </w:t>
      </w:r>
    </w:p>
    <w:p w14:paraId="3BF832A8" w14:textId="77777777" w:rsidR="00EE618D" w:rsidRPr="00EE618D" w:rsidRDefault="00EE618D" w:rsidP="00EE618D">
      <w:pPr>
        <w:pStyle w:val="Heading1"/>
        <w:numPr>
          <w:ilvl w:val="0"/>
          <w:numId w:val="12"/>
        </w:numPr>
        <w:spacing w:before="0"/>
        <w:rPr>
          <w:b w:val="0"/>
          <w:bCs w:val="0"/>
          <w:sz w:val="22"/>
          <w:szCs w:val="22"/>
          <w:lang w:val="en-IN"/>
        </w:rPr>
      </w:pPr>
      <w:r w:rsidRPr="00EE618D">
        <w:rPr>
          <w:b w:val="0"/>
          <w:bCs w:val="0"/>
          <w:sz w:val="22"/>
          <w:szCs w:val="22"/>
          <w:lang w:val="en-IN"/>
        </w:rPr>
        <w:t xml:space="preserve">High, medium, and low stress levels are distributed relatively evenly across the 7.5K users. </w:t>
      </w:r>
    </w:p>
    <w:p w14:paraId="3BBC33F1" w14:textId="77777777" w:rsidR="00EE618D" w:rsidRPr="00EE618D" w:rsidRDefault="00EE618D" w:rsidP="00EE618D">
      <w:pPr>
        <w:pStyle w:val="Heading1"/>
        <w:numPr>
          <w:ilvl w:val="0"/>
          <w:numId w:val="12"/>
        </w:numPr>
        <w:spacing w:before="0"/>
        <w:rPr>
          <w:b w:val="0"/>
          <w:bCs w:val="0"/>
          <w:sz w:val="22"/>
          <w:szCs w:val="22"/>
          <w:lang w:val="en-IN"/>
        </w:rPr>
      </w:pPr>
      <w:r w:rsidRPr="00EE618D">
        <w:rPr>
          <w:b w:val="0"/>
          <w:bCs w:val="0"/>
          <w:sz w:val="22"/>
          <w:szCs w:val="22"/>
          <w:lang w:val="en-IN"/>
        </w:rPr>
        <w:t xml:space="preserve">Average sleep hours vary slightly across age groups, with the 20–29 group showing the highest average sleep. </w:t>
      </w:r>
    </w:p>
    <w:p w14:paraId="3E218762" w14:textId="77777777" w:rsidR="00EE618D" w:rsidRPr="00EE618D" w:rsidRDefault="00EE618D" w:rsidP="00EE618D">
      <w:pPr>
        <w:pStyle w:val="Heading1"/>
        <w:numPr>
          <w:ilvl w:val="0"/>
          <w:numId w:val="12"/>
        </w:numPr>
        <w:spacing w:before="0"/>
        <w:rPr>
          <w:b w:val="0"/>
          <w:bCs w:val="0"/>
          <w:sz w:val="22"/>
          <w:szCs w:val="22"/>
          <w:lang w:val="en-IN"/>
        </w:rPr>
      </w:pPr>
      <w:r w:rsidRPr="00EE618D">
        <w:rPr>
          <w:b w:val="0"/>
          <w:bCs w:val="0"/>
          <w:sz w:val="22"/>
          <w:szCs w:val="22"/>
          <w:lang w:val="en-IN"/>
        </w:rPr>
        <w:t xml:space="preserve">Users with severe addiction have the highest average social-media usage (3.8 hours), followed by moderate (3.6 hours), mild (2.3 hours), and no addiction (2.2 hours). </w:t>
      </w:r>
    </w:p>
    <w:p w14:paraId="2A1538DB" w14:textId="77777777" w:rsidR="0080040D" w:rsidRDefault="00EE618D" w:rsidP="0080040D">
      <w:pPr>
        <w:pStyle w:val="Heading1"/>
        <w:numPr>
          <w:ilvl w:val="0"/>
          <w:numId w:val="12"/>
        </w:numPr>
        <w:spacing w:before="0"/>
        <w:rPr>
          <w:b w:val="0"/>
          <w:bCs w:val="0"/>
          <w:sz w:val="22"/>
          <w:szCs w:val="22"/>
          <w:lang w:val="en-IN"/>
        </w:rPr>
      </w:pPr>
      <w:r w:rsidRPr="00EE618D">
        <w:rPr>
          <w:b w:val="0"/>
          <w:bCs w:val="0"/>
          <w:sz w:val="22"/>
          <w:szCs w:val="22"/>
          <w:lang w:val="en-IN"/>
        </w:rPr>
        <w:t>The Key Influencers analysis indicates that daily screen time is a major factor associated with addicted status; the dashboard shows a strong increase in the likelihood of being classified as addicted as daily screen time rises.</w:t>
      </w:r>
    </w:p>
    <w:p w14:paraId="1C954E6F" w14:textId="0B3302F4" w:rsidR="00AC7F4D" w:rsidRPr="0080040D" w:rsidRDefault="004A3EC8" w:rsidP="0080040D">
      <w:pPr>
        <w:pStyle w:val="Heading1"/>
        <w:spacing w:before="0"/>
        <w:rPr>
          <w:b w:val="0"/>
          <w:bCs w:val="0"/>
          <w:sz w:val="22"/>
          <w:szCs w:val="22"/>
          <w:lang w:val="en-IN"/>
        </w:rPr>
      </w:pPr>
      <w:r>
        <w:t>7. Pe</w:t>
      </w:r>
      <w:r w:rsidR="00EE618D">
        <w:t>r</w:t>
      </w:r>
      <w:r>
        <w:t>formance Testing</w:t>
      </w:r>
    </w:p>
    <w:p w14:paraId="26EEB7DE" w14:textId="77777777" w:rsidR="00AC7F4D" w:rsidRDefault="004A3EC8">
      <w:pPr>
        <w:pStyle w:val="Heading2"/>
      </w:pPr>
      <w:r>
        <w:t>7.1. Utilization of Data filters</w:t>
      </w:r>
    </w:p>
    <w:p w14:paraId="2F107453" w14:textId="77777777" w:rsidR="00AC7F4D" w:rsidRDefault="004A3EC8">
      <w:pPr>
        <w:spacing w:after="100"/>
      </w:pPr>
      <w:r>
        <w:t xml:space="preserve">The supplied dashboard includes three filter groups: gender, </w:t>
      </w:r>
      <w:proofErr w:type="spellStart"/>
      <w:r>
        <w:t>addiction_level</w:t>
      </w:r>
      <w:proofErr w:type="spellEnd"/>
      <w:r>
        <w:t>, and Age Group. These filters allow users to narrow the dashboard and compare segment-level patterns.</w:t>
      </w:r>
    </w:p>
    <w:tbl>
      <w:tblPr>
        <w:tblStyle w:val="TableGrid"/>
        <w:tblW w:w="0" w:type="auto"/>
        <w:jc w:val="center"/>
        <w:tblLook w:val="04A0" w:firstRow="1" w:lastRow="0" w:firstColumn="1" w:lastColumn="0" w:noHBand="0" w:noVBand="1"/>
      </w:tblPr>
      <w:tblGrid>
        <w:gridCol w:w="5107"/>
        <w:gridCol w:w="5107"/>
      </w:tblGrid>
      <w:tr w:rsidR="00AC7F4D" w14:paraId="33957E78" w14:textId="77777777">
        <w:trPr>
          <w:jc w:val="center"/>
        </w:trPr>
        <w:tc>
          <w:tcPr>
            <w:tcW w:w="5112" w:type="dxa"/>
            <w:shd w:val="clear" w:color="auto" w:fill="E9EEF3"/>
            <w:vAlign w:val="center"/>
          </w:tcPr>
          <w:p w14:paraId="254B623B" w14:textId="77777777" w:rsidR="00AC7F4D" w:rsidRDefault="004A3EC8">
            <w:r>
              <w:rPr>
                <w:b/>
                <w:sz w:val="19"/>
              </w:rPr>
              <w:t>Filter group</w:t>
            </w:r>
          </w:p>
        </w:tc>
        <w:tc>
          <w:tcPr>
            <w:tcW w:w="5112" w:type="dxa"/>
            <w:shd w:val="clear" w:color="auto" w:fill="E9EEF3"/>
            <w:vAlign w:val="center"/>
          </w:tcPr>
          <w:p w14:paraId="58042F40" w14:textId="77777777" w:rsidR="00AC7F4D" w:rsidRDefault="004A3EC8">
            <w:r>
              <w:rPr>
                <w:b/>
                <w:sz w:val="19"/>
              </w:rPr>
              <w:t>Displayed values/categories</w:t>
            </w:r>
          </w:p>
        </w:tc>
      </w:tr>
      <w:tr w:rsidR="00AC7F4D" w14:paraId="22E448D8" w14:textId="77777777">
        <w:trPr>
          <w:jc w:val="center"/>
        </w:trPr>
        <w:tc>
          <w:tcPr>
            <w:tcW w:w="5112" w:type="dxa"/>
          </w:tcPr>
          <w:p w14:paraId="0921A1BB" w14:textId="77777777" w:rsidR="00AC7F4D" w:rsidRDefault="004A3EC8">
            <w:r>
              <w:rPr>
                <w:sz w:val="18"/>
              </w:rPr>
              <w:t>Gender</w:t>
            </w:r>
          </w:p>
        </w:tc>
        <w:tc>
          <w:tcPr>
            <w:tcW w:w="5112" w:type="dxa"/>
          </w:tcPr>
          <w:p w14:paraId="6A463821" w14:textId="77777777" w:rsidR="00AC7F4D" w:rsidRDefault="004A3EC8">
            <w:r>
              <w:rPr>
                <w:sz w:val="18"/>
              </w:rPr>
              <w:t>Female, Male, Other</w:t>
            </w:r>
          </w:p>
        </w:tc>
      </w:tr>
      <w:tr w:rsidR="00AC7F4D" w14:paraId="159E52E9" w14:textId="77777777">
        <w:trPr>
          <w:jc w:val="center"/>
        </w:trPr>
        <w:tc>
          <w:tcPr>
            <w:tcW w:w="5112" w:type="dxa"/>
          </w:tcPr>
          <w:p w14:paraId="2ACB4DCD" w14:textId="77777777" w:rsidR="00AC7F4D" w:rsidRDefault="004A3EC8">
            <w:proofErr w:type="spellStart"/>
            <w:r>
              <w:rPr>
                <w:sz w:val="18"/>
              </w:rPr>
              <w:t>addiction_level</w:t>
            </w:r>
            <w:proofErr w:type="spellEnd"/>
          </w:p>
        </w:tc>
        <w:tc>
          <w:tcPr>
            <w:tcW w:w="5112" w:type="dxa"/>
          </w:tcPr>
          <w:p w14:paraId="54748850" w14:textId="77777777" w:rsidR="00AC7F4D" w:rsidRDefault="004A3EC8">
            <w:r>
              <w:rPr>
                <w:sz w:val="18"/>
              </w:rPr>
              <w:t>Mild, Moderate, None, Severe</w:t>
            </w:r>
          </w:p>
        </w:tc>
      </w:tr>
      <w:tr w:rsidR="00AC7F4D" w14:paraId="00659441" w14:textId="77777777">
        <w:trPr>
          <w:jc w:val="center"/>
        </w:trPr>
        <w:tc>
          <w:tcPr>
            <w:tcW w:w="5112" w:type="dxa"/>
          </w:tcPr>
          <w:p w14:paraId="75DF730F" w14:textId="77777777" w:rsidR="00AC7F4D" w:rsidRDefault="004A3EC8">
            <w:r>
              <w:rPr>
                <w:sz w:val="18"/>
              </w:rPr>
              <w:t>Age Group</w:t>
            </w:r>
          </w:p>
        </w:tc>
        <w:tc>
          <w:tcPr>
            <w:tcW w:w="5112" w:type="dxa"/>
          </w:tcPr>
          <w:p w14:paraId="184DEC0E" w14:textId="77777777" w:rsidR="00AC7F4D" w:rsidRDefault="004A3EC8">
            <w:r>
              <w:rPr>
                <w:sz w:val="18"/>
              </w:rPr>
              <w:t>20–29, 30–39, Under 20</w:t>
            </w:r>
          </w:p>
        </w:tc>
      </w:tr>
    </w:tbl>
    <w:p w14:paraId="53F539CF" w14:textId="77777777" w:rsidR="00AC7F4D" w:rsidRDefault="004A3EC8">
      <w:pPr>
        <w:pStyle w:val="Heading2"/>
      </w:pPr>
      <w:r>
        <w:t>7.2. No of Calculation Columns/Measures</w:t>
      </w:r>
    </w:p>
    <w:p w14:paraId="01B79CE3" w14:textId="77777777" w:rsidR="00AC7F4D" w:rsidRDefault="004A3EC8">
      <w:pPr>
        <w:spacing w:after="100"/>
      </w:pPr>
      <w:r>
        <w:t>The project reference explicitly identifies Age Group as a calculated field. The visuals also use standard Power BI aggregations such as Count, Average, and Sum for the displayed measures. The exact number of separately authored DAX measures is not provided in the supplied material, so it is not stated as a fixed number.</w:t>
      </w:r>
    </w:p>
    <w:tbl>
      <w:tblPr>
        <w:tblStyle w:val="TableGrid"/>
        <w:tblW w:w="0" w:type="auto"/>
        <w:jc w:val="center"/>
        <w:tblLook w:val="04A0" w:firstRow="1" w:lastRow="0" w:firstColumn="1" w:lastColumn="0" w:noHBand="0" w:noVBand="1"/>
      </w:tblPr>
      <w:tblGrid>
        <w:gridCol w:w="3404"/>
        <w:gridCol w:w="3405"/>
        <w:gridCol w:w="3405"/>
      </w:tblGrid>
      <w:tr w:rsidR="00AC7F4D" w14:paraId="64D615A1" w14:textId="77777777">
        <w:trPr>
          <w:jc w:val="center"/>
        </w:trPr>
        <w:tc>
          <w:tcPr>
            <w:tcW w:w="3408" w:type="dxa"/>
            <w:shd w:val="clear" w:color="auto" w:fill="E9EEF3"/>
            <w:vAlign w:val="center"/>
          </w:tcPr>
          <w:p w14:paraId="7C0A546D" w14:textId="77777777" w:rsidR="00AC7F4D" w:rsidRDefault="004A3EC8">
            <w:r>
              <w:rPr>
                <w:b/>
                <w:sz w:val="19"/>
              </w:rPr>
              <w:t>Type</w:t>
            </w:r>
          </w:p>
        </w:tc>
        <w:tc>
          <w:tcPr>
            <w:tcW w:w="3408" w:type="dxa"/>
            <w:shd w:val="clear" w:color="auto" w:fill="E9EEF3"/>
            <w:vAlign w:val="center"/>
          </w:tcPr>
          <w:p w14:paraId="3355E0FF" w14:textId="77777777" w:rsidR="00AC7F4D" w:rsidRDefault="004A3EC8">
            <w:r>
              <w:rPr>
                <w:b/>
                <w:sz w:val="19"/>
              </w:rPr>
              <w:t>Identified in supplied material</w:t>
            </w:r>
          </w:p>
        </w:tc>
        <w:tc>
          <w:tcPr>
            <w:tcW w:w="3408" w:type="dxa"/>
            <w:shd w:val="clear" w:color="auto" w:fill="E9EEF3"/>
            <w:vAlign w:val="center"/>
          </w:tcPr>
          <w:p w14:paraId="00A569BD" w14:textId="77777777" w:rsidR="00AC7F4D" w:rsidRDefault="004A3EC8">
            <w:r>
              <w:rPr>
                <w:b/>
                <w:sz w:val="19"/>
              </w:rPr>
              <w:t>Purpose</w:t>
            </w:r>
          </w:p>
        </w:tc>
      </w:tr>
      <w:tr w:rsidR="00AC7F4D" w14:paraId="562C71A4" w14:textId="77777777">
        <w:trPr>
          <w:jc w:val="center"/>
        </w:trPr>
        <w:tc>
          <w:tcPr>
            <w:tcW w:w="3408" w:type="dxa"/>
          </w:tcPr>
          <w:p w14:paraId="0408B482" w14:textId="77777777" w:rsidR="00AC7F4D" w:rsidRDefault="004A3EC8">
            <w:r>
              <w:rPr>
                <w:sz w:val="18"/>
              </w:rPr>
              <w:t>Calculated field/column</w:t>
            </w:r>
          </w:p>
        </w:tc>
        <w:tc>
          <w:tcPr>
            <w:tcW w:w="3408" w:type="dxa"/>
          </w:tcPr>
          <w:p w14:paraId="5D019732" w14:textId="77777777" w:rsidR="00AC7F4D" w:rsidRDefault="004A3EC8">
            <w:r>
              <w:rPr>
                <w:sz w:val="18"/>
              </w:rPr>
              <w:t>Age Group</w:t>
            </w:r>
          </w:p>
        </w:tc>
        <w:tc>
          <w:tcPr>
            <w:tcW w:w="3408" w:type="dxa"/>
          </w:tcPr>
          <w:p w14:paraId="21124D4E" w14:textId="77777777" w:rsidR="00AC7F4D" w:rsidRDefault="004A3EC8">
            <w:r>
              <w:rPr>
                <w:sz w:val="18"/>
              </w:rPr>
              <w:t>Supports age-segment analysis.</w:t>
            </w:r>
          </w:p>
        </w:tc>
      </w:tr>
      <w:tr w:rsidR="00AC7F4D" w14:paraId="088DBC19" w14:textId="77777777">
        <w:trPr>
          <w:jc w:val="center"/>
        </w:trPr>
        <w:tc>
          <w:tcPr>
            <w:tcW w:w="3408" w:type="dxa"/>
          </w:tcPr>
          <w:p w14:paraId="02108549" w14:textId="77777777" w:rsidR="00AC7F4D" w:rsidRDefault="004A3EC8">
            <w:r>
              <w:rPr>
                <w:sz w:val="18"/>
              </w:rPr>
              <w:lastRenderedPageBreak/>
              <w:t>Count aggregation</w:t>
            </w:r>
          </w:p>
        </w:tc>
        <w:tc>
          <w:tcPr>
            <w:tcW w:w="3408" w:type="dxa"/>
          </w:tcPr>
          <w:p w14:paraId="4ED5F9CA" w14:textId="77777777" w:rsidR="00AC7F4D" w:rsidRDefault="004A3EC8">
            <w:proofErr w:type="spellStart"/>
            <w:r>
              <w:rPr>
                <w:sz w:val="18"/>
              </w:rPr>
              <w:t>user_id</w:t>
            </w:r>
            <w:proofErr w:type="spellEnd"/>
            <w:r>
              <w:rPr>
                <w:sz w:val="18"/>
              </w:rPr>
              <w:t xml:space="preserve"> / </w:t>
            </w:r>
            <w:proofErr w:type="spellStart"/>
            <w:r>
              <w:rPr>
                <w:sz w:val="18"/>
              </w:rPr>
              <w:t>addicted_label</w:t>
            </w:r>
            <w:proofErr w:type="spellEnd"/>
          </w:p>
        </w:tc>
        <w:tc>
          <w:tcPr>
            <w:tcW w:w="3408" w:type="dxa"/>
          </w:tcPr>
          <w:p w14:paraId="01DCA40A" w14:textId="77777777" w:rsidR="00AC7F4D" w:rsidRDefault="004A3EC8">
            <w:r>
              <w:rPr>
                <w:sz w:val="18"/>
              </w:rPr>
              <w:t>Counts users and addicted classifications.</w:t>
            </w:r>
          </w:p>
        </w:tc>
      </w:tr>
      <w:tr w:rsidR="00AC7F4D" w14:paraId="1AFB9090" w14:textId="77777777">
        <w:trPr>
          <w:jc w:val="center"/>
        </w:trPr>
        <w:tc>
          <w:tcPr>
            <w:tcW w:w="3408" w:type="dxa"/>
          </w:tcPr>
          <w:p w14:paraId="4075C1DB" w14:textId="77777777" w:rsidR="00AC7F4D" w:rsidRDefault="004A3EC8">
            <w:r>
              <w:rPr>
                <w:sz w:val="18"/>
              </w:rPr>
              <w:t>Average aggregations</w:t>
            </w:r>
          </w:p>
        </w:tc>
        <w:tc>
          <w:tcPr>
            <w:tcW w:w="3408" w:type="dxa"/>
          </w:tcPr>
          <w:p w14:paraId="009AD6EE" w14:textId="77777777" w:rsidR="00AC7F4D" w:rsidRDefault="004A3EC8">
            <w:r>
              <w:rPr>
                <w:sz w:val="18"/>
              </w:rPr>
              <w:t>age, screen time, social media, gaming, sleep, notifications, app opens, weekend screen time, work/study</w:t>
            </w:r>
          </w:p>
        </w:tc>
        <w:tc>
          <w:tcPr>
            <w:tcW w:w="3408" w:type="dxa"/>
          </w:tcPr>
          <w:p w14:paraId="4F340DA0" w14:textId="77777777" w:rsidR="00AC7F4D" w:rsidRDefault="004A3EC8">
            <w:r>
              <w:rPr>
                <w:sz w:val="18"/>
              </w:rPr>
              <w:t>Summarizes user behavior.</w:t>
            </w:r>
          </w:p>
        </w:tc>
      </w:tr>
      <w:tr w:rsidR="00AC7F4D" w14:paraId="568E1616" w14:textId="77777777">
        <w:trPr>
          <w:jc w:val="center"/>
        </w:trPr>
        <w:tc>
          <w:tcPr>
            <w:tcW w:w="3408" w:type="dxa"/>
          </w:tcPr>
          <w:p w14:paraId="3FE5B6A9" w14:textId="77777777" w:rsidR="00AC7F4D" w:rsidRDefault="004A3EC8">
            <w:r>
              <w:rPr>
                <w:sz w:val="18"/>
              </w:rPr>
              <w:t>Sum aggregation</w:t>
            </w:r>
          </w:p>
        </w:tc>
        <w:tc>
          <w:tcPr>
            <w:tcW w:w="3408" w:type="dxa"/>
          </w:tcPr>
          <w:p w14:paraId="6A9D3CC5" w14:textId="77777777" w:rsidR="00AC7F4D" w:rsidRDefault="004A3EC8">
            <w:r>
              <w:rPr>
                <w:sz w:val="18"/>
              </w:rPr>
              <w:t>daily screen time and sleep in scatter visual</w:t>
            </w:r>
          </w:p>
        </w:tc>
        <w:tc>
          <w:tcPr>
            <w:tcW w:w="3408" w:type="dxa"/>
          </w:tcPr>
          <w:p w14:paraId="2D31476E" w14:textId="77777777" w:rsidR="00AC7F4D" w:rsidRDefault="004A3EC8">
            <w:r>
              <w:rPr>
                <w:sz w:val="18"/>
              </w:rPr>
              <w:t>Provides the plotted aggregated values shown in the dashboard.</w:t>
            </w:r>
          </w:p>
        </w:tc>
      </w:tr>
    </w:tbl>
    <w:p w14:paraId="23F21CA4" w14:textId="77777777" w:rsidR="00AC7F4D" w:rsidRDefault="004A3EC8">
      <w:pPr>
        <w:pStyle w:val="Heading2"/>
      </w:pPr>
      <w:r>
        <w:t>7.3. No of Visualization</w:t>
      </w:r>
    </w:p>
    <w:p w14:paraId="1A418078" w14:textId="77777777" w:rsidR="00AC7F4D" w:rsidRDefault="004A3EC8">
      <w:pPr>
        <w:spacing w:after="100"/>
      </w:pPr>
      <w:r>
        <w:t>Based on the supplied dashboard screenshots, the report contains 10 KPI cards plus 6 analytical charts, giving 16 visible dashboard visuals.</w:t>
      </w:r>
    </w:p>
    <w:tbl>
      <w:tblPr>
        <w:tblStyle w:val="TableGrid"/>
        <w:tblW w:w="0" w:type="auto"/>
        <w:jc w:val="center"/>
        <w:tblLook w:val="04A0" w:firstRow="1" w:lastRow="0" w:firstColumn="1" w:lastColumn="0" w:noHBand="0" w:noVBand="1"/>
      </w:tblPr>
      <w:tblGrid>
        <w:gridCol w:w="3405"/>
        <w:gridCol w:w="3404"/>
        <w:gridCol w:w="3405"/>
      </w:tblGrid>
      <w:tr w:rsidR="00AC7F4D" w14:paraId="40447641" w14:textId="77777777">
        <w:trPr>
          <w:jc w:val="center"/>
        </w:trPr>
        <w:tc>
          <w:tcPr>
            <w:tcW w:w="3408" w:type="dxa"/>
            <w:shd w:val="clear" w:color="auto" w:fill="E9EEF3"/>
            <w:vAlign w:val="center"/>
          </w:tcPr>
          <w:p w14:paraId="5DEA3A9B" w14:textId="77777777" w:rsidR="00AC7F4D" w:rsidRDefault="004A3EC8">
            <w:r>
              <w:rPr>
                <w:b/>
                <w:sz w:val="19"/>
              </w:rPr>
              <w:t>Visual category</w:t>
            </w:r>
          </w:p>
        </w:tc>
        <w:tc>
          <w:tcPr>
            <w:tcW w:w="3408" w:type="dxa"/>
            <w:shd w:val="clear" w:color="auto" w:fill="E9EEF3"/>
            <w:vAlign w:val="center"/>
          </w:tcPr>
          <w:p w14:paraId="7DD7434B" w14:textId="77777777" w:rsidR="00AC7F4D" w:rsidRDefault="004A3EC8">
            <w:r>
              <w:rPr>
                <w:b/>
                <w:sz w:val="19"/>
              </w:rPr>
              <w:t>Count</w:t>
            </w:r>
          </w:p>
        </w:tc>
        <w:tc>
          <w:tcPr>
            <w:tcW w:w="3408" w:type="dxa"/>
            <w:shd w:val="clear" w:color="auto" w:fill="E9EEF3"/>
            <w:vAlign w:val="center"/>
          </w:tcPr>
          <w:p w14:paraId="463D7F2B" w14:textId="77777777" w:rsidR="00AC7F4D" w:rsidRDefault="004A3EC8">
            <w:r>
              <w:rPr>
                <w:b/>
                <w:sz w:val="19"/>
              </w:rPr>
              <w:t>Examples</w:t>
            </w:r>
          </w:p>
        </w:tc>
      </w:tr>
      <w:tr w:rsidR="00AC7F4D" w14:paraId="6BBB7568" w14:textId="77777777">
        <w:trPr>
          <w:jc w:val="center"/>
        </w:trPr>
        <w:tc>
          <w:tcPr>
            <w:tcW w:w="3408" w:type="dxa"/>
          </w:tcPr>
          <w:p w14:paraId="1D796917" w14:textId="77777777" w:rsidR="00AC7F4D" w:rsidRDefault="004A3EC8">
            <w:r>
              <w:rPr>
                <w:sz w:val="18"/>
              </w:rPr>
              <w:t>KPI cards</w:t>
            </w:r>
          </w:p>
        </w:tc>
        <w:tc>
          <w:tcPr>
            <w:tcW w:w="3408" w:type="dxa"/>
          </w:tcPr>
          <w:p w14:paraId="55C16A26" w14:textId="77777777" w:rsidR="00AC7F4D" w:rsidRDefault="004A3EC8">
            <w:r>
              <w:rPr>
                <w:sz w:val="18"/>
              </w:rPr>
              <w:t>10</w:t>
            </w:r>
          </w:p>
        </w:tc>
        <w:tc>
          <w:tcPr>
            <w:tcW w:w="3408" w:type="dxa"/>
          </w:tcPr>
          <w:p w14:paraId="781228FD" w14:textId="77777777" w:rsidR="00AC7F4D" w:rsidRDefault="004A3EC8">
            <w:r>
              <w:rPr>
                <w:sz w:val="18"/>
              </w:rPr>
              <w:t xml:space="preserve">Addicted users, total users, age, screen time, social media, gaming, sleep, notifications, app opens, weekend screen time, </w:t>
            </w:r>
            <w:proofErr w:type="gramStart"/>
            <w:r>
              <w:rPr>
                <w:sz w:val="18"/>
              </w:rPr>
              <w:t>work</w:t>
            </w:r>
            <w:proofErr w:type="gramEnd"/>
            <w:r>
              <w:rPr>
                <w:sz w:val="18"/>
              </w:rPr>
              <w:t>/study.</w:t>
            </w:r>
          </w:p>
        </w:tc>
      </w:tr>
      <w:tr w:rsidR="00AC7F4D" w14:paraId="1E9DE1DB" w14:textId="77777777">
        <w:trPr>
          <w:jc w:val="center"/>
        </w:trPr>
        <w:tc>
          <w:tcPr>
            <w:tcW w:w="3408" w:type="dxa"/>
          </w:tcPr>
          <w:p w14:paraId="11940E98" w14:textId="77777777" w:rsidR="00AC7F4D" w:rsidRDefault="004A3EC8">
            <w:r>
              <w:rPr>
                <w:sz w:val="18"/>
              </w:rPr>
              <w:t>Analytical charts</w:t>
            </w:r>
          </w:p>
        </w:tc>
        <w:tc>
          <w:tcPr>
            <w:tcW w:w="3408" w:type="dxa"/>
          </w:tcPr>
          <w:p w14:paraId="7800A1C6" w14:textId="77777777" w:rsidR="00AC7F4D" w:rsidRDefault="004A3EC8">
            <w:r>
              <w:rPr>
                <w:sz w:val="18"/>
              </w:rPr>
              <w:t>6</w:t>
            </w:r>
          </w:p>
        </w:tc>
        <w:tc>
          <w:tcPr>
            <w:tcW w:w="3408" w:type="dxa"/>
          </w:tcPr>
          <w:p w14:paraId="4B4B30D9" w14:textId="77777777" w:rsidR="00AC7F4D" w:rsidRDefault="004A3EC8">
            <w:r>
              <w:rPr>
                <w:sz w:val="18"/>
              </w:rPr>
              <w:t>Gender, addiction level, age group, screen/sleep scatter, addicted-label donut, gaming/social-media comparison.</w:t>
            </w:r>
          </w:p>
        </w:tc>
      </w:tr>
      <w:tr w:rsidR="00AC7F4D" w14:paraId="09A89B96" w14:textId="77777777">
        <w:trPr>
          <w:jc w:val="center"/>
        </w:trPr>
        <w:tc>
          <w:tcPr>
            <w:tcW w:w="3408" w:type="dxa"/>
          </w:tcPr>
          <w:p w14:paraId="29EE4D0D" w14:textId="77777777" w:rsidR="00AC7F4D" w:rsidRDefault="004A3EC8">
            <w:r>
              <w:rPr>
                <w:sz w:val="18"/>
              </w:rPr>
              <w:t>Total visible visuals</w:t>
            </w:r>
          </w:p>
        </w:tc>
        <w:tc>
          <w:tcPr>
            <w:tcW w:w="3408" w:type="dxa"/>
          </w:tcPr>
          <w:p w14:paraId="360EB1EE" w14:textId="77777777" w:rsidR="00AC7F4D" w:rsidRDefault="004A3EC8">
            <w:r>
              <w:rPr>
                <w:sz w:val="18"/>
              </w:rPr>
              <w:t>16</w:t>
            </w:r>
          </w:p>
        </w:tc>
        <w:tc>
          <w:tcPr>
            <w:tcW w:w="3408" w:type="dxa"/>
          </w:tcPr>
          <w:p w14:paraId="6CCCD8DE" w14:textId="77777777" w:rsidR="00AC7F4D" w:rsidRDefault="004A3EC8">
            <w:r>
              <w:rPr>
                <w:sz w:val="18"/>
              </w:rPr>
              <w:t>KPI + analytical visuals shown in the supplied dashboard screenshots.</w:t>
            </w:r>
          </w:p>
        </w:tc>
      </w:tr>
    </w:tbl>
    <w:p w14:paraId="2465825D" w14:textId="77777777" w:rsidR="00AC7F4D" w:rsidRDefault="004A3EC8">
      <w:pPr>
        <w:pStyle w:val="Heading1"/>
      </w:pPr>
      <w:r>
        <w:t>8. Conclusion/Observation</w:t>
      </w:r>
    </w:p>
    <w:p w14:paraId="6546FE74" w14:textId="3F04F281" w:rsidR="00AC7F4D" w:rsidRDefault="004A3EC8">
      <w:pPr>
        <w:spacing w:after="100"/>
      </w:pPr>
      <w:r>
        <w:t xml:space="preserve">The Power BI analysis provides a consolidated view of smartphone usage and addiction classification across 7,500 users. The dashboard shows 5,308 users (70.77%) classified as addicted, an average daily screen time of 7.50 hours, average sleep of 6.74 hours, and substantial notification and app-opening activity. Moderate addiction is the largest category in the displayed addiction-level chart. The demographic charts show broadly similar average screen-time values across the displayed gender and age groups. </w:t>
      </w:r>
    </w:p>
    <w:p w14:paraId="6F9C8BB8" w14:textId="77777777" w:rsidR="00AC7F4D" w:rsidRDefault="004A3EC8">
      <w:pPr>
        <w:pStyle w:val="Heading1"/>
      </w:pPr>
      <w:r>
        <w:t>9. Future Scope</w:t>
      </w:r>
    </w:p>
    <w:p w14:paraId="63A8FB0B" w14:textId="77777777" w:rsidR="00AC7F4D" w:rsidRDefault="004A3EC8">
      <w:pPr>
        <w:pStyle w:val="ListBullet"/>
        <w:spacing w:after="60"/>
      </w:pPr>
      <w:r>
        <w:t>Analyze addiction prevalence specifically by stress level, as identified in the project objectives.</w:t>
      </w:r>
    </w:p>
    <w:p w14:paraId="64B3AFBB" w14:textId="77777777" w:rsidR="00AC7F4D" w:rsidRDefault="004A3EC8">
      <w:pPr>
        <w:pStyle w:val="ListBullet"/>
        <w:spacing w:after="60"/>
      </w:pPr>
      <w:r>
        <w:t>Compare addicted and non-addicted users across screen time, social-media hours, gaming, sleep, notifications, and app opens.</w:t>
      </w:r>
    </w:p>
    <w:p w14:paraId="5C6997DC" w14:textId="77777777" w:rsidR="00AC7F4D" w:rsidRDefault="004A3EC8">
      <w:pPr>
        <w:pStyle w:val="ListBullet"/>
        <w:spacing w:after="60"/>
      </w:pPr>
      <w:r>
        <w:t>Add trend or distribution visuals if timestamp or longitudinal data becomes available.</w:t>
      </w:r>
    </w:p>
    <w:p w14:paraId="59F3C795" w14:textId="77777777" w:rsidR="00AC7F4D" w:rsidRDefault="004A3EC8">
      <w:pPr>
        <w:pStyle w:val="ListBullet"/>
        <w:spacing w:after="60"/>
      </w:pPr>
      <w:r>
        <w:t>Develop additional DAX measures for prevalence rates, segment comparisons, and behavioral differences.</w:t>
      </w:r>
    </w:p>
    <w:p w14:paraId="783C9836" w14:textId="77777777" w:rsidR="00AC7F4D" w:rsidRDefault="004A3EC8">
      <w:pPr>
        <w:pStyle w:val="ListBullet"/>
        <w:spacing w:after="60"/>
      </w:pPr>
      <w:r>
        <w:t>Add drill-through pages for individual segments such as gender, age group, and stress level.</w:t>
      </w:r>
    </w:p>
    <w:p w14:paraId="47A83DD6" w14:textId="77777777" w:rsidR="00AC7F4D" w:rsidRDefault="004A3EC8">
      <w:pPr>
        <w:pStyle w:val="ListBullet"/>
        <w:spacing w:after="60"/>
      </w:pPr>
      <w:r>
        <w:t>Introduce statistical/correlation analysis to distinguish simple association from stronger evidence of relationships.</w:t>
      </w:r>
    </w:p>
    <w:p w14:paraId="76BB4785" w14:textId="77777777" w:rsidR="007715C2" w:rsidRDefault="007715C2" w:rsidP="007715C2">
      <w:pPr>
        <w:pStyle w:val="Heading1"/>
        <w:spacing w:before="0"/>
      </w:pPr>
      <w:r>
        <w:t>10. Appendix</w:t>
      </w:r>
    </w:p>
    <w:p w14:paraId="14E504D6" w14:textId="77777777" w:rsidR="0080040D" w:rsidRDefault="007715C2" w:rsidP="0080040D">
      <w:pPr>
        <w:pStyle w:val="Heading1"/>
        <w:spacing w:before="0"/>
        <w:rPr>
          <w:sz w:val="22"/>
          <w:szCs w:val="22"/>
        </w:rPr>
      </w:pPr>
      <w:r w:rsidRPr="007715C2">
        <w:rPr>
          <w:sz w:val="22"/>
          <w:szCs w:val="22"/>
        </w:rPr>
        <w:t>10.2. GitHub &amp; Project Demo Link</w:t>
      </w:r>
      <w:r w:rsidR="0080040D">
        <w:rPr>
          <w:sz w:val="22"/>
          <w:szCs w:val="22"/>
        </w:rPr>
        <w:t xml:space="preserve">: </w:t>
      </w:r>
    </w:p>
    <w:bookmarkStart w:id="0" w:name="_GoBack"/>
    <w:bookmarkEnd w:id="0"/>
    <w:p w14:paraId="3ED5D102" w14:textId="30F739D2" w:rsidR="0080040D" w:rsidRPr="0080040D" w:rsidRDefault="0080040D" w:rsidP="0080040D">
      <w:pPr>
        <w:pStyle w:val="Heading1"/>
        <w:spacing w:before="0"/>
        <w:rPr>
          <w:b w:val="0"/>
          <w:sz w:val="22"/>
          <w:szCs w:val="22"/>
        </w:rPr>
      </w:pPr>
      <w:r w:rsidRPr="0080040D">
        <w:rPr>
          <w:b w:val="0"/>
          <w:sz w:val="22"/>
          <w:szCs w:val="22"/>
        </w:rPr>
        <w:fldChar w:fldCharType="begin"/>
      </w:r>
      <w:r w:rsidRPr="0080040D">
        <w:rPr>
          <w:b w:val="0"/>
          <w:sz w:val="22"/>
          <w:szCs w:val="22"/>
        </w:rPr>
        <w:instrText xml:space="preserve"> HYPERLINK "https://github.com/KokkuNiroopa02/Smartphone-Usage-Digital-Addiction-Well-Being-Analysis" </w:instrText>
      </w:r>
      <w:r w:rsidRPr="0080040D">
        <w:rPr>
          <w:b w:val="0"/>
          <w:sz w:val="22"/>
          <w:szCs w:val="22"/>
        </w:rPr>
        <w:fldChar w:fldCharType="separate"/>
      </w:r>
      <w:r w:rsidRPr="0080040D">
        <w:rPr>
          <w:rStyle w:val="Hyperlink"/>
          <w:b w:val="0"/>
          <w:sz w:val="22"/>
          <w:szCs w:val="22"/>
        </w:rPr>
        <w:t>https://github.com/KokkuNiroopa02/Smartphone-Usage-Digital-Addiction-Well-Being-Analysis</w:t>
      </w:r>
      <w:r w:rsidRPr="0080040D">
        <w:rPr>
          <w:b w:val="0"/>
          <w:sz w:val="22"/>
          <w:szCs w:val="22"/>
        </w:rPr>
        <w:fldChar w:fldCharType="end"/>
      </w:r>
    </w:p>
    <w:p w14:paraId="6E67884E" w14:textId="77777777" w:rsidR="0080040D" w:rsidRDefault="0080040D"/>
    <w:p w14:paraId="1BEDA66A" w14:textId="2BC01417" w:rsidR="0080040D" w:rsidRPr="0080040D" w:rsidRDefault="0080040D">
      <w:r w:rsidRPr="0080040D">
        <w:rPr>
          <w:b/>
        </w:rPr>
        <w:t>Project Demo Link:</w:t>
      </w:r>
      <w:r>
        <w:rPr>
          <w:b/>
        </w:rPr>
        <w:t xml:space="preserve"> </w:t>
      </w:r>
      <w:hyperlink r:id="rId15" w:history="1">
        <w:r w:rsidRPr="0080040D">
          <w:rPr>
            <w:rStyle w:val="Hyperlink"/>
          </w:rPr>
          <w:t>https://github.com/KokkuNiroopa02/Smartphone-Usage-Digital-Addiction-Well-Being-Analysis/blob/main/7.%20Project%20Documentation%20%26%20Demostration/project%20demomstration.mp4</w:t>
        </w:r>
      </w:hyperlink>
    </w:p>
    <w:p w14:paraId="44F562AB" w14:textId="77777777" w:rsidR="0080040D" w:rsidRPr="0080040D" w:rsidRDefault="0080040D">
      <w:pPr>
        <w:rPr>
          <w:b/>
        </w:rPr>
      </w:pPr>
    </w:p>
    <w:sectPr w:rsidR="0080040D" w:rsidRPr="0080040D" w:rsidSect="00034616">
      <w:footerReference w:type="default" r:id="rId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BE4AFB" w14:textId="77777777" w:rsidR="00820533" w:rsidRDefault="00820533">
      <w:pPr>
        <w:spacing w:after="0" w:line="240" w:lineRule="auto"/>
      </w:pPr>
      <w:r>
        <w:separator/>
      </w:r>
    </w:p>
  </w:endnote>
  <w:endnote w:type="continuationSeparator" w:id="0">
    <w:p w14:paraId="7D30693B" w14:textId="77777777" w:rsidR="00820533" w:rsidRDefault="00820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A05029" w14:textId="0137D6F8" w:rsidR="00AC7F4D" w:rsidRDefault="00AC7F4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5D8E63" w14:textId="77777777" w:rsidR="00820533" w:rsidRDefault="00820533">
      <w:pPr>
        <w:spacing w:after="0" w:line="240" w:lineRule="auto"/>
      </w:pPr>
      <w:r>
        <w:separator/>
      </w:r>
    </w:p>
  </w:footnote>
  <w:footnote w:type="continuationSeparator" w:id="0">
    <w:p w14:paraId="5714E8D2" w14:textId="77777777" w:rsidR="00820533" w:rsidRDefault="0082053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BE85725"/>
    <w:multiLevelType w:val="multilevel"/>
    <w:tmpl w:val="B976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C3209EE"/>
    <w:multiLevelType w:val="hybridMultilevel"/>
    <w:tmpl w:val="3904C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74951F8"/>
    <w:multiLevelType w:val="multilevel"/>
    <w:tmpl w:val="D8DA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D66F6"/>
    <w:rsid w:val="0015074B"/>
    <w:rsid w:val="001616B4"/>
    <w:rsid w:val="0018326D"/>
    <w:rsid w:val="001D7D9E"/>
    <w:rsid w:val="00224D13"/>
    <w:rsid w:val="0029639D"/>
    <w:rsid w:val="00326F90"/>
    <w:rsid w:val="003E0EC8"/>
    <w:rsid w:val="004A3EC8"/>
    <w:rsid w:val="00594580"/>
    <w:rsid w:val="006063C4"/>
    <w:rsid w:val="007715C2"/>
    <w:rsid w:val="0079182F"/>
    <w:rsid w:val="0080040D"/>
    <w:rsid w:val="00820533"/>
    <w:rsid w:val="008316E9"/>
    <w:rsid w:val="008C2024"/>
    <w:rsid w:val="009E7D6E"/>
    <w:rsid w:val="00A41659"/>
    <w:rsid w:val="00AA1D8D"/>
    <w:rsid w:val="00AC7F4D"/>
    <w:rsid w:val="00B14477"/>
    <w:rsid w:val="00B2703E"/>
    <w:rsid w:val="00B47730"/>
    <w:rsid w:val="00BC78B8"/>
    <w:rsid w:val="00CB0664"/>
    <w:rsid w:val="00D22462"/>
    <w:rsid w:val="00EA2C70"/>
    <w:rsid w:val="00EE618D"/>
    <w:rsid w:val="00F56588"/>
    <w:rsid w:val="00F83E74"/>
    <w:rsid w:val="00FC693F"/>
    <w:rsid w:val="00FE77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E7786"/>
  <w14:defaultImageDpi w14:val="300"/>
  <w15:docId w15:val="{FB695A86-ED82-45B7-A9A8-0450156A2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232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232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323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3232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E7D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80040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550202">
      <w:bodyDiv w:val="1"/>
      <w:marLeft w:val="0"/>
      <w:marRight w:val="0"/>
      <w:marTop w:val="0"/>
      <w:marBottom w:val="0"/>
      <w:divBdr>
        <w:top w:val="none" w:sz="0" w:space="0" w:color="auto"/>
        <w:left w:val="none" w:sz="0" w:space="0" w:color="auto"/>
        <w:bottom w:val="none" w:sz="0" w:space="0" w:color="auto"/>
        <w:right w:val="none" w:sz="0" w:space="0" w:color="auto"/>
      </w:divBdr>
    </w:div>
    <w:div w:id="149836267">
      <w:bodyDiv w:val="1"/>
      <w:marLeft w:val="0"/>
      <w:marRight w:val="0"/>
      <w:marTop w:val="0"/>
      <w:marBottom w:val="0"/>
      <w:divBdr>
        <w:top w:val="none" w:sz="0" w:space="0" w:color="auto"/>
        <w:left w:val="none" w:sz="0" w:space="0" w:color="auto"/>
        <w:bottom w:val="none" w:sz="0" w:space="0" w:color="auto"/>
        <w:right w:val="none" w:sz="0" w:space="0" w:color="auto"/>
      </w:divBdr>
    </w:div>
    <w:div w:id="354160575">
      <w:bodyDiv w:val="1"/>
      <w:marLeft w:val="0"/>
      <w:marRight w:val="0"/>
      <w:marTop w:val="0"/>
      <w:marBottom w:val="0"/>
      <w:divBdr>
        <w:top w:val="none" w:sz="0" w:space="0" w:color="auto"/>
        <w:left w:val="none" w:sz="0" w:space="0" w:color="auto"/>
        <w:bottom w:val="none" w:sz="0" w:space="0" w:color="auto"/>
        <w:right w:val="none" w:sz="0" w:space="0" w:color="auto"/>
      </w:divBdr>
    </w:div>
    <w:div w:id="509028567">
      <w:bodyDiv w:val="1"/>
      <w:marLeft w:val="0"/>
      <w:marRight w:val="0"/>
      <w:marTop w:val="0"/>
      <w:marBottom w:val="0"/>
      <w:divBdr>
        <w:top w:val="none" w:sz="0" w:space="0" w:color="auto"/>
        <w:left w:val="none" w:sz="0" w:space="0" w:color="auto"/>
        <w:bottom w:val="none" w:sz="0" w:space="0" w:color="auto"/>
        <w:right w:val="none" w:sz="0" w:space="0" w:color="auto"/>
      </w:divBdr>
    </w:div>
    <w:div w:id="584993409">
      <w:bodyDiv w:val="1"/>
      <w:marLeft w:val="0"/>
      <w:marRight w:val="0"/>
      <w:marTop w:val="0"/>
      <w:marBottom w:val="0"/>
      <w:divBdr>
        <w:top w:val="none" w:sz="0" w:space="0" w:color="auto"/>
        <w:left w:val="none" w:sz="0" w:space="0" w:color="auto"/>
        <w:bottom w:val="none" w:sz="0" w:space="0" w:color="auto"/>
        <w:right w:val="none" w:sz="0" w:space="0" w:color="auto"/>
      </w:divBdr>
      <w:divsChild>
        <w:div w:id="682823005">
          <w:marLeft w:val="0"/>
          <w:marRight w:val="0"/>
          <w:marTop w:val="0"/>
          <w:marBottom w:val="0"/>
          <w:divBdr>
            <w:top w:val="none" w:sz="0" w:space="0" w:color="auto"/>
            <w:left w:val="none" w:sz="0" w:space="0" w:color="auto"/>
            <w:bottom w:val="none" w:sz="0" w:space="0" w:color="auto"/>
            <w:right w:val="none" w:sz="0" w:space="0" w:color="auto"/>
          </w:divBdr>
          <w:divsChild>
            <w:div w:id="803039280">
              <w:marLeft w:val="0"/>
              <w:marRight w:val="0"/>
              <w:marTop w:val="0"/>
              <w:marBottom w:val="0"/>
              <w:divBdr>
                <w:top w:val="none" w:sz="0" w:space="0" w:color="auto"/>
                <w:left w:val="none" w:sz="0" w:space="0" w:color="auto"/>
                <w:bottom w:val="none" w:sz="0" w:space="0" w:color="auto"/>
                <w:right w:val="none" w:sz="0" w:space="0" w:color="auto"/>
              </w:divBdr>
              <w:divsChild>
                <w:div w:id="1796831368">
                  <w:marLeft w:val="0"/>
                  <w:marRight w:val="0"/>
                  <w:marTop w:val="0"/>
                  <w:marBottom w:val="0"/>
                  <w:divBdr>
                    <w:top w:val="none" w:sz="0" w:space="0" w:color="auto"/>
                    <w:left w:val="none" w:sz="0" w:space="0" w:color="auto"/>
                    <w:bottom w:val="none" w:sz="0" w:space="0" w:color="auto"/>
                    <w:right w:val="none" w:sz="0" w:space="0" w:color="auto"/>
                  </w:divBdr>
                  <w:divsChild>
                    <w:div w:id="52856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6291">
      <w:bodyDiv w:val="1"/>
      <w:marLeft w:val="0"/>
      <w:marRight w:val="0"/>
      <w:marTop w:val="0"/>
      <w:marBottom w:val="0"/>
      <w:divBdr>
        <w:top w:val="none" w:sz="0" w:space="0" w:color="auto"/>
        <w:left w:val="none" w:sz="0" w:space="0" w:color="auto"/>
        <w:bottom w:val="none" w:sz="0" w:space="0" w:color="auto"/>
        <w:right w:val="none" w:sz="0" w:space="0" w:color="auto"/>
      </w:divBdr>
      <w:divsChild>
        <w:div w:id="1421483555">
          <w:marLeft w:val="0"/>
          <w:marRight w:val="0"/>
          <w:marTop w:val="0"/>
          <w:marBottom w:val="0"/>
          <w:divBdr>
            <w:top w:val="none" w:sz="0" w:space="0" w:color="auto"/>
            <w:left w:val="none" w:sz="0" w:space="0" w:color="auto"/>
            <w:bottom w:val="none" w:sz="0" w:space="0" w:color="auto"/>
            <w:right w:val="none" w:sz="0" w:space="0" w:color="auto"/>
          </w:divBdr>
          <w:divsChild>
            <w:div w:id="1392075748">
              <w:marLeft w:val="0"/>
              <w:marRight w:val="0"/>
              <w:marTop w:val="0"/>
              <w:marBottom w:val="0"/>
              <w:divBdr>
                <w:top w:val="none" w:sz="0" w:space="0" w:color="auto"/>
                <w:left w:val="none" w:sz="0" w:space="0" w:color="auto"/>
                <w:bottom w:val="none" w:sz="0" w:space="0" w:color="auto"/>
                <w:right w:val="none" w:sz="0" w:space="0" w:color="auto"/>
              </w:divBdr>
              <w:divsChild>
                <w:div w:id="1087726357">
                  <w:marLeft w:val="0"/>
                  <w:marRight w:val="0"/>
                  <w:marTop w:val="0"/>
                  <w:marBottom w:val="0"/>
                  <w:divBdr>
                    <w:top w:val="none" w:sz="0" w:space="0" w:color="auto"/>
                    <w:left w:val="none" w:sz="0" w:space="0" w:color="auto"/>
                    <w:bottom w:val="none" w:sz="0" w:space="0" w:color="auto"/>
                    <w:right w:val="none" w:sz="0" w:space="0" w:color="auto"/>
                  </w:divBdr>
                  <w:divsChild>
                    <w:div w:id="1960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739967">
      <w:bodyDiv w:val="1"/>
      <w:marLeft w:val="0"/>
      <w:marRight w:val="0"/>
      <w:marTop w:val="0"/>
      <w:marBottom w:val="0"/>
      <w:divBdr>
        <w:top w:val="none" w:sz="0" w:space="0" w:color="auto"/>
        <w:left w:val="none" w:sz="0" w:space="0" w:color="auto"/>
        <w:bottom w:val="none" w:sz="0" w:space="0" w:color="auto"/>
        <w:right w:val="none" w:sz="0" w:space="0" w:color="auto"/>
      </w:divBdr>
    </w:div>
    <w:div w:id="855312523">
      <w:bodyDiv w:val="1"/>
      <w:marLeft w:val="0"/>
      <w:marRight w:val="0"/>
      <w:marTop w:val="0"/>
      <w:marBottom w:val="0"/>
      <w:divBdr>
        <w:top w:val="none" w:sz="0" w:space="0" w:color="auto"/>
        <w:left w:val="none" w:sz="0" w:space="0" w:color="auto"/>
        <w:bottom w:val="none" w:sz="0" w:space="0" w:color="auto"/>
        <w:right w:val="none" w:sz="0" w:space="0" w:color="auto"/>
      </w:divBdr>
    </w:div>
    <w:div w:id="924345333">
      <w:bodyDiv w:val="1"/>
      <w:marLeft w:val="0"/>
      <w:marRight w:val="0"/>
      <w:marTop w:val="0"/>
      <w:marBottom w:val="0"/>
      <w:divBdr>
        <w:top w:val="none" w:sz="0" w:space="0" w:color="auto"/>
        <w:left w:val="none" w:sz="0" w:space="0" w:color="auto"/>
        <w:bottom w:val="none" w:sz="0" w:space="0" w:color="auto"/>
        <w:right w:val="none" w:sz="0" w:space="0" w:color="auto"/>
      </w:divBdr>
      <w:divsChild>
        <w:div w:id="234096165">
          <w:marLeft w:val="0"/>
          <w:marRight w:val="0"/>
          <w:marTop w:val="0"/>
          <w:marBottom w:val="0"/>
          <w:divBdr>
            <w:top w:val="none" w:sz="0" w:space="0" w:color="auto"/>
            <w:left w:val="none" w:sz="0" w:space="0" w:color="auto"/>
            <w:bottom w:val="none" w:sz="0" w:space="0" w:color="auto"/>
            <w:right w:val="none" w:sz="0" w:space="0" w:color="auto"/>
          </w:divBdr>
          <w:divsChild>
            <w:div w:id="415902253">
              <w:marLeft w:val="0"/>
              <w:marRight w:val="0"/>
              <w:marTop w:val="0"/>
              <w:marBottom w:val="0"/>
              <w:divBdr>
                <w:top w:val="none" w:sz="0" w:space="0" w:color="auto"/>
                <w:left w:val="none" w:sz="0" w:space="0" w:color="auto"/>
                <w:bottom w:val="none" w:sz="0" w:space="0" w:color="auto"/>
                <w:right w:val="none" w:sz="0" w:space="0" w:color="auto"/>
              </w:divBdr>
              <w:divsChild>
                <w:div w:id="1362978070">
                  <w:marLeft w:val="0"/>
                  <w:marRight w:val="0"/>
                  <w:marTop w:val="0"/>
                  <w:marBottom w:val="0"/>
                  <w:divBdr>
                    <w:top w:val="none" w:sz="0" w:space="0" w:color="auto"/>
                    <w:left w:val="none" w:sz="0" w:space="0" w:color="auto"/>
                    <w:bottom w:val="none" w:sz="0" w:space="0" w:color="auto"/>
                    <w:right w:val="none" w:sz="0" w:space="0" w:color="auto"/>
                  </w:divBdr>
                  <w:divsChild>
                    <w:div w:id="198103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310858">
      <w:bodyDiv w:val="1"/>
      <w:marLeft w:val="0"/>
      <w:marRight w:val="0"/>
      <w:marTop w:val="0"/>
      <w:marBottom w:val="0"/>
      <w:divBdr>
        <w:top w:val="none" w:sz="0" w:space="0" w:color="auto"/>
        <w:left w:val="none" w:sz="0" w:space="0" w:color="auto"/>
        <w:bottom w:val="none" w:sz="0" w:space="0" w:color="auto"/>
        <w:right w:val="none" w:sz="0" w:space="0" w:color="auto"/>
      </w:divBdr>
    </w:div>
    <w:div w:id="1054158257">
      <w:bodyDiv w:val="1"/>
      <w:marLeft w:val="0"/>
      <w:marRight w:val="0"/>
      <w:marTop w:val="0"/>
      <w:marBottom w:val="0"/>
      <w:divBdr>
        <w:top w:val="none" w:sz="0" w:space="0" w:color="auto"/>
        <w:left w:val="none" w:sz="0" w:space="0" w:color="auto"/>
        <w:bottom w:val="none" w:sz="0" w:space="0" w:color="auto"/>
        <w:right w:val="none" w:sz="0" w:space="0" w:color="auto"/>
      </w:divBdr>
    </w:div>
    <w:div w:id="1362364159">
      <w:bodyDiv w:val="1"/>
      <w:marLeft w:val="0"/>
      <w:marRight w:val="0"/>
      <w:marTop w:val="0"/>
      <w:marBottom w:val="0"/>
      <w:divBdr>
        <w:top w:val="none" w:sz="0" w:space="0" w:color="auto"/>
        <w:left w:val="none" w:sz="0" w:space="0" w:color="auto"/>
        <w:bottom w:val="none" w:sz="0" w:space="0" w:color="auto"/>
        <w:right w:val="none" w:sz="0" w:space="0" w:color="auto"/>
      </w:divBdr>
    </w:div>
    <w:div w:id="1631982472">
      <w:bodyDiv w:val="1"/>
      <w:marLeft w:val="0"/>
      <w:marRight w:val="0"/>
      <w:marTop w:val="0"/>
      <w:marBottom w:val="0"/>
      <w:divBdr>
        <w:top w:val="none" w:sz="0" w:space="0" w:color="auto"/>
        <w:left w:val="none" w:sz="0" w:space="0" w:color="auto"/>
        <w:bottom w:val="none" w:sz="0" w:space="0" w:color="auto"/>
        <w:right w:val="none" w:sz="0" w:space="0" w:color="auto"/>
      </w:divBdr>
    </w:div>
    <w:div w:id="1660036829">
      <w:bodyDiv w:val="1"/>
      <w:marLeft w:val="0"/>
      <w:marRight w:val="0"/>
      <w:marTop w:val="0"/>
      <w:marBottom w:val="0"/>
      <w:divBdr>
        <w:top w:val="none" w:sz="0" w:space="0" w:color="auto"/>
        <w:left w:val="none" w:sz="0" w:space="0" w:color="auto"/>
        <w:bottom w:val="none" w:sz="0" w:space="0" w:color="auto"/>
        <w:right w:val="none" w:sz="0" w:space="0" w:color="auto"/>
      </w:divBdr>
    </w:div>
    <w:div w:id="1750301965">
      <w:bodyDiv w:val="1"/>
      <w:marLeft w:val="0"/>
      <w:marRight w:val="0"/>
      <w:marTop w:val="0"/>
      <w:marBottom w:val="0"/>
      <w:divBdr>
        <w:top w:val="none" w:sz="0" w:space="0" w:color="auto"/>
        <w:left w:val="none" w:sz="0" w:space="0" w:color="auto"/>
        <w:bottom w:val="none" w:sz="0" w:space="0" w:color="auto"/>
        <w:right w:val="none" w:sz="0" w:space="0" w:color="auto"/>
      </w:divBdr>
      <w:divsChild>
        <w:div w:id="1777866226">
          <w:marLeft w:val="0"/>
          <w:marRight w:val="0"/>
          <w:marTop w:val="0"/>
          <w:marBottom w:val="0"/>
          <w:divBdr>
            <w:top w:val="none" w:sz="0" w:space="0" w:color="auto"/>
            <w:left w:val="none" w:sz="0" w:space="0" w:color="auto"/>
            <w:bottom w:val="none" w:sz="0" w:space="0" w:color="auto"/>
            <w:right w:val="none" w:sz="0" w:space="0" w:color="auto"/>
          </w:divBdr>
          <w:divsChild>
            <w:div w:id="1087728166">
              <w:marLeft w:val="0"/>
              <w:marRight w:val="0"/>
              <w:marTop w:val="0"/>
              <w:marBottom w:val="0"/>
              <w:divBdr>
                <w:top w:val="none" w:sz="0" w:space="0" w:color="auto"/>
                <w:left w:val="none" w:sz="0" w:space="0" w:color="auto"/>
                <w:bottom w:val="none" w:sz="0" w:space="0" w:color="auto"/>
                <w:right w:val="none" w:sz="0" w:space="0" w:color="auto"/>
              </w:divBdr>
              <w:divsChild>
                <w:div w:id="1618562906">
                  <w:marLeft w:val="0"/>
                  <w:marRight w:val="0"/>
                  <w:marTop w:val="0"/>
                  <w:marBottom w:val="0"/>
                  <w:divBdr>
                    <w:top w:val="none" w:sz="0" w:space="0" w:color="auto"/>
                    <w:left w:val="none" w:sz="0" w:space="0" w:color="auto"/>
                    <w:bottom w:val="none" w:sz="0" w:space="0" w:color="auto"/>
                    <w:right w:val="none" w:sz="0" w:space="0" w:color="auto"/>
                  </w:divBdr>
                  <w:divsChild>
                    <w:div w:id="174957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427153">
      <w:bodyDiv w:val="1"/>
      <w:marLeft w:val="0"/>
      <w:marRight w:val="0"/>
      <w:marTop w:val="0"/>
      <w:marBottom w:val="0"/>
      <w:divBdr>
        <w:top w:val="none" w:sz="0" w:space="0" w:color="auto"/>
        <w:left w:val="none" w:sz="0" w:space="0" w:color="auto"/>
        <w:bottom w:val="none" w:sz="0" w:space="0" w:color="auto"/>
        <w:right w:val="none" w:sz="0" w:space="0" w:color="auto"/>
      </w:divBdr>
    </w:div>
    <w:div w:id="19934799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KokkuNiroopa02/Smartphone-Usage-Digital-Addiction-Well-Being-Analysis/blob/main/7.%20Project%20Documentation%20%26%20Demostration/project%20demomstration.mp4"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0E5524-D28F-4434-BC7A-C5C6D06BC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9</Pages>
  <Words>2052</Words>
  <Characters>11702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13727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4</cp:revision>
  <dcterms:created xsi:type="dcterms:W3CDTF">2026-09-21T10:29:00Z</dcterms:created>
  <dcterms:modified xsi:type="dcterms:W3CDTF">2026-09-21T20:00:00Z</dcterms:modified>
  <cp:category/>
</cp:coreProperties>
</file>