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640E" w14:textId="02CD939F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0"/>
          <w14:ligatures w14:val="none"/>
        </w:rPr>
        <w:t>APPENDIX A. LATARJET REHABILITATION PROTOCOL</w:t>
      </w:r>
      <w:r w:rsidR="006B7A0C">
        <w:rPr>
          <w:rFonts w:ascii="Times New Roman" w:eastAsia="Times New Roman" w:hAnsi="Times New Roman" w:cs="Times New Roman"/>
          <w:bCs/>
          <w:kern w:val="0"/>
          <w:sz w:val="28"/>
          <w:szCs w:val="20"/>
          <w14:ligatures w14:val="none"/>
        </w:rPr>
        <w:t xml:space="preserve"> WITH SUBSCAPULARIS SPLIT</w:t>
      </w:r>
    </w:p>
    <w:p w14:paraId="75952416" w14:textId="604A1CD1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 xml:space="preserve">Phase I – </w:t>
      </w:r>
      <w:r w:rsidRPr="00ED553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Protection Phase (Weeks 0-6 weeks)</w:t>
      </w:r>
    </w:p>
    <w:p w14:paraId="75965D58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487F4D4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Precautions</w:t>
      </w:r>
    </w:p>
    <w:p w14:paraId="0EC8263C" w14:textId="72E12DA6" w:rsidR="00ED553C" w:rsidRPr="00ED553C" w:rsidRDefault="00ED553C" w:rsidP="00ED553C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Sling usage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 xml:space="preserve">for 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>6 weeks (discuss with physician) including while sleeping</w:t>
      </w:r>
    </w:p>
    <w:p w14:paraId="2F6F8EA2" w14:textId="77777777" w:rsidR="00ED553C" w:rsidRPr="00ED553C" w:rsidRDefault="00ED553C" w:rsidP="00ED553C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No lifting of objects.</w:t>
      </w:r>
    </w:p>
    <w:p w14:paraId="65BFB796" w14:textId="77777777" w:rsidR="00ED553C" w:rsidRPr="00ED553C" w:rsidRDefault="00ED553C" w:rsidP="00ED553C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 xml:space="preserve">No shoulder/elbow AROM. </w:t>
      </w:r>
    </w:p>
    <w:p w14:paraId="06F2F46D" w14:textId="2E2A818D" w:rsidR="00ED553C" w:rsidRPr="00ED553C" w:rsidRDefault="00ED553C" w:rsidP="00ED553C">
      <w:pPr>
        <w:numPr>
          <w:ilvl w:val="0"/>
          <w:numId w:val="5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r w:rsidR="00436654">
        <w:rPr>
          <w:rFonts w:ascii="Times New Roman" w:eastAsia="Times New Roman" w:hAnsi="Times New Roman" w:cs="Times New Roman"/>
          <w:kern w:val="0"/>
          <w14:ligatures w14:val="none"/>
        </w:rPr>
        <w:t xml:space="preserve">weightbearing </w:t>
      </w:r>
      <w:r w:rsidRPr="00ED553C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proofErr w:type="gramStart"/>
      <w:r w:rsidRPr="00ED553C">
        <w:rPr>
          <w:rFonts w:ascii="Times New Roman" w:eastAsia="Times New Roman" w:hAnsi="Times New Roman" w:cs="Times New Roman"/>
          <w:kern w:val="0"/>
          <w14:ligatures w14:val="none"/>
        </w:rPr>
        <w:t>operative</w:t>
      </w:r>
      <w:proofErr w:type="gramEnd"/>
      <w:r w:rsidRPr="00ED553C">
        <w:rPr>
          <w:rFonts w:ascii="Times New Roman" w:eastAsia="Times New Roman" w:hAnsi="Times New Roman" w:cs="Times New Roman"/>
          <w:kern w:val="0"/>
          <w14:ligatures w14:val="none"/>
        </w:rPr>
        <w:t xml:space="preserve"> hand or arm.</w:t>
      </w:r>
    </w:p>
    <w:p w14:paraId="3197A189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211CD77E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ED553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Weeks 0 - 3:</w:t>
      </w:r>
    </w:p>
    <w:p w14:paraId="6A83C4A1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Goals</w:t>
      </w:r>
    </w:p>
    <w:p w14:paraId="5C1B35BE" w14:textId="77777777" w:rsidR="00ED553C" w:rsidRPr="00ED553C" w:rsidRDefault="00ED553C" w:rsidP="00ED553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0"/>
          <w:sz w:val="19"/>
          <w:szCs w:val="19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Max protection of surgical repair (capsule, ligaments, labrum, sutures)</w:t>
      </w:r>
    </w:p>
    <w:p w14:paraId="1AE9B163" w14:textId="77777777" w:rsidR="00ED553C" w:rsidRPr="00ED553C" w:rsidRDefault="00ED553C" w:rsidP="00ED553C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Calibri" w:hAnsi="Times New Roman" w:cs="Times New Roman"/>
          <w:kern w:val="0"/>
          <w:sz w:val="19"/>
          <w:szCs w:val="19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Minimize shoulder pain and inflammatory response</w:t>
      </w:r>
    </w:p>
    <w:p w14:paraId="1246E401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44A5C751" w14:textId="77777777" w:rsidR="00ED553C" w:rsidRPr="00ED553C" w:rsidRDefault="00ED553C" w:rsidP="00ED553C">
      <w:pPr>
        <w:numPr>
          <w:ilvl w:val="0"/>
          <w:numId w:val="6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PROM:</w:t>
      </w:r>
    </w:p>
    <w:p w14:paraId="26DC36CF" w14:textId="74B0A4D2" w:rsidR="00ED553C" w:rsidRPr="00ED553C" w:rsidRDefault="00ED553C" w:rsidP="00ED553C">
      <w:pPr>
        <w:numPr>
          <w:ilvl w:val="1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 xml:space="preserve">Elevation to </w:t>
      </w:r>
      <w:r w:rsidR="003F6219">
        <w:rPr>
          <w:rFonts w:ascii="Times New Roman" w:eastAsia="Times New Roman" w:hAnsi="Times New Roman" w:cs="Times New Roman"/>
          <w:kern w:val="0"/>
          <w14:ligatures w14:val="none"/>
        </w:rPr>
        <w:t>tolerance.</w:t>
      </w:r>
    </w:p>
    <w:p w14:paraId="692F6881" w14:textId="713F1CA7" w:rsidR="00ED553C" w:rsidRPr="00ED553C" w:rsidRDefault="00ED553C" w:rsidP="00ED553C">
      <w:pPr>
        <w:numPr>
          <w:ilvl w:val="1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 xml:space="preserve">ER to </w:t>
      </w:r>
      <w:r w:rsidR="003F6219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0 degrees (scapular plane)(stop at first end-feel)</w:t>
      </w:r>
    </w:p>
    <w:p w14:paraId="5AC91DBD" w14:textId="77777777" w:rsidR="00ED553C" w:rsidRPr="00ED553C" w:rsidRDefault="00ED553C" w:rsidP="00ED553C">
      <w:pPr>
        <w:numPr>
          <w:ilvl w:val="1"/>
          <w:numId w:val="12"/>
        </w:num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NO ABDUCTION/IR/ER(90 degrees abduction)</w:t>
      </w:r>
    </w:p>
    <w:p w14:paraId="7086C5AE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Cs/>
          <w:kern w:val="0"/>
          <w14:ligatures w14:val="none"/>
        </w:rPr>
      </w:pPr>
    </w:p>
    <w:p w14:paraId="7D5AA53C" w14:textId="318D1A4E" w:rsidR="00ED553C" w:rsidRPr="00ED553C" w:rsidRDefault="00ED553C" w:rsidP="00ED553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PROM/AAROM Elbow</w:t>
      </w:r>
      <w:r w:rsidR="005466F4">
        <w:rPr>
          <w:rFonts w:ascii="Times New Roman" w:eastAsia="Calibri" w:hAnsi="Times New Roman" w:cs="Times New Roman"/>
          <w:kern w:val="0"/>
          <w14:ligatures w14:val="none"/>
        </w:rPr>
        <w:t xml:space="preserve">-no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a</w:t>
      </w:r>
      <w:r w:rsidR="005466F4">
        <w:rPr>
          <w:rFonts w:ascii="Times New Roman" w:eastAsia="Calibri" w:hAnsi="Times New Roman" w:cs="Times New Roman"/>
          <w:kern w:val="0"/>
          <w14:ligatures w14:val="none"/>
        </w:rPr>
        <w:t xml:space="preserve">ctive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e</w:t>
      </w:r>
      <w:r w:rsidR="005466F4">
        <w:rPr>
          <w:rFonts w:ascii="Times New Roman" w:eastAsia="Calibri" w:hAnsi="Times New Roman" w:cs="Times New Roman"/>
          <w:kern w:val="0"/>
          <w14:ligatures w14:val="none"/>
        </w:rPr>
        <w:t xml:space="preserve">lbow ROM and resisted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e</w:t>
      </w:r>
      <w:r w:rsidR="005466F4">
        <w:rPr>
          <w:rFonts w:ascii="Times New Roman" w:eastAsia="Calibri" w:hAnsi="Times New Roman" w:cs="Times New Roman"/>
          <w:kern w:val="0"/>
          <w14:ligatures w14:val="none"/>
        </w:rPr>
        <w:t xml:space="preserve">lbow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f</w:t>
      </w:r>
      <w:r w:rsidR="005466F4">
        <w:rPr>
          <w:rFonts w:ascii="Times New Roman" w:eastAsia="Calibri" w:hAnsi="Times New Roman" w:cs="Times New Roman"/>
          <w:kern w:val="0"/>
          <w14:ligatures w14:val="none"/>
        </w:rPr>
        <w:t>lexion/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s</w:t>
      </w:r>
      <w:r w:rsidR="005466F4">
        <w:rPr>
          <w:rFonts w:ascii="Times New Roman" w:eastAsia="Calibri" w:hAnsi="Times New Roman" w:cs="Times New Roman"/>
          <w:kern w:val="0"/>
          <w14:ligatures w14:val="none"/>
        </w:rPr>
        <w:t>upination</w:t>
      </w:r>
    </w:p>
    <w:p w14:paraId="1981E6E9" w14:textId="77777777" w:rsidR="00ED553C" w:rsidRPr="00ED553C" w:rsidRDefault="00ED553C" w:rsidP="00ED553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AROM wrist/hand as tolerated</w:t>
      </w:r>
    </w:p>
    <w:p w14:paraId="278432B7" w14:textId="77777777" w:rsidR="00ED553C" w:rsidRPr="00ED553C" w:rsidRDefault="00ED553C" w:rsidP="00ED553C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:szCs w:val="20"/>
          <w14:ligatures w14:val="none"/>
        </w:rPr>
        <w:t>Pain control modalities</w:t>
      </w:r>
    </w:p>
    <w:p w14:paraId="159A678E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</w:p>
    <w:p w14:paraId="5F837A97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ED553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Weeks 4 - 6:</w:t>
      </w:r>
    </w:p>
    <w:p w14:paraId="5202E20C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Goals</w:t>
      </w:r>
    </w:p>
    <w:p w14:paraId="53A6D57A" w14:textId="77777777" w:rsidR="00ED553C" w:rsidRPr="00ED553C" w:rsidRDefault="00ED553C" w:rsidP="00ED553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Appropriate healing of surgical repair by adhering to precautions and immobilization guidelines</w:t>
      </w:r>
    </w:p>
    <w:p w14:paraId="42589179" w14:textId="77777777" w:rsidR="00ED553C" w:rsidRPr="00ED553C" w:rsidRDefault="00ED553C" w:rsidP="00ED553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Staged ROM goals achieved but not significantly exceeded</w:t>
      </w:r>
    </w:p>
    <w:p w14:paraId="5AD194DD" w14:textId="77777777" w:rsidR="00ED553C" w:rsidRPr="00ED553C" w:rsidRDefault="00ED553C" w:rsidP="00ED553C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Minimal to no pain with ROM</w:t>
      </w:r>
    </w:p>
    <w:p w14:paraId="3548CE2F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451AAA21" w14:textId="77777777" w:rsidR="00ED553C" w:rsidRPr="00ED553C" w:rsidRDefault="00ED553C" w:rsidP="00ED553C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PROM:</w:t>
      </w:r>
    </w:p>
    <w:p w14:paraId="2AFD91A6" w14:textId="312090CC" w:rsidR="00ED553C" w:rsidRPr="00ED553C" w:rsidRDefault="00ED553C" w:rsidP="00ED553C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Elevation </w:t>
      </w:r>
      <w:r w:rsidR="003F6219">
        <w:rPr>
          <w:rFonts w:ascii="Times New Roman" w:eastAsia="Calibri" w:hAnsi="Times New Roman" w:cs="Times New Roman"/>
          <w:kern w:val="0"/>
          <w14:ligatures w14:val="none"/>
        </w:rPr>
        <w:t>to tolerance.</w:t>
      </w:r>
    </w:p>
    <w:p w14:paraId="5CC96917" w14:textId="77777777" w:rsidR="00ED553C" w:rsidRPr="00ED553C" w:rsidRDefault="00ED553C" w:rsidP="00ED553C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ER in the scapular plane to 30 degrees</w:t>
      </w:r>
    </w:p>
    <w:p w14:paraId="35D184C0" w14:textId="77777777" w:rsidR="00ED553C" w:rsidRPr="00ED553C" w:rsidRDefault="00ED553C" w:rsidP="00ED553C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ER at 90 degrees abduction to 30 degrees</w:t>
      </w:r>
    </w:p>
    <w:p w14:paraId="41DE9B15" w14:textId="77777777" w:rsidR="00ED553C" w:rsidRPr="00ED553C" w:rsidRDefault="00ED553C" w:rsidP="00ED553C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IR to 60 degrees</w:t>
      </w:r>
    </w:p>
    <w:p w14:paraId="13F04C99" w14:textId="1E01456E" w:rsidR="00ED553C" w:rsidRPr="00ED553C" w:rsidRDefault="00ED553C" w:rsidP="00ED553C">
      <w:pPr>
        <w:numPr>
          <w:ilvl w:val="1"/>
          <w:numId w:val="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Pendulum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s</w:t>
      </w:r>
    </w:p>
    <w:p w14:paraId="04B74681" w14:textId="77777777" w:rsidR="00ED553C" w:rsidRPr="00ED553C" w:rsidRDefault="00ED553C" w:rsidP="00ED553C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AAROM</w:t>
      </w:r>
    </w:p>
    <w:p w14:paraId="061869D4" w14:textId="69BC1407" w:rsidR="00ED553C" w:rsidRPr="00ED553C" w:rsidRDefault="00ED553C" w:rsidP="00ED553C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 xml:space="preserve">Elevation to </w:t>
      </w:r>
      <w:r w:rsidR="003F6219">
        <w:rPr>
          <w:rFonts w:ascii="Times New Roman" w:eastAsia="Calibri" w:hAnsi="Times New Roman" w:cs="Times New Roman"/>
          <w:bCs/>
          <w:kern w:val="0"/>
          <w14:ligatures w14:val="none"/>
        </w:rPr>
        <w:t>tolerance.</w:t>
      </w:r>
    </w:p>
    <w:p w14:paraId="71A0AEDF" w14:textId="77777777" w:rsidR="00ED553C" w:rsidRPr="00ED553C" w:rsidRDefault="00ED553C" w:rsidP="00ED553C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ER to 30 degrees (scapular plane)</w:t>
      </w:r>
    </w:p>
    <w:p w14:paraId="3C619E71" w14:textId="77777777" w:rsidR="00ED553C" w:rsidRPr="00ED553C" w:rsidRDefault="00ED553C" w:rsidP="00ED553C">
      <w:pPr>
        <w:numPr>
          <w:ilvl w:val="1"/>
          <w:numId w:val="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Abduction to 90 degrees</w:t>
      </w:r>
    </w:p>
    <w:p w14:paraId="08083197" w14:textId="77777777" w:rsidR="00ED553C" w:rsidRPr="00ED553C" w:rsidRDefault="00ED553C" w:rsidP="00ED553C">
      <w:pPr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Strengthening</w:t>
      </w:r>
    </w:p>
    <w:p w14:paraId="3D632DD8" w14:textId="77777777" w:rsidR="00ED553C" w:rsidRPr="00ED553C" w:rsidRDefault="00ED553C" w:rsidP="00ED553C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Submaximal</w:t>
      </w:r>
      <w:r w:rsidRPr="00ED553C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>isometrics (ER, Abduction, Flexion, Extension)</w:t>
      </w:r>
    </w:p>
    <w:p w14:paraId="20E295F5" w14:textId="12645B3B" w:rsidR="00ED553C" w:rsidRPr="00ED553C" w:rsidRDefault="00ED553C" w:rsidP="00ED553C">
      <w:pPr>
        <w:numPr>
          <w:ilvl w:val="1"/>
          <w:numId w:val="1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lastRenderedPageBreak/>
        <w:t>Scapular clock</w:t>
      </w:r>
      <w:r w:rsidR="00F65E5E">
        <w:rPr>
          <w:rFonts w:ascii="Times New Roman" w:eastAsia="Calibri" w:hAnsi="Times New Roman" w:cs="Times New Roman"/>
          <w:bCs/>
          <w:kern w:val="0"/>
          <w14:ligatures w14:val="none"/>
        </w:rPr>
        <w:t>s</w:t>
      </w:r>
    </w:p>
    <w:p w14:paraId="2F9F8D5B" w14:textId="570D4063" w:rsidR="00ED553C" w:rsidRPr="00ED553C" w:rsidRDefault="003F6219" w:rsidP="00ED553C">
      <w:pPr>
        <w:keepNext/>
        <w:numPr>
          <w:ilvl w:val="1"/>
          <w:numId w:val="1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="00ED553C" w:rsidRPr="00ED553C">
        <w:rPr>
          <w:rFonts w:ascii="Times New Roman" w:eastAsia="Times New Roman" w:hAnsi="Times New Roman" w:cs="Times New Roman"/>
          <w:kern w:val="0"/>
          <w14:ligatures w14:val="none"/>
        </w:rPr>
        <w:t>-band ER with arm in scapular plane within ROM restrictions</w:t>
      </w:r>
    </w:p>
    <w:p w14:paraId="16FE9C20" w14:textId="77777777" w:rsidR="00ED553C" w:rsidRPr="00ED553C" w:rsidRDefault="00ED553C" w:rsidP="00ED553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AROM Elbow</w:t>
      </w:r>
      <w:r w:rsidRPr="00ED553C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 </w:t>
      </w:r>
    </w:p>
    <w:p w14:paraId="40B836B7" w14:textId="77777777" w:rsidR="00ED553C" w:rsidRPr="00ED553C" w:rsidRDefault="00ED553C" w:rsidP="00ED553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:szCs w:val="20"/>
          <w14:ligatures w14:val="none"/>
        </w:rPr>
        <w:t>Initiate light rhythmic stabilization/proprioception drills</w:t>
      </w:r>
    </w:p>
    <w:p w14:paraId="7617E212" w14:textId="77777777" w:rsidR="00ED553C" w:rsidRDefault="00ED553C" w:rsidP="00ED553C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:szCs w:val="20"/>
          <w14:ligatures w14:val="none"/>
        </w:rPr>
        <w:t>Initiate UBE</w:t>
      </w:r>
    </w:p>
    <w:p w14:paraId="4EBDF51A" w14:textId="67A6ED39" w:rsidR="003F6219" w:rsidRPr="00ED553C" w:rsidRDefault="003F6219" w:rsidP="00ED553C">
      <w:pPr>
        <w:numPr>
          <w:ilvl w:val="0"/>
          <w:numId w:val="2"/>
        </w:numPr>
        <w:tabs>
          <w:tab w:val="clear" w:pos="360"/>
          <w:tab w:val="num" w:pos="720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14:ligatures w14:val="none"/>
        </w:rPr>
        <w:t>Initiate BFR</w:t>
      </w:r>
      <w:r w:rsidR="00436654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- </w:t>
      </w:r>
      <w:r w:rsid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>Cuff placed</w:t>
      </w:r>
      <w:r w:rsidR="003B4D05" w:rsidRP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 proximally</w:t>
      </w:r>
      <w:r w:rsidR="003B4D05" w:rsidRP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 on the upper arm, just below the deltoid and above the biceps muscle</w:t>
      </w:r>
      <w:r w:rsid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>. Repetition count:</w:t>
      </w:r>
      <w:r w:rsidR="003B4D05" w:rsidRP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 </w:t>
      </w:r>
      <w:proofErr w:type="gramStart"/>
      <w:r w:rsidR="003B4D05" w:rsidRP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>30/15</w:t>
      </w:r>
      <w:proofErr w:type="gramEnd"/>
      <w:r w:rsidR="003B4D05" w:rsidRP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>/15/15 reps with 30 sec rest</w:t>
      </w:r>
      <w:r w:rsid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. Small Cuff (18 inch) – utilize with beginning open chain activities i.e. T-band ER, </w:t>
      </w:r>
      <w:proofErr w:type="spellStart"/>
      <w:r w:rsid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>scaption</w:t>
      </w:r>
      <w:proofErr w:type="spellEnd"/>
      <w:r w:rsidR="003B4D05">
        <w:rPr>
          <w:rFonts w:ascii="Times New Roman" w:eastAsia="Times New Roman" w:hAnsi="Times New Roman" w:cs="Times New Roman"/>
          <w:kern w:val="0"/>
          <w:szCs w:val="20"/>
          <w14:ligatures w14:val="none"/>
        </w:rPr>
        <w:t xml:space="preserve">, Hughston 5 (prone T, T thumb up, Y, </w:t>
      </w:r>
      <w:r w:rsidR="006B7A0C">
        <w:rPr>
          <w:rFonts w:ascii="Times New Roman" w:eastAsia="Times New Roman" w:hAnsi="Times New Roman" w:cs="Times New Roman"/>
          <w:kern w:val="0"/>
          <w:szCs w:val="20"/>
          <w14:ligatures w14:val="none"/>
        </w:rPr>
        <w:t>row, extension)</w:t>
      </w:r>
    </w:p>
    <w:p w14:paraId="0D48B358" w14:textId="77777777" w:rsidR="00ED553C" w:rsidRPr="00ED553C" w:rsidRDefault="00ED553C" w:rsidP="00ED553C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3914F28A" w14:textId="77777777" w:rsidR="00ED553C" w:rsidRPr="00ED553C" w:rsidRDefault="00ED553C" w:rsidP="00ED553C">
      <w:pPr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</w:p>
    <w:p w14:paraId="73A95B1E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Phase II – Intermediate Phase (Weeks 7 – 12)</w:t>
      </w:r>
    </w:p>
    <w:p w14:paraId="43197693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</w:p>
    <w:p w14:paraId="42E6B5CD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Weeks 7 to 9:</w:t>
      </w:r>
    </w:p>
    <w:p w14:paraId="27D94F7E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Goals</w:t>
      </w:r>
    </w:p>
    <w:p w14:paraId="56CB5C54" w14:textId="77777777" w:rsidR="00ED553C" w:rsidRPr="00ED553C" w:rsidRDefault="00ED553C" w:rsidP="00ED553C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Achieve ROM goals to normalize PROM and AROM </w:t>
      </w:r>
    </w:p>
    <w:p w14:paraId="52A1EE43" w14:textId="77777777" w:rsidR="00ED553C" w:rsidRPr="00ED553C" w:rsidRDefault="00ED553C" w:rsidP="00ED553C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Minimize shoulder pain</w:t>
      </w:r>
    </w:p>
    <w:p w14:paraId="293E61D3" w14:textId="77777777" w:rsidR="00ED553C" w:rsidRPr="00ED553C" w:rsidRDefault="00ED553C" w:rsidP="00ED553C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Begin to increase strength and endurance</w:t>
      </w:r>
    </w:p>
    <w:p w14:paraId="593B9B31" w14:textId="77777777" w:rsidR="00ED553C" w:rsidRPr="00ED553C" w:rsidRDefault="00ED553C" w:rsidP="00ED553C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</w:p>
    <w:p w14:paraId="5EBD81D6" w14:textId="77777777" w:rsidR="00ED553C" w:rsidRPr="00ED553C" w:rsidRDefault="00ED553C" w:rsidP="00ED553C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PROM/AAROM</w:t>
      </w:r>
    </w:p>
    <w:p w14:paraId="272AE32F" w14:textId="77777777" w:rsidR="00ED553C" w:rsidRPr="00ED553C" w:rsidRDefault="00ED553C" w:rsidP="00ED553C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Joint mobilizations (emphasis on posterior mobility)</w:t>
      </w:r>
    </w:p>
    <w:p w14:paraId="335A3FE4" w14:textId="5A91DAE2" w:rsidR="00ED553C" w:rsidRPr="00ED553C" w:rsidRDefault="00ED553C" w:rsidP="00ED553C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Elevation </w:t>
      </w:r>
      <w:r w:rsidR="003F6219">
        <w:rPr>
          <w:rFonts w:ascii="Times New Roman" w:eastAsia="Calibri" w:hAnsi="Times New Roman" w:cs="Times New Roman"/>
          <w:kern w:val="0"/>
          <w14:ligatures w14:val="none"/>
        </w:rPr>
        <w:t>to tolerance.</w:t>
      </w:r>
    </w:p>
    <w:p w14:paraId="2851E20D" w14:textId="34B2D7D6" w:rsidR="00ED553C" w:rsidRPr="00ED553C" w:rsidRDefault="00ED553C" w:rsidP="00ED553C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ER </w:t>
      </w:r>
      <w:r w:rsidR="003F6219">
        <w:rPr>
          <w:rFonts w:ascii="Times New Roman" w:eastAsia="Calibri" w:hAnsi="Times New Roman" w:cs="Times New Roman"/>
          <w:kern w:val="0"/>
          <w14:ligatures w14:val="none"/>
        </w:rPr>
        <w:t>in the scapular plane to tolerance.</w:t>
      </w:r>
    </w:p>
    <w:p w14:paraId="6859C67E" w14:textId="2A107662" w:rsidR="00ED553C" w:rsidRPr="00ED553C" w:rsidRDefault="00ED553C" w:rsidP="00ED553C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ER at 90 degrees ABD to </w:t>
      </w:r>
      <w:r w:rsidR="003F6219">
        <w:rPr>
          <w:rFonts w:ascii="Times New Roman" w:eastAsia="Calibri" w:hAnsi="Times New Roman" w:cs="Times New Roman"/>
          <w:kern w:val="0"/>
          <w14:ligatures w14:val="none"/>
        </w:rPr>
        <w:t>tolerance.</w:t>
      </w:r>
    </w:p>
    <w:p w14:paraId="5720AB56" w14:textId="77777777" w:rsidR="00ED553C" w:rsidRPr="00ED553C" w:rsidRDefault="00ED553C" w:rsidP="00ED553C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IR at 90 degrees of abduction to 60 degrees</w:t>
      </w:r>
    </w:p>
    <w:p w14:paraId="1B59DABC" w14:textId="77777777" w:rsidR="00ED553C" w:rsidRPr="00ED553C" w:rsidRDefault="00ED553C" w:rsidP="00ED553C">
      <w:pPr>
        <w:numPr>
          <w:ilvl w:val="1"/>
          <w:numId w:val="18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proofErr w:type="spellStart"/>
      <w:r w:rsidRPr="00ED553C">
        <w:rPr>
          <w:rFonts w:ascii="Times New Roman" w:eastAsia="Calibri" w:hAnsi="Times New Roman" w:cs="Times New Roman"/>
          <w:kern w:val="0"/>
          <w14:ligatures w14:val="none"/>
        </w:rPr>
        <w:t>Scapulo</w:t>
      </w:r>
      <w:proofErr w:type="spellEnd"/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-thoracic mobilizations respecting healing/repaired structures </w:t>
      </w:r>
    </w:p>
    <w:p w14:paraId="612925A0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ind w:left="1440"/>
        <w:contextualSpacing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</w:p>
    <w:p w14:paraId="02956856" w14:textId="77777777" w:rsidR="00ED553C" w:rsidRPr="00ED553C" w:rsidRDefault="00ED553C" w:rsidP="00ED553C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i/>
          <w:i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Strengthening</w:t>
      </w:r>
    </w:p>
    <w:p w14:paraId="38D04C5C" w14:textId="0D2DED4C" w:rsidR="00ED553C" w:rsidRPr="00ED553C" w:rsidRDefault="00ED553C" w:rsidP="00ED553C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PRE’s for scapular stabilizers (rows, shoulder extension, scapular retraction)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 xml:space="preserve">low 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load, high repetition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(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>12-15 repetitions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)</w:t>
      </w:r>
    </w:p>
    <w:p w14:paraId="2A0E4A34" w14:textId="2A1CE767" w:rsidR="00ED553C" w:rsidRPr="00ED553C" w:rsidRDefault="00ED553C" w:rsidP="00ED553C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Dynamic resistance with PNF patterns and manual techniques</w:t>
      </w:r>
      <w:r w:rsidR="00436654">
        <w:rPr>
          <w:rFonts w:ascii="Times New Roman" w:eastAsia="Calibri" w:hAnsi="Times New Roman" w:cs="Times New Roman"/>
          <w:kern w:val="0"/>
          <w14:ligatures w14:val="none"/>
        </w:rPr>
        <w:t xml:space="preserve"> to surgical shoulder/arm</w:t>
      </w:r>
    </w:p>
    <w:p w14:paraId="01418323" w14:textId="35F52CDD" w:rsidR="00ED553C" w:rsidRPr="00ED553C" w:rsidRDefault="00ED553C" w:rsidP="00ED553C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Elbow extension strengthening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 xml:space="preserve"> (low resistance/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>light weight/high reps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)</w:t>
      </w:r>
    </w:p>
    <w:p w14:paraId="49508BD0" w14:textId="77777777" w:rsidR="00ED553C" w:rsidRPr="00ED553C" w:rsidRDefault="00ED553C" w:rsidP="00ED553C">
      <w:pPr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Begin CKC exercise with table/wall weight shifts while keeping hands shoulder width or closer</w:t>
      </w:r>
    </w:p>
    <w:p w14:paraId="321089F3" w14:textId="77777777" w:rsidR="00ED553C" w:rsidRPr="00ED553C" w:rsidRDefault="00ED553C" w:rsidP="00ED553C">
      <w:pPr>
        <w:numPr>
          <w:ilvl w:val="1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:szCs w:val="20"/>
          <w14:ligatures w14:val="none"/>
        </w:rPr>
        <w:t>Progress proprioception drills to single arm and closed chain</w:t>
      </w:r>
    </w:p>
    <w:p w14:paraId="3F88F6FC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ind w:left="1440"/>
        <w:contextualSpacing/>
        <w:rPr>
          <w:rFonts w:ascii="Times New Roman" w:eastAsia="Calibri" w:hAnsi="Times New Roman" w:cs="Times New Roman"/>
          <w:kern w:val="0"/>
          <w14:ligatures w14:val="none"/>
        </w:rPr>
      </w:pPr>
    </w:p>
    <w:p w14:paraId="0477F4DF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8F9C1E4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Weeks 10 to 12:</w:t>
      </w:r>
    </w:p>
    <w:p w14:paraId="7090081D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Goals</w:t>
      </w:r>
    </w:p>
    <w:p w14:paraId="60943AE4" w14:textId="77777777" w:rsidR="00ED553C" w:rsidRPr="00ED553C" w:rsidRDefault="00ED553C" w:rsidP="00ED553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AROM goals achieved with minimal to no pain </w:t>
      </w:r>
    </w:p>
    <w:p w14:paraId="31A42E7F" w14:textId="77777777" w:rsidR="00ED553C" w:rsidRPr="00ED553C" w:rsidRDefault="00ED553C" w:rsidP="00ED553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AROM/strengthening goals achieved without substitution patterns</w:t>
      </w:r>
    </w:p>
    <w:p w14:paraId="029886AC" w14:textId="77777777" w:rsidR="00ED553C" w:rsidRPr="00ED553C" w:rsidRDefault="00ED553C" w:rsidP="00ED553C">
      <w:pPr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Scapular control during ROM and strengthening exercises</w:t>
      </w:r>
    </w:p>
    <w:p w14:paraId="3073215E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ind w:left="720"/>
        <w:contextualSpacing/>
        <w:rPr>
          <w:rFonts w:ascii="Times New Roman" w:eastAsia="Calibri" w:hAnsi="Times New Roman" w:cs="Times New Roman"/>
          <w:kern w:val="0"/>
          <w:sz w:val="19"/>
          <w:szCs w:val="19"/>
          <w14:ligatures w14:val="none"/>
        </w:rPr>
      </w:pPr>
    </w:p>
    <w:p w14:paraId="4BD3E56C" w14:textId="77777777" w:rsidR="00ED553C" w:rsidRPr="00ED553C" w:rsidRDefault="00ED553C" w:rsidP="00ED553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lastRenderedPageBreak/>
        <w:t>PROM</w:t>
      </w:r>
    </w:p>
    <w:p w14:paraId="1B153BA6" w14:textId="77777777" w:rsidR="00ED553C" w:rsidRPr="00ED553C" w:rsidRDefault="00ED553C" w:rsidP="00ED553C">
      <w:pPr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WNL in all planes(symmetrical to opposite side)</w:t>
      </w:r>
    </w:p>
    <w:p w14:paraId="189E19DC" w14:textId="77777777" w:rsidR="00ED553C" w:rsidRPr="00ED553C" w:rsidRDefault="00ED553C" w:rsidP="00ED553C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Cs/>
          <w:kern w:val="0"/>
          <w14:ligatures w14:val="none"/>
        </w:rPr>
        <w:t>Strengthening</w:t>
      </w:r>
    </w:p>
    <w:p w14:paraId="0452DC80" w14:textId="77777777" w:rsidR="00ED553C" w:rsidRPr="00ED553C" w:rsidRDefault="00ED553C" w:rsidP="00ED553C">
      <w:pPr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Progress PREs in all planes using progressive weight and high repetitions</w:t>
      </w:r>
    </w:p>
    <w:p w14:paraId="79E1CA3A" w14:textId="77777777" w:rsidR="00ED553C" w:rsidRPr="00ED553C" w:rsidRDefault="00ED553C" w:rsidP="00ED553C">
      <w:pPr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Rhythmic stabilization i.e. prone medicine ball eccentric drops, free throws, ball taps, etc.</w:t>
      </w:r>
    </w:p>
    <w:p w14:paraId="661807F5" w14:textId="77777777" w:rsidR="00ED553C" w:rsidRDefault="00ED553C" w:rsidP="00ED553C">
      <w:pPr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Progress CKC exercises while keeping hands shoulder width or closer</w:t>
      </w:r>
    </w:p>
    <w:p w14:paraId="31FB9994" w14:textId="19C6F33A" w:rsidR="005466F4" w:rsidRPr="005466F4" w:rsidRDefault="005466F4" w:rsidP="005466F4">
      <w:pPr>
        <w:pStyle w:val="ListParagraph"/>
        <w:numPr>
          <w:ilvl w:val="1"/>
          <w:numId w:val="20"/>
        </w:numPr>
        <w:rPr>
          <w:rFonts w:ascii="Times New Roman" w:eastAsia="Calibri" w:hAnsi="Times New Roman" w:cs="Times New Roman"/>
          <w:kern w:val="0"/>
          <w14:ligatures w14:val="none"/>
        </w:rPr>
      </w:pPr>
      <w:r w:rsidRPr="005466F4">
        <w:rPr>
          <w:rFonts w:ascii="Times New Roman" w:eastAsia="Calibri" w:hAnsi="Times New Roman" w:cs="Times New Roman"/>
          <w:kern w:val="0"/>
          <w14:ligatures w14:val="none"/>
        </w:rPr>
        <w:t>Initiate plyometrics (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two</w:t>
      </w:r>
      <w:r w:rsidRPr="005466F4">
        <w:rPr>
          <w:rFonts w:ascii="Times New Roman" w:eastAsia="Calibri" w:hAnsi="Times New Roman" w:cs="Times New Roman"/>
          <w:kern w:val="0"/>
          <w14:ligatures w14:val="none"/>
        </w:rPr>
        <w:t>-handed drills) i.e. chest pass</w:t>
      </w:r>
      <w:r>
        <w:rPr>
          <w:rFonts w:ascii="Times New Roman" w:eastAsia="Calibri" w:hAnsi="Times New Roman" w:cs="Times New Roman"/>
          <w:kern w:val="0"/>
          <w14:ligatures w14:val="none"/>
        </w:rPr>
        <w:t xml:space="preserve"> progressing to single arm plyos</w:t>
      </w:r>
    </w:p>
    <w:p w14:paraId="526162B3" w14:textId="0DD8E350" w:rsidR="003F6219" w:rsidRPr="00ED553C" w:rsidRDefault="003F6219" w:rsidP="00ED553C">
      <w:pPr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 xml:space="preserve">Initiation </w:t>
      </w:r>
      <w:r w:rsidR="00C63273">
        <w:rPr>
          <w:rFonts w:ascii="Times New Roman" w:eastAsia="Calibri" w:hAnsi="Times New Roman" w:cs="Times New Roman"/>
          <w:kern w:val="0"/>
          <w14:ligatures w14:val="none"/>
        </w:rPr>
        <w:t xml:space="preserve">and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p</w:t>
      </w:r>
      <w:r w:rsidR="00C63273">
        <w:rPr>
          <w:rFonts w:ascii="Times New Roman" w:eastAsia="Calibri" w:hAnsi="Times New Roman" w:cs="Times New Roman"/>
          <w:kern w:val="0"/>
          <w14:ligatures w14:val="none"/>
        </w:rPr>
        <w:t xml:space="preserve">rogression </w:t>
      </w:r>
      <w:r>
        <w:rPr>
          <w:rFonts w:ascii="Times New Roman" w:eastAsia="Calibri" w:hAnsi="Times New Roman" w:cs="Times New Roman"/>
          <w:kern w:val="0"/>
          <w14:ligatures w14:val="none"/>
        </w:rPr>
        <w:t xml:space="preserve">of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b</w:t>
      </w:r>
      <w:r>
        <w:rPr>
          <w:rFonts w:ascii="Times New Roman" w:eastAsia="Calibri" w:hAnsi="Times New Roman" w:cs="Times New Roman"/>
          <w:kern w:val="0"/>
          <w14:ligatures w14:val="none"/>
        </w:rPr>
        <w:t>asketball shooting progression at 10 weeks post op.</w:t>
      </w:r>
    </w:p>
    <w:p w14:paraId="42F629A1" w14:textId="54953DCB" w:rsidR="00ED553C" w:rsidRPr="00ED553C" w:rsidRDefault="00ED553C" w:rsidP="00ED553C">
      <w:pPr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Initiation </w:t>
      </w:r>
      <w:r w:rsidR="00C63273">
        <w:rPr>
          <w:rFonts w:ascii="Times New Roman" w:eastAsia="Calibri" w:hAnsi="Times New Roman" w:cs="Times New Roman"/>
          <w:kern w:val="0"/>
          <w14:ligatures w14:val="none"/>
        </w:rPr>
        <w:t xml:space="preserve">and 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p</w:t>
      </w:r>
      <w:r w:rsidR="00C63273">
        <w:rPr>
          <w:rFonts w:ascii="Times New Roman" w:eastAsia="Calibri" w:hAnsi="Times New Roman" w:cs="Times New Roman"/>
          <w:kern w:val="0"/>
          <w14:ligatures w14:val="none"/>
        </w:rPr>
        <w:t xml:space="preserve">rogression 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of </w:t>
      </w:r>
      <w:r w:rsidR="005466F4">
        <w:rPr>
          <w:rFonts w:ascii="Times New Roman" w:eastAsia="Calibri" w:hAnsi="Times New Roman" w:cs="Times New Roman"/>
          <w:kern w:val="0"/>
          <w14:ligatures w14:val="none"/>
        </w:rPr>
        <w:t xml:space="preserve">running </w:t>
      </w:r>
      <w:proofErr w:type="gramStart"/>
      <w:r w:rsidR="005466F4">
        <w:rPr>
          <w:rFonts w:ascii="Times New Roman" w:eastAsia="Calibri" w:hAnsi="Times New Roman" w:cs="Times New Roman"/>
          <w:kern w:val="0"/>
          <w14:ligatures w14:val="none"/>
        </w:rPr>
        <w:t>program</w:t>
      </w:r>
      <w:proofErr w:type="gramEnd"/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 at 1</w:t>
      </w:r>
      <w:r w:rsidR="003F6219">
        <w:rPr>
          <w:rFonts w:ascii="Times New Roman" w:eastAsia="Calibri" w:hAnsi="Times New Roman" w:cs="Times New Roman"/>
          <w:kern w:val="0"/>
          <w14:ligatures w14:val="none"/>
        </w:rPr>
        <w:t>0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 weeks post-op</w:t>
      </w:r>
    </w:p>
    <w:p w14:paraId="78A7E757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C62FD59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D553C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Phase III: Advanced Strengthening Phase (Weeks 12-16)</w:t>
      </w:r>
    </w:p>
    <w:p w14:paraId="5C9E2C34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B129DCF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Weeks 12-16 </w:t>
      </w:r>
    </w:p>
    <w:p w14:paraId="543CDCA6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14:ligatures w14:val="none"/>
        </w:rPr>
        <w:t>Goals</w:t>
      </w:r>
    </w:p>
    <w:p w14:paraId="3DE9ACF6" w14:textId="77777777" w:rsidR="00ED553C" w:rsidRPr="00ED553C" w:rsidRDefault="00ED553C" w:rsidP="00ED553C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Normalize strength, endurance, neuromuscular control, and power</w:t>
      </w:r>
    </w:p>
    <w:p w14:paraId="489D3F58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14:ligatures w14:val="none"/>
        </w:rPr>
        <w:t xml:space="preserve"> </w:t>
      </w:r>
    </w:p>
    <w:p w14:paraId="5393F4F9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14:ligatures w14:val="none"/>
        </w:rPr>
        <w:t>ROM</w:t>
      </w:r>
    </w:p>
    <w:p w14:paraId="6E29E4C6" w14:textId="7C706FE5" w:rsidR="00ED553C" w:rsidRPr="00ED553C" w:rsidRDefault="00ED553C" w:rsidP="00ED553C">
      <w:pPr>
        <w:numPr>
          <w:ilvl w:val="0"/>
          <w:numId w:val="21"/>
        </w:numPr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Sel</w:t>
      </w:r>
      <w:r w:rsidR="00F65E5E">
        <w:rPr>
          <w:rFonts w:ascii="Times New Roman" w:eastAsia="Calibri" w:hAnsi="Times New Roman" w:cs="Times New Roman"/>
          <w:kern w:val="0"/>
          <w14:ligatures w14:val="none"/>
        </w:rPr>
        <w:t>f-</w:t>
      </w: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 capsular stretches, AROM, and passive stretching as needed </w:t>
      </w:r>
    </w:p>
    <w:p w14:paraId="583A647B" w14:textId="77777777" w:rsidR="00ED553C" w:rsidRPr="00ED553C" w:rsidRDefault="00ED553C" w:rsidP="00ED553C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Cs w:val="20"/>
          <w:vertAlign w:val="superscript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:szCs w:val="20"/>
          <w14:ligatures w14:val="none"/>
        </w:rPr>
        <w:t>(Do not stretch past 90/90 for ER)</w:t>
      </w:r>
    </w:p>
    <w:p w14:paraId="532DB9E5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 xml:space="preserve"> </w:t>
      </w:r>
    </w:p>
    <w:p w14:paraId="1C415FA9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bCs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/>
          <w:bCs/>
          <w:kern w:val="0"/>
          <w14:ligatures w14:val="none"/>
        </w:rPr>
        <w:t>Strengthening</w:t>
      </w:r>
    </w:p>
    <w:p w14:paraId="12FF853A" w14:textId="00818FF1" w:rsidR="00ED553C" w:rsidRPr="00ED553C" w:rsidRDefault="00ED553C" w:rsidP="00ED553C">
      <w:pPr>
        <w:keepNext/>
        <w:numPr>
          <w:ilvl w:val="0"/>
          <w:numId w:val="2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Continue</w:t>
      </w:r>
      <w:r w:rsidR="00F65E5E">
        <w:rPr>
          <w:rFonts w:ascii="Times New Roman" w:eastAsia="Times New Roman" w:hAnsi="Times New Roman" w:cs="Times New Roman"/>
          <w:kern w:val="0"/>
          <w14:ligatures w14:val="none"/>
        </w:rPr>
        <w:t xml:space="preserve"> rotator cuff</w:t>
      </w: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/scapular strengthening program</w:t>
      </w:r>
    </w:p>
    <w:p w14:paraId="6FA6C9B3" w14:textId="77777777" w:rsidR="00ED553C" w:rsidRDefault="00ED553C" w:rsidP="00ED553C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Begin advanced isolation biceps strengthening</w:t>
      </w:r>
    </w:p>
    <w:p w14:paraId="4DDC6ABB" w14:textId="1056AAB8" w:rsidR="005466F4" w:rsidRPr="00ED553C" w:rsidRDefault="005466F4" w:rsidP="00ED553C">
      <w:pPr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14:ligatures w14:val="none"/>
        </w:rPr>
        <w:t>Single arm plyometrics</w:t>
      </w:r>
    </w:p>
    <w:p w14:paraId="2332B876" w14:textId="77777777" w:rsidR="00ED553C" w:rsidRPr="00ED553C" w:rsidRDefault="00ED553C" w:rsidP="00ED553C">
      <w:pPr>
        <w:keepNext/>
        <w:numPr>
          <w:ilvl w:val="0"/>
          <w:numId w:val="2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Initiate isokinetic strengthening in neutral (high speed/high reps)</w:t>
      </w:r>
    </w:p>
    <w:p w14:paraId="6BDB4DD2" w14:textId="77777777" w:rsidR="00ED553C" w:rsidRDefault="00ED553C" w:rsidP="00ED553C">
      <w:pPr>
        <w:numPr>
          <w:ilvl w:val="0"/>
          <w:numId w:val="2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 xml:space="preserve">Initiate general shoulder strengthening with shoulder precautions at 12 weeks           </w:t>
      </w:r>
      <w:r w:rsidRPr="00ED553C">
        <w:rPr>
          <w:rFonts w:ascii="Times New Roman" w:eastAsia="Times New Roman" w:hAnsi="Times New Roman" w:cs="Times New Roman"/>
          <w:b/>
          <w:kern w:val="0"/>
          <w14:ligatures w14:val="none"/>
        </w:rPr>
        <w:t>(elbow stays in front of midline of the body to reduce anterior shoulder stress)</w:t>
      </w:r>
    </w:p>
    <w:p w14:paraId="1A836E41" w14:textId="6F20A85A" w:rsidR="005466F4" w:rsidRPr="005466F4" w:rsidRDefault="005466F4" w:rsidP="00ED553C">
      <w:pPr>
        <w:numPr>
          <w:ilvl w:val="0"/>
          <w:numId w:val="2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>Initiate weight room progression with strength and conditioning staff</w:t>
      </w:r>
    </w:p>
    <w:p w14:paraId="18BFD578" w14:textId="348EB17F" w:rsidR="005466F4" w:rsidRPr="006B7A0C" w:rsidRDefault="005466F4" w:rsidP="00ED553C">
      <w:pPr>
        <w:numPr>
          <w:ilvl w:val="0"/>
          <w:numId w:val="22"/>
        </w:numPr>
        <w:spacing w:after="0" w:line="24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Initiation and </w:t>
      </w:r>
      <w:r w:rsidR="00F65E5E">
        <w:rPr>
          <w:rFonts w:ascii="Times New Roman" w:eastAsia="Times New Roman" w:hAnsi="Times New Roman" w:cs="Times New Roman"/>
          <w:bCs/>
          <w:kern w:val="0"/>
          <w14:ligatures w14:val="none"/>
        </w:rPr>
        <w:t>p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rogression of </w:t>
      </w:r>
      <w:r w:rsidR="00F65E5E">
        <w:rPr>
          <w:rFonts w:ascii="Times New Roman" w:eastAsia="Times New Roman" w:hAnsi="Times New Roman" w:cs="Times New Roman"/>
          <w:bCs/>
          <w:kern w:val="0"/>
          <w14:ligatures w14:val="none"/>
        </w:rPr>
        <w:t>a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 xml:space="preserve">gility </w:t>
      </w:r>
      <w:r w:rsidR="00F65E5E">
        <w:rPr>
          <w:rFonts w:ascii="Times New Roman" w:eastAsia="Times New Roman" w:hAnsi="Times New Roman" w:cs="Times New Roman"/>
          <w:bCs/>
          <w:kern w:val="0"/>
          <w14:ligatures w14:val="none"/>
        </w:rPr>
        <w:t>p</w:t>
      </w:r>
      <w:r>
        <w:rPr>
          <w:rFonts w:ascii="Times New Roman" w:eastAsia="Times New Roman" w:hAnsi="Times New Roman" w:cs="Times New Roman"/>
          <w:bCs/>
          <w:kern w:val="0"/>
          <w14:ligatures w14:val="none"/>
        </w:rPr>
        <w:t>rogram</w:t>
      </w:r>
    </w:p>
    <w:p w14:paraId="4EC003B7" w14:textId="77777777" w:rsidR="006B7A0C" w:rsidRDefault="006B7A0C" w:rsidP="006B7A0C">
      <w:pPr>
        <w:spacing w:after="0" w:line="240" w:lineRule="auto"/>
        <w:contextualSpacing/>
        <w:rPr>
          <w:rFonts w:ascii="Times New Roman" w:eastAsia="Times New Roman" w:hAnsi="Times New Roman" w:cs="Times New Roman"/>
          <w:bCs/>
          <w:kern w:val="0"/>
          <w14:ligatures w14:val="none"/>
        </w:rPr>
      </w:pPr>
    </w:p>
    <w:p w14:paraId="16BFBEDB" w14:textId="77777777" w:rsidR="005466F4" w:rsidRPr="00ED553C" w:rsidRDefault="005466F4" w:rsidP="005466F4">
      <w:p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</w:p>
    <w:p w14:paraId="51B011BC" w14:textId="77777777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  <w:r w:rsidRPr="00ED553C"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  <w:t>Phase IV – Return to Activity Phase (Weeks 16-24)</w:t>
      </w:r>
    </w:p>
    <w:p w14:paraId="6AA54471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13F9983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/>
          <w:kern w:val="0"/>
          <w14:ligatures w14:val="none"/>
        </w:rPr>
        <w:t>Weeks 16-24</w:t>
      </w:r>
    </w:p>
    <w:p w14:paraId="5FF11719" w14:textId="77777777" w:rsidR="00ED553C" w:rsidRPr="00ED553C" w:rsidRDefault="00ED553C" w:rsidP="00ED553C">
      <w:pPr>
        <w:autoSpaceDE w:val="0"/>
        <w:autoSpaceDN w:val="0"/>
        <w:adjustRightInd w:val="0"/>
        <w:spacing w:after="0" w:line="240" w:lineRule="auto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b/>
          <w:kern w:val="0"/>
          <w14:ligatures w14:val="none"/>
        </w:rPr>
        <w:t>Goals</w:t>
      </w:r>
    </w:p>
    <w:p w14:paraId="3F0FF220" w14:textId="77777777" w:rsidR="00ED553C" w:rsidRPr="00ED553C" w:rsidRDefault="00ED553C" w:rsidP="00ED553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Calibri" w:hAnsi="Times New Roman" w:cs="Times New Roman"/>
          <w:kern w:val="0"/>
          <w14:ligatures w14:val="none"/>
        </w:rPr>
        <w:t>Gradual return to full ADLs, work, and recreational activities</w:t>
      </w:r>
    </w:p>
    <w:p w14:paraId="61C87982" w14:textId="77777777" w:rsidR="00ED553C" w:rsidRPr="00ED553C" w:rsidRDefault="00ED553C" w:rsidP="00ED553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Continue flexibility program</w:t>
      </w:r>
    </w:p>
    <w:p w14:paraId="62EA5FCB" w14:textId="77777777" w:rsidR="00ED553C" w:rsidRPr="00ED553C" w:rsidRDefault="00ED553C" w:rsidP="00ED553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Continue strengthening program</w:t>
      </w:r>
    </w:p>
    <w:p w14:paraId="5469DA58" w14:textId="77777777" w:rsidR="00ED553C" w:rsidRPr="006B7A0C" w:rsidRDefault="00ED553C" w:rsidP="00ED553C">
      <w:pPr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ED553C">
        <w:rPr>
          <w:rFonts w:ascii="Times New Roman" w:eastAsia="Times New Roman" w:hAnsi="Times New Roman" w:cs="Times New Roman"/>
          <w:kern w:val="0"/>
          <w14:ligatures w14:val="none"/>
        </w:rPr>
        <w:t>Progress interval sport program</w:t>
      </w:r>
    </w:p>
    <w:p w14:paraId="44CAD271" w14:textId="77777777" w:rsidR="006B7A0C" w:rsidRDefault="006B7A0C" w:rsidP="006B7A0C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E34FF" w14:textId="44CF7287" w:rsidR="006B7A0C" w:rsidRPr="006B7A0C" w:rsidRDefault="006B7A0C" w:rsidP="006B7A0C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kern w:val="0"/>
          <w14:ligatures w14:val="none"/>
        </w:rPr>
      </w:pPr>
      <w:r w:rsidRPr="006B7A0C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Objective and Functional Testing prior to </w:t>
      </w:r>
      <w:r w:rsidRPr="006B7A0C">
        <w:rPr>
          <w:rFonts w:ascii="Times New Roman" w:eastAsia="Times New Roman" w:hAnsi="Times New Roman" w:cs="Times New Roman"/>
          <w:b/>
          <w:kern w:val="0"/>
          <w14:ligatures w14:val="none"/>
        </w:rPr>
        <w:t>beginning</w:t>
      </w:r>
      <w:r w:rsidRPr="006B7A0C">
        <w:rPr>
          <w:rFonts w:ascii="Times New Roman" w:eastAsia="Times New Roman" w:hAnsi="Times New Roman" w:cs="Times New Roman"/>
          <w:b/>
          <w:kern w:val="0"/>
          <w14:ligatures w14:val="none"/>
        </w:rPr>
        <w:t xml:space="preserve"> Return to Sport-Specific Activities and again at Return to Sport</w:t>
      </w:r>
    </w:p>
    <w:p w14:paraId="516AD456" w14:textId="77777777" w:rsidR="006B7A0C" w:rsidRPr="00ED553C" w:rsidRDefault="006B7A0C" w:rsidP="006B7A0C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6286E5F" w14:textId="7511A748" w:rsidR="00ED553C" w:rsidRPr="00ED553C" w:rsidRDefault="00ED553C" w:rsidP="00ED553C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0"/>
          <w14:ligatures w14:val="none"/>
        </w:rPr>
      </w:pPr>
    </w:p>
    <w:p w14:paraId="6DD7475C" w14:textId="77777777" w:rsidR="00881099" w:rsidRDefault="00881099"/>
    <w:sectPr w:rsidR="00881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0BE"/>
    <w:multiLevelType w:val="hybridMultilevel"/>
    <w:tmpl w:val="EAFC5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80579F"/>
    <w:multiLevelType w:val="hybridMultilevel"/>
    <w:tmpl w:val="6472E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8632B"/>
    <w:multiLevelType w:val="hybridMultilevel"/>
    <w:tmpl w:val="6B201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C7373B"/>
    <w:multiLevelType w:val="hybridMultilevel"/>
    <w:tmpl w:val="43A80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2770E"/>
    <w:multiLevelType w:val="hybridMultilevel"/>
    <w:tmpl w:val="2F0A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04E8B"/>
    <w:multiLevelType w:val="hybridMultilevel"/>
    <w:tmpl w:val="D2B85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C442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13240C6D"/>
    <w:multiLevelType w:val="hybridMultilevel"/>
    <w:tmpl w:val="E9784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5340AA"/>
    <w:multiLevelType w:val="hybridMultilevel"/>
    <w:tmpl w:val="E6608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671A2"/>
    <w:multiLevelType w:val="hybridMultilevel"/>
    <w:tmpl w:val="2F5EB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79E6"/>
    <w:multiLevelType w:val="hybridMultilevel"/>
    <w:tmpl w:val="5CC09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5A38E5"/>
    <w:multiLevelType w:val="hybridMultilevel"/>
    <w:tmpl w:val="EC424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5A1E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37B42894"/>
    <w:multiLevelType w:val="hybridMultilevel"/>
    <w:tmpl w:val="E8025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472D8F"/>
    <w:multiLevelType w:val="hybridMultilevel"/>
    <w:tmpl w:val="26F87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1D2CFA"/>
    <w:multiLevelType w:val="hybridMultilevel"/>
    <w:tmpl w:val="74CC5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AB3931"/>
    <w:multiLevelType w:val="hybridMultilevel"/>
    <w:tmpl w:val="82B0F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F02CA"/>
    <w:multiLevelType w:val="hybridMultilevel"/>
    <w:tmpl w:val="7BBEC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16A850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84AEC"/>
    <w:multiLevelType w:val="hybridMultilevel"/>
    <w:tmpl w:val="1AAA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354AF0"/>
    <w:multiLevelType w:val="hybridMultilevel"/>
    <w:tmpl w:val="369C8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B734DD"/>
    <w:multiLevelType w:val="hybridMultilevel"/>
    <w:tmpl w:val="77BAA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A279D3"/>
    <w:multiLevelType w:val="hybridMultilevel"/>
    <w:tmpl w:val="AEEC0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20284D"/>
    <w:multiLevelType w:val="hybridMultilevel"/>
    <w:tmpl w:val="D5A6F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9B6471"/>
    <w:multiLevelType w:val="hybridMultilevel"/>
    <w:tmpl w:val="146A7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51976"/>
    <w:multiLevelType w:val="hybridMultilevel"/>
    <w:tmpl w:val="DD885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1067">
    <w:abstractNumId w:val="12"/>
  </w:num>
  <w:num w:numId="2" w16cid:durableId="716973351">
    <w:abstractNumId w:val="6"/>
  </w:num>
  <w:num w:numId="3" w16cid:durableId="183397333">
    <w:abstractNumId w:val="17"/>
  </w:num>
  <w:num w:numId="4" w16cid:durableId="1680814525">
    <w:abstractNumId w:val="7"/>
  </w:num>
  <w:num w:numId="5" w16cid:durableId="656302291">
    <w:abstractNumId w:val="5"/>
  </w:num>
  <w:num w:numId="6" w16cid:durableId="2113813513">
    <w:abstractNumId w:val="21"/>
  </w:num>
  <w:num w:numId="7" w16cid:durableId="1471553109">
    <w:abstractNumId w:val="2"/>
  </w:num>
  <w:num w:numId="8" w16cid:durableId="1433698221">
    <w:abstractNumId w:val="3"/>
  </w:num>
  <w:num w:numId="9" w16cid:durableId="1402211057">
    <w:abstractNumId w:val="19"/>
  </w:num>
  <w:num w:numId="10" w16cid:durableId="1414861434">
    <w:abstractNumId w:val="10"/>
  </w:num>
  <w:num w:numId="11" w16cid:durableId="1962954242">
    <w:abstractNumId w:val="8"/>
  </w:num>
  <w:num w:numId="12" w16cid:durableId="1034892269">
    <w:abstractNumId w:val="1"/>
  </w:num>
  <w:num w:numId="13" w16cid:durableId="1959992703">
    <w:abstractNumId w:val="15"/>
  </w:num>
  <w:num w:numId="14" w16cid:durableId="69694346">
    <w:abstractNumId w:val="18"/>
  </w:num>
  <w:num w:numId="15" w16cid:durableId="998650774">
    <w:abstractNumId w:val="23"/>
  </w:num>
  <w:num w:numId="16" w16cid:durableId="1199512020">
    <w:abstractNumId w:val="22"/>
  </w:num>
  <w:num w:numId="17" w16cid:durableId="1285649278">
    <w:abstractNumId w:val="20"/>
  </w:num>
  <w:num w:numId="18" w16cid:durableId="984358924">
    <w:abstractNumId w:val="13"/>
  </w:num>
  <w:num w:numId="19" w16cid:durableId="1043751888">
    <w:abstractNumId w:val="0"/>
  </w:num>
  <w:num w:numId="20" w16cid:durableId="400905235">
    <w:abstractNumId w:val="11"/>
  </w:num>
  <w:num w:numId="21" w16cid:durableId="1415275063">
    <w:abstractNumId w:val="24"/>
  </w:num>
  <w:num w:numId="22" w16cid:durableId="634606504">
    <w:abstractNumId w:val="16"/>
  </w:num>
  <w:num w:numId="23" w16cid:durableId="312174350">
    <w:abstractNumId w:val="9"/>
  </w:num>
  <w:num w:numId="24" w16cid:durableId="2084254385">
    <w:abstractNumId w:val="4"/>
  </w:num>
  <w:num w:numId="25" w16cid:durableId="13927711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53C"/>
    <w:rsid w:val="000852BE"/>
    <w:rsid w:val="000F3C7F"/>
    <w:rsid w:val="0036124B"/>
    <w:rsid w:val="003B4D05"/>
    <w:rsid w:val="003F6219"/>
    <w:rsid w:val="00436654"/>
    <w:rsid w:val="004B024A"/>
    <w:rsid w:val="005466F4"/>
    <w:rsid w:val="006B7A0C"/>
    <w:rsid w:val="007508DB"/>
    <w:rsid w:val="00876DA6"/>
    <w:rsid w:val="00881099"/>
    <w:rsid w:val="00A80049"/>
    <w:rsid w:val="00C63273"/>
    <w:rsid w:val="00ED553C"/>
    <w:rsid w:val="00F65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3F8AF"/>
  <w15:chartTrackingRefBased/>
  <w15:docId w15:val="{012BF4BF-FB6A-468E-852D-5C4A2F9D4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53C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65E5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F65E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5E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5E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5E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5E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Zeppieri, Giorgio</dc:creator>
  <cp:keywords/>
  <dc:description/>
  <cp:lastModifiedBy>Zeppieri, Giorgio</cp:lastModifiedBy>
  <cp:revision>3</cp:revision>
  <dcterms:created xsi:type="dcterms:W3CDTF">2025-07-28T00:57:00Z</dcterms:created>
  <dcterms:modified xsi:type="dcterms:W3CDTF">2025-07-30T03:12:00Z</dcterms:modified>
</cp:coreProperties>
</file>