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2293" w14:textId="1831EFA3" w:rsidR="00A348AF" w:rsidRDefault="000318F9" w:rsidP="000318F9">
      <w:pPr>
        <w:pStyle w:val="a3"/>
      </w:pPr>
      <w:r>
        <w:rPr>
          <w:rFonts w:hint="eastAsia"/>
        </w:rPr>
        <w:t>【第</w:t>
      </w:r>
      <w:r w:rsidR="00AC4938">
        <w:rPr>
          <w:rFonts w:hint="eastAsia"/>
        </w:rPr>
        <w:t>5</w:t>
      </w:r>
      <w:r>
        <w:rPr>
          <w:rFonts w:hint="eastAsia"/>
        </w:rPr>
        <w:t>回課題】教育情報化教材論A</w:t>
      </w:r>
    </w:p>
    <w:p w14:paraId="049C3900" w14:textId="652EA771" w:rsidR="000318F9" w:rsidRDefault="000318F9" w:rsidP="000318F9">
      <w:pPr>
        <w:pStyle w:val="a3"/>
      </w:pPr>
      <w:r>
        <w:rPr>
          <w:rFonts w:hint="eastAsia"/>
        </w:rPr>
        <w:t>E</w:t>
      </w:r>
      <w:r>
        <w:t xml:space="preserve">16-5406 </w:t>
      </w:r>
      <w:r>
        <w:rPr>
          <w:rFonts w:hint="eastAsia"/>
        </w:rPr>
        <w:t>神谷陽太</w:t>
      </w:r>
    </w:p>
    <w:p w14:paraId="1A50DCFD" w14:textId="77777777" w:rsidR="00AC4938" w:rsidRDefault="00652711" w:rsidP="00AC4938">
      <w:r>
        <w:rPr>
          <w:rFonts w:hint="eastAsia"/>
        </w:rPr>
        <w:t>○</w:t>
      </w:r>
      <w:r w:rsidR="00AC4938" w:rsidRPr="00AC4938">
        <w:rPr>
          <w:rFonts w:hint="eastAsia"/>
        </w:rPr>
        <w:t>自分の</w:t>
      </w:r>
      <w:r w:rsidR="00AC4938" w:rsidRPr="00AC4938">
        <w:t>eラーニングに必要な評価(ポートフォリオに限定しない)</w:t>
      </w:r>
    </w:p>
    <w:p w14:paraId="01A3D666" w14:textId="17BB2E99" w:rsidR="00AC4938" w:rsidRDefault="001F52A4" w:rsidP="00AC4938">
      <w:pPr>
        <w:rPr>
          <w:rFonts w:hint="eastAsia"/>
        </w:rPr>
      </w:pPr>
      <w:r>
        <w:rPr>
          <w:rFonts w:hint="eastAsia"/>
        </w:rPr>
        <w:t xml:space="preserve">　知識や技能の習得という面においては、穴埋め形式の確認テストや、得た知識を使って自分なりの考えを構成するレポート形式の課題によって、評価することを考えます。意欲や態度については、自己評価を取り入れつつ、w</w:t>
      </w:r>
      <w:r>
        <w:t>eb</w:t>
      </w:r>
      <w:r>
        <w:rPr>
          <w:rFonts w:hint="eastAsia"/>
        </w:rPr>
        <w:t>会議システム等を用いて他者と</w:t>
      </w:r>
      <w:r w:rsidR="005B361C">
        <w:rPr>
          <w:rFonts w:hint="eastAsia"/>
        </w:rPr>
        <w:t>学習活動を行う際には他己評価を行い、相互評価という形式を取れるといいのではないかと思います。</w:t>
      </w:r>
      <w:r w:rsidR="00332DF8">
        <w:rPr>
          <w:rFonts w:hint="eastAsia"/>
        </w:rPr>
        <w:t>ただし、ダニング=クルーガ効果と呼ばれるような評価の不当性も考えられるため、自己評価や他己評価については、あくまで学習活動の振り返りのために用いて、成績評価では知識や技能の評価を主にして行うことが望ましいと思います。</w:t>
      </w:r>
    </w:p>
    <w:p w14:paraId="0186256A" w14:textId="77777777" w:rsidR="00AC4938" w:rsidRPr="001F52A4" w:rsidRDefault="00AC4938" w:rsidP="00AC4938"/>
    <w:p w14:paraId="0891F2A5" w14:textId="1DE7109C" w:rsidR="00AC4938" w:rsidRPr="00EF451A" w:rsidRDefault="00AC4938" w:rsidP="00AC4938">
      <w:pPr>
        <w:rPr>
          <w:rFonts w:hint="eastAsia"/>
        </w:rPr>
      </w:pPr>
      <w:r>
        <w:rPr>
          <w:rFonts w:hint="eastAsia"/>
        </w:rPr>
        <w:t>○</w:t>
      </w:r>
      <w:r w:rsidRPr="00AC4938">
        <w:t>考えていることと類似の事例を探す</w:t>
      </w:r>
    </w:p>
    <w:p w14:paraId="67F702A6" w14:textId="3A5CE189" w:rsidR="00B77244" w:rsidRDefault="005B361C" w:rsidP="004C2022">
      <w:pPr>
        <w:rPr>
          <w:rFonts w:hint="eastAsia"/>
        </w:rPr>
      </w:pPr>
      <w:r>
        <w:rPr>
          <w:rFonts w:hint="eastAsia"/>
        </w:rPr>
        <w:t>・『自己評価活動の学習効果について』(</w:t>
      </w:r>
      <w:r>
        <w:t>2012</w:t>
      </w:r>
      <w:r>
        <w:rPr>
          <w:rFonts w:hint="eastAsia"/>
        </w:rPr>
        <w:t xml:space="preserve">)　</w:t>
      </w:r>
      <w:r w:rsidRPr="005B361C">
        <w:rPr>
          <w:rFonts w:hint="eastAsia"/>
        </w:rPr>
        <w:t>近藤</w:t>
      </w:r>
      <w:r w:rsidRPr="005B361C">
        <w:t xml:space="preserve"> 真宣（拓殖大学国際学部 教授）</w:t>
      </w:r>
    </w:p>
    <w:p w14:paraId="0E7B4E54" w14:textId="1A749863" w:rsidR="005B361C" w:rsidRDefault="005B361C" w:rsidP="004C2022">
      <w:r>
        <w:rPr>
          <w:rFonts w:hint="eastAsia"/>
        </w:rPr>
        <w:t>URL：</w:t>
      </w:r>
      <w:hyperlink r:id="rId4" w:history="1">
        <w:r w:rsidRPr="00822F24">
          <w:rPr>
            <w:rStyle w:val="a5"/>
          </w:rPr>
          <w:t>https://fis.takushoku-u.ac.jp/research/wn_backnumber/backnumber/16/kondo.html</w:t>
        </w:r>
      </w:hyperlink>
    </w:p>
    <w:p w14:paraId="2E8EBA07" w14:textId="5A785756" w:rsidR="005B361C" w:rsidRDefault="005B361C" w:rsidP="004C2022">
      <w:r>
        <w:rPr>
          <w:rFonts w:hint="eastAsia"/>
        </w:rPr>
        <w:t xml:space="preserve">(最終アクセス </w:t>
      </w:r>
      <w:r>
        <w:t>2021/5/27</w:t>
      </w:r>
      <w:r>
        <w:rPr>
          <w:rFonts w:hint="eastAsia"/>
        </w:rPr>
        <w:t>)</w:t>
      </w:r>
    </w:p>
    <w:p w14:paraId="55BB72C1" w14:textId="132E4144" w:rsidR="005B361C" w:rsidRDefault="005B361C" w:rsidP="004C2022"/>
    <w:p w14:paraId="708A7770" w14:textId="31F6F724" w:rsidR="005B361C" w:rsidRPr="005B361C" w:rsidRDefault="005B361C" w:rsidP="004C2022">
      <w:pPr>
        <w:rPr>
          <w:rFonts w:hint="eastAsia"/>
        </w:rPr>
      </w:pPr>
      <w:r>
        <w:rPr>
          <w:rFonts w:hint="eastAsia"/>
        </w:rPr>
        <w:t>・</w:t>
      </w:r>
    </w:p>
    <w:sectPr w:rsidR="005B361C" w:rsidRPr="005B36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F9"/>
    <w:rsid w:val="000318F9"/>
    <w:rsid w:val="000E604F"/>
    <w:rsid w:val="001F52A4"/>
    <w:rsid w:val="00332DF8"/>
    <w:rsid w:val="004746C2"/>
    <w:rsid w:val="004C2022"/>
    <w:rsid w:val="00531CE7"/>
    <w:rsid w:val="005B361C"/>
    <w:rsid w:val="00652711"/>
    <w:rsid w:val="006D60C0"/>
    <w:rsid w:val="009D6A03"/>
    <w:rsid w:val="00AC4938"/>
    <w:rsid w:val="00B77244"/>
    <w:rsid w:val="00B90D9B"/>
    <w:rsid w:val="00E22DE8"/>
    <w:rsid w:val="00EF451A"/>
    <w:rsid w:val="00F35B8F"/>
    <w:rsid w:val="00F7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5C68F1"/>
  <w15:chartTrackingRefBased/>
  <w15:docId w15:val="{07FEC9BF-DC41-4B6B-979D-9BDDD9E0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318F9"/>
    <w:pPr>
      <w:jc w:val="center"/>
      <w:outlineLvl w:val="1"/>
    </w:pPr>
    <w:rPr>
      <w:sz w:val="24"/>
      <w:szCs w:val="24"/>
    </w:rPr>
  </w:style>
  <w:style w:type="character" w:customStyle="1" w:styleId="a4">
    <w:name w:val="副題 (文字)"/>
    <w:basedOn w:val="a0"/>
    <w:link w:val="a3"/>
    <w:uiPriority w:val="11"/>
    <w:rsid w:val="000318F9"/>
    <w:rPr>
      <w:sz w:val="24"/>
      <w:szCs w:val="24"/>
    </w:rPr>
  </w:style>
  <w:style w:type="character" w:styleId="a5">
    <w:name w:val="Hyperlink"/>
    <w:basedOn w:val="a0"/>
    <w:uiPriority w:val="99"/>
    <w:unhideWhenUsed/>
    <w:rsid w:val="005B361C"/>
    <w:rPr>
      <w:color w:val="0563C1" w:themeColor="hyperlink"/>
      <w:u w:val="single"/>
    </w:rPr>
  </w:style>
  <w:style w:type="character" w:styleId="a6">
    <w:name w:val="Unresolved Mention"/>
    <w:basedOn w:val="a0"/>
    <w:uiPriority w:val="99"/>
    <w:semiHidden/>
    <w:unhideWhenUsed/>
    <w:rsid w:val="005B3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s.takushoku-u.ac.jp/research/wn_backnumber/backnumber/16/kondo.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89</Words>
  <Characters>508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神谷 陽太</dc:creator>
  <cp:keywords/>
  <dc:description/>
  <cp:lastModifiedBy>神谷 陽太</cp:lastModifiedBy>
  <cp:revision>8</cp:revision>
  <dcterms:created xsi:type="dcterms:W3CDTF">2021-04-29T05:58:00Z</dcterms:created>
  <dcterms:modified xsi:type="dcterms:W3CDTF">2021-05-27T04:19:00Z</dcterms:modified>
</cp:coreProperties>
</file>