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2293" w14:textId="781FC64A" w:rsidR="00A348AF" w:rsidRDefault="000318F9" w:rsidP="000318F9">
      <w:pPr>
        <w:pStyle w:val="a3"/>
      </w:pPr>
      <w:r>
        <w:rPr>
          <w:rFonts w:hint="eastAsia"/>
        </w:rPr>
        <w:t>【第</w:t>
      </w:r>
      <w:r w:rsidR="004C2022">
        <w:rPr>
          <w:rFonts w:hint="eastAsia"/>
        </w:rPr>
        <w:t>3</w:t>
      </w:r>
      <w:r>
        <w:rPr>
          <w:rFonts w:hint="eastAsia"/>
        </w:rPr>
        <w:t>回課題】教育情報化教材論A</w:t>
      </w:r>
    </w:p>
    <w:p w14:paraId="049C3900" w14:textId="652EA771" w:rsidR="000318F9" w:rsidRDefault="000318F9" w:rsidP="000318F9">
      <w:pPr>
        <w:pStyle w:val="a3"/>
      </w:pPr>
      <w:r>
        <w:rPr>
          <w:rFonts w:hint="eastAsia"/>
        </w:rPr>
        <w:t>E</w:t>
      </w:r>
      <w:r>
        <w:t xml:space="preserve">16-5406 </w:t>
      </w:r>
      <w:r>
        <w:rPr>
          <w:rFonts w:hint="eastAsia"/>
        </w:rPr>
        <w:t>神谷陽太</w:t>
      </w:r>
    </w:p>
    <w:p w14:paraId="0891F2A5" w14:textId="519D2B5B" w:rsidR="004C2022" w:rsidRDefault="00652711" w:rsidP="004C2022">
      <w:r>
        <w:rPr>
          <w:rFonts w:hint="eastAsia"/>
        </w:rPr>
        <w:t>○</w:t>
      </w:r>
      <w:r w:rsidR="004C2022" w:rsidRPr="004C2022">
        <w:t>eラーニング周辺事例を調査(名称、出典(URLなど))</w:t>
      </w:r>
    </w:p>
    <w:p w14:paraId="7103B398" w14:textId="13455E00" w:rsidR="00652711" w:rsidRDefault="00652711" w:rsidP="004C2022">
      <w:r>
        <w:rPr>
          <w:rFonts w:hint="eastAsia"/>
        </w:rPr>
        <w:t>・関西大学初等部の6年生が、インドの学校との交流をオンラインで続け、その活動の記録本として出版した。</w:t>
      </w:r>
    </w:p>
    <w:p w14:paraId="0F1BAA6D" w14:textId="71E912E8" w:rsidR="004C2022" w:rsidRDefault="00652711" w:rsidP="004C2022">
      <w:pPr>
        <w:rPr>
          <w:rFonts w:hint="eastAsia"/>
        </w:rPr>
      </w:pPr>
      <w:r>
        <w:rPr>
          <w:rFonts w:hint="eastAsia"/>
        </w:rPr>
        <w:t>(関西大学初等部6年生『</w:t>
      </w:r>
      <w:r w:rsidRPr="00652711">
        <w:rPr>
          <w:rFonts w:hint="eastAsia"/>
        </w:rPr>
        <w:t>ナマステ</w:t>
      </w:r>
      <w:r w:rsidRPr="00652711">
        <w:t>! 会いたい友だちと―友情は国境を越える</w:t>
      </w:r>
      <w:r>
        <w:rPr>
          <w:rFonts w:hint="eastAsia"/>
        </w:rPr>
        <w:t>』さくら社,2</w:t>
      </w:r>
      <w:r>
        <w:t>016</w:t>
      </w:r>
      <w:r>
        <w:rPr>
          <w:rFonts w:hint="eastAsia"/>
        </w:rPr>
        <w:t>)</w:t>
      </w:r>
    </w:p>
    <w:p w14:paraId="61BC7A20" w14:textId="77777777" w:rsidR="004C2022" w:rsidRPr="00652711" w:rsidRDefault="004C2022" w:rsidP="004C2022"/>
    <w:p w14:paraId="7C51F104" w14:textId="11DD4676" w:rsidR="004C2022" w:rsidRDefault="00B77244" w:rsidP="004C2022">
      <w:r>
        <w:rPr>
          <w:rFonts w:hint="eastAsia"/>
        </w:rPr>
        <w:t>・</w:t>
      </w:r>
      <w:r>
        <w:t>t</w:t>
      </w:r>
      <w:r w:rsidR="00F35B8F">
        <w:t>onari</w:t>
      </w:r>
      <w:r>
        <w:rPr>
          <w:rFonts w:hint="eastAsia"/>
        </w:rPr>
        <w:t>株式会社の製品「t</w:t>
      </w:r>
      <w:r>
        <w:t>onari</w:t>
      </w:r>
      <w:r>
        <w:rPr>
          <w:rFonts w:hint="eastAsia"/>
        </w:rPr>
        <w:t>」</w:t>
      </w:r>
    </w:p>
    <w:p w14:paraId="17559B00" w14:textId="41242B42" w:rsidR="00B77244" w:rsidRDefault="00B77244" w:rsidP="004C2022">
      <w:pPr>
        <w:rPr>
          <w:rFonts w:hint="eastAsia"/>
        </w:rPr>
      </w:pPr>
      <w:r>
        <w:rPr>
          <w:rFonts w:hint="eastAsia"/>
        </w:rPr>
        <w:t>壁一面ほどの大きな液晶画面でテレビ電話をすることで、空間同士が繋がっているような感覚でコミュニケーションをとることができる。</w:t>
      </w:r>
    </w:p>
    <w:p w14:paraId="5A8375A5" w14:textId="38EBD2A4" w:rsidR="004C2022" w:rsidRPr="00B77244" w:rsidRDefault="00B77244" w:rsidP="004C2022">
      <w:r>
        <w:rPr>
          <w:rFonts w:hint="eastAsia"/>
        </w:rPr>
        <w:t>(</w:t>
      </w:r>
      <w:r w:rsidRPr="00B77244">
        <w:t>https://tonari.no/ja/</w:t>
      </w:r>
      <w:r>
        <w:rPr>
          <w:rFonts w:hint="eastAsia"/>
        </w:rPr>
        <w:t>)</w:t>
      </w:r>
    </w:p>
    <w:p w14:paraId="75E78691" w14:textId="239C5686" w:rsidR="004C2022" w:rsidRDefault="004C2022" w:rsidP="004C2022"/>
    <w:p w14:paraId="3FB01A76" w14:textId="77777777" w:rsidR="00B77244" w:rsidRDefault="00B77244" w:rsidP="004C2022">
      <w:pPr>
        <w:rPr>
          <w:rFonts w:hint="eastAsia"/>
        </w:rPr>
      </w:pPr>
    </w:p>
    <w:p w14:paraId="57162E63" w14:textId="61F3FB27" w:rsidR="00EF451A" w:rsidRDefault="00652711" w:rsidP="004C2022">
      <w:r>
        <w:rPr>
          <w:rFonts w:hint="eastAsia"/>
        </w:rPr>
        <w:t>○</w:t>
      </w:r>
      <w:r w:rsidR="004C2022" w:rsidRPr="004C2022">
        <w:t>調査結果に基づいて自分のeラーニングを定義</w:t>
      </w:r>
    </w:p>
    <w:p w14:paraId="67F702A6" w14:textId="523D1BAD" w:rsidR="00B77244" w:rsidRPr="00EF451A" w:rsidRDefault="004746C2" w:rsidP="004C2022">
      <w:pPr>
        <w:rPr>
          <w:rFonts w:hint="eastAsia"/>
        </w:rPr>
      </w:pPr>
      <w:r>
        <w:rPr>
          <w:rFonts w:hint="eastAsia"/>
        </w:rPr>
        <w:t>個別学習、個別最適化された学習だけでなく、国内外の離れたところにいる他者とのコミュニケーションによる学習形態をも含むもの。また、「t</w:t>
      </w:r>
      <w:r>
        <w:t>on</w:t>
      </w:r>
      <w:r>
        <w:rPr>
          <w:rFonts w:hint="eastAsia"/>
        </w:rPr>
        <w:t>a</w:t>
      </w:r>
      <w:r>
        <w:t>ri</w:t>
      </w:r>
      <w:r>
        <w:rPr>
          <w:rFonts w:hint="eastAsia"/>
        </w:rPr>
        <w:t>」からも想像できる通り、共有できるものが空間にまで拡張しつつある。</w:t>
      </w:r>
    </w:p>
    <w:sectPr w:rsidR="00B77244" w:rsidRPr="00EF45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F9"/>
    <w:rsid w:val="000318F9"/>
    <w:rsid w:val="000E604F"/>
    <w:rsid w:val="004746C2"/>
    <w:rsid w:val="004C2022"/>
    <w:rsid w:val="00531CE7"/>
    <w:rsid w:val="00652711"/>
    <w:rsid w:val="006D60C0"/>
    <w:rsid w:val="009D6A03"/>
    <w:rsid w:val="00B77244"/>
    <w:rsid w:val="00B90D9B"/>
    <w:rsid w:val="00E22DE8"/>
    <w:rsid w:val="00EF451A"/>
    <w:rsid w:val="00F35B8F"/>
    <w:rsid w:val="00F7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5C68F1"/>
  <w15:chartTrackingRefBased/>
  <w15:docId w15:val="{07FEC9BF-DC41-4B6B-979D-9BDDD9E0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318F9"/>
    <w:pPr>
      <w:jc w:val="center"/>
      <w:outlineLvl w:val="1"/>
    </w:pPr>
    <w:rPr>
      <w:sz w:val="24"/>
      <w:szCs w:val="24"/>
    </w:rPr>
  </w:style>
  <w:style w:type="character" w:customStyle="1" w:styleId="a4">
    <w:name w:val="副題 (文字)"/>
    <w:basedOn w:val="a0"/>
    <w:link w:val="a3"/>
    <w:uiPriority w:val="11"/>
    <w:rsid w:val="000318F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神谷 陽太</dc:creator>
  <cp:keywords/>
  <dc:description/>
  <cp:lastModifiedBy>神谷 陽太</cp:lastModifiedBy>
  <cp:revision>6</cp:revision>
  <dcterms:created xsi:type="dcterms:W3CDTF">2021-04-29T05:58:00Z</dcterms:created>
  <dcterms:modified xsi:type="dcterms:W3CDTF">2021-05-13T08:33:00Z</dcterms:modified>
</cp:coreProperties>
</file>