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C24B" w14:textId="4E4E8980" w:rsidR="00264BB8" w:rsidRDefault="00264BB8" w:rsidP="00264BB8">
      <w:pPr>
        <w:jc w:val="center"/>
      </w:pPr>
      <w:r>
        <w:rPr>
          <w:rFonts w:hint="eastAsia"/>
        </w:rPr>
        <w:t>教育情報化教材論A 第</w:t>
      </w:r>
      <w:r>
        <w:t>5</w:t>
      </w:r>
      <w:r>
        <w:rPr>
          <w:rFonts w:hint="eastAsia"/>
        </w:rPr>
        <w:t>回ワークシート</w:t>
      </w:r>
    </w:p>
    <w:p w14:paraId="3CE296EE" w14:textId="77777777" w:rsidR="00264BB8" w:rsidRDefault="00264BB8" w:rsidP="00264BB8">
      <w:pPr>
        <w:jc w:val="right"/>
        <w:rPr>
          <w:rFonts w:hint="eastAsia"/>
        </w:rPr>
      </w:pPr>
      <w:r>
        <w:rPr>
          <w:rFonts w:hint="eastAsia"/>
        </w:rPr>
        <w:t>A20-0241出岡桂也</w:t>
      </w:r>
    </w:p>
    <w:p w14:paraId="5BC50093" w14:textId="5086F3BA" w:rsidR="00264BB8" w:rsidRDefault="00264BB8" w:rsidP="00264BB8">
      <w:pPr>
        <w:jc w:val="right"/>
        <w:rPr>
          <w:rFonts w:hint="eastAsia"/>
        </w:rPr>
      </w:pPr>
      <w:r>
        <w:rPr>
          <w:rFonts w:hint="eastAsia"/>
        </w:rPr>
        <w:t>2021年5月</w:t>
      </w:r>
      <w:r>
        <w:t>21</w:t>
      </w:r>
      <w:r>
        <w:rPr>
          <w:rFonts w:hint="eastAsia"/>
        </w:rPr>
        <w:t>日</w:t>
      </w:r>
    </w:p>
    <w:p w14:paraId="6A6E88CF" w14:textId="6D7C14D3" w:rsidR="00B406CA" w:rsidRDefault="00B406CA"/>
    <w:p w14:paraId="7DC82308" w14:textId="5B459CFC" w:rsidR="004D3748" w:rsidRDefault="004D3748">
      <w:r>
        <w:rPr>
          <w:rFonts w:hint="eastAsia"/>
        </w:rPr>
        <w:t>私の</w:t>
      </w:r>
      <w:r w:rsidR="00264BB8" w:rsidRPr="00264BB8">
        <w:t>eラーニングの定義</w:t>
      </w:r>
    </w:p>
    <w:p w14:paraId="71D10A6F" w14:textId="7B8A4ABE" w:rsidR="004D3748" w:rsidRDefault="00264BB8">
      <w:pPr>
        <w:rPr>
          <w:rFonts w:hint="eastAsia"/>
        </w:rPr>
      </w:pPr>
      <w:r w:rsidRPr="00264BB8">
        <w:t>「インターネットを用いた学習者と教育者両方にとっての新しい学び」</w:t>
      </w:r>
    </w:p>
    <w:p w14:paraId="363B5807" w14:textId="77777777" w:rsidR="00264BB8" w:rsidRDefault="00264BB8">
      <w:pPr>
        <w:rPr>
          <w:rFonts w:hint="eastAsia"/>
        </w:rPr>
      </w:pPr>
    </w:p>
    <w:p w14:paraId="557250FD" w14:textId="2A83ADAB" w:rsidR="004D3748" w:rsidRDefault="00264BB8">
      <w:r w:rsidRPr="00264BB8">
        <w:t>•</w:t>
      </w:r>
      <w:r w:rsidR="004D3748">
        <w:rPr>
          <w:rFonts w:hint="eastAsia"/>
        </w:rPr>
        <w:t>私</w:t>
      </w:r>
      <w:r w:rsidRPr="00264BB8">
        <w:t>のeラーニングについて求められる評価</w:t>
      </w:r>
      <w:r w:rsidR="004D3748">
        <w:rPr>
          <w:rFonts w:hint="eastAsia"/>
        </w:rPr>
        <w:t>とは</w:t>
      </w:r>
    </w:p>
    <w:p w14:paraId="78FE9C20" w14:textId="416A86D2" w:rsidR="00FA6D34" w:rsidRDefault="004D3748" w:rsidP="00FA6D34">
      <w:pPr>
        <w:ind w:firstLineChars="100" w:firstLine="210"/>
      </w:pPr>
      <w:r>
        <w:rPr>
          <w:rFonts w:hint="eastAsia"/>
        </w:rPr>
        <w:t>私の定義は学習者と教育者両方に着目した考えであるので、評価の際には教育評価と授業評価が必要である。</w:t>
      </w:r>
      <w:r w:rsidR="00FA6D34">
        <w:rPr>
          <w:rFonts w:hint="eastAsia"/>
        </w:rPr>
        <w:t>また新しい学びによって学習がどう変化したかを評価することも重要である。</w:t>
      </w:r>
    </w:p>
    <w:p w14:paraId="3AFD229F" w14:textId="3A555E84" w:rsidR="00FA6D34" w:rsidRDefault="004D3748" w:rsidP="00FA6D34">
      <w:pPr>
        <w:ind w:firstLineChars="100" w:firstLine="210"/>
      </w:pPr>
      <w:r>
        <w:rPr>
          <w:rFonts w:hint="eastAsia"/>
        </w:rPr>
        <w:t>まず教育評価について考える。</w:t>
      </w:r>
      <w:r w:rsidR="00FA6D34">
        <w:t>e</w:t>
      </w:r>
      <w:r w:rsidR="00FA6D34">
        <w:rPr>
          <w:rFonts w:hint="eastAsia"/>
        </w:rPr>
        <w:t>ラーニングを用いた学習をすることで、</w:t>
      </w:r>
      <w:r>
        <w:rPr>
          <w:rFonts w:hint="eastAsia"/>
        </w:rPr>
        <w:t>生徒のやる気が向上し、主体的に学ぶようになることが期待される。</w:t>
      </w:r>
      <w:r w:rsidR="00FA6D34">
        <w:rPr>
          <w:rFonts w:hint="eastAsia"/>
        </w:rPr>
        <w:t>そして結果として</w:t>
      </w:r>
      <w:r w:rsidR="002A4D31">
        <w:rPr>
          <w:rFonts w:hint="eastAsia"/>
        </w:rPr>
        <w:t>生徒の</w:t>
      </w:r>
      <w:r w:rsidR="00FA6D34">
        <w:rPr>
          <w:rFonts w:hint="eastAsia"/>
        </w:rPr>
        <w:t>成績向上が期待できる。評価方法としては、eラーニングを用いて勉強をした時間の推移と成績のデータを集めることが考えられる。</w:t>
      </w:r>
    </w:p>
    <w:p w14:paraId="2C6351B3" w14:textId="47DF2FB2" w:rsidR="00264BB8" w:rsidRPr="002A4D31" w:rsidRDefault="00FA6D34" w:rsidP="002A4D31">
      <w:pPr>
        <w:ind w:firstLineChars="100" w:firstLine="210"/>
        <w:rPr>
          <w:rFonts w:hint="eastAsia"/>
        </w:rPr>
      </w:pPr>
      <w:r>
        <w:rPr>
          <w:rFonts w:hint="eastAsia"/>
        </w:rPr>
        <w:t>次に授業評価について考える。これは</w:t>
      </w:r>
      <w:r w:rsidRPr="00FA6D34">
        <w:rPr>
          <w:rFonts w:hint="eastAsia"/>
        </w:rPr>
        <w:t>生徒が授業を評価</w:t>
      </w:r>
      <w:r>
        <w:rPr>
          <w:rFonts w:hint="eastAsia"/>
        </w:rPr>
        <w:t>するもので、eラーニングを用いた授業を受けてみて、生徒がどう感じたかや普段の授業より分かりやすかったなどを評価することが出来る。また教員も自分の授業を評価し、普段の授業と比べたときの進行具合の差や、生徒の授業に対する姿勢を評価できる。</w:t>
      </w:r>
    </w:p>
    <w:sectPr w:rsidR="00264BB8" w:rsidRPr="002A4D31" w:rsidSect="00EE77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B8"/>
    <w:rsid w:val="00211D7B"/>
    <w:rsid w:val="00264BB8"/>
    <w:rsid w:val="00280C08"/>
    <w:rsid w:val="002A4D31"/>
    <w:rsid w:val="004D3748"/>
    <w:rsid w:val="00600043"/>
    <w:rsid w:val="00B406CA"/>
    <w:rsid w:val="00EE776D"/>
    <w:rsid w:val="00FA6D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9C2189"/>
  <w15:chartTrackingRefBased/>
  <w15:docId w15:val="{6F3EEC20-071C-4CCA-BCBC-980A3866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B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6379">
      <w:bodyDiv w:val="1"/>
      <w:marLeft w:val="0"/>
      <w:marRight w:val="0"/>
      <w:marTop w:val="0"/>
      <w:marBottom w:val="0"/>
      <w:divBdr>
        <w:top w:val="none" w:sz="0" w:space="0" w:color="auto"/>
        <w:left w:val="none" w:sz="0" w:space="0" w:color="auto"/>
        <w:bottom w:val="none" w:sz="0" w:space="0" w:color="auto"/>
        <w:right w:val="none" w:sz="0" w:space="0" w:color="auto"/>
      </w:divBdr>
    </w:div>
    <w:div w:id="1167593120">
      <w:bodyDiv w:val="1"/>
      <w:marLeft w:val="0"/>
      <w:marRight w:val="0"/>
      <w:marTop w:val="0"/>
      <w:marBottom w:val="0"/>
      <w:divBdr>
        <w:top w:val="none" w:sz="0" w:space="0" w:color="auto"/>
        <w:left w:val="none" w:sz="0" w:space="0" w:color="auto"/>
        <w:bottom w:val="none" w:sz="0" w:space="0" w:color="auto"/>
        <w:right w:val="none" w:sz="0" w:space="0" w:color="auto"/>
      </w:divBdr>
      <w:divsChild>
        <w:div w:id="1018697285">
          <w:marLeft w:val="0"/>
          <w:marRight w:val="0"/>
          <w:marTop w:val="0"/>
          <w:marBottom w:val="0"/>
          <w:divBdr>
            <w:top w:val="none" w:sz="0" w:space="0" w:color="auto"/>
            <w:left w:val="none" w:sz="0" w:space="0" w:color="auto"/>
            <w:bottom w:val="none" w:sz="0" w:space="0" w:color="auto"/>
            <w:right w:val="none" w:sz="0" w:space="0" w:color="auto"/>
          </w:divBdr>
        </w:div>
        <w:div w:id="1816676979">
          <w:marLeft w:val="0"/>
          <w:marRight w:val="0"/>
          <w:marTop w:val="0"/>
          <w:marBottom w:val="0"/>
          <w:divBdr>
            <w:top w:val="none" w:sz="0" w:space="0" w:color="auto"/>
            <w:left w:val="none" w:sz="0" w:space="0" w:color="auto"/>
            <w:bottom w:val="none" w:sz="0" w:space="0" w:color="auto"/>
            <w:right w:val="none" w:sz="0" w:space="0" w:color="auto"/>
          </w:divBdr>
        </w:div>
        <w:div w:id="1313565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71</Words>
  <Characters>407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桂也 出岡</dc:creator>
  <cp:keywords/>
  <dc:description/>
  <cp:lastModifiedBy>桂也 出岡</cp:lastModifiedBy>
  <cp:revision>1</cp:revision>
  <dcterms:created xsi:type="dcterms:W3CDTF">2021-05-21T05:47:00Z</dcterms:created>
  <dcterms:modified xsi:type="dcterms:W3CDTF">2021-05-21T06:23:00Z</dcterms:modified>
</cp:coreProperties>
</file>