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DC" w:rsidRDefault="00952CC5">
      <w:r>
        <w:rPr>
          <w:rFonts w:hint="eastAsia"/>
        </w:rPr>
        <w:t>結果一覧</w:t>
      </w:r>
    </w:p>
    <w:p w:rsidR="00952CC5" w:rsidRDefault="00952CC5">
      <w:r>
        <w:rPr>
          <w:rFonts w:hint="eastAsia"/>
        </w:rPr>
        <w:t>メディアと図の同番号が対応している。</w:t>
      </w:r>
    </w:p>
    <w:p w:rsidR="00952CC5" w:rsidRDefault="00952CC5" w:rsidP="00952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初期設定値(</w:t>
      </w:r>
      <w:r>
        <w:t>tone.f95</w:t>
      </w:r>
      <w:r>
        <w:rPr>
          <w:rFonts w:hint="eastAsia"/>
        </w:rPr>
        <w:t>)</w:t>
      </w:r>
    </w:p>
    <w:p w:rsidR="00952CC5" w:rsidRDefault="00952CC5" w:rsidP="00952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Lを0</w:t>
      </w:r>
      <w:r>
        <w:t>.65</w:t>
      </w:r>
      <w:r>
        <w:rPr>
          <w:rFonts w:hint="eastAsia"/>
        </w:rPr>
        <w:t>から0</w:t>
      </w:r>
      <w:r>
        <w:t>.80</w:t>
      </w:r>
      <w:r>
        <w:rPr>
          <w:rFonts w:hint="eastAsia"/>
        </w:rPr>
        <w:t>に変更</w:t>
      </w:r>
    </w:p>
    <w:p w:rsidR="00952CC5" w:rsidRDefault="00952CC5" w:rsidP="00952C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Aを0</w:t>
      </w:r>
      <w:r>
        <w:t>.5188*10^(-6)</w:t>
      </w:r>
      <w:r>
        <w:rPr>
          <w:rFonts w:hint="eastAsia"/>
        </w:rPr>
        <w:t>から0</w:t>
      </w:r>
      <w:r>
        <w:t>.5188*10^(-5</w:t>
      </w:r>
      <w:r>
        <w:rPr>
          <w:rFonts w:hint="eastAsia"/>
        </w:rPr>
        <w:t>)に変更</w:t>
      </w:r>
    </w:p>
    <w:p w:rsidR="00952CC5" w:rsidRDefault="00952CC5" w:rsidP="00952CC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弦の材質をナイロンからニッケルに変更(</w:t>
      </w:r>
      <w:r w:rsidRPr="00952CC5">
        <w:rPr>
          <w:rFonts w:hint="eastAsia"/>
        </w:rPr>
        <w:t>ρを</w:t>
      </w:r>
      <w:r w:rsidRPr="00952CC5">
        <w:t>1140→8908に変更</w:t>
      </w:r>
      <w:r>
        <w:rPr>
          <w:rFonts w:hint="eastAsia"/>
        </w:rPr>
        <w:t>、</w:t>
      </w:r>
      <w:r w:rsidRPr="00952CC5">
        <w:t>Eを</w:t>
      </w:r>
      <w:r>
        <w:t>5.4*10</w:t>
      </w:r>
      <w:r w:rsidRPr="00952CC5">
        <w:t>^9→200</w:t>
      </w:r>
      <w:r>
        <w:rPr>
          <w:rFonts w:hint="eastAsia"/>
        </w:rPr>
        <w:t>*</w:t>
      </w:r>
      <w:r>
        <w:t>10</w:t>
      </w:r>
      <w:r w:rsidRPr="00952CC5">
        <w:t>^9に変更</w:t>
      </w:r>
      <w:r>
        <w:rPr>
          <w:rFonts w:hint="eastAsia"/>
        </w:rPr>
        <w:t>)</w:t>
      </w:r>
      <w:bookmarkStart w:id="0" w:name="_GoBack"/>
      <w:bookmarkEnd w:id="0"/>
    </w:p>
    <w:sectPr w:rsidR="00952C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7113"/>
    <w:multiLevelType w:val="hybridMultilevel"/>
    <w:tmpl w:val="FF12DAB2"/>
    <w:lvl w:ilvl="0" w:tplc="2C9E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C5"/>
    <w:rsid w:val="00952CC5"/>
    <w:rsid w:val="00EA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EDA5B9"/>
  <w15:chartTrackingRefBased/>
  <w15:docId w15:val="{1B1FE551-E26F-4991-A98B-A3F18826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CC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心</dc:creator>
  <cp:keywords/>
  <dc:description/>
  <cp:lastModifiedBy>井上 心</cp:lastModifiedBy>
  <cp:revision>1</cp:revision>
  <dcterms:created xsi:type="dcterms:W3CDTF">2019-02-01T09:28:00Z</dcterms:created>
  <dcterms:modified xsi:type="dcterms:W3CDTF">2019-02-01T09:31:00Z</dcterms:modified>
</cp:coreProperties>
</file>