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rsidTr="00E037D6">
        <w:tc>
          <w:tcPr>
            <w:tcW w:w="1277" w:type="dxa"/>
          </w:tcPr>
          <w:p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созидания</w:t>
            </w:r>
          </w:p>
          <w:p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заступник</w:t>
            </w:r>
          </w:p>
          <w:p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богатства и жадность</w:t>
            </w:r>
          </w:p>
          <w:p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rsidR="00247A78" w:rsidRPr="00247A78" w:rsidRDefault="005A6502" w:rsidP="00247A78">
            <w:pPr>
              <w:spacing w:after="160" w:line="240" w:lineRule="auto"/>
              <w:ind w:firstLine="0"/>
              <w:jc w:val="left"/>
              <w:rPr>
                <w:szCs w:val="24"/>
              </w:rPr>
            </w:pPr>
            <w:r>
              <w:rPr>
                <w:szCs w:val="24"/>
              </w:rPr>
              <w:t>Жёлтый</w:t>
            </w:r>
          </w:p>
        </w:tc>
        <w:tc>
          <w:tcPr>
            <w:tcW w:w="1884" w:type="dxa"/>
          </w:tcPr>
          <w:p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rsidR="00247A78" w:rsidRDefault="005A6502" w:rsidP="00247A78">
            <w:pPr>
              <w:spacing w:after="160" w:line="240" w:lineRule="auto"/>
              <w:ind w:firstLine="0"/>
              <w:jc w:val="left"/>
              <w:rPr>
                <w:szCs w:val="24"/>
              </w:rPr>
            </w:pPr>
            <w:r>
              <w:rPr>
                <w:szCs w:val="24"/>
              </w:rPr>
              <w:t>Богиня обмана</w:t>
            </w:r>
          </w:p>
          <w:p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rsidR="00247A78" w:rsidRPr="00247A78" w:rsidRDefault="005A6502" w:rsidP="00247A78">
            <w:pPr>
              <w:spacing w:after="160" w:line="240" w:lineRule="auto"/>
              <w:ind w:firstLine="0"/>
              <w:jc w:val="left"/>
              <w:rPr>
                <w:szCs w:val="24"/>
              </w:rPr>
            </w:pPr>
            <w:r>
              <w:rPr>
                <w:szCs w:val="24"/>
              </w:rPr>
              <w:t>Фиолетовый</w:t>
            </w:r>
          </w:p>
        </w:tc>
        <w:tc>
          <w:tcPr>
            <w:tcW w:w="1884" w:type="dxa"/>
          </w:tcPr>
          <w:p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rsidR="00247A78" w:rsidRPr="00247A78"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rsidR="005A6502" w:rsidRDefault="00850AB3" w:rsidP="00247A78">
            <w:pPr>
              <w:spacing w:after="160" w:line="240" w:lineRule="auto"/>
              <w:ind w:firstLine="0"/>
              <w:jc w:val="left"/>
              <w:rPr>
                <w:szCs w:val="24"/>
              </w:rPr>
            </w:pPr>
            <w:r>
              <w:rPr>
                <w:szCs w:val="24"/>
              </w:rPr>
              <w:t>Богиня природы</w:t>
            </w:r>
          </w:p>
          <w:p w:rsidR="00850AB3" w:rsidRDefault="00850AB3" w:rsidP="00247A78">
            <w:pPr>
              <w:spacing w:after="160" w:line="240" w:lineRule="auto"/>
              <w:ind w:firstLine="0"/>
              <w:jc w:val="left"/>
              <w:rPr>
                <w:szCs w:val="24"/>
              </w:rPr>
            </w:pPr>
            <w:r>
              <w:rPr>
                <w:szCs w:val="24"/>
              </w:rPr>
              <w:t>Жизнь, смерть, природа</w:t>
            </w:r>
          </w:p>
        </w:tc>
        <w:tc>
          <w:tcPr>
            <w:tcW w:w="2693" w:type="dxa"/>
          </w:tcPr>
          <w:p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rsidR="005A6502" w:rsidRPr="00247A78" w:rsidRDefault="005A6502" w:rsidP="00247A78">
            <w:pPr>
              <w:spacing w:after="160" w:line="240" w:lineRule="auto"/>
              <w:ind w:firstLine="0"/>
              <w:jc w:val="left"/>
              <w:rPr>
                <w:szCs w:val="24"/>
              </w:rPr>
            </w:pPr>
            <w:r>
              <w:rPr>
                <w:szCs w:val="24"/>
              </w:rPr>
              <w:t>Оранжевый</w:t>
            </w:r>
          </w:p>
        </w:tc>
        <w:tc>
          <w:tcPr>
            <w:tcW w:w="1884" w:type="dxa"/>
          </w:tcPr>
          <w:p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C9104D" w:rsidP="00247A78">
            <w:pPr>
              <w:spacing w:after="160" w:line="240" w:lineRule="auto"/>
              <w:ind w:firstLine="0"/>
              <w:jc w:val="left"/>
              <w:rPr>
                <w:szCs w:val="24"/>
              </w:rPr>
            </w:pPr>
            <w:r>
              <w:rPr>
                <w:szCs w:val="24"/>
              </w:rPr>
              <w:t>Басилевс</w:t>
            </w:r>
          </w:p>
        </w:tc>
        <w:tc>
          <w:tcPr>
            <w:tcW w:w="1843" w:type="dxa"/>
          </w:tcPr>
          <w:p w:rsidR="005A6502" w:rsidRDefault="00C9104D" w:rsidP="00247A78">
            <w:pPr>
              <w:spacing w:after="160" w:line="240" w:lineRule="auto"/>
              <w:ind w:firstLine="0"/>
              <w:jc w:val="left"/>
              <w:rPr>
                <w:szCs w:val="24"/>
              </w:rPr>
            </w:pPr>
            <w:r>
              <w:rPr>
                <w:szCs w:val="24"/>
              </w:rPr>
              <w:t xml:space="preserve">Бог удачи </w:t>
            </w:r>
          </w:p>
          <w:p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rsidR="005A6502" w:rsidRPr="00247A78" w:rsidRDefault="005A6502" w:rsidP="00247A78">
            <w:pPr>
              <w:spacing w:after="160" w:line="240" w:lineRule="auto"/>
              <w:ind w:firstLine="0"/>
              <w:jc w:val="left"/>
              <w:rPr>
                <w:szCs w:val="24"/>
              </w:rPr>
            </w:pPr>
            <w:r>
              <w:rPr>
                <w:szCs w:val="24"/>
              </w:rPr>
              <w:t>Зелёный</w:t>
            </w:r>
          </w:p>
        </w:tc>
        <w:tc>
          <w:tcPr>
            <w:tcW w:w="1884" w:type="dxa"/>
          </w:tcPr>
          <w:p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E037D6" w:rsidRPr="00247A78" w:rsidTr="00E037D6">
        <w:tc>
          <w:tcPr>
            <w:tcW w:w="1277" w:type="dxa"/>
          </w:tcPr>
          <w:p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rsidR="00E037D6" w:rsidRDefault="00E037D6" w:rsidP="00E037D6">
            <w:pPr>
              <w:spacing w:after="160" w:line="240" w:lineRule="auto"/>
              <w:ind w:firstLine="0"/>
              <w:jc w:val="left"/>
              <w:rPr>
                <w:szCs w:val="24"/>
              </w:rPr>
            </w:pPr>
            <w:r>
              <w:rPr>
                <w:szCs w:val="24"/>
              </w:rPr>
              <w:t>Бог путешествий</w:t>
            </w:r>
          </w:p>
          <w:p w:rsidR="00E037D6" w:rsidRDefault="00E037D6" w:rsidP="00B82249">
            <w:pPr>
              <w:spacing w:after="160" w:line="240" w:lineRule="auto"/>
              <w:ind w:firstLine="0"/>
              <w:jc w:val="left"/>
              <w:rPr>
                <w:szCs w:val="24"/>
              </w:rPr>
            </w:pPr>
            <w:r>
              <w:rPr>
                <w:szCs w:val="24"/>
              </w:rPr>
              <w:t xml:space="preserve">Странствия, </w:t>
            </w:r>
            <w:r w:rsidR="00B82249">
              <w:rPr>
                <w:szCs w:val="24"/>
              </w:rPr>
              <w:t>пространство</w:t>
            </w:r>
            <w:r w:rsidR="00E5569A">
              <w:rPr>
                <w:szCs w:val="24"/>
              </w:rPr>
              <w:t>, ночь</w:t>
            </w:r>
          </w:p>
        </w:tc>
        <w:tc>
          <w:tcPr>
            <w:tcW w:w="2693" w:type="dxa"/>
          </w:tcPr>
          <w:p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w:t>
            </w:r>
            <w:proofErr w:type="spellStart"/>
            <w:r w:rsidR="007E7E9E">
              <w:rPr>
                <w:szCs w:val="24"/>
              </w:rPr>
              <w:t>лич</w:t>
            </w:r>
            <w:proofErr w:type="spellEnd"/>
            <w:r w:rsidR="007E7E9E">
              <w:rPr>
                <w:szCs w:val="24"/>
              </w:rPr>
              <w:t>)</w:t>
            </w:r>
          </w:p>
        </w:tc>
        <w:tc>
          <w:tcPr>
            <w:tcW w:w="1240" w:type="dxa"/>
          </w:tcPr>
          <w:p w:rsidR="00E037D6" w:rsidRDefault="00E5569A" w:rsidP="00E037D6">
            <w:pPr>
              <w:spacing w:after="160" w:line="240" w:lineRule="auto"/>
              <w:ind w:firstLine="0"/>
              <w:jc w:val="left"/>
              <w:rPr>
                <w:szCs w:val="24"/>
              </w:rPr>
            </w:pPr>
            <w:r>
              <w:rPr>
                <w:szCs w:val="24"/>
              </w:rPr>
              <w:t>Чёрный</w:t>
            </w:r>
          </w:p>
        </w:tc>
        <w:tc>
          <w:tcPr>
            <w:tcW w:w="1884" w:type="dxa"/>
          </w:tcPr>
          <w:p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rsidTr="00E037D6">
        <w:tc>
          <w:tcPr>
            <w:tcW w:w="1277" w:type="dxa"/>
          </w:tcPr>
          <w:p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rsidR="00E5569A" w:rsidRDefault="007E7E9E" w:rsidP="00E037D6">
            <w:pPr>
              <w:spacing w:after="160" w:line="240" w:lineRule="auto"/>
              <w:ind w:firstLine="0"/>
              <w:jc w:val="left"/>
              <w:rPr>
                <w:szCs w:val="24"/>
              </w:rPr>
            </w:pPr>
            <w:r>
              <w:rPr>
                <w:szCs w:val="24"/>
              </w:rPr>
              <w:t>Бог океанов,</w:t>
            </w:r>
          </w:p>
          <w:p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rsidR="00E5569A" w:rsidRDefault="00E5569A" w:rsidP="00E037D6">
            <w:pPr>
              <w:spacing w:after="160" w:line="240" w:lineRule="auto"/>
              <w:ind w:firstLine="0"/>
              <w:jc w:val="left"/>
              <w:rPr>
                <w:szCs w:val="24"/>
              </w:rPr>
            </w:pPr>
            <w:r>
              <w:rPr>
                <w:szCs w:val="24"/>
              </w:rPr>
              <w:t>Бирюзовый</w:t>
            </w:r>
          </w:p>
        </w:tc>
        <w:tc>
          <w:tcPr>
            <w:tcW w:w="1884" w:type="dxa"/>
          </w:tcPr>
          <w:p w:rsidR="00E5569A" w:rsidRDefault="007E7E9E" w:rsidP="00E037D6">
            <w:pPr>
              <w:spacing w:after="160" w:line="240" w:lineRule="auto"/>
              <w:ind w:firstLine="0"/>
              <w:jc w:val="left"/>
              <w:rPr>
                <w:szCs w:val="24"/>
              </w:rPr>
            </w:pPr>
            <w:r>
              <w:rPr>
                <w:szCs w:val="24"/>
              </w:rPr>
              <w:t>Законопослушный Злой</w:t>
            </w:r>
          </w:p>
        </w:tc>
        <w:tc>
          <w:tcPr>
            <w:tcW w:w="1134" w:type="dxa"/>
          </w:tcPr>
          <w:p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rsidTr="00E037D6">
        <w:tc>
          <w:tcPr>
            <w:tcW w:w="1277" w:type="dxa"/>
          </w:tcPr>
          <w:p w:rsidR="006C02DC" w:rsidRDefault="006C02DC" w:rsidP="006C02DC">
            <w:pPr>
              <w:spacing w:after="160" w:line="240" w:lineRule="auto"/>
              <w:ind w:left="708" w:hanging="708"/>
              <w:jc w:val="left"/>
              <w:rPr>
                <w:szCs w:val="24"/>
              </w:rPr>
            </w:pPr>
            <w:proofErr w:type="spellStart"/>
            <w:r>
              <w:rPr>
                <w:szCs w:val="24"/>
              </w:rPr>
              <w:lastRenderedPageBreak/>
              <w:t>Есельев</w:t>
            </w:r>
            <w:proofErr w:type="spellEnd"/>
          </w:p>
        </w:tc>
        <w:tc>
          <w:tcPr>
            <w:tcW w:w="1843" w:type="dxa"/>
          </w:tcPr>
          <w:p w:rsidR="006C02DC" w:rsidRDefault="006C02DC" w:rsidP="00E037D6">
            <w:pPr>
              <w:spacing w:after="160" w:line="240" w:lineRule="auto"/>
              <w:ind w:firstLine="0"/>
              <w:jc w:val="left"/>
              <w:rPr>
                <w:szCs w:val="24"/>
              </w:rPr>
            </w:pPr>
            <w:r>
              <w:rPr>
                <w:szCs w:val="24"/>
              </w:rPr>
              <w:t>Бог радости</w:t>
            </w:r>
          </w:p>
          <w:p w:rsidR="006C02DC" w:rsidRDefault="006C02DC" w:rsidP="00E037D6">
            <w:pPr>
              <w:spacing w:after="160" w:line="240" w:lineRule="auto"/>
              <w:ind w:firstLine="0"/>
              <w:jc w:val="left"/>
              <w:rPr>
                <w:szCs w:val="24"/>
              </w:rPr>
            </w:pPr>
            <w:r>
              <w:rPr>
                <w:szCs w:val="24"/>
              </w:rPr>
              <w:t>Радость, веселье, праздность</w:t>
            </w:r>
          </w:p>
        </w:tc>
        <w:tc>
          <w:tcPr>
            <w:tcW w:w="2693" w:type="dxa"/>
          </w:tcPr>
          <w:p w:rsidR="006C02DC" w:rsidRDefault="006C02DC" w:rsidP="00E037D6">
            <w:pPr>
              <w:spacing w:after="160" w:line="240" w:lineRule="auto"/>
              <w:ind w:firstLine="0"/>
              <w:jc w:val="left"/>
              <w:rPr>
                <w:szCs w:val="24"/>
              </w:rPr>
            </w:pPr>
            <w:r>
              <w:rPr>
                <w:szCs w:val="24"/>
              </w:rPr>
              <w:t xml:space="preserve">Кубок с вином, </w:t>
            </w:r>
            <w:proofErr w:type="spellStart"/>
            <w:r>
              <w:rPr>
                <w:szCs w:val="24"/>
              </w:rPr>
              <w:t>дворфы</w:t>
            </w:r>
            <w:proofErr w:type="spellEnd"/>
          </w:p>
        </w:tc>
        <w:tc>
          <w:tcPr>
            <w:tcW w:w="1240" w:type="dxa"/>
          </w:tcPr>
          <w:p w:rsidR="006C02DC" w:rsidRDefault="006C02DC" w:rsidP="006C02DC">
            <w:pPr>
              <w:spacing w:after="160" w:line="240" w:lineRule="auto"/>
              <w:ind w:firstLine="0"/>
              <w:jc w:val="left"/>
              <w:rPr>
                <w:szCs w:val="24"/>
              </w:rPr>
            </w:pPr>
            <w:r>
              <w:rPr>
                <w:szCs w:val="24"/>
              </w:rPr>
              <w:t>Красновато-розовый</w:t>
            </w:r>
          </w:p>
        </w:tc>
        <w:tc>
          <w:tcPr>
            <w:tcW w:w="1884" w:type="dxa"/>
          </w:tcPr>
          <w:p w:rsidR="006C02DC" w:rsidRDefault="006C02DC" w:rsidP="00E037D6">
            <w:pPr>
              <w:spacing w:after="160" w:line="240" w:lineRule="auto"/>
              <w:ind w:firstLine="0"/>
              <w:jc w:val="left"/>
              <w:rPr>
                <w:szCs w:val="24"/>
              </w:rPr>
            </w:pPr>
            <w:r>
              <w:rPr>
                <w:szCs w:val="24"/>
              </w:rPr>
              <w:t>Хаотично Добрый</w:t>
            </w:r>
          </w:p>
        </w:tc>
        <w:tc>
          <w:tcPr>
            <w:tcW w:w="1134" w:type="dxa"/>
          </w:tcPr>
          <w:p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rsidTr="00E037D6">
        <w:tc>
          <w:tcPr>
            <w:tcW w:w="1277" w:type="dxa"/>
          </w:tcPr>
          <w:p w:rsidR="003D159A" w:rsidRDefault="003D159A" w:rsidP="003D159A">
            <w:pPr>
              <w:spacing w:after="160" w:line="240" w:lineRule="auto"/>
              <w:ind w:left="708" w:hanging="708"/>
              <w:jc w:val="left"/>
              <w:rPr>
                <w:szCs w:val="24"/>
              </w:rPr>
            </w:pPr>
            <w:proofErr w:type="spellStart"/>
            <w:r>
              <w:rPr>
                <w:szCs w:val="24"/>
              </w:rPr>
              <w:t>Дуисере</w:t>
            </w:r>
            <w:proofErr w:type="spellEnd"/>
          </w:p>
        </w:tc>
        <w:tc>
          <w:tcPr>
            <w:tcW w:w="1843" w:type="dxa"/>
          </w:tcPr>
          <w:p w:rsidR="003D159A" w:rsidRDefault="003D159A" w:rsidP="003D159A">
            <w:pPr>
              <w:spacing w:after="160" w:line="240" w:lineRule="auto"/>
              <w:ind w:firstLine="0"/>
              <w:jc w:val="left"/>
              <w:rPr>
                <w:szCs w:val="24"/>
              </w:rPr>
            </w:pPr>
            <w:r>
              <w:rPr>
                <w:szCs w:val="24"/>
              </w:rPr>
              <w:t>Бог ремёсел,</w:t>
            </w:r>
          </w:p>
          <w:p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rsidR="003D159A" w:rsidRDefault="003D159A" w:rsidP="003D159A">
            <w:pPr>
              <w:spacing w:after="160" w:line="240" w:lineRule="auto"/>
              <w:ind w:firstLine="0"/>
              <w:jc w:val="left"/>
              <w:rPr>
                <w:szCs w:val="24"/>
              </w:rPr>
            </w:pPr>
            <w:r>
              <w:rPr>
                <w:szCs w:val="24"/>
              </w:rPr>
              <w:t>Серый</w:t>
            </w:r>
          </w:p>
        </w:tc>
        <w:tc>
          <w:tcPr>
            <w:tcW w:w="1884" w:type="dxa"/>
          </w:tcPr>
          <w:p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rsidR="00E037D6" w:rsidRDefault="00E037D6">
      <w:pPr>
        <w:spacing w:after="160" w:line="259" w:lineRule="auto"/>
        <w:ind w:firstLine="0"/>
        <w:jc w:val="left"/>
        <w:rPr>
          <w:szCs w:val="24"/>
        </w:rPr>
      </w:pPr>
    </w:p>
    <w:p w:rsidR="00E037D6" w:rsidRDefault="00E037D6" w:rsidP="00E037D6">
      <w:r>
        <w:br w:type="page"/>
      </w:r>
    </w:p>
    <w:p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rsidTr="00E5569A">
        <w:tc>
          <w:tcPr>
            <w:tcW w:w="2336" w:type="dxa"/>
          </w:tcPr>
          <w:p w:rsidR="00E5569A" w:rsidRPr="00E5569A" w:rsidRDefault="00E5569A" w:rsidP="00E037D6">
            <w:pPr>
              <w:ind w:firstLine="0"/>
              <w:rPr>
                <w:szCs w:val="24"/>
              </w:rPr>
            </w:pPr>
            <w:r w:rsidRPr="00E5569A">
              <w:rPr>
                <w:szCs w:val="24"/>
              </w:rPr>
              <w:t>Тип</w:t>
            </w:r>
          </w:p>
        </w:tc>
        <w:tc>
          <w:tcPr>
            <w:tcW w:w="2336" w:type="dxa"/>
          </w:tcPr>
          <w:p w:rsidR="00E5569A" w:rsidRPr="00E5569A" w:rsidRDefault="00E5569A" w:rsidP="00E037D6">
            <w:pPr>
              <w:ind w:firstLine="0"/>
              <w:rPr>
                <w:szCs w:val="24"/>
              </w:rPr>
            </w:pPr>
            <w:r w:rsidRPr="00E5569A">
              <w:rPr>
                <w:szCs w:val="24"/>
              </w:rPr>
              <w:t>Подтип</w:t>
            </w:r>
          </w:p>
        </w:tc>
        <w:tc>
          <w:tcPr>
            <w:tcW w:w="4962" w:type="dxa"/>
          </w:tcPr>
          <w:p w:rsidR="00E5569A" w:rsidRPr="00E5569A" w:rsidRDefault="00E5569A" w:rsidP="00E037D6">
            <w:pPr>
              <w:ind w:firstLine="0"/>
              <w:rPr>
                <w:szCs w:val="24"/>
              </w:rPr>
            </w:pPr>
            <w:r w:rsidRPr="00E5569A">
              <w:rPr>
                <w:szCs w:val="24"/>
              </w:rPr>
              <w:t>Описание</w:t>
            </w:r>
            <w:r w:rsidR="00E31587">
              <w:rPr>
                <w:szCs w:val="24"/>
              </w:rPr>
              <w:t xml:space="preserve"> медианного представителя</w:t>
            </w:r>
          </w:p>
        </w:tc>
      </w:tr>
      <w:tr w:rsidR="00E5569A" w:rsidRPr="00E5569A" w:rsidTr="00E5569A">
        <w:tc>
          <w:tcPr>
            <w:tcW w:w="2336" w:type="dxa"/>
          </w:tcPr>
          <w:p w:rsidR="00E5569A" w:rsidRPr="00E5569A" w:rsidRDefault="00E5569A" w:rsidP="00E037D6">
            <w:pPr>
              <w:ind w:firstLine="0"/>
              <w:rPr>
                <w:szCs w:val="24"/>
              </w:rPr>
            </w:pPr>
            <w:r w:rsidRPr="00E5569A">
              <w:rPr>
                <w:szCs w:val="24"/>
              </w:rPr>
              <w:t>Окрылённые</w:t>
            </w:r>
          </w:p>
        </w:tc>
        <w:tc>
          <w:tcPr>
            <w:tcW w:w="2336" w:type="dxa"/>
          </w:tcPr>
          <w:p w:rsidR="00E5569A" w:rsidRPr="00E5569A" w:rsidRDefault="00E5569A" w:rsidP="00E037D6">
            <w:pPr>
              <w:ind w:firstLine="0"/>
              <w:rPr>
                <w:szCs w:val="24"/>
              </w:rPr>
            </w:pPr>
            <w:proofErr w:type="spellStart"/>
            <w:r>
              <w:rPr>
                <w:szCs w:val="24"/>
              </w:rPr>
              <w:t>Криг</w:t>
            </w:r>
            <w:r w:rsidR="001429F7">
              <w:rPr>
                <w:szCs w:val="24"/>
              </w:rPr>
              <w:t>и</w:t>
            </w:r>
            <w:proofErr w:type="spellEnd"/>
          </w:p>
        </w:tc>
        <w:tc>
          <w:tcPr>
            <w:tcW w:w="4962" w:type="dxa"/>
          </w:tcPr>
          <w:p w:rsidR="00E5569A" w:rsidRPr="00E5569A" w:rsidRDefault="00E5569A" w:rsidP="00EB5761">
            <w:pPr>
              <w:ind w:firstLine="0"/>
              <w:rPr>
                <w:szCs w:val="24"/>
              </w:rPr>
            </w:pPr>
            <w:r w:rsidRPr="00E5569A">
              <w:rPr>
                <w:szCs w:val="24"/>
              </w:rPr>
              <w:t>Высокие</w:t>
            </w:r>
            <w:r w:rsidR="0095698F">
              <w:rPr>
                <w:szCs w:val="24"/>
              </w:rPr>
              <w:t xml:space="preserve"> (около 4 метров)</w:t>
            </w:r>
            <w:r w:rsidRPr="00E5569A">
              <w:rPr>
                <w:szCs w:val="24"/>
              </w:rPr>
              <w:t xml:space="preserve">,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крылатые создания</w:t>
            </w:r>
            <w:r w:rsidR="00B82249" w:rsidRPr="00B82249">
              <w:rPr>
                <w:szCs w:val="24"/>
              </w:rPr>
              <w:t xml:space="preserve"> </w:t>
            </w:r>
            <w:r w:rsidR="00B82249">
              <w:rPr>
                <w:szCs w:val="24"/>
              </w:rPr>
              <w:t>(8 небольших крыльев</w:t>
            </w:r>
            <w:r w:rsidR="00B82249" w:rsidRPr="00B82249">
              <w:rPr>
                <w:szCs w:val="24"/>
              </w:rPr>
              <w:t>)</w:t>
            </w:r>
            <w:r>
              <w:rPr>
                <w:szCs w:val="24"/>
              </w:rPr>
              <w:t xml:space="preserve">, покрытые </w:t>
            </w:r>
            <w:r w:rsidR="007E7E9E">
              <w:rPr>
                <w:szCs w:val="24"/>
              </w:rPr>
              <w:t>шерстью (цвет от светло-оранжевого до тёмно-коричневого), врождённый дар к магии,</w:t>
            </w:r>
            <w:r w:rsidR="00DC5B40">
              <w:rPr>
                <w:szCs w:val="24"/>
              </w:rPr>
              <w:t xml:space="preserve"> </w:t>
            </w:r>
            <w:r w:rsidR="00EB5761">
              <w:rPr>
                <w:szCs w:val="24"/>
              </w:rPr>
              <w:t>бессмертие (</w:t>
            </w:r>
            <w:r w:rsidR="00EB5761" w:rsidRPr="00EB5761">
              <w:rPr>
                <w:szCs w:val="24"/>
              </w:rPr>
              <w:t>тип 4</w:t>
            </w:r>
            <w:r w:rsidR="00EB5761">
              <w:rPr>
                <w:szCs w:val="24"/>
              </w:rPr>
              <w:t>)</w:t>
            </w:r>
            <w:r w:rsidR="00DC5B40">
              <w:rPr>
                <w:szCs w:val="24"/>
              </w:rPr>
              <w:t>,</w:t>
            </w:r>
            <w:r w:rsidR="00B82249">
              <w:rPr>
                <w:szCs w:val="24"/>
              </w:rPr>
              <w:t xml:space="preserve"> полёт,</w:t>
            </w:r>
            <w:r w:rsidR="00DC5B40">
              <w:rPr>
                <w:szCs w:val="24"/>
              </w:rPr>
              <w:t xml:space="preserve">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исследовательский.</w:t>
            </w:r>
            <w:r w:rsidR="0095698F">
              <w:rPr>
                <w:szCs w:val="24"/>
              </w:rPr>
              <w:t xml:space="preserve"> Предпочитают равнинный/горный климат.</w:t>
            </w:r>
          </w:p>
        </w:tc>
      </w:tr>
      <w:tr w:rsidR="00E31587" w:rsidRPr="00E5569A" w:rsidTr="00E5569A">
        <w:tc>
          <w:tcPr>
            <w:tcW w:w="2336" w:type="dxa"/>
          </w:tcPr>
          <w:p w:rsidR="00E31587" w:rsidRPr="00E5569A" w:rsidRDefault="00E31587" w:rsidP="00E037D6">
            <w:pPr>
              <w:ind w:firstLine="0"/>
              <w:rPr>
                <w:szCs w:val="24"/>
              </w:rPr>
            </w:pPr>
            <w:r>
              <w:rPr>
                <w:szCs w:val="24"/>
              </w:rPr>
              <w:t>Окрылённые</w:t>
            </w:r>
          </w:p>
        </w:tc>
        <w:tc>
          <w:tcPr>
            <w:tcW w:w="2336" w:type="dxa"/>
          </w:tcPr>
          <w:p w:rsidR="00E31587" w:rsidRDefault="00E31587" w:rsidP="00E037D6">
            <w:pPr>
              <w:ind w:firstLine="0"/>
              <w:rPr>
                <w:szCs w:val="24"/>
              </w:rPr>
            </w:pPr>
            <w:proofErr w:type="spellStart"/>
            <w:r>
              <w:rPr>
                <w:szCs w:val="24"/>
              </w:rPr>
              <w:t>Тотункиспы</w:t>
            </w:r>
            <w:proofErr w:type="spellEnd"/>
          </w:p>
        </w:tc>
        <w:tc>
          <w:tcPr>
            <w:tcW w:w="4962" w:type="dxa"/>
          </w:tcPr>
          <w:p w:rsidR="00E31587" w:rsidRPr="00E5569A" w:rsidRDefault="00E31587" w:rsidP="00E31587">
            <w:pPr>
              <w:ind w:firstLine="0"/>
              <w:rPr>
                <w:szCs w:val="24"/>
              </w:rPr>
            </w:pPr>
            <w:r>
              <w:rPr>
                <w:szCs w:val="24"/>
              </w:rPr>
              <w:t>Очень в</w:t>
            </w:r>
            <w:r w:rsidRPr="00E5569A">
              <w:rPr>
                <w:szCs w:val="24"/>
              </w:rPr>
              <w:t>ысокие</w:t>
            </w:r>
            <w:r w:rsidR="0095698F">
              <w:rPr>
                <w:szCs w:val="24"/>
              </w:rPr>
              <w:t xml:space="preserve"> (6-7м)</w:t>
            </w:r>
            <w:r w:rsidRPr="00E5569A">
              <w:rPr>
                <w:szCs w:val="24"/>
              </w:rPr>
              <w:t xml:space="preserve">, </w:t>
            </w:r>
            <w:r>
              <w:rPr>
                <w:szCs w:val="24"/>
              </w:rPr>
              <w:t>четырёх-</w:t>
            </w:r>
            <w:proofErr w:type="spellStart"/>
            <w:r>
              <w:rPr>
                <w:szCs w:val="24"/>
              </w:rPr>
              <w:t>рукие</w:t>
            </w:r>
            <w:proofErr w:type="spellEnd"/>
            <w:r>
              <w:rPr>
                <w:szCs w:val="24"/>
              </w:rPr>
              <w:t xml:space="preserve"> антропоморфные крылатые создания</w:t>
            </w:r>
            <w:r w:rsidRPr="00B82249">
              <w:rPr>
                <w:szCs w:val="24"/>
              </w:rPr>
              <w:t xml:space="preserve"> </w:t>
            </w:r>
            <w:r>
              <w:rPr>
                <w:szCs w:val="24"/>
              </w:rPr>
              <w:t>(6 больших крыльев</w:t>
            </w:r>
            <w:r w:rsidRPr="00B82249">
              <w:rPr>
                <w:szCs w:val="24"/>
              </w:rPr>
              <w:t>)</w:t>
            </w:r>
            <w:r>
              <w:rPr>
                <w:szCs w:val="24"/>
              </w:rPr>
              <w:t>, покрытые шерстью (цвет от светло-серебряного до чёрного), врождённый дар к магии, бессмертие (тип 6), сильное сопротивление к базовым элементам. Характер в основном нестабильный, честолюбивый, исследовательский.</w:t>
            </w:r>
            <w:r w:rsidR="0095698F">
              <w:rPr>
                <w:szCs w:val="24"/>
              </w:rPr>
              <w:t xml:space="preserve"> Предпочитают равнинный/горный климат.</w:t>
            </w:r>
          </w:p>
        </w:tc>
      </w:tr>
      <w:tr w:rsidR="007E7E9E" w:rsidRPr="00E5569A" w:rsidTr="00E5569A">
        <w:tc>
          <w:tcPr>
            <w:tcW w:w="2336" w:type="dxa"/>
          </w:tcPr>
          <w:p w:rsidR="007E7E9E" w:rsidRPr="00E5569A" w:rsidRDefault="00661BEC" w:rsidP="00E037D6">
            <w:pPr>
              <w:ind w:firstLine="0"/>
              <w:rPr>
                <w:szCs w:val="24"/>
              </w:rPr>
            </w:pPr>
            <w:r>
              <w:rPr>
                <w:szCs w:val="24"/>
              </w:rPr>
              <w:t>Гиганты</w:t>
            </w:r>
          </w:p>
        </w:tc>
        <w:tc>
          <w:tcPr>
            <w:tcW w:w="2336" w:type="dxa"/>
          </w:tcPr>
          <w:p w:rsidR="007E7E9E" w:rsidRDefault="00661BEC" w:rsidP="00E037D6">
            <w:pPr>
              <w:ind w:firstLine="0"/>
              <w:rPr>
                <w:szCs w:val="24"/>
              </w:rPr>
            </w:pPr>
            <w:r>
              <w:rPr>
                <w:szCs w:val="24"/>
              </w:rPr>
              <w:t>Титаны</w:t>
            </w:r>
          </w:p>
        </w:tc>
        <w:tc>
          <w:tcPr>
            <w:tcW w:w="4962" w:type="dxa"/>
          </w:tcPr>
          <w:p w:rsidR="007E7E9E" w:rsidRPr="00E5569A" w:rsidRDefault="00EB5761" w:rsidP="0095698F">
            <w:pPr>
              <w:ind w:firstLine="0"/>
              <w:rPr>
                <w:szCs w:val="24"/>
              </w:rPr>
            </w:pPr>
            <w:r>
              <w:rPr>
                <w:szCs w:val="24"/>
              </w:rPr>
              <w:t>Очень в</w:t>
            </w:r>
            <w:r w:rsidR="00F12DAA">
              <w:rPr>
                <w:szCs w:val="24"/>
              </w:rPr>
              <w:t>ысокие</w:t>
            </w:r>
            <w:r w:rsidR="0095698F">
              <w:rPr>
                <w:szCs w:val="24"/>
              </w:rPr>
              <w:t xml:space="preserve"> (6-7м)</w:t>
            </w:r>
            <w:r w:rsidR="00F12DAA">
              <w:rPr>
                <w:szCs w:val="24"/>
              </w:rPr>
              <w:t xml:space="preserve">, </w:t>
            </w:r>
            <w:proofErr w:type="spellStart"/>
            <w:r w:rsidR="00F12DAA">
              <w:rPr>
                <w:szCs w:val="24"/>
              </w:rPr>
              <w:t>бронзовокожие</w:t>
            </w:r>
            <w:proofErr w:type="spellEnd"/>
            <w:r>
              <w:rPr>
                <w:szCs w:val="24"/>
              </w:rPr>
              <w:t xml:space="preserve"> антропоморфные существа</w:t>
            </w:r>
            <w:r w:rsidR="00F12DAA">
              <w:rPr>
                <w:szCs w:val="24"/>
              </w:rPr>
              <w:t>,</w:t>
            </w:r>
            <w:r>
              <w:rPr>
                <w:szCs w:val="24"/>
              </w:rPr>
              <w:t xml:space="preserve"> сильное сопротивление к физическому урону, слабость к холоду</w:t>
            </w:r>
            <w:r w:rsidR="00B82249">
              <w:rPr>
                <w:szCs w:val="24"/>
              </w:rPr>
              <w:t>, невосприимчивы к магии разума</w:t>
            </w:r>
            <w:r>
              <w:rPr>
                <w:szCs w:val="24"/>
              </w:rPr>
              <w:t>, бессмертие (тип 4).</w:t>
            </w:r>
            <w:r w:rsidR="00B82249">
              <w:rPr>
                <w:szCs w:val="24"/>
              </w:rPr>
              <w:t xml:space="preserve"> Немногочисленны.</w:t>
            </w:r>
            <w:r>
              <w:rPr>
                <w:szCs w:val="24"/>
              </w:rPr>
              <w:t xml:space="preserve"> Характер принципиальный.</w:t>
            </w:r>
            <w:r w:rsidR="0095698F">
              <w:rPr>
                <w:szCs w:val="24"/>
              </w:rPr>
              <w:t xml:space="preserve"> Предпочитают равнинный/лесной климат.</w:t>
            </w:r>
          </w:p>
        </w:tc>
      </w:tr>
      <w:tr w:rsidR="00661BEC" w:rsidRPr="00E5569A" w:rsidTr="00E5569A">
        <w:tc>
          <w:tcPr>
            <w:tcW w:w="2336" w:type="dxa"/>
          </w:tcPr>
          <w:p w:rsidR="00661BEC" w:rsidRDefault="001429F7" w:rsidP="00E037D6">
            <w:pPr>
              <w:ind w:firstLine="0"/>
              <w:rPr>
                <w:szCs w:val="24"/>
              </w:rPr>
            </w:pPr>
            <w:r>
              <w:rPr>
                <w:szCs w:val="24"/>
              </w:rPr>
              <w:t>Гиганты</w:t>
            </w:r>
          </w:p>
        </w:tc>
        <w:tc>
          <w:tcPr>
            <w:tcW w:w="2336" w:type="dxa"/>
          </w:tcPr>
          <w:p w:rsidR="00661BEC" w:rsidRDefault="00661BEC" w:rsidP="00E037D6">
            <w:pPr>
              <w:ind w:firstLine="0"/>
              <w:rPr>
                <w:szCs w:val="24"/>
              </w:rPr>
            </w:pPr>
            <w:r>
              <w:rPr>
                <w:szCs w:val="24"/>
              </w:rPr>
              <w:t>Горные великаны</w:t>
            </w:r>
          </w:p>
        </w:tc>
        <w:tc>
          <w:tcPr>
            <w:tcW w:w="4962" w:type="dxa"/>
          </w:tcPr>
          <w:p w:rsidR="00661BEC" w:rsidRPr="00E5569A" w:rsidRDefault="00E444EA" w:rsidP="0095698F">
            <w:pPr>
              <w:ind w:firstLine="0"/>
              <w:rPr>
                <w:szCs w:val="24"/>
              </w:rPr>
            </w:pPr>
            <w:r>
              <w:rPr>
                <w:szCs w:val="24"/>
              </w:rPr>
              <w:t>Гигантские</w:t>
            </w:r>
            <w:r w:rsidR="0095698F">
              <w:rPr>
                <w:szCs w:val="24"/>
              </w:rPr>
              <w:t xml:space="preserve"> (12+м)</w:t>
            </w:r>
            <w:r>
              <w:rPr>
                <w:szCs w:val="24"/>
              </w:rPr>
              <w:t xml:space="preserve">, </w:t>
            </w:r>
            <w:r w:rsidR="00702C4C">
              <w:rPr>
                <w:szCs w:val="24"/>
              </w:rPr>
              <w:t xml:space="preserve">коренастые </w:t>
            </w:r>
            <w:r>
              <w:rPr>
                <w:szCs w:val="24"/>
              </w:rPr>
              <w:t xml:space="preserve">антропоморфные существа с врождёнными способностями к управлению землёй. Изначально живые, постепенно превращаются в камень (бессмертие (тип 3)), со временем </w:t>
            </w:r>
            <w:r>
              <w:rPr>
                <w:szCs w:val="24"/>
              </w:rPr>
              <w:lastRenderedPageBreak/>
              <w:t>сливаясь с землёй. Характер злобный, прямолинейный</w:t>
            </w:r>
            <w:r w:rsidR="0095698F">
              <w:rPr>
                <w:szCs w:val="24"/>
              </w:rPr>
              <w:t xml:space="preserve"> Предпочитают горный климат.</w:t>
            </w:r>
          </w:p>
        </w:tc>
      </w:tr>
      <w:tr w:rsidR="00661BEC" w:rsidRPr="00E5569A" w:rsidTr="00E5569A">
        <w:tc>
          <w:tcPr>
            <w:tcW w:w="2336" w:type="dxa"/>
          </w:tcPr>
          <w:p w:rsidR="00661BEC" w:rsidRDefault="001429F7" w:rsidP="00E037D6">
            <w:pPr>
              <w:ind w:firstLine="0"/>
              <w:rPr>
                <w:szCs w:val="24"/>
              </w:rPr>
            </w:pPr>
            <w:r>
              <w:rPr>
                <w:szCs w:val="24"/>
              </w:rPr>
              <w:lastRenderedPageBreak/>
              <w:t>Гиганты</w:t>
            </w:r>
          </w:p>
        </w:tc>
        <w:tc>
          <w:tcPr>
            <w:tcW w:w="2336" w:type="dxa"/>
          </w:tcPr>
          <w:p w:rsidR="00661BEC" w:rsidRDefault="00661BEC" w:rsidP="00E037D6">
            <w:pPr>
              <w:ind w:firstLine="0"/>
              <w:rPr>
                <w:szCs w:val="24"/>
              </w:rPr>
            </w:pPr>
            <w:r>
              <w:rPr>
                <w:szCs w:val="24"/>
              </w:rPr>
              <w:t>Стихийные великаны</w:t>
            </w:r>
          </w:p>
        </w:tc>
        <w:tc>
          <w:tcPr>
            <w:tcW w:w="4962" w:type="dxa"/>
          </w:tcPr>
          <w:p w:rsidR="00661BEC" w:rsidRPr="00E5569A" w:rsidRDefault="00AE1AEC" w:rsidP="0095698F">
            <w:pPr>
              <w:ind w:firstLine="0"/>
              <w:rPr>
                <w:szCs w:val="24"/>
              </w:rPr>
            </w:pPr>
            <w:r>
              <w:rPr>
                <w:szCs w:val="24"/>
              </w:rPr>
              <w:t>Очень высокие</w:t>
            </w:r>
            <w:r w:rsidR="0095698F">
              <w:rPr>
                <w:szCs w:val="24"/>
              </w:rPr>
              <w:t xml:space="preserve"> (4-8м)</w:t>
            </w:r>
            <w:r>
              <w:rPr>
                <w:szCs w:val="24"/>
              </w:rPr>
              <w:t>, различных форм, обычно порождаемые одним базовым элементом, реже двумя. Имеют предрасположенность к базовому элементу-</w:t>
            </w:r>
            <w:proofErr w:type="spellStart"/>
            <w:r>
              <w:rPr>
                <w:szCs w:val="24"/>
              </w:rPr>
              <w:t>породителю</w:t>
            </w:r>
            <w:proofErr w:type="spellEnd"/>
            <w:r>
              <w:rPr>
                <w:szCs w:val="24"/>
              </w:rPr>
              <w:t>, и практически неуязвимость от него же. Характер случайный, вероятность зависит от типа, обычно агрессивны. Практически не организованы.</w:t>
            </w:r>
            <w:r w:rsidR="0095698F">
              <w:rPr>
                <w:szCs w:val="24"/>
              </w:rPr>
              <w:t xml:space="preserve"> Не имеют предпочтений к климату.</w:t>
            </w:r>
          </w:p>
        </w:tc>
      </w:tr>
      <w:tr w:rsidR="00F12DAA" w:rsidRPr="00E5569A" w:rsidTr="00E5569A">
        <w:tc>
          <w:tcPr>
            <w:tcW w:w="2336" w:type="dxa"/>
          </w:tcPr>
          <w:p w:rsidR="00F12DAA" w:rsidRDefault="00F12DAA" w:rsidP="00E037D6">
            <w:pPr>
              <w:ind w:firstLine="0"/>
              <w:rPr>
                <w:szCs w:val="24"/>
              </w:rPr>
            </w:pPr>
            <w:r>
              <w:rPr>
                <w:szCs w:val="24"/>
              </w:rPr>
              <w:t>Гиганты</w:t>
            </w:r>
          </w:p>
        </w:tc>
        <w:tc>
          <w:tcPr>
            <w:tcW w:w="2336" w:type="dxa"/>
          </w:tcPr>
          <w:p w:rsidR="00F12DAA" w:rsidRDefault="00F12DAA" w:rsidP="00E037D6">
            <w:pPr>
              <w:ind w:firstLine="0"/>
              <w:rPr>
                <w:szCs w:val="24"/>
              </w:rPr>
            </w:pPr>
            <w:r>
              <w:rPr>
                <w:szCs w:val="24"/>
              </w:rPr>
              <w:t>Колоссы</w:t>
            </w:r>
          </w:p>
        </w:tc>
        <w:tc>
          <w:tcPr>
            <w:tcW w:w="4962" w:type="dxa"/>
          </w:tcPr>
          <w:p w:rsidR="00F12DAA" w:rsidRPr="00E5569A" w:rsidRDefault="00AE1AEC" w:rsidP="0095698F">
            <w:pPr>
              <w:ind w:firstLine="0"/>
              <w:rPr>
                <w:szCs w:val="24"/>
              </w:rPr>
            </w:pPr>
            <w:r>
              <w:rPr>
                <w:szCs w:val="24"/>
              </w:rPr>
              <w:t>Гигантские</w:t>
            </w:r>
            <w:r w:rsidR="0095698F">
              <w:rPr>
                <w:szCs w:val="24"/>
              </w:rPr>
              <w:t xml:space="preserve"> (10+м)</w:t>
            </w:r>
            <w:r>
              <w:rPr>
                <w:szCs w:val="24"/>
              </w:rPr>
              <w:t xml:space="preserve">, искусственные, антропоморфные существа, </w:t>
            </w:r>
            <w:r w:rsidR="00C06236">
              <w:rPr>
                <w:szCs w:val="24"/>
              </w:rPr>
              <w:t xml:space="preserve">практически неуязвимы для физических повреждений, в зависимости от металла может появиться сопротивление магии, </w:t>
            </w:r>
            <w:r>
              <w:rPr>
                <w:szCs w:val="24"/>
              </w:rPr>
              <w:t>со</w:t>
            </w:r>
            <w:r w:rsidR="00C06236">
              <w:rPr>
                <w:szCs w:val="24"/>
              </w:rPr>
              <w:t xml:space="preserve">стоящие из какого-либо </w:t>
            </w:r>
            <w:r w:rsidR="00945526">
              <w:rPr>
                <w:szCs w:val="24"/>
              </w:rPr>
              <w:t>металла, имеют собственную волю. (</w:t>
            </w:r>
            <w:proofErr w:type="gramStart"/>
            <w:r w:rsidR="00945526">
              <w:rPr>
                <w:szCs w:val="24"/>
              </w:rPr>
              <w:t>бессмертие</w:t>
            </w:r>
            <w:proofErr w:type="gramEnd"/>
            <w:r w:rsidR="00945526">
              <w:rPr>
                <w:szCs w:val="24"/>
              </w:rPr>
              <w:t xml:space="preserve"> 2)</w:t>
            </w:r>
            <w:r w:rsidR="00C06236">
              <w:rPr>
                <w:szCs w:val="24"/>
              </w:rPr>
              <w:t xml:space="preserve"> Характер совпадает с характером творца оживляющего заклинания.</w:t>
            </w:r>
            <w:r w:rsidR="0095698F">
              <w:rPr>
                <w:szCs w:val="24"/>
              </w:rPr>
              <w:t xml:space="preserve"> Не имеют предпочтений к климату. </w:t>
            </w:r>
          </w:p>
        </w:tc>
      </w:tr>
      <w:tr w:rsidR="00BE7AF3" w:rsidRPr="00E5569A" w:rsidTr="00E5569A">
        <w:tc>
          <w:tcPr>
            <w:tcW w:w="2336" w:type="dxa"/>
          </w:tcPr>
          <w:p w:rsidR="00BE7AF3" w:rsidRDefault="00BE7AF3" w:rsidP="00E037D6">
            <w:pPr>
              <w:ind w:firstLine="0"/>
              <w:rPr>
                <w:szCs w:val="24"/>
              </w:rPr>
            </w:pPr>
            <w:r>
              <w:rPr>
                <w:szCs w:val="24"/>
              </w:rPr>
              <w:t>Гиганты</w:t>
            </w:r>
          </w:p>
        </w:tc>
        <w:tc>
          <w:tcPr>
            <w:tcW w:w="2336" w:type="dxa"/>
          </w:tcPr>
          <w:p w:rsidR="00BE7AF3" w:rsidRDefault="00BE7AF3" w:rsidP="00E037D6">
            <w:pPr>
              <w:ind w:firstLine="0"/>
              <w:rPr>
                <w:szCs w:val="24"/>
              </w:rPr>
            </w:pPr>
            <w:proofErr w:type="spellStart"/>
            <w:r>
              <w:rPr>
                <w:szCs w:val="24"/>
              </w:rPr>
              <w:t>Нильехрат</w:t>
            </w:r>
            <w:r w:rsidR="00C17635">
              <w:rPr>
                <w:szCs w:val="24"/>
              </w:rPr>
              <w:t>ы</w:t>
            </w:r>
            <w:proofErr w:type="spellEnd"/>
          </w:p>
        </w:tc>
        <w:tc>
          <w:tcPr>
            <w:tcW w:w="4962" w:type="dxa"/>
          </w:tcPr>
          <w:p w:rsidR="00BE7AF3" w:rsidRPr="00E5569A" w:rsidRDefault="00C17635" w:rsidP="0095698F">
            <w:pPr>
              <w:ind w:firstLine="0"/>
              <w:rPr>
                <w:szCs w:val="24"/>
              </w:rPr>
            </w:pPr>
            <w:r>
              <w:rPr>
                <w:szCs w:val="24"/>
              </w:rPr>
              <w:t>Гигантские</w:t>
            </w:r>
            <w:r w:rsidR="0095698F">
              <w:rPr>
                <w:szCs w:val="24"/>
              </w:rPr>
              <w:t xml:space="preserve"> (12+м)</w:t>
            </w:r>
            <w:r>
              <w:rPr>
                <w:szCs w:val="24"/>
              </w:rPr>
              <w:t xml:space="preserve">, антропоморфные существа, оставленные творцом для охраны чего-либо (в том числе и не материального, например </w:t>
            </w:r>
            <w:proofErr w:type="spellStart"/>
            <w:r>
              <w:rPr>
                <w:szCs w:val="24"/>
              </w:rPr>
              <w:t>нильехрат</w:t>
            </w:r>
            <w:proofErr w:type="spellEnd"/>
            <w:r>
              <w:rPr>
                <w:szCs w:val="24"/>
              </w:rPr>
              <w:t xml:space="preserve"> голода). Каждый из них уникален, </w:t>
            </w:r>
            <w:r w:rsidR="00945526">
              <w:rPr>
                <w:szCs w:val="24"/>
              </w:rPr>
              <w:t>обладает уникальными способностями и предначертанием,</w:t>
            </w:r>
            <w:r>
              <w:rPr>
                <w:szCs w:val="24"/>
              </w:rPr>
              <w:t xml:space="preserve"> (</w:t>
            </w:r>
            <w:r w:rsidR="00945526">
              <w:rPr>
                <w:szCs w:val="24"/>
              </w:rPr>
              <w:t xml:space="preserve">бессмертие </w:t>
            </w:r>
            <w:r w:rsidR="00702C4C">
              <w:rPr>
                <w:szCs w:val="24"/>
              </w:rPr>
              <w:t xml:space="preserve">тип </w:t>
            </w:r>
            <w:r w:rsidR="00945526">
              <w:rPr>
                <w:szCs w:val="24"/>
              </w:rPr>
              <w:t>6</w:t>
            </w:r>
            <w:r>
              <w:rPr>
                <w:szCs w:val="24"/>
              </w:rPr>
              <w:t>)</w:t>
            </w:r>
            <w:r w:rsidR="00945526">
              <w:rPr>
                <w:szCs w:val="24"/>
              </w:rPr>
              <w:t xml:space="preserve">. </w:t>
            </w:r>
            <w:r w:rsidR="00FA780D">
              <w:rPr>
                <w:szCs w:val="24"/>
              </w:rPr>
              <w:t>Характер неуступчивый, принципиальный.</w:t>
            </w:r>
            <w:r w:rsidR="0095698F">
              <w:rPr>
                <w:szCs w:val="24"/>
              </w:rPr>
              <w:t xml:space="preserve"> Не имеют предпочтений к климату. </w:t>
            </w:r>
          </w:p>
        </w:tc>
      </w:tr>
      <w:tr w:rsidR="00E31587" w:rsidRPr="00E5569A" w:rsidTr="00E5569A">
        <w:tc>
          <w:tcPr>
            <w:tcW w:w="2336" w:type="dxa"/>
          </w:tcPr>
          <w:p w:rsidR="00E31587" w:rsidRDefault="00E31587" w:rsidP="00E037D6">
            <w:pPr>
              <w:ind w:firstLine="0"/>
              <w:rPr>
                <w:szCs w:val="24"/>
              </w:rPr>
            </w:pPr>
            <w:r>
              <w:rPr>
                <w:szCs w:val="24"/>
              </w:rPr>
              <w:t>Гиганты</w:t>
            </w:r>
          </w:p>
        </w:tc>
        <w:tc>
          <w:tcPr>
            <w:tcW w:w="2336" w:type="dxa"/>
          </w:tcPr>
          <w:p w:rsidR="00E31587" w:rsidRDefault="00E31587" w:rsidP="00E037D6">
            <w:pPr>
              <w:ind w:firstLine="0"/>
              <w:rPr>
                <w:szCs w:val="24"/>
              </w:rPr>
            </w:pPr>
            <w:proofErr w:type="spellStart"/>
            <w:r>
              <w:rPr>
                <w:szCs w:val="24"/>
              </w:rPr>
              <w:t>Троли</w:t>
            </w:r>
            <w:proofErr w:type="spellEnd"/>
          </w:p>
        </w:tc>
        <w:tc>
          <w:tcPr>
            <w:tcW w:w="4962" w:type="dxa"/>
          </w:tcPr>
          <w:p w:rsidR="00E31587" w:rsidRPr="00E5569A" w:rsidRDefault="00FA780D" w:rsidP="0095698F">
            <w:pPr>
              <w:ind w:firstLine="0"/>
              <w:rPr>
                <w:szCs w:val="24"/>
              </w:rPr>
            </w:pPr>
            <w:r>
              <w:rPr>
                <w:szCs w:val="24"/>
              </w:rPr>
              <w:t>Высокие</w:t>
            </w:r>
            <w:r w:rsidR="0095698F">
              <w:rPr>
                <w:szCs w:val="24"/>
              </w:rPr>
              <w:t xml:space="preserve"> (2-4м)</w:t>
            </w:r>
            <w:r>
              <w:rPr>
                <w:szCs w:val="24"/>
              </w:rPr>
              <w:t xml:space="preserve">, </w:t>
            </w:r>
            <w:r w:rsidR="00702C4C">
              <w:rPr>
                <w:szCs w:val="24"/>
              </w:rPr>
              <w:t xml:space="preserve">коренастые </w:t>
            </w:r>
            <w:r>
              <w:rPr>
                <w:szCs w:val="24"/>
              </w:rPr>
              <w:t>антропоморфные существа, с зел</w:t>
            </w:r>
            <w:r w:rsidR="00702C4C">
              <w:rPr>
                <w:szCs w:val="24"/>
              </w:rPr>
              <w:t xml:space="preserve">ёной или болотного цвета кожей, наиболее быстрые регенеративные способности, хотя и не дающее вечной жизни. </w:t>
            </w:r>
            <w:r w:rsidR="00702C4C">
              <w:rPr>
                <w:szCs w:val="24"/>
              </w:rPr>
              <w:lastRenderedPageBreak/>
              <w:t>Характер агрессивный.</w:t>
            </w:r>
            <w:r w:rsidR="0095698F">
              <w:rPr>
                <w:szCs w:val="24"/>
              </w:rPr>
              <w:t xml:space="preserve"> Предпочитают болотный/горный климат.</w:t>
            </w:r>
          </w:p>
        </w:tc>
      </w:tr>
      <w:tr w:rsidR="0095698F" w:rsidRPr="00E5569A" w:rsidTr="00E5569A">
        <w:tc>
          <w:tcPr>
            <w:tcW w:w="2336" w:type="dxa"/>
          </w:tcPr>
          <w:p w:rsidR="0095698F" w:rsidRDefault="0095698F" w:rsidP="00E037D6">
            <w:pPr>
              <w:ind w:firstLine="0"/>
              <w:rPr>
                <w:szCs w:val="24"/>
              </w:rPr>
            </w:pPr>
            <w:r>
              <w:rPr>
                <w:szCs w:val="24"/>
              </w:rPr>
              <w:lastRenderedPageBreak/>
              <w:t>Гиганты</w:t>
            </w:r>
          </w:p>
        </w:tc>
        <w:tc>
          <w:tcPr>
            <w:tcW w:w="2336" w:type="dxa"/>
          </w:tcPr>
          <w:p w:rsidR="0095698F" w:rsidRDefault="0095698F" w:rsidP="00E037D6">
            <w:pPr>
              <w:ind w:firstLine="0"/>
              <w:rPr>
                <w:szCs w:val="24"/>
              </w:rPr>
            </w:pPr>
            <w:proofErr w:type="spellStart"/>
            <w:r>
              <w:rPr>
                <w:szCs w:val="24"/>
              </w:rPr>
              <w:t>Огры</w:t>
            </w:r>
            <w:proofErr w:type="spellEnd"/>
          </w:p>
        </w:tc>
        <w:tc>
          <w:tcPr>
            <w:tcW w:w="4962" w:type="dxa"/>
          </w:tcPr>
          <w:p w:rsidR="0095698F" w:rsidRDefault="0095698F" w:rsidP="00FC121C">
            <w:pPr>
              <w:ind w:firstLine="0"/>
              <w:rPr>
                <w:szCs w:val="24"/>
              </w:rPr>
            </w:pPr>
            <w:r>
              <w:rPr>
                <w:szCs w:val="24"/>
              </w:rPr>
              <w:t xml:space="preserve">Высокие (2-4м), коренастые антропоморфные существа, с зелёной или болотного цвета кожей, </w:t>
            </w:r>
            <w:r w:rsidR="00FC121C">
              <w:rPr>
                <w:szCs w:val="24"/>
              </w:rPr>
              <w:t>малые</w:t>
            </w:r>
            <w:r>
              <w:rPr>
                <w:szCs w:val="24"/>
              </w:rPr>
              <w:t xml:space="preserve"> регенеративные способности, хотя и не дающее вечной жизни</w:t>
            </w:r>
            <w:r w:rsidR="00FC121C">
              <w:rPr>
                <w:szCs w:val="24"/>
              </w:rPr>
              <w:t>, ночное зрение</w:t>
            </w:r>
            <w:r>
              <w:rPr>
                <w:szCs w:val="24"/>
              </w:rPr>
              <w:t>. Характер агрессивный. Предпочитают лесной/равнинный климат.</w:t>
            </w:r>
          </w:p>
        </w:tc>
      </w:tr>
      <w:tr w:rsidR="001429F7" w:rsidRPr="00E5569A" w:rsidTr="00E5569A">
        <w:tc>
          <w:tcPr>
            <w:tcW w:w="2336" w:type="dxa"/>
          </w:tcPr>
          <w:p w:rsidR="001429F7" w:rsidRDefault="001429F7" w:rsidP="00E037D6">
            <w:pPr>
              <w:ind w:firstLine="0"/>
              <w:rPr>
                <w:szCs w:val="24"/>
              </w:rPr>
            </w:pPr>
            <w:r>
              <w:rPr>
                <w:szCs w:val="24"/>
              </w:rPr>
              <w:t>Люди</w:t>
            </w:r>
          </w:p>
        </w:tc>
        <w:tc>
          <w:tcPr>
            <w:tcW w:w="2336" w:type="dxa"/>
          </w:tcPr>
          <w:p w:rsidR="001429F7" w:rsidRDefault="001429F7" w:rsidP="00E037D6">
            <w:pPr>
              <w:ind w:firstLine="0"/>
              <w:rPr>
                <w:szCs w:val="24"/>
              </w:rPr>
            </w:pPr>
            <w:r>
              <w:rPr>
                <w:szCs w:val="24"/>
              </w:rPr>
              <w:t>Люди</w:t>
            </w:r>
          </w:p>
        </w:tc>
        <w:tc>
          <w:tcPr>
            <w:tcW w:w="4962" w:type="dxa"/>
          </w:tcPr>
          <w:p w:rsidR="001429F7" w:rsidRPr="00E5569A" w:rsidRDefault="0095698F" w:rsidP="0095698F">
            <w:pPr>
              <w:ind w:firstLine="0"/>
              <w:rPr>
                <w:szCs w:val="24"/>
              </w:rPr>
            </w:pPr>
            <w:r>
              <w:rPr>
                <w:szCs w:val="24"/>
              </w:rPr>
              <w:t>Характер случайный. Предпочитают лесной/равнинный климат.</w:t>
            </w:r>
          </w:p>
        </w:tc>
      </w:tr>
      <w:tr w:rsidR="001429F7" w:rsidRPr="00E5569A" w:rsidTr="00E5569A">
        <w:tc>
          <w:tcPr>
            <w:tcW w:w="2336" w:type="dxa"/>
          </w:tcPr>
          <w:p w:rsidR="001429F7" w:rsidRDefault="001429F7" w:rsidP="00E037D6">
            <w:pPr>
              <w:ind w:firstLine="0"/>
              <w:rPr>
                <w:szCs w:val="24"/>
              </w:rPr>
            </w:pPr>
            <w:r>
              <w:rPr>
                <w:szCs w:val="24"/>
              </w:rPr>
              <w:t>Стихийные духи</w:t>
            </w:r>
          </w:p>
        </w:tc>
        <w:tc>
          <w:tcPr>
            <w:tcW w:w="2336" w:type="dxa"/>
          </w:tcPr>
          <w:p w:rsidR="001429F7" w:rsidRDefault="001429F7" w:rsidP="00E037D6">
            <w:pPr>
              <w:ind w:firstLine="0"/>
              <w:rPr>
                <w:szCs w:val="24"/>
              </w:rPr>
            </w:pPr>
            <w:r>
              <w:rPr>
                <w:szCs w:val="24"/>
              </w:rPr>
              <w:t>Стихийные духи</w:t>
            </w:r>
          </w:p>
        </w:tc>
        <w:tc>
          <w:tcPr>
            <w:tcW w:w="4962" w:type="dxa"/>
          </w:tcPr>
          <w:p w:rsidR="001429F7" w:rsidRPr="00E5569A" w:rsidRDefault="0095698F" w:rsidP="00E037D6">
            <w:pPr>
              <w:ind w:firstLine="0"/>
              <w:rPr>
                <w:szCs w:val="24"/>
              </w:rPr>
            </w:pPr>
            <w:r>
              <w:rPr>
                <w:szCs w:val="24"/>
              </w:rPr>
              <w:t>Характер агрессивный. Не имеют предпочтений к климату.</w:t>
            </w:r>
          </w:p>
        </w:tc>
      </w:tr>
      <w:tr w:rsidR="001429F7" w:rsidRPr="00E5569A" w:rsidTr="00E5569A">
        <w:tc>
          <w:tcPr>
            <w:tcW w:w="2336" w:type="dxa"/>
          </w:tcPr>
          <w:p w:rsidR="001429F7" w:rsidRDefault="001429F7" w:rsidP="00E037D6">
            <w:pPr>
              <w:ind w:firstLine="0"/>
              <w:rPr>
                <w:szCs w:val="24"/>
              </w:rPr>
            </w:pPr>
            <w:r>
              <w:rPr>
                <w:szCs w:val="24"/>
              </w:rPr>
              <w:t>Эльфы</w:t>
            </w:r>
          </w:p>
        </w:tc>
        <w:tc>
          <w:tcPr>
            <w:tcW w:w="2336" w:type="dxa"/>
          </w:tcPr>
          <w:p w:rsidR="001429F7" w:rsidRDefault="001429F7" w:rsidP="00E037D6">
            <w:pPr>
              <w:ind w:firstLine="0"/>
              <w:rPr>
                <w:szCs w:val="24"/>
              </w:rPr>
            </w:pPr>
            <w:r>
              <w:rPr>
                <w:szCs w:val="24"/>
              </w:rPr>
              <w:t>Эльфы</w:t>
            </w:r>
          </w:p>
        </w:tc>
        <w:tc>
          <w:tcPr>
            <w:tcW w:w="4962" w:type="dxa"/>
          </w:tcPr>
          <w:p w:rsidR="001429F7" w:rsidRPr="00E5569A" w:rsidRDefault="0095698F" w:rsidP="00FC121C">
            <w:pPr>
              <w:ind w:firstLine="0"/>
              <w:rPr>
                <w:szCs w:val="24"/>
              </w:rPr>
            </w:pPr>
            <w:r>
              <w:rPr>
                <w:szCs w:val="24"/>
              </w:rPr>
              <w:t xml:space="preserve">Характер высокомерный, миролюбивый. Предпочитают </w:t>
            </w:r>
            <w:r w:rsidR="00FC121C">
              <w:rPr>
                <w:szCs w:val="24"/>
              </w:rPr>
              <w:t>лесной</w:t>
            </w:r>
            <w:r>
              <w:rPr>
                <w:szCs w:val="24"/>
              </w:rPr>
              <w:t xml:space="preserve"> климат.</w:t>
            </w:r>
          </w:p>
        </w:tc>
      </w:tr>
      <w:tr w:rsidR="001429F7" w:rsidRPr="00E5569A" w:rsidTr="00E5569A">
        <w:tc>
          <w:tcPr>
            <w:tcW w:w="2336" w:type="dxa"/>
          </w:tcPr>
          <w:p w:rsidR="001429F7" w:rsidRDefault="000D0EF9" w:rsidP="00E037D6">
            <w:pPr>
              <w:ind w:firstLine="0"/>
              <w:rPr>
                <w:szCs w:val="24"/>
              </w:rPr>
            </w:pPr>
            <w:r>
              <w:rPr>
                <w:szCs w:val="24"/>
              </w:rPr>
              <w:t>Эльфы</w:t>
            </w:r>
          </w:p>
        </w:tc>
        <w:tc>
          <w:tcPr>
            <w:tcW w:w="2336" w:type="dxa"/>
          </w:tcPr>
          <w:p w:rsidR="001429F7" w:rsidRDefault="001429F7" w:rsidP="00E037D6">
            <w:pPr>
              <w:ind w:firstLine="0"/>
              <w:rPr>
                <w:szCs w:val="24"/>
              </w:rPr>
            </w:pPr>
            <w:r>
              <w:rPr>
                <w:szCs w:val="24"/>
              </w:rPr>
              <w:t>Тёмные эльфы</w:t>
            </w:r>
          </w:p>
        </w:tc>
        <w:tc>
          <w:tcPr>
            <w:tcW w:w="4962" w:type="dxa"/>
          </w:tcPr>
          <w:p w:rsidR="001429F7" w:rsidRPr="00E5569A" w:rsidRDefault="00FC121C" w:rsidP="00FC121C">
            <w:pPr>
              <w:ind w:firstLine="0"/>
              <w:rPr>
                <w:szCs w:val="24"/>
              </w:rPr>
            </w:pPr>
            <w:r>
              <w:rPr>
                <w:szCs w:val="24"/>
              </w:rPr>
              <w:t>Характер высокомерный, агрессивный. Предпочитают лесной/подземный климат.</w:t>
            </w:r>
          </w:p>
        </w:tc>
      </w:tr>
      <w:tr w:rsidR="001429F7" w:rsidRPr="00E5569A" w:rsidTr="00E5569A">
        <w:tc>
          <w:tcPr>
            <w:tcW w:w="2336" w:type="dxa"/>
          </w:tcPr>
          <w:p w:rsidR="001429F7" w:rsidRDefault="001429F7" w:rsidP="00E037D6">
            <w:pPr>
              <w:ind w:firstLine="0"/>
              <w:rPr>
                <w:szCs w:val="24"/>
              </w:rPr>
            </w:pPr>
            <w:r>
              <w:rPr>
                <w:szCs w:val="24"/>
              </w:rPr>
              <w:t>Карлики</w:t>
            </w:r>
          </w:p>
        </w:tc>
        <w:tc>
          <w:tcPr>
            <w:tcW w:w="2336" w:type="dxa"/>
          </w:tcPr>
          <w:p w:rsidR="001429F7" w:rsidRDefault="001429F7" w:rsidP="00E037D6">
            <w:pPr>
              <w:ind w:firstLine="0"/>
              <w:rPr>
                <w:szCs w:val="24"/>
              </w:rPr>
            </w:pPr>
            <w:proofErr w:type="spellStart"/>
            <w:r>
              <w:rPr>
                <w:szCs w:val="24"/>
              </w:rPr>
              <w:t>Хафлинги</w:t>
            </w:r>
            <w:proofErr w:type="spellEnd"/>
          </w:p>
        </w:tc>
        <w:tc>
          <w:tcPr>
            <w:tcW w:w="4962" w:type="dxa"/>
          </w:tcPr>
          <w:p w:rsidR="001429F7" w:rsidRPr="00E5569A" w:rsidRDefault="00FC121C" w:rsidP="00FC121C">
            <w:pPr>
              <w:ind w:firstLine="0"/>
              <w:rPr>
                <w:szCs w:val="24"/>
              </w:rPr>
            </w:pPr>
            <w:r>
              <w:rPr>
                <w:szCs w:val="24"/>
              </w:rPr>
              <w:t>Характер трусливый, находчивый. Предпочитают равнинный климат.</w:t>
            </w:r>
          </w:p>
        </w:tc>
      </w:tr>
      <w:tr w:rsidR="001429F7" w:rsidRPr="00E5569A" w:rsidTr="00E5569A">
        <w:tc>
          <w:tcPr>
            <w:tcW w:w="2336" w:type="dxa"/>
          </w:tcPr>
          <w:p w:rsidR="001429F7" w:rsidRDefault="000D0EF9" w:rsidP="00E037D6">
            <w:pPr>
              <w:ind w:firstLine="0"/>
              <w:rPr>
                <w:szCs w:val="24"/>
              </w:rPr>
            </w:pPr>
            <w:r>
              <w:rPr>
                <w:szCs w:val="24"/>
              </w:rPr>
              <w:t>Карлики</w:t>
            </w:r>
          </w:p>
        </w:tc>
        <w:tc>
          <w:tcPr>
            <w:tcW w:w="2336" w:type="dxa"/>
          </w:tcPr>
          <w:p w:rsidR="001429F7" w:rsidRDefault="001429F7" w:rsidP="00E037D6">
            <w:pPr>
              <w:ind w:firstLine="0"/>
              <w:rPr>
                <w:szCs w:val="24"/>
              </w:rPr>
            </w:pPr>
            <w:r>
              <w:rPr>
                <w:szCs w:val="24"/>
              </w:rPr>
              <w:t>Гномы</w:t>
            </w:r>
          </w:p>
        </w:tc>
        <w:tc>
          <w:tcPr>
            <w:tcW w:w="4962" w:type="dxa"/>
          </w:tcPr>
          <w:p w:rsidR="001429F7" w:rsidRPr="00E5569A" w:rsidRDefault="00FC121C" w:rsidP="00FC121C">
            <w:pPr>
              <w:ind w:firstLine="0"/>
              <w:rPr>
                <w:szCs w:val="24"/>
              </w:rPr>
            </w:pPr>
            <w:r>
              <w:rPr>
                <w:szCs w:val="24"/>
              </w:rPr>
              <w:t>Характер упорный, миролюбивый, трусливый. Предпочитают горный климат.</w:t>
            </w:r>
          </w:p>
        </w:tc>
      </w:tr>
      <w:tr w:rsidR="00FA780D" w:rsidRPr="00E5569A" w:rsidTr="00E5569A">
        <w:tc>
          <w:tcPr>
            <w:tcW w:w="2336" w:type="dxa"/>
          </w:tcPr>
          <w:p w:rsidR="00FA780D" w:rsidRDefault="00FA780D" w:rsidP="00E037D6">
            <w:pPr>
              <w:ind w:firstLine="0"/>
              <w:rPr>
                <w:szCs w:val="24"/>
              </w:rPr>
            </w:pPr>
            <w:r>
              <w:rPr>
                <w:szCs w:val="24"/>
              </w:rPr>
              <w:t>Карлики</w:t>
            </w:r>
          </w:p>
        </w:tc>
        <w:tc>
          <w:tcPr>
            <w:tcW w:w="2336" w:type="dxa"/>
          </w:tcPr>
          <w:p w:rsidR="00FA780D" w:rsidRDefault="00FA780D" w:rsidP="00E037D6">
            <w:pPr>
              <w:ind w:firstLine="0"/>
              <w:rPr>
                <w:szCs w:val="24"/>
              </w:rPr>
            </w:pPr>
            <w:r>
              <w:rPr>
                <w:szCs w:val="24"/>
              </w:rPr>
              <w:t>Гоблины</w:t>
            </w:r>
          </w:p>
        </w:tc>
        <w:tc>
          <w:tcPr>
            <w:tcW w:w="4962" w:type="dxa"/>
          </w:tcPr>
          <w:p w:rsidR="00FA780D" w:rsidRPr="00E5569A" w:rsidRDefault="00FC121C" w:rsidP="00FC121C">
            <w:pPr>
              <w:ind w:firstLine="0"/>
              <w:rPr>
                <w:szCs w:val="24"/>
              </w:rPr>
            </w:pPr>
            <w:r>
              <w:rPr>
                <w:szCs w:val="24"/>
              </w:rPr>
              <w:t>Характер агрессивный, трусливый. Предпочитают равнинный/лесной климат.</w:t>
            </w:r>
          </w:p>
        </w:tc>
      </w:tr>
      <w:tr w:rsidR="001429F7" w:rsidRPr="00E5569A" w:rsidTr="00E5569A">
        <w:tc>
          <w:tcPr>
            <w:tcW w:w="2336" w:type="dxa"/>
          </w:tcPr>
          <w:p w:rsidR="001429F7" w:rsidRDefault="001429F7" w:rsidP="00E037D6">
            <w:pPr>
              <w:ind w:firstLine="0"/>
              <w:rPr>
                <w:szCs w:val="24"/>
              </w:rPr>
            </w:pPr>
            <w:r>
              <w:rPr>
                <w:szCs w:val="24"/>
              </w:rPr>
              <w:t>Тени</w:t>
            </w:r>
          </w:p>
        </w:tc>
        <w:tc>
          <w:tcPr>
            <w:tcW w:w="2336" w:type="dxa"/>
          </w:tcPr>
          <w:p w:rsidR="001429F7" w:rsidRDefault="001429F7" w:rsidP="00E037D6">
            <w:pPr>
              <w:ind w:firstLine="0"/>
              <w:rPr>
                <w:szCs w:val="24"/>
              </w:rPr>
            </w:pPr>
            <w:r>
              <w:rPr>
                <w:szCs w:val="24"/>
              </w:rPr>
              <w:t>Тени</w:t>
            </w:r>
          </w:p>
        </w:tc>
        <w:tc>
          <w:tcPr>
            <w:tcW w:w="4962" w:type="dxa"/>
          </w:tcPr>
          <w:p w:rsidR="001429F7" w:rsidRPr="00E5569A" w:rsidRDefault="0095698F" w:rsidP="00E037D6">
            <w:pPr>
              <w:ind w:firstLine="0"/>
              <w:rPr>
                <w:szCs w:val="24"/>
              </w:rPr>
            </w:pPr>
            <w:r>
              <w:rPr>
                <w:szCs w:val="24"/>
              </w:rPr>
              <w:t>Не имеют предпочтений к климату</w:t>
            </w:r>
            <w:r w:rsidR="00FC121C">
              <w:rPr>
                <w:szCs w:val="24"/>
              </w:rPr>
              <w:t xml:space="preserve"> и характеру</w:t>
            </w:r>
            <w:r>
              <w:rPr>
                <w:szCs w:val="24"/>
              </w:rPr>
              <w:t>.</w:t>
            </w:r>
          </w:p>
        </w:tc>
      </w:tr>
      <w:tr w:rsidR="000D0EF9" w:rsidRPr="00E5569A" w:rsidTr="00E5569A">
        <w:tc>
          <w:tcPr>
            <w:tcW w:w="2336" w:type="dxa"/>
          </w:tcPr>
          <w:p w:rsidR="000D0EF9" w:rsidRDefault="000D0EF9" w:rsidP="00E037D6">
            <w:pPr>
              <w:ind w:firstLine="0"/>
              <w:rPr>
                <w:szCs w:val="24"/>
              </w:rPr>
            </w:pPr>
            <w:r>
              <w:rPr>
                <w:szCs w:val="24"/>
              </w:rPr>
              <w:t>Тени</w:t>
            </w:r>
          </w:p>
        </w:tc>
        <w:tc>
          <w:tcPr>
            <w:tcW w:w="2336" w:type="dxa"/>
          </w:tcPr>
          <w:p w:rsidR="000D0EF9" w:rsidRDefault="000D0EF9" w:rsidP="00E037D6">
            <w:pPr>
              <w:ind w:firstLine="0"/>
              <w:rPr>
                <w:szCs w:val="24"/>
              </w:rPr>
            </w:pPr>
            <w:r>
              <w:rPr>
                <w:szCs w:val="24"/>
              </w:rPr>
              <w:t>Древние тени</w:t>
            </w:r>
          </w:p>
        </w:tc>
        <w:tc>
          <w:tcPr>
            <w:tcW w:w="4962" w:type="dxa"/>
          </w:tcPr>
          <w:p w:rsidR="000D0EF9" w:rsidRPr="00E5569A" w:rsidRDefault="00FC121C" w:rsidP="00E037D6">
            <w:pPr>
              <w:ind w:firstLine="0"/>
              <w:rPr>
                <w:szCs w:val="24"/>
              </w:rPr>
            </w:pPr>
            <w:r>
              <w:rPr>
                <w:szCs w:val="24"/>
              </w:rPr>
              <w:t>Не имеют предпочтений к климату и характеру.</w:t>
            </w:r>
          </w:p>
        </w:tc>
      </w:tr>
      <w:tr w:rsidR="000D0EF9" w:rsidRPr="00E5569A" w:rsidTr="00E5569A">
        <w:tc>
          <w:tcPr>
            <w:tcW w:w="2336" w:type="dxa"/>
          </w:tcPr>
          <w:p w:rsidR="000D0EF9" w:rsidRDefault="000D0EF9" w:rsidP="00E037D6">
            <w:pPr>
              <w:ind w:firstLine="0"/>
              <w:rPr>
                <w:szCs w:val="24"/>
              </w:rPr>
            </w:pPr>
            <w:r>
              <w:rPr>
                <w:szCs w:val="24"/>
              </w:rPr>
              <w:t>Тени</w:t>
            </w:r>
          </w:p>
        </w:tc>
        <w:tc>
          <w:tcPr>
            <w:tcW w:w="2336" w:type="dxa"/>
          </w:tcPr>
          <w:p w:rsidR="000D0EF9" w:rsidRDefault="000D0EF9" w:rsidP="00E037D6">
            <w:pPr>
              <w:ind w:firstLine="0"/>
              <w:rPr>
                <w:szCs w:val="24"/>
              </w:rPr>
            </w:pPr>
            <w:r>
              <w:rPr>
                <w:szCs w:val="24"/>
              </w:rPr>
              <w:t>Смертоносные тени</w:t>
            </w:r>
          </w:p>
        </w:tc>
        <w:tc>
          <w:tcPr>
            <w:tcW w:w="4962" w:type="dxa"/>
          </w:tcPr>
          <w:p w:rsidR="000D0EF9" w:rsidRPr="00E5569A" w:rsidRDefault="00FC121C" w:rsidP="00FC121C">
            <w:pPr>
              <w:ind w:firstLine="0"/>
              <w:rPr>
                <w:szCs w:val="24"/>
              </w:rPr>
            </w:pPr>
            <w:r>
              <w:rPr>
                <w:szCs w:val="24"/>
              </w:rPr>
              <w:t>Характер злой. Не имеют предпочтений к климату.</w:t>
            </w:r>
          </w:p>
        </w:tc>
      </w:tr>
      <w:tr w:rsidR="001429F7" w:rsidRPr="00E5569A" w:rsidTr="00E5569A">
        <w:tc>
          <w:tcPr>
            <w:tcW w:w="2336" w:type="dxa"/>
          </w:tcPr>
          <w:p w:rsidR="001429F7" w:rsidRDefault="001429F7" w:rsidP="00E037D6">
            <w:pPr>
              <w:ind w:firstLine="0"/>
              <w:rPr>
                <w:szCs w:val="24"/>
              </w:rPr>
            </w:pPr>
            <w:proofErr w:type="spellStart"/>
            <w:r>
              <w:rPr>
                <w:szCs w:val="24"/>
              </w:rPr>
              <w:t>Дворфы</w:t>
            </w:r>
            <w:proofErr w:type="spellEnd"/>
          </w:p>
        </w:tc>
        <w:tc>
          <w:tcPr>
            <w:tcW w:w="2336" w:type="dxa"/>
          </w:tcPr>
          <w:p w:rsidR="001429F7" w:rsidRDefault="001429F7" w:rsidP="00E037D6">
            <w:pPr>
              <w:ind w:firstLine="0"/>
              <w:rPr>
                <w:szCs w:val="24"/>
              </w:rPr>
            </w:pPr>
            <w:proofErr w:type="spellStart"/>
            <w:r>
              <w:rPr>
                <w:szCs w:val="24"/>
              </w:rPr>
              <w:t>Дворфы</w:t>
            </w:r>
            <w:proofErr w:type="spellEnd"/>
          </w:p>
        </w:tc>
        <w:tc>
          <w:tcPr>
            <w:tcW w:w="4962" w:type="dxa"/>
          </w:tcPr>
          <w:p w:rsidR="001429F7" w:rsidRPr="00E5569A" w:rsidRDefault="00FC121C" w:rsidP="00FC121C">
            <w:pPr>
              <w:ind w:firstLine="0"/>
              <w:rPr>
                <w:szCs w:val="24"/>
              </w:rPr>
            </w:pPr>
            <w:r>
              <w:rPr>
                <w:szCs w:val="24"/>
              </w:rPr>
              <w:t>Характер ленивый, алчный, справедливый. Предпочитают горный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Подземные </w:t>
            </w:r>
            <w:proofErr w:type="spellStart"/>
            <w:r>
              <w:rPr>
                <w:szCs w:val="24"/>
              </w:rPr>
              <w:t>дворфы</w:t>
            </w:r>
            <w:proofErr w:type="spellEnd"/>
          </w:p>
        </w:tc>
        <w:tc>
          <w:tcPr>
            <w:tcW w:w="4962" w:type="dxa"/>
          </w:tcPr>
          <w:p w:rsidR="000D0EF9" w:rsidRPr="00E5569A" w:rsidRDefault="00FC121C" w:rsidP="00FC121C">
            <w:pPr>
              <w:ind w:firstLine="0"/>
              <w:rPr>
                <w:szCs w:val="24"/>
              </w:rPr>
            </w:pPr>
            <w:r>
              <w:rPr>
                <w:szCs w:val="24"/>
              </w:rPr>
              <w:t>Характер трудолюбивый, алчный, справедливый. Предпочитают горный/подземный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lastRenderedPageBreak/>
              <w:t>Дворфы</w:t>
            </w:r>
            <w:proofErr w:type="spellEnd"/>
          </w:p>
        </w:tc>
        <w:tc>
          <w:tcPr>
            <w:tcW w:w="2336" w:type="dxa"/>
          </w:tcPr>
          <w:p w:rsidR="000D0EF9" w:rsidRDefault="000D0EF9" w:rsidP="00E037D6">
            <w:pPr>
              <w:ind w:firstLine="0"/>
              <w:rPr>
                <w:szCs w:val="24"/>
              </w:rPr>
            </w:pPr>
            <w:r>
              <w:rPr>
                <w:szCs w:val="24"/>
              </w:rPr>
              <w:t xml:space="preserve">Горные </w:t>
            </w:r>
            <w:proofErr w:type="spellStart"/>
            <w:r>
              <w:rPr>
                <w:szCs w:val="24"/>
              </w:rPr>
              <w:t>дворфы</w:t>
            </w:r>
            <w:proofErr w:type="spellEnd"/>
          </w:p>
        </w:tc>
        <w:tc>
          <w:tcPr>
            <w:tcW w:w="4962" w:type="dxa"/>
          </w:tcPr>
          <w:p w:rsidR="000D0EF9" w:rsidRPr="00E5569A" w:rsidRDefault="00FC121C" w:rsidP="00E037D6">
            <w:pPr>
              <w:ind w:firstLine="0"/>
              <w:rPr>
                <w:szCs w:val="24"/>
              </w:rPr>
            </w:pPr>
            <w:r>
              <w:rPr>
                <w:szCs w:val="24"/>
              </w:rPr>
              <w:t>Характер трудолюбивый, алчный, справедливый. Предпочитают горный/подземный климат.</w:t>
            </w:r>
          </w:p>
        </w:tc>
      </w:tr>
      <w:tr w:rsidR="000D0EF9" w:rsidRPr="00E5569A" w:rsidTr="00E5569A">
        <w:tc>
          <w:tcPr>
            <w:tcW w:w="2336" w:type="dxa"/>
          </w:tcPr>
          <w:p w:rsidR="000D0EF9" w:rsidRDefault="000D0EF9" w:rsidP="00E037D6">
            <w:pPr>
              <w:ind w:firstLine="0"/>
              <w:rPr>
                <w:szCs w:val="24"/>
              </w:rPr>
            </w:pPr>
            <w:proofErr w:type="spellStart"/>
            <w:r>
              <w:rPr>
                <w:szCs w:val="24"/>
              </w:rPr>
              <w:t>Дворфы</w:t>
            </w:r>
            <w:proofErr w:type="spellEnd"/>
          </w:p>
        </w:tc>
        <w:tc>
          <w:tcPr>
            <w:tcW w:w="2336" w:type="dxa"/>
          </w:tcPr>
          <w:p w:rsidR="000D0EF9" w:rsidRDefault="000D0EF9" w:rsidP="00E037D6">
            <w:pPr>
              <w:ind w:firstLine="0"/>
              <w:rPr>
                <w:szCs w:val="24"/>
              </w:rPr>
            </w:pPr>
            <w:r>
              <w:rPr>
                <w:szCs w:val="24"/>
              </w:rPr>
              <w:t xml:space="preserve">Тёмные </w:t>
            </w:r>
            <w:proofErr w:type="spellStart"/>
            <w:r>
              <w:rPr>
                <w:szCs w:val="24"/>
              </w:rPr>
              <w:t>дворфы</w:t>
            </w:r>
            <w:proofErr w:type="spellEnd"/>
          </w:p>
        </w:tc>
        <w:tc>
          <w:tcPr>
            <w:tcW w:w="4962" w:type="dxa"/>
          </w:tcPr>
          <w:p w:rsidR="000D0EF9" w:rsidRPr="00E5569A" w:rsidRDefault="00FC121C" w:rsidP="00E037D6">
            <w:pPr>
              <w:ind w:firstLine="0"/>
              <w:rPr>
                <w:szCs w:val="24"/>
              </w:rPr>
            </w:pPr>
            <w:r>
              <w:rPr>
                <w:szCs w:val="24"/>
              </w:rPr>
              <w:t>Характер злой, алчный, агрессивный. Предпочитают подземный климат.</w:t>
            </w:r>
          </w:p>
        </w:tc>
      </w:tr>
      <w:tr w:rsidR="00AE1AEC" w:rsidRPr="00E5569A" w:rsidTr="00E5569A">
        <w:tc>
          <w:tcPr>
            <w:tcW w:w="2336" w:type="dxa"/>
          </w:tcPr>
          <w:p w:rsidR="00AE1AEC" w:rsidRDefault="00AE1AEC" w:rsidP="00E037D6">
            <w:pPr>
              <w:ind w:firstLine="0"/>
              <w:rPr>
                <w:szCs w:val="24"/>
              </w:rPr>
            </w:pPr>
            <w:r>
              <w:rPr>
                <w:szCs w:val="24"/>
              </w:rPr>
              <w:t>Ящеры</w:t>
            </w:r>
          </w:p>
        </w:tc>
        <w:tc>
          <w:tcPr>
            <w:tcW w:w="2336" w:type="dxa"/>
          </w:tcPr>
          <w:p w:rsidR="00AE1AEC" w:rsidRDefault="00AE1AEC" w:rsidP="00E037D6">
            <w:pPr>
              <w:ind w:firstLine="0"/>
              <w:rPr>
                <w:szCs w:val="24"/>
              </w:rPr>
            </w:pPr>
            <w:r>
              <w:rPr>
                <w:szCs w:val="24"/>
              </w:rPr>
              <w:t>Ящеры болот</w:t>
            </w:r>
          </w:p>
        </w:tc>
        <w:tc>
          <w:tcPr>
            <w:tcW w:w="4962" w:type="dxa"/>
          </w:tcPr>
          <w:p w:rsidR="00AE1AEC" w:rsidRPr="00E5569A" w:rsidRDefault="00FC121C" w:rsidP="00FC121C">
            <w:pPr>
              <w:ind w:firstLine="0"/>
              <w:rPr>
                <w:szCs w:val="24"/>
              </w:rPr>
            </w:pPr>
            <w:r>
              <w:rPr>
                <w:szCs w:val="24"/>
              </w:rPr>
              <w:t xml:space="preserve">Характер спокойный, агрессивный, </w:t>
            </w:r>
            <w:r w:rsidR="00A249F7">
              <w:rPr>
                <w:szCs w:val="24"/>
              </w:rPr>
              <w:t>честный</w:t>
            </w:r>
            <w:r>
              <w:rPr>
                <w:szCs w:val="24"/>
              </w:rPr>
              <w:t>. Предпочитают болотный климат.</w:t>
            </w:r>
          </w:p>
        </w:tc>
      </w:tr>
      <w:tr w:rsidR="00AE1AEC" w:rsidRPr="00E5569A" w:rsidTr="00E5569A">
        <w:tc>
          <w:tcPr>
            <w:tcW w:w="2336" w:type="dxa"/>
          </w:tcPr>
          <w:p w:rsidR="00AE1AEC" w:rsidRDefault="00AE1AEC" w:rsidP="00E037D6">
            <w:pPr>
              <w:ind w:firstLine="0"/>
              <w:rPr>
                <w:szCs w:val="24"/>
              </w:rPr>
            </w:pPr>
            <w:r>
              <w:rPr>
                <w:szCs w:val="24"/>
              </w:rPr>
              <w:t>Ящеры</w:t>
            </w:r>
          </w:p>
        </w:tc>
        <w:tc>
          <w:tcPr>
            <w:tcW w:w="2336" w:type="dxa"/>
          </w:tcPr>
          <w:p w:rsidR="00AE1AEC" w:rsidRDefault="00AE1AEC" w:rsidP="00E037D6">
            <w:pPr>
              <w:ind w:firstLine="0"/>
              <w:rPr>
                <w:szCs w:val="24"/>
              </w:rPr>
            </w:pPr>
            <w:r>
              <w:rPr>
                <w:szCs w:val="24"/>
              </w:rPr>
              <w:t>Ящеры равнин</w:t>
            </w:r>
          </w:p>
        </w:tc>
        <w:tc>
          <w:tcPr>
            <w:tcW w:w="4962" w:type="dxa"/>
          </w:tcPr>
          <w:p w:rsidR="00AE1AEC" w:rsidRPr="00E5569A" w:rsidRDefault="00FC121C" w:rsidP="00FC121C">
            <w:pPr>
              <w:ind w:firstLine="0"/>
              <w:rPr>
                <w:szCs w:val="24"/>
              </w:rPr>
            </w:pPr>
            <w:r>
              <w:rPr>
                <w:szCs w:val="24"/>
              </w:rPr>
              <w:t>Ха</w:t>
            </w:r>
            <w:r w:rsidR="00A249F7">
              <w:rPr>
                <w:szCs w:val="24"/>
              </w:rPr>
              <w:t>рактер честный, миролюбивый, трудолюбивый</w:t>
            </w:r>
            <w:bookmarkStart w:id="0" w:name="_GoBack"/>
            <w:bookmarkEnd w:id="0"/>
            <w:r>
              <w:rPr>
                <w:szCs w:val="24"/>
              </w:rPr>
              <w:t>. Предпочитают равнинный климат.</w:t>
            </w:r>
          </w:p>
        </w:tc>
      </w:tr>
    </w:tbl>
    <w:p w:rsidR="00E037D6" w:rsidRPr="00E5569A" w:rsidRDefault="00E037D6" w:rsidP="00E037D6">
      <w:pPr>
        <w:rPr>
          <w:szCs w:val="24"/>
        </w:rPr>
      </w:pPr>
    </w:p>
    <w:p w:rsidR="00AE1AEC" w:rsidRDefault="00AE1AEC">
      <w:pPr>
        <w:spacing w:after="160" w:line="259" w:lineRule="auto"/>
        <w:ind w:firstLine="0"/>
        <w:jc w:val="left"/>
        <w:rPr>
          <w:rFonts w:eastAsiaTheme="majorEastAsia" w:cstheme="majorBidi"/>
          <w:b/>
          <w:bCs/>
          <w:kern w:val="32"/>
          <w:szCs w:val="32"/>
        </w:rPr>
      </w:pPr>
      <w:r>
        <w:br w:type="page"/>
      </w:r>
    </w:p>
    <w:p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rsidTr="00085DCD">
        <w:tc>
          <w:tcPr>
            <w:tcW w:w="1814" w:type="dxa"/>
            <w:vAlign w:val="center"/>
          </w:tcPr>
          <w:p w:rsidR="00CC2C11" w:rsidRPr="00CC2C11" w:rsidRDefault="00CC2C11" w:rsidP="00CC2C11">
            <w:pPr>
              <w:spacing w:line="240" w:lineRule="auto"/>
              <w:ind w:firstLine="0"/>
              <w:jc w:val="center"/>
            </w:pPr>
            <w:r>
              <w:t>Ранг</w:t>
            </w:r>
          </w:p>
        </w:tc>
        <w:tc>
          <w:tcPr>
            <w:tcW w:w="2324" w:type="dxa"/>
            <w:vAlign w:val="center"/>
          </w:tcPr>
          <w:p w:rsidR="00CC2C11" w:rsidRDefault="00CC2C11" w:rsidP="00CC2C11">
            <w:pPr>
              <w:spacing w:line="240" w:lineRule="auto"/>
              <w:ind w:firstLine="0"/>
              <w:jc w:val="center"/>
            </w:pPr>
            <w:r>
              <w:t>Наименование</w:t>
            </w:r>
          </w:p>
        </w:tc>
        <w:tc>
          <w:tcPr>
            <w:tcW w:w="2267" w:type="dxa"/>
            <w:vAlign w:val="center"/>
          </w:tcPr>
          <w:p w:rsidR="00CC2C11" w:rsidRDefault="00CC2C11" w:rsidP="00CC2C11">
            <w:pPr>
              <w:spacing w:line="240" w:lineRule="auto"/>
              <w:ind w:firstLine="0"/>
              <w:jc w:val="center"/>
            </w:pPr>
            <w:r>
              <w:t>Класс</w:t>
            </w:r>
          </w:p>
        </w:tc>
        <w:tc>
          <w:tcPr>
            <w:tcW w:w="2940" w:type="dxa"/>
            <w:vAlign w:val="center"/>
          </w:tcPr>
          <w:p w:rsidR="00CC2C11" w:rsidRDefault="00CC2C11" w:rsidP="00CC2C11">
            <w:pPr>
              <w:spacing w:line="240" w:lineRule="auto"/>
              <w:ind w:firstLine="0"/>
              <w:jc w:val="center"/>
            </w:pPr>
            <w:r>
              <w:t>Титул</w:t>
            </w:r>
          </w:p>
        </w:tc>
      </w:tr>
      <w:tr w:rsidR="00F5470D" w:rsidTr="00085DCD">
        <w:tc>
          <w:tcPr>
            <w:tcW w:w="1814" w:type="dxa"/>
            <w:vMerge w:val="restart"/>
            <w:vAlign w:val="center"/>
          </w:tcPr>
          <w:p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rsidR="00F5470D" w:rsidRDefault="00F5470D" w:rsidP="00CC2C11">
            <w:pPr>
              <w:spacing w:line="240" w:lineRule="auto"/>
              <w:ind w:firstLine="0"/>
              <w:jc w:val="center"/>
            </w:pPr>
            <w:r>
              <w:t>Божественный</w:t>
            </w:r>
          </w:p>
        </w:tc>
        <w:tc>
          <w:tcPr>
            <w:tcW w:w="2267" w:type="dxa"/>
            <w:vMerge w:val="restart"/>
            <w:vAlign w:val="center"/>
          </w:tcPr>
          <w:p w:rsidR="00F5470D" w:rsidRDefault="00F5470D" w:rsidP="00CC2C11">
            <w:pPr>
              <w:spacing w:line="240" w:lineRule="auto"/>
              <w:ind w:firstLine="0"/>
              <w:jc w:val="center"/>
            </w:pPr>
            <w:r>
              <w:t>Бог</w:t>
            </w:r>
          </w:p>
        </w:tc>
        <w:tc>
          <w:tcPr>
            <w:tcW w:w="2940" w:type="dxa"/>
            <w:vAlign w:val="center"/>
          </w:tcPr>
          <w:p w:rsidR="00F5470D" w:rsidRDefault="00F5470D" w:rsidP="00CC2C11">
            <w:pPr>
              <w:spacing w:line="240" w:lineRule="auto"/>
              <w:ind w:firstLine="0"/>
              <w:jc w:val="center"/>
            </w:pPr>
            <w:proofErr w:type="spellStart"/>
            <w:r>
              <w:t>Сверсущность</w:t>
            </w:r>
            <w:proofErr w:type="spellEnd"/>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rsidRPr="00CC2C11">
              <w:t>Высший бог</w:t>
            </w:r>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Pr="00CC2C11" w:rsidRDefault="00F5470D" w:rsidP="00CC2C11">
            <w:pPr>
              <w:spacing w:line="240" w:lineRule="auto"/>
              <w:ind w:firstLine="0"/>
              <w:jc w:val="center"/>
            </w:pPr>
            <w:r>
              <w:t>Низший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Падший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Воплощение</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Мировой дух</w:t>
            </w:r>
          </w:p>
        </w:tc>
      </w:tr>
      <w:tr w:rsidR="00550D4B" w:rsidTr="00085DCD">
        <w:tc>
          <w:tcPr>
            <w:tcW w:w="1814" w:type="dxa"/>
            <w:vMerge w:val="restart"/>
            <w:vAlign w:val="center"/>
          </w:tcPr>
          <w:p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rsidR="00550D4B" w:rsidRPr="00550D4B" w:rsidRDefault="00550D4B" w:rsidP="00CC2C11">
            <w:pPr>
              <w:spacing w:line="240" w:lineRule="auto"/>
              <w:ind w:firstLine="0"/>
              <w:jc w:val="center"/>
            </w:pPr>
            <w:r>
              <w:t>Вечный</w:t>
            </w:r>
          </w:p>
        </w:tc>
        <w:tc>
          <w:tcPr>
            <w:tcW w:w="2267" w:type="dxa"/>
            <w:vAlign w:val="center"/>
          </w:tcPr>
          <w:p w:rsidR="00550D4B" w:rsidRDefault="00550D4B" w:rsidP="00CC2C11">
            <w:pPr>
              <w:spacing w:line="240" w:lineRule="auto"/>
              <w:ind w:firstLine="0"/>
              <w:jc w:val="center"/>
            </w:pPr>
            <w:proofErr w:type="spellStart"/>
            <w:r>
              <w:t>Магики</w:t>
            </w:r>
            <w:proofErr w:type="spellEnd"/>
          </w:p>
        </w:tc>
        <w:tc>
          <w:tcPr>
            <w:tcW w:w="2940" w:type="dxa"/>
            <w:vAlign w:val="center"/>
          </w:tcPr>
          <w:p w:rsidR="00550D4B" w:rsidRDefault="00550D4B" w:rsidP="00CC2C11">
            <w:pPr>
              <w:spacing w:line="240" w:lineRule="auto"/>
              <w:ind w:firstLine="0"/>
              <w:jc w:val="center"/>
            </w:pPr>
            <w:r>
              <w:t>Великий маг</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restart"/>
            <w:vAlign w:val="center"/>
          </w:tcPr>
          <w:p w:rsidR="00550D4B" w:rsidRDefault="00550D4B" w:rsidP="00CC2C11">
            <w:pPr>
              <w:spacing w:line="240" w:lineRule="auto"/>
              <w:ind w:firstLine="0"/>
              <w:jc w:val="center"/>
            </w:pPr>
            <w:r>
              <w:t>Духовенство</w:t>
            </w:r>
          </w:p>
        </w:tc>
        <w:tc>
          <w:tcPr>
            <w:tcW w:w="2940" w:type="dxa"/>
            <w:vAlign w:val="center"/>
          </w:tcPr>
          <w:p w:rsidR="00550D4B" w:rsidRDefault="00550D4B" w:rsidP="00CC2C11">
            <w:pPr>
              <w:spacing w:line="240" w:lineRule="auto"/>
              <w:ind w:firstLine="0"/>
              <w:jc w:val="center"/>
            </w:pPr>
            <w:r>
              <w:t>Первосвященник</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Верховный паладин</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III</w:t>
            </w:r>
          </w:p>
        </w:tc>
        <w:tc>
          <w:tcPr>
            <w:tcW w:w="2324" w:type="dxa"/>
            <w:vMerge w:val="restart"/>
            <w:vAlign w:val="center"/>
          </w:tcPr>
          <w:p w:rsidR="00550D4B" w:rsidRPr="00550D4B" w:rsidRDefault="00550D4B" w:rsidP="00CC2C11">
            <w:pPr>
              <w:spacing w:line="240" w:lineRule="auto"/>
              <w:ind w:firstLine="0"/>
              <w:jc w:val="center"/>
            </w:pPr>
            <w:r>
              <w:t>Указывающий</w:t>
            </w:r>
          </w:p>
        </w:tc>
        <w:tc>
          <w:tcPr>
            <w:tcW w:w="2267" w:type="dxa"/>
            <w:vMerge w:val="restart"/>
            <w:vAlign w:val="center"/>
          </w:tcPr>
          <w:p w:rsidR="00550D4B" w:rsidRDefault="00550D4B" w:rsidP="00CC2C11">
            <w:pPr>
              <w:spacing w:line="240" w:lineRule="auto"/>
              <w:ind w:firstLine="0"/>
              <w:jc w:val="center"/>
            </w:pPr>
            <w:r>
              <w:t>Администрация</w:t>
            </w:r>
          </w:p>
        </w:tc>
        <w:tc>
          <w:tcPr>
            <w:tcW w:w="2940" w:type="dxa"/>
            <w:vAlign w:val="center"/>
          </w:tcPr>
          <w:p w:rsidR="00550D4B" w:rsidRDefault="00085DCD" w:rsidP="00085DCD">
            <w:pPr>
              <w:spacing w:line="240" w:lineRule="auto"/>
              <w:ind w:firstLine="0"/>
              <w:jc w:val="center"/>
            </w:pPr>
            <w:bookmarkStart w:id="1" w:name="OLE_LINK1"/>
            <w:r>
              <w:t>Владыка</w:t>
            </w:r>
            <w:bookmarkEnd w:id="1"/>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085DCD" w:rsidP="00CC2C11">
            <w:pPr>
              <w:spacing w:line="240" w:lineRule="auto"/>
              <w:ind w:firstLine="0"/>
              <w:jc w:val="center"/>
            </w:pPr>
            <w:r>
              <w:t>Император</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IV</w:t>
            </w:r>
          </w:p>
        </w:tc>
        <w:tc>
          <w:tcPr>
            <w:tcW w:w="2324" w:type="dxa"/>
            <w:vMerge w:val="restart"/>
            <w:vAlign w:val="center"/>
          </w:tcPr>
          <w:p w:rsidR="00550D4B" w:rsidRDefault="00550D4B" w:rsidP="00CC2C11">
            <w:pPr>
              <w:spacing w:line="240" w:lineRule="auto"/>
              <w:ind w:firstLine="0"/>
              <w:jc w:val="center"/>
            </w:pPr>
            <w:r>
              <w:t>Направляющий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Великий 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Король</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V</w:t>
            </w:r>
          </w:p>
        </w:tc>
        <w:tc>
          <w:tcPr>
            <w:tcW w:w="2324" w:type="dxa"/>
            <w:vMerge w:val="restart"/>
            <w:vAlign w:val="center"/>
          </w:tcPr>
          <w:p w:rsidR="00550D4B" w:rsidRDefault="00550D4B" w:rsidP="00CC2C11">
            <w:pPr>
              <w:spacing w:line="240" w:lineRule="auto"/>
              <w:ind w:firstLine="0"/>
              <w:jc w:val="center"/>
            </w:pPr>
            <w:r>
              <w:t>Повелевающий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Pr="00550D4B" w:rsidRDefault="00550D4B" w:rsidP="00CC2C11">
            <w:pPr>
              <w:spacing w:line="240" w:lineRule="auto"/>
              <w:ind w:firstLine="0"/>
              <w:jc w:val="center"/>
            </w:pPr>
            <w:r>
              <w:t>Сатрап</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Князь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Герцог</w:t>
            </w:r>
          </w:p>
        </w:tc>
      </w:tr>
      <w:tr w:rsidR="00085DCD" w:rsidTr="00085DCD">
        <w:tc>
          <w:tcPr>
            <w:tcW w:w="1814" w:type="dxa"/>
            <w:vAlign w:val="center"/>
          </w:tcPr>
          <w:p w:rsidR="00085DCD" w:rsidRPr="00085DCD" w:rsidRDefault="00085DCD" w:rsidP="00CC2C11">
            <w:pPr>
              <w:spacing w:line="240" w:lineRule="auto"/>
              <w:ind w:firstLine="0"/>
              <w:jc w:val="center"/>
              <w:rPr>
                <w:lang w:val="en-US"/>
              </w:rPr>
            </w:pPr>
            <w:r>
              <w:rPr>
                <w:lang w:val="en-US"/>
              </w:rPr>
              <w:t>VI</w:t>
            </w:r>
          </w:p>
        </w:tc>
        <w:tc>
          <w:tcPr>
            <w:tcW w:w="2324" w:type="dxa"/>
            <w:vAlign w:val="center"/>
          </w:tcPr>
          <w:p w:rsidR="00085DCD" w:rsidRDefault="00085DCD" w:rsidP="00CC2C11">
            <w:pPr>
              <w:spacing w:line="240" w:lineRule="auto"/>
              <w:ind w:firstLine="0"/>
              <w:jc w:val="center"/>
            </w:pPr>
            <w:r>
              <w:t>Обожествлённый</w:t>
            </w:r>
          </w:p>
        </w:tc>
        <w:tc>
          <w:tcPr>
            <w:tcW w:w="2267" w:type="dxa"/>
            <w:vAlign w:val="center"/>
          </w:tcPr>
          <w:p w:rsidR="00085DCD" w:rsidRDefault="00085DCD" w:rsidP="00CC2C11">
            <w:pPr>
              <w:spacing w:line="240" w:lineRule="auto"/>
              <w:ind w:firstLine="0"/>
              <w:jc w:val="center"/>
            </w:pPr>
            <w:r>
              <w:t>Бог</w:t>
            </w:r>
          </w:p>
        </w:tc>
        <w:tc>
          <w:tcPr>
            <w:tcW w:w="2940" w:type="dxa"/>
            <w:vAlign w:val="center"/>
          </w:tcPr>
          <w:p w:rsidR="00085DCD" w:rsidRDefault="00085DCD" w:rsidP="00CC2C11">
            <w:pPr>
              <w:spacing w:line="240" w:lineRule="auto"/>
              <w:ind w:firstLine="0"/>
              <w:jc w:val="center"/>
            </w:pPr>
            <w:r>
              <w:t>Полубог</w:t>
            </w:r>
          </w:p>
        </w:tc>
      </w:tr>
      <w:tr w:rsidR="0003381B" w:rsidTr="00085DCD">
        <w:tc>
          <w:tcPr>
            <w:tcW w:w="1814" w:type="dxa"/>
            <w:vMerge w:val="restart"/>
            <w:vAlign w:val="center"/>
          </w:tcPr>
          <w:p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rsidR="0003381B" w:rsidRPr="00085DCD" w:rsidRDefault="0003381B" w:rsidP="00CC2C11">
            <w:pPr>
              <w:spacing w:line="240" w:lineRule="auto"/>
              <w:ind w:firstLine="0"/>
              <w:jc w:val="center"/>
            </w:pPr>
            <w:r>
              <w:t>Управляющий</w:t>
            </w:r>
          </w:p>
        </w:tc>
        <w:tc>
          <w:tcPr>
            <w:tcW w:w="2267" w:type="dxa"/>
            <w:vMerge w:val="restart"/>
            <w:vAlign w:val="center"/>
          </w:tcPr>
          <w:p w:rsidR="0003381B" w:rsidRDefault="0003381B" w:rsidP="00CC2C11">
            <w:pPr>
              <w:spacing w:line="240" w:lineRule="auto"/>
              <w:ind w:firstLine="0"/>
              <w:jc w:val="center"/>
            </w:pPr>
            <w:bookmarkStart w:id="2" w:name="OLE_LINK2"/>
            <w:r>
              <w:t>Духовенство</w:t>
            </w:r>
            <w:bookmarkEnd w:id="2"/>
          </w:p>
        </w:tc>
        <w:tc>
          <w:tcPr>
            <w:tcW w:w="2940" w:type="dxa"/>
            <w:vAlign w:val="center"/>
          </w:tcPr>
          <w:p w:rsidR="0003381B" w:rsidRDefault="0003381B" w:rsidP="00CC2C11">
            <w:pPr>
              <w:spacing w:line="240" w:lineRule="auto"/>
              <w:ind w:firstLine="0"/>
              <w:jc w:val="center"/>
            </w:pPr>
            <w:r>
              <w:t>Великий жрец</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Великий приор</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Армия</w:t>
            </w:r>
          </w:p>
        </w:tc>
        <w:tc>
          <w:tcPr>
            <w:tcW w:w="2940" w:type="dxa"/>
            <w:vAlign w:val="center"/>
          </w:tcPr>
          <w:p w:rsidR="0003381B" w:rsidRDefault="0003381B" w:rsidP="00085DCD">
            <w:pPr>
              <w:spacing w:line="240" w:lineRule="auto"/>
              <w:ind w:firstLine="0"/>
              <w:jc w:val="center"/>
            </w:pPr>
            <w:r>
              <w:t>Маршал</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restart"/>
            <w:vAlign w:val="center"/>
          </w:tcPr>
          <w:p w:rsidR="0003381B" w:rsidRDefault="0003381B" w:rsidP="00CC2C11">
            <w:pPr>
              <w:spacing w:line="240" w:lineRule="auto"/>
              <w:ind w:firstLine="0"/>
              <w:jc w:val="center"/>
            </w:pPr>
            <w:r>
              <w:t>Администрация</w:t>
            </w:r>
          </w:p>
        </w:tc>
        <w:tc>
          <w:tcPr>
            <w:tcW w:w="2940" w:type="dxa"/>
            <w:vAlign w:val="center"/>
          </w:tcPr>
          <w:p w:rsidR="0003381B" w:rsidRDefault="0003381B" w:rsidP="00CC2C11">
            <w:pPr>
              <w:spacing w:line="240" w:lineRule="auto"/>
              <w:ind w:firstLine="0"/>
              <w:jc w:val="center"/>
            </w:pPr>
            <w:proofErr w:type="spellStart"/>
            <w:r>
              <w:t>Архиказначей</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Сенешаль</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Тайный советник</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Архицеремонемейстер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Архиканцлер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Духовенство</w:t>
            </w:r>
          </w:p>
        </w:tc>
        <w:tc>
          <w:tcPr>
            <w:tcW w:w="2940" w:type="dxa"/>
            <w:vAlign w:val="center"/>
          </w:tcPr>
          <w:p w:rsidR="0003381B" w:rsidRDefault="0003381B" w:rsidP="00CC2C11">
            <w:pPr>
              <w:spacing w:line="240" w:lineRule="auto"/>
              <w:ind w:firstLine="0"/>
              <w:jc w:val="center"/>
            </w:pPr>
            <w:r>
              <w:t>Магистр ордена</w:t>
            </w:r>
          </w:p>
        </w:tc>
      </w:tr>
      <w:tr w:rsidR="00B043F7" w:rsidTr="00085DCD">
        <w:tc>
          <w:tcPr>
            <w:tcW w:w="1814" w:type="dxa"/>
            <w:vMerge w:val="restart"/>
            <w:vAlign w:val="center"/>
          </w:tcPr>
          <w:p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rsidR="00B043F7" w:rsidRPr="00085DCD" w:rsidRDefault="00B043F7" w:rsidP="00CC2C11">
            <w:pPr>
              <w:spacing w:line="240" w:lineRule="auto"/>
              <w:ind w:firstLine="0"/>
              <w:jc w:val="center"/>
            </w:pPr>
            <w:r>
              <w:t>Лидирующий</w:t>
            </w:r>
          </w:p>
        </w:tc>
        <w:tc>
          <w:tcPr>
            <w:tcW w:w="2267" w:type="dxa"/>
            <w:vAlign w:val="center"/>
          </w:tcPr>
          <w:p w:rsidR="00B043F7" w:rsidRDefault="00B043F7" w:rsidP="00CC2C11">
            <w:pPr>
              <w:spacing w:line="240" w:lineRule="auto"/>
              <w:ind w:firstLine="0"/>
              <w:jc w:val="center"/>
            </w:pPr>
            <w:proofErr w:type="spellStart"/>
            <w:r>
              <w:t>Магики</w:t>
            </w:r>
            <w:proofErr w:type="spellEnd"/>
          </w:p>
        </w:tc>
        <w:tc>
          <w:tcPr>
            <w:tcW w:w="2940" w:type="dxa"/>
            <w:vAlign w:val="center"/>
          </w:tcPr>
          <w:p w:rsidR="00B043F7" w:rsidRPr="00290610" w:rsidRDefault="00B043F7" w:rsidP="00CC2C11">
            <w:pPr>
              <w:spacing w:line="240" w:lineRule="auto"/>
              <w:ind w:firstLine="0"/>
              <w:jc w:val="center"/>
            </w:pPr>
            <w:r>
              <w:t>Верховный маг</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restart"/>
            <w:vAlign w:val="center"/>
          </w:tcPr>
          <w:p w:rsidR="00B043F7" w:rsidRDefault="00B043F7" w:rsidP="00CC2C11">
            <w:pPr>
              <w:spacing w:line="240" w:lineRule="auto"/>
              <w:ind w:firstLine="0"/>
              <w:jc w:val="center"/>
            </w:pPr>
            <w:r>
              <w:t>Духовенство</w:t>
            </w:r>
          </w:p>
        </w:tc>
        <w:tc>
          <w:tcPr>
            <w:tcW w:w="2940" w:type="dxa"/>
            <w:vAlign w:val="center"/>
          </w:tcPr>
          <w:p w:rsidR="00B043F7" w:rsidRDefault="00B043F7" w:rsidP="00CC2C11">
            <w:pPr>
              <w:spacing w:line="240" w:lineRule="auto"/>
              <w:ind w:firstLine="0"/>
              <w:jc w:val="center"/>
            </w:pPr>
            <w:r>
              <w:t>Паладин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ign w:val="center"/>
          </w:tcPr>
          <w:p w:rsidR="00B043F7" w:rsidRDefault="00B043F7" w:rsidP="00CC2C11">
            <w:pPr>
              <w:spacing w:line="240" w:lineRule="auto"/>
              <w:ind w:firstLine="0"/>
              <w:jc w:val="center"/>
            </w:pPr>
          </w:p>
        </w:tc>
        <w:tc>
          <w:tcPr>
            <w:tcW w:w="2940" w:type="dxa"/>
            <w:vAlign w:val="center"/>
          </w:tcPr>
          <w:p w:rsidR="00B043F7" w:rsidRDefault="00B043F7" w:rsidP="00CC2C11">
            <w:pPr>
              <w:spacing w:line="240" w:lineRule="auto"/>
              <w:ind w:firstLine="0"/>
              <w:jc w:val="center"/>
            </w:pPr>
            <w:r>
              <w:t>Столп веры</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Знать</w:t>
            </w:r>
          </w:p>
        </w:tc>
        <w:tc>
          <w:tcPr>
            <w:tcW w:w="2940" w:type="dxa"/>
            <w:vAlign w:val="center"/>
          </w:tcPr>
          <w:p w:rsidR="00B043F7" w:rsidRDefault="00B043F7" w:rsidP="00CC2C11">
            <w:pPr>
              <w:spacing w:line="240" w:lineRule="auto"/>
              <w:ind w:firstLine="0"/>
              <w:jc w:val="center"/>
            </w:pPr>
            <w:r>
              <w:t>Великий боярин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Армия</w:t>
            </w:r>
          </w:p>
        </w:tc>
        <w:tc>
          <w:tcPr>
            <w:tcW w:w="2940" w:type="dxa"/>
            <w:vAlign w:val="center"/>
          </w:tcPr>
          <w:p w:rsidR="00B043F7" w:rsidRDefault="00B043F7" w:rsidP="00CC2C11">
            <w:pPr>
              <w:spacing w:line="240" w:lineRule="auto"/>
              <w:ind w:firstLine="0"/>
              <w:jc w:val="center"/>
            </w:pPr>
            <w:r>
              <w:t>Генерал</w:t>
            </w:r>
          </w:p>
        </w:tc>
      </w:tr>
      <w:tr w:rsidR="00910B57" w:rsidTr="00085DCD">
        <w:tc>
          <w:tcPr>
            <w:tcW w:w="1814" w:type="dxa"/>
            <w:vMerge w:val="restart"/>
            <w:vAlign w:val="center"/>
          </w:tcPr>
          <w:p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rsidR="00910B57" w:rsidRDefault="00910B57" w:rsidP="00CC2C11">
            <w:pPr>
              <w:spacing w:line="240" w:lineRule="auto"/>
              <w:ind w:firstLine="0"/>
              <w:jc w:val="center"/>
            </w:pPr>
            <w:r>
              <w:t>Знать</w:t>
            </w:r>
          </w:p>
        </w:tc>
        <w:tc>
          <w:tcPr>
            <w:tcW w:w="2940" w:type="dxa"/>
            <w:vAlign w:val="center"/>
          </w:tcPr>
          <w:p w:rsidR="00910B57" w:rsidRDefault="00910B57" w:rsidP="00CC2C11">
            <w:pPr>
              <w:spacing w:line="240" w:lineRule="auto"/>
              <w:ind w:firstLine="0"/>
              <w:jc w:val="center"/>
            </w:pPr>
            <w:r>
              <w:t>Маркиз</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Граф</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t>Администрация</w:t>
            </w:r>
          </w:p>
        </w:tc>
        <w:tc>
          <w:tcPr>
            <w:tcW w:w="2940" w:type="dxa"/>
            <w:vAlign w:val="center"/>
          </w:tcPr>
          <w:p w:rsidR="00910B57" w:rsidRDefault="00910B57" w:rsidP="00CC2C11">
            <w:pPr>
              <w:spacing w:line="240" w:lineRule="auto"/>
              <w:ind w:firstLine="0"/>
              <w:jc w:val="center"/>
            </w:pPr>
            <w:r>
              <w:t>Мэр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Командир легиона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rsidRPr="00910B57">
              <w:t>Духовенство</w:t>
            </w:r>
          </w:p>
        </w:tc>
        <w:tc>
          <w:tcPr>
            <w:tcW w:w="2940" w:type="dxa"/>
            <w:vAlign w:val="center"/>
          </w:tcPr>
          <w:p w:rsidR="00910B57" w:rsidRDefault="00910B57" w:rsidP="00CC2C11">
            <w:pPr>
              <w:spacing w:line="240" w:lineRule="auto"/>
              <w:ind w:firstLine="0"/>
              <w:jc w:val="center"/>
            </w:pPr>
            <w:r>
              <w:t>Старший жрец</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Приор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Настоятель храма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Align w:val="center"/>
          </w:tcPr>
          <w:p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rsidR="00910B57" w:rsidRDefault="00910B57" w:rsidP="00CC2C11">
            <w:pPr>
              <w:spacing w:line="240" w:lineRule="auto"/>
              <w:ind w:firstLine="0"/>
              <w:jc w:val="center"/>
            </w:pPr>
            <w:r>
              <w:t>Старший маг</w:t>
            </w:r>
          </w:p>
        </w:tc>
      </w:tr>
      <w:tr w:rsidR="003109DA" w:rsidTr="00085DCD">
        <w:tc>
          <w:tcPr>
            <w:tcW w:w="1814" w:type="dxa"/>
            <w:vMerge w:val="restart"/>
            <w:vAlign w:val="center"/>
          </w:tcPr>
          <w:p w:rsidR="003109DA" w:rsidRPr="00B82249" w:rsidRDefault="00B82249" w:rsidP="00CC2C11">
            <w:pPr>
              <w:spacing w:line="240" w:lineRule="auto"/>
              <w:ind w:firstLine="0"/>
              <w:jc w:val="center"/>
              <w:rPr>
                <w:lang w:val="en-US"/>
              </w:rPr>
            </w:pPr>
            <w:r>
              <w:rPr>
                <w:lang w:val="en-US"/>
              </w:rPr>
              <w:t>X</w:t>
            </w:r>
          </w:p>
        </w:tc>
        <w:tc>
          <w:tcPr>
            <w:tcW w:w="2324" w:type="dxa"/>
            <w:vMerge w:val="restart"/>
            <w:vAlign w:val="center"/>
          </w:tcPr>
          <w:p w:rsidR="003109DA" w:rsidRPr="00910B57" w:rsidRDefault="003109DA" w:rsidP="00CC2C11">
            <w:pPr>
              <w:spacing w:line="240" w:lineRule="auto"/>
              <w:ind w:firstLine="0"/>
              <w:jc w:val="center"/>
            </w:pPr>
            <w:r>
              <w:t>Возвышенный</w:t>
            </w:r>
          </w:p>
        </w:tc>
        <w:tc>
          <w:tcPr>
            <w:tcW w:w="2267" w:type="dxa"/>
            <w:vMerge w:val="restart"/>
            <w:vAlign w:val="center"/>
          </w:tcPr>
          <w:p w:rsidR="003109DA" w:rsidRDefault="003109DA" w:rsidP="00CC2C11">
            <w:pPr>
              <w:spacing w:line="240" w:lineRule="auto"/>
              <w:ind w:firstLine="0"/>
              <w:jc w:val="center"/>
            </w:pPr>
            <w:r w:rsidRPr="00910B57">
              <w:t>Духовенство</w:t>
            </w:r>
          </w:p>
        </w:tc>
        <w:tc>
          <w:tcPr>
            <w:tcW w:w="2940" w:type="dxa"/>
            <w:vAlign w:val="center"/>
          </w:tcPr>
          <w:p w:rsidR="003109DA" w:rsidRDefault="003109DA" w:rsidP="00CC2C11">
            <w:pPr>
              <w:spacing w:line="240" w:lineRule="auto"/>
              <w:ind w:firstLine="0"/>
              <w:jc w:val="center"/>
            </w:pPr>
            <w:r>
              <w:t>Монах</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Жрец</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Проповедник</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rsidR="003109DA" w:rsidRDefault="003109DA" w:rsidP="00CC2C11">
            <w:pPr>
              <w:spacing w:line="240" w:lineRule="auto"/>
              <w:ind w:firstLine="0"/>
              <w:jc w:val="center"/>
            </w:pPr>
            <w:r>
              <w:t>Придворный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Практикующий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r>
              <w:t>Знать</w:t>
            </w:r>
          </w:p>
        </w:tc>
        <w:tc>
          <w:tcPr>
            <w:tcW w:w="2940" w:type="dxa"/>
            <w:vAlign w:val="center"/>
          </w:tcPr>
          <w:p w:rsidR="003109DA" w:rsidRDefault="003109DA" w:rsidP="00CC2C11">
            <w:pPr>
              <w:spacing w:line="240" w:lineRule="auto"/>
              <w:ind w:firstLine="0"/>
              <w:jc w:val="center"/>
            </w:pPr>
            <w:r>
              <w:t>Лорд</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Баронет</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Боярин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Default="003109DA" w:rsidP="00CC2C11">
            <w:pPr>
              <w:spacing w:line="240" w:lineRule="auto"/>
              <w:ind w:firstLine="0"/>
              <w:jc w:val="center"/>
            </w:pPr>
            <w:r>
              <w:t>Администрация</w:t>
            </w:r>
          </w:p>
        </w:tc>
        <w:tc>
          <w:tcPr>
            <w:tcW w:w="2940" w:type="dxa"/>
            <w:vAlign w:val="center"/>
          </w:tcPr>
          <w:p w:rsidR="003109DA" w:rsidRDefault="003109DA" w:rsidP="00CC2C11">
            <w:pPr>
              <w:spacing w:line="240" w:lineRule="auto"/>
              <w:ind w:firstLine="0"/>
              <w:jc w:val="center"/>
            </w:pPr>
            <w:proofErr w:type="spellStart"/>
            <w:r>
              <w:t>Прецептор</w:t>
            </w:r>
            <w:proofErr w:type="spellEnd"/>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Великий рыцарь</w:t>
            </w:r>
          </w:p>
        </w:tc>
      </w:tr>
      <w:tr w:rsidR="003109DA" w:rsidTr="00085DCD">
        <w:tc>
          <w:tcPr>
            <w:tcW w:w="1814" w:type="dxa"/>
            <w:vMerge w:val="restart"/>
            <w:vAlign w:val="center"/>
          </w:tcPr>
          <w:p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rsidR="003109DA" w:rsidRPr="003109DA" w:rsidRDefault="003109DA" w:rsidP="00CC2C11">
            <w:pPr>
              <w:spacing w:line="240" w:lineRule="auto"/>
              <w:ind w:firstLine="0"/>
              <w:jc w:val="center"/>
            </w:pPr>
            <w:r>
              <w:t>Знатный</w:t>
            </w:r>
          </w:p>
        </w:tc>
        <w:tc>
          <w:tcPr>
            <w:tcW w:w="2267" w:type="dxa"/>
            <w:vMerge w:val="restart"/>
            <w:vAlign w:val="center"/>
          </w:tcPr>
          <w:p w:rsidR="003109DA" w:rsidRDefault="003109DA" w:rsidP="00CC2C11">
            <w:pPr>
              <w:spacing w:line="240" w:lineRule="auto"/>
              <w:ind w:firstLine="0"/>
              <w:jc w:val="center"/>
            </w:pPr>
            <w:r w:rsidRPr="003109DA">
              <w:t>Администрация</w:t>
            </w:r>
          </w:p>
        </w:tc>
        <w:tc>
          <w:tcPr>
            <w:tcW w:w="2940" w:type="dxa"/>
            <w:vAlign w:val="center"/>
          </w:tcPr>
          <w:p w:rsidR="003109DA" w:rsidRDefault="003109DA" w:rsidP="00CC2C11">
            <w:pPr>
              <w:spacing w:line="240" w:lineRule="auto"/>
              <w:ind w:firstLine="0"/>
              <w:jc w:val="center"/>
            </w:pPr>
            <w:r>
              <w:t>Претор</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Безземельный 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Помещик</w:t>
            </w:r>
          </w:p>
        </w:tc>
      </w:tr>
    </w:tbl>
    <w:p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rsidR="00910B57" w:rsidRDefault="00910B57" w:rsidP="003109DA">
      <w:pPr>
        <w:spacing w:line="240" w:lineRule="auto"/>
        <w:ind w:firstLine="0"/>
      </w:pPr>
    </w:p>
    <w:p w:rsidR="00A17527" w:rsidRDefault="00A17527" w:rsidP="00C014A1">
      <w:pPr>
        <w:spacing w:after="160" w:line="240" w:lineRule="auto"/>
        <w:ind w:firstLine="0"/>
        <w:jc w:val="left"/>
      </w:pPr>
      <w:r>
        <w:br w:type="page"/>
      </w:r>
    </w:p>
    <w:p w:rsidR="0051448F" w:rsidRDefault="0051448F" w:rsidP="0051448F">
      <w:pPr>
        <w:pStyle w:val="10"/>
      </w:pPr>
      <w:r>
        <w:lastRenderedPageBreak/>
        <w:t>Страны и города</w:t>
      </w:r>
    </w:p>
    <w:p w:rsidR="00DC5B40" w:rsidRPr="00DC5B40" w:rsidRDefault="00DC5B40" w:rsidP="00DC5B40"/>
    <w:p w:rsidR="0051448F" w:rsidRDefault="0051448F">
      <w:pPr>
        <w:spacing w:after="160" w:line="259" w:lineRule="auto"/>
        <w:ind w:firstLine="0"/>
        <w:jc w:val="left"/>
      </w:pPr>
      <w:r>
        <w:br w:type="page"/>
      </w:r>
    </w:p>
    <w:p w:rsidR="0051448F" w:rsidRDefault="0051448F" w:rsidP="0051448F">
      <w:pPr>
        <w:pStyle w:val="10"/>
      </w:pPr>
      <w:r>
        <w:lastRenderedPageBreak/>
        <w:t>Исторические факты</w:t>
      </w:r>
    </w:p>
    <w:p w:rsidR="00006C16" w:rsidRDefault="00006C16" w:rsidP="006C02DC">
      <w:pPr>
        <w:pStyle w:val="2"/>
      </w:pPr>
      <w:r>
        <w:t>Про календари</w:t>
      </w:r>
    </w:p>
    <w:p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rsidR="00006C16" w:rsidRPr="00006C16" w:rsidRDefault="00006C16" w:rsidP="00006C16"/>
    <w:p w:rsidR="00006C16" w:rsidRDefault="00006C16" w:rsidP="006C02DC">
      <w:pPr>
        <w:pStyle w:val="2"/>
      </w:pPr>
      <w:r>
        <w:t>Про пантеон богов</w:t>
      </w:r>
    </w:p>
    <w:p w:rsidR="00006C16" w:rsidRDefault="00006C16" w:rsidP="00006C16">
      <w:r>
        <w:t>Всего в пантеоне на твин-</w:t>
      </w:r>
      <w:proofErr w:type="spellStart"/>
      <w:r>
        <w:t>терре</w:t>
      </w:r>
      <w:proofErr w:type="spellEnd"/>
      <w:r>
        <w:t xml:space="preserve"> 10 </w:t>
      </w:r>
      <w:r w:rsidR="006C02DC">
        <w:t>высших</w:t>
      </w:r>
      <w:r>
        <w:t xml:space="preserve"> богов и 20 младших. Легенды гласят, что эоны лет назад великий творец устал от возложенных на него обязательств 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наблюдению и защите обитаемых миров. Были избраны 10 выдающихся личностей из представителей наиболее выдающихся рас.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 (</w:t>
      </w:r>
      <w:r w:rsidRPr="00006C16">
        <w:t xml:space="preserve">0 </w:t>
      </w:r>
      <w:r>
        <w:rPr>
          <w:lang w:val="en-US"/>
        </w:rPr>
        <w:t>FC</w:t>
      </w:r>
      <w:r w:rsidRPr="00006C16">
        <w:t xml:space="preserve">, 7249 </w:t>
      </w:r>
      <w:r>
        <w:rPr>
          <w:lang w:val="en-US"/>
        </w:rPr>
        <w:t>AC</w:t>
      </w:r>
      <w:r>
        <w:t>) случился катаклизм в центральной части ойкумены. Никто, даже боги ещё не осознали причин этого катаклизма. Однако 5 старших богов и 9 младших богов погибли пали (это необязательно смерть). Последний бог центральной части планеты в то время находился в западной части континента и также ничего не знал о случившемся. Теперь боги опасаются вступать в центральные земли сами и полагаются на смертных в поисках причин катаклизма.</w:t>
      </w:r>
    </w:p>
    <w:p w:rsidR="00006C16" w:rsidRDefault="00006C16" w:rsidP="00006C16"/>
    <w:p w:rsidR="006C02DC" w:rsidRDefault="006C02DC" w:rsidP="006C02DC">
      <w:pPr>
        <w:pStyle w:val="2"/>
      </w:pPr>
      <w:r>
        <w:t>Про магию</w:t>
      </w:r>
    </w:p>
    <w:p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r w:rsidR="00526019">
        <w:t>Изменение, Порядок, Время. В основном именно из этих элементов и их производных творятся заклинания.</w:t>
      </w:r>
    </w:p>
    <w:p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rsidR="0051448F" w:rsidRDefault="0051448F">
      <w:pPr>
        <w:spacing w:after="160" w:line="259" w:lineRule="auto"/>
        <w:ind w:firstLine="0"/>
        <w:jc w:val="left"/>
      </w:pPr>
    </w:p>
    <w:p w:rsidR="00EB5761" w:rsidRDefault="00EB5761" w:rsidP="00EB5761">
      <w:pPr>
        <w:pStyle w:val="2"/>
      </w:pPr>
      <w:r>
        <w:t>Про бессмертие</w:t>
      </w:r>
    </w:p>
    <w:p w:rsidR="00EB5761" w:rsidRPr="00EB5761" w:rsidRDefault="00EB5761" w:rsidP="00EB5761">
      <w:r>
        <w:t>(</w:t>
      </w:r>
      <w:proofErr w:type="gramStart"/>
      <w:r>
        <w:t>источник</w:t>
      </w:r>
      <w:proofErr w:type="gramEnd"/>
      <w:r>
        <w:t xml:space="preserve">: </w:t>
      </w:r>
      <w:hyperlink r:id="rId8" w:history="1">
        <w:r w:rsidRPr="00A31836">
          <w:rPr>
            <w:rStyle w:val="aa"/>
          </w:rPr>
          <w:t>http://ru.anime-characters-fight.wikia.com/wiki/%D0%91%D0%B5%D1%81%D1%81%D0%BC%D0%B5%D1%80%D1%82%D0%B8%D0%B5</w:t>
        </w:r>
      </w:hyperlink>
      <w:r>
        <w:t>)</w:t>
      </w:r>
    </w:p>
    <w:p w:rsidR="00EB5761" w:rsidRDefault="00EB5761" w:rsidP="00EB5761">
      <w:pPr>
        <w:pStyle w:val="ac"/>
        <w:numPr>
          <w:ilvl w:val="0"/>
          <w:numId w:val="25"/>
        </w:numPr>
      </w:pPr>
      <w:r w:rsidRPr="00EB5761">
        <w:t>Паразитическое/техническое бессмертие - персонажи, способные заменять части тела либо тела, подверженные старению, на новые, а также персонажи, способные продлевать свою жизнь за счёт вынужденной постоянной "подпитки" (например, поглощая чужие души, чтобы продолжать существовать). Не являются бессмертными в полной мере, однако способны добиться эффекта "вечной жизни" при условии, что под рукой будет подходящий материал.</w:t>
      </w:r>
    </w:p>
    <w:p w:rsidR="00EB5761" w:rsidRDefault="00EB5761" w:rsidP="00EB5761">
      <w:pPr>
        <w:pStyle w:val="ac"/>
        <w:numPr>
          <w:ilvl w:val="0"/>
          <w:numId w:val="25"/>
        </w:numPr>
      </w:pPr>
      <w:r w:rsidRPr="00EB5761">
        <w:t xml:space="preserve">Нежить/механизмы/мехи/неживые существа - персонажи, которые уже когда-то умерли, став нежитью, или же изначально не </w:t>
      </w:r>
      <w:proofErr w:type="spellStart"/>
      <w:r w:rsidRPr="00EB5761">
        <w:t>классифицирующиеся</w:t>
      </w:r>
      <w:proofErr w:type="spellEnd"/>
      <w:r w:rsidRPr="00EB5761">
        <w:t xml:space="preserve"> как живые. Невосприимчивы к способностям, позволяющим вызвать обычную смерть, так как уже мертвы либо не являются живыми в принципе.</w:t>
      </w:r>
    </w:p>
    <w:p w:rsidR="00EB5761" w:rsidRDefault="00EB5761" w:rsidP="00EB5761">
      <w:pPr>
        <w:pStyle w:val="ac"/>
        <w:numPr>
          <w:ilvl w:val="0"/>
          <w:numId w:val="25"/>
        </w:numPr>
      </w:pPr>
      <w:r w:rsidRPr="00EB5761">
        <w:t>Вечная/очень долгая жизнь - способность персонажа не умирать под действием времени, так как его тело всегда находится примерно в одном и том же возрасте, или же просто существовать продолжительный промежуток времени. Однако подобное бессмертие не даёт никаких преимуществ перед неестественными и сверхъестественным причинами смерти.</w:t>
      </w:r>
    </w:p>
    <w:p w:rsidR="00EB5761" w:rsidRDefault="00EB5761" w:rsidP="00EB5761">
      <w:pPr>
        <w:pStyle w:val="ac"/>
        <w:numPr>
          <w:ilvl w:val="0"/>
          <w:numId w:val="25"/>
        </w:numPr>
      </w:pPr>
      <w:r w:rsidRPr="00EB5761">
        <w:t>Бессмертие без регенерации - персонажу можно наносить повреждения различной степени тяжести, однако он не умрёт, пока его тело не будет уничтожено полностью.</w:t>
      </w:r>
    </w:p>
    <w:p w:rsidR="00EB5761" w:rsidRDefault="00EB5761" w:rsidP="00EB5761">
      <w:pPr>
        <w:pStyle w:val="ac"/>
        <w:numPr>
          <w:ilvl w:val="0"/>
          <w:numId w:val="25"/>
        </w:numPr>
      </w:pPr>
      <w:r w:rsidRPr="00EB5761">
        <w:t>Бессмертие через регенерацию - персонаж будет восстанавливать полученные повреждения и не умрёт окончательно, пока не будет исчерпан лимит его регенеративных способностей.</w:t>
      </w:r>
    </w:p>
    <w:p w:rsidR="00EB5761" w:rsidRDefault="00EB5761" w:rsidP="00EB5761">
      <w:pPr>
        <w:pStyle w:val="ac"/>
        <w:numPr>
          <w:ilvl w:val="0"/>
          <w:numId w:val="25"/>
        </w:numPr>
      </w:pPr>
      <w:r w:rsidRPr="00EB5761">
        <w:t>"Связь" - персонажа нельзя по-настоящему убить до тех пор, пока не уничтожен некий объект, который обеспечивает его бессмертие. Это, например, может быть артефакт, другой персонаж, аспект реальности либо что угодно ещё. Зачастую, хоть и не всегда, разрушение объекта, поддерживающего бессмертие, также повлечёт за собой смерть персонажа, связанного с ним.</w:t>
      </w:r>
    </w:p>
    <w:p w:rsidR="00EB5761" w:rsidRDefault="00EB5761" w:rsidP="00EB5761">
      <w:pPr>
        <w:pStyle w:val="ac"/>
        <w:numPr>
          <w:ilvl w:val="0"/>
          <w:numId w:val="25"/>
        </w:numPr>
      </w:pPr>
      <w:r w:rsidRPr="00EB5761">
        <w:lastRenderedPageBreak/>
        <w:t>Реинкарнация - персонаж может со временем воскреснуть из мёртвых даже после своего уничтожения.</w:t>
      </w:r>
    </w:p>
    <w:p w:rsidR="00EB5761" w:rsidRPr="00EB5761" w:rsidRDefault="00EB5761" w:rsidP="00EB5761">
      <w:pPr>
        <w:pStyle w:val="ac"/>
        <w:numPr>
          <w:ilvl w:val="0"/>
          <w:numId w:val="25"/>
        </w:numPr>
      </w:pPr>
      <w:r w:rsidRPr="00EB5761">
        <w:t>Мета-бессмертие - сила высших космических сущностей, не являющихся живыми или мёртвыми в привычном понимании, стоящих за пределами обычных законов реальности, времени и трёхмерных вселенных (в любом их количестве), то есть уничтожить которых если и можно, то лишь будучи существом того же или ещё более высокого порядка.</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Персонажи</w:t>
      </w:r>
    </w:p>
    <w:p w:rsidR="00DC5B40" w:rsidRPr="00DC5B40" w:rsidRDefault="00DC5B40" w:rsidP="00DC5B40">
      <w:r>
        <w:t>Ключевое слово и руководящие принципы.</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Сюжет</w:t>
      </w:r>
    </w:p>
    <w:p w:rsidR="000B121D" w:rsidRDefault="008C3318" w:rsidP="00550C66">
      <w:r>
        <w:t>И хотя нападения на исконные земли не допускались по «Вечному миру»,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FE8" w:rsidRDefault="009F5FE8" w:rsidP="005E43F8">
      <w:pPr>
        <w:spacing w:line="240" w:lineRule="auto"/>
      </w:pPr>
      <w:r>
        <w:separator/>
      </w:r>
    </w:p>
  </w:endnote>
  <w:endnote w:type="continuationSeparator" w:id="0">
    <w:p w:rsidR="009F5FE8" w:rsidRDefault="009F5FE8"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21C" w:rsidRPr="005E43F8" w:rsidRDefault="00FC121C" w:rsidP="005E43F8">
    <w:pPr>
      <w:spacing w:line="240" w:lineRule="auto"/>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FE8" w:rsidRDefault="009F5FE8" w:rsidP="005E43F8">
      <w:pPr>
        <w:spacing w:line="240" w:lineRule="auto"/>
      </w:pPr>
      <w:r>
        <w:separator/>
      </w:r>
    </w:p>
  </w:footnote>
  <w:footnote w:type="continuationSeparator" w:id="0">
    <w:p w:rsidR="009F5FE8" w:rsidRDefault="009F5FE8" w:rsidP="005E43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FE6F66"/>
    <w:multiLevelType w:val="multilevel"/>
    <w:tmpl w:val="635E8A92"/>
    <w:numStyleLink w:val="1"/>
  </w:abstractNum>
  <w:abstractNum w:abstractNumId="14">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926D26"/>
    <w:multiLevelType w:val="hybridMultilevel"/>
    <w:tmpl w:val="8AAC6320"/>
    <w:lvl w:ilvl="0" w:tplc="6360EFD0">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nsid w:val="7A8B67BC"/>
    <w:multiLevelType w:val="multilevel"/>
    <w:tmpl w:val="635E8A92"/>
    <w:numStyleLink w:val="1"/>
  </w:abstractNum>
  <w:abstractNum w:abstractNumId="23">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
  </w:num>
  <w:num w:numId="5">
    <w:abstractNumId w:val="0"/>
  </w:num>
  <w:num w:numId="6">
    <w:abstractNumId w:val="8"/>
  </w:num>
  <w:num w:numId="7">
    <w:abstractNumId w:val="12"/>
  </w:num>
  <w:num w:numId="8">
    <w:abstractNumId w:val="23"/>
  </w:num>
  <w:num w:numId="9">
    <w:abstractNumId w:val="14"/>
  </w:num>
  <w:num w:numId="10">
    <w:abstractNumId w:val="2"/>
  </w:num>
  <w:num w:numId="11">
    <w:abstractNumId w:val="5"/>
  </w:num>
  <w:num w:numId="12">
    <w:abstractNumId w:val="20"/>
  </w:num>
  <w:num w:numId="13">
    <w:abstractNumId w:val="7"/>
  </w:num>
  <w:num w:numId="14">
    <w:abstractNumId w:val="11"/>
  </w:num>
  <w:num w:numId="15">
    <w:abstractNumId w:val="19"/>
  </w:num>
  <w:num w:numId="16">
    <w:abstractNumId w:val="16"/>
  </w:num>
  <w:num w:numId="17">
    <w:abstractNumId w:val="15"/>
  </w:num>
  <w:num w:numId="18">
    <w:abstractNumId w:val="3"/>
  </w:num>
  <w:num w:numId="19">
    <w:abstractNumId w:val="6"/>
  </w:num>
  <w:num w:numId="20">
    <w:abstractNumId w:val="4"/>
  </w:num>
  <w:num w:numId="21">
    <w:abstractNumId w:val="21"/>
  </w:num>
  <w:num w:numId="22">
    <w:abstractNumId w:val="13"/>
  </w:num>
  <w:num w:numId="23">
    <w:abstractNumId w:val="22"/>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5DCD"/>
    <w:rsid w:val="000B121D"/>
    <w:rsid w:val="000C75DF"/>
    <w:rsid w:val="000D0EF9"/>
    <w:rsid w:val="000D1E05"/>
    <w:rsid w:val="000E513C"/>
    <w:rsid w:val="001429F7"/>
    <w:rsid w:val="00150B8C"/>
    <w:rsid w:val="001A4CC1"/>
    <w:rsid w:val="002009FF"/>
    <w:rsid w:val="002116A1"/>
    <w:rsid w:val="00241139"/>
    <w:rsid w:val="00247A78"/>
    <w:rsid w:val="00263151"/>
    <w:rsid w:val="00274AB1"/>
    <w:rsid w:val="00290610"/>
    <w:rsid w:val="002B20C8"/>
    <w:rsid w:val="003109DA"/>
    <w:rsid w:val="00327626"/>
    <w:rsid w:val="00360E76"/>
    <w:rsid w:val="003729DA"/>
    <w:rsid w:val="003A09A4"/>
    <w:rsid w:val="003A3447"/>
    <w:rsid w:val="003D159A"/>
    <w:rsid w:val="003D1F78"/>
    <w:rsid w:val="003F2EBE"/>
    <w:rsid w:val="003F367F"/>
    <w:rsid w:val="00421052"/>
    <w:rsid w:val="004829DD"/>
    <w:rsid w:val="004B5927"/>
    <w:rsid w:val="00513717"/>
    <w:rsid w:val="0051387F"/>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61BEC"/>
    <w:rsid w:val="006A4906"/>
    <w:rsid w:val="006C02DC"/>
    <w:rsid w:val="00702C4C"/>
    <w:rsid w:val="00764194"/>
    <w:rsid w:val="007A69F7"/>
    <w:rsid w:val="007B0D88"/>
    <w:rsid w:val="007E7E9E"/>
    <w:rsid w:val="00850AB3"/>
    <w:rsid w:val="008A27BD"/>
    <w:rsid w:val="008B2500"/>
    <w:rsid w:val="008C3318"/>
    <w:rsid w:val="008D4A9A"/>
    <w:rsid w:val="008E6999"/>
    <w:rsid w:val="008F7704"/>
    <w:rsid w:val="00910B57"/>
    <w:rsid w:val="00945526"/>
    <w:rsid w:val="0095698F"/>
    <w:rsid w:val="00961950"/>
    <w:rsid w:val="009A24C5"/>
    <w:rsid w:val="009D592B"/>
    <w:rsid w:val="009F5FE8"/>
    <w:rsid w:val="00A04C3C"/>
    <w:rsid w:val="00A17527"/>
    <w:rsid w:val="00A249F7"/>
    <w:rsid w:val="00A76A7C"/>
    <w:rsid w:val="00AC7AAA"/>
    <w:rsid w:val="00AD762C"/>
    <w:rsid w:val="00AE1AEC"/>
    <w:rsid w:val="00B043F7"/>
    <w:rsid w:val="00B82249"/>
    <w:rsid w:val="00BE7AF3"/>
    <w:rsid w:val="00C014A1"/>
    <w:rsid w:val="00C06236"/>
    <w:rsid w:val="00C17635"/>
    <w:rsid w:val="00C44A5C"/>
    <w:rsid w:val="00C44E88"/>
    <w:rsid w:val="00C9104D"/>
    <w:rsid w:val="00CC2C11"/>
    <w:rsid w:val="00CD1C6F"/>
    <w:rsid w:val="00D532D3"/>
    <w:rsid w:val="00D86816"/>
    <w:rsid w:val="00D914D6"/>
    <w:rsid w:val="00DB73C1"/>
    <w:rsid w:val="00DC5B40"/>
    <w:rsid w:val="00DD5C66"/>
    <w:rsid w:val="00DF1347"/>
    <w:rsid w:val="00E037D6"/>
    <w:rsid w:val="00E31587"/>
    <w:rsid w:val="00E444EA"/>
    <w:rsid w:val="00E5569A"/>
    <w:rsid w:val="00E71171"/>
    <w:rsid w:val="00E82F37"/>
    <w:rsid w:val="00EB5761"/>
    <w:rsid w:val="00F01470"/>
    <w:rsid w:val="00F02023"/>
    <w:rsid w:val="00F116C2"/>
    <w:rsid w:val="00F116DD"/>
    <w:rsid w:val="00F12DAA"/>
    <w:rsid w:val="00F5470D"/>
    <w:rsid w:val="00FA780D"/>
    <w:rsid w:val="00FC121C"/>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Название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uiPriority w:val="99"/>
    <w:rsid w:val="00A1752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anime-characters-fight.wikia.com/wiki/%D0%91%D0%B5%D1%81%D1%81%D0%BC%D0%B5%D1%80%D1%82%D0%B8%D0%B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5A4B-1E7E-4FC9-A254-FE38CAC4A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14</Pages>
  <Words>2108</Words>
  <Characters>12018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50</cp:revision>
  <dcterms:created xsi:type="dcterms:W3CDTF">2017-11-01T12:25:00Z</dcterms:created>
  <dcterms:modified xsi:type="dcterms:W3CDTF">2018-02-13T14:09:00Z</dcterms:modified>
</cp:coreProperties>
</file>