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EFD" w:rsidRDefault="00081C12" w:rsidP="00081C1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1C12">
        <w:rPr>
          <w:rFonts w:ascii="Times New Roman" w:hAnsi="Times New Roman" w:cs="Times New Roman"/>
          <w:b/>
          <w:sz w:val="40"/>
          <w:szCs w:val="40"/>
        </w:rPr>
        <w:t>CƠ SỞ LÝ THUYẾT</w:t>
      </w:r>
    </w:p>
    <w:p w:rsidR="00081C12" w:rsidRDefault="00081C12" w:rsidP="00081C1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844D2" w:rsidRPr="006844D2" w:rsidRDefault="00081C12" w:rsidP="00081C12">
      <w:pPr>
        <w:pStyle w:val="ListParagraph"/>
        <w:numPr>
          <w:ilvl w:val="0"/>
          <w:numId w:val="1"/>
        </w:numPr>
        <w:spacing w:line="264" w:lineRule="auto"/>
        <w:ind w:left="993" w:hanging="284"/>
        <w:contextualSpacing/>
        <w:rPr>
          <w:color w:val="000000"/>
          <w:sz w:val="32"/>
          <w:szCs w:val="32"/>
        </w:rPr>
      </w:pPr>
      <w:proofErr w:type="spellStart"/>
      <w:r w:rsidRPr="006844D2">
        <w:rPr>
          <w:sz w:val="32"/>
          <w:szCs w:val="32"/>
        </w:rPr>
        <w:t>Tìm</w:t>
      </w:r>
      <w:proofErr w:type="spellEnd"/>
      <w:r w:rsidR="006844D2">
        <w:rPr>
          <w:sz w:val="32"/>
          <w:szCs w:val="32"/>
        </w:rPr>
        <w:t xml:space="preserve"> </w:t>
      </w:r>
      <w:proofErr w:type="spellStart"/>
      <w:r w:rsidRPr="006844D2">
        <w:rPr>
          <w:sz w:val="32"/>
          <w:szCs w:val="32"/>
        </w:rPr>
        <w:t>hiểu</w:t>
      </w:r>
      <w:proofErr w:type="spellEnd"/>
      <w:r w:rsidR="006844D2">
        <w:rPr>
          <w:sz w:val="32"/>
          <w:szCs w:val="32"/>
        </w:rPr>
        <w:t xml:space="preserve"> </w:t>
      </w:r>
      <w:proofErr w:type="spellStart"/>
      <w:r w:rsidRPr="006844D2">
        <w:rPr>
          <w:sz w:val="32"/>
          <w:szCs w:val="32"/>
        </w:rPr>
        <w:t>sử</w:t>
      </w:r>
      <w:proofErr w:type="spellEnd"/>
      <w:r w:rsidR="006844D2">
        <w:rPr>
          <w:sz w:val="32"/>
          <w:szCs w:val="32"/>
        </w:rPr>
        <w:t xml:space="preserve"> </w:t>
      </w:r>
      <w:proofErr w:type="spellStart"/>
      <w:r w:rsidRPr="006844D2">
        <w:rPr>
          <w:sz w:val="32"/>
          <w:szCs w:val="32"/>
        </w:rPr>
        <w:t>dụng</w:t>
      </w:r>
      <w:proofErr w:type="spellEnd"/>
      <w:r w:rsidRPr="006844D2">
        <w:rPr>
          <w:sz w:val="32"/>
          <w:szCs w:val="32"/>
        </w:rPr>
        <w:t xml:space="preserve"> </w:t>
      </w:r>
      <w:r w:rsidR="006844D2">
        <w:rPr>
          <w:sz w:val="32"/>
          <w:szCs w:val="32"/>
        </w:rPr>
        <w:t xml:space="preserve">PHP </w:t>
      </w:r>
      <w:proofErr w:type="spellStart"/>
      <w:r w:rsidR="006844D2">
        <w:rPr>
          <w:sz w:val="32"/>
          <w:szCs w:val="32"/>
        </w:rPr>
        <w:t>và</w:t>
      </w:r>
      <w:proofErr w:type="spellEnd"/>
      <w:r w:rsidR="006844D2">
        <w:rPr>
          <w:sz w:val="32"/>
          <w:szCs w:val="32"/>
        </w:rPr>
        <w:t xml:space="preserve"> My SQL</w:t>
      </w:r>
    </w:p>
    <w:p w:rsidR="00081C12" w:rsidRPr="006844D2" w:rsidRDefault="00081C12" w:rsidP="00081C12">
      <w:pPr>
        <w:pStyle w:val="ListParagraph"/>
        <w:numPr>
          <w:ilvl w:val="0"/>
          <w:numId w:val="1"/>
        </w:numPr>
        <w:spacing w:line="264" w:lineRule="auto"/>
        <w:ind w:left="993" w:hanging="284"/>
        <w:contextualSpacing/>
        <w:rPr>
          <w:color w:val="000000"/>
          <w:sz w:val="32"/>
          <w:szCs w:val="32"/>
        </w:rPr>
      </w:pPr>
      <w:proofErr w:type="spellStart"/>
      <w:r w:rsidRPr="006844D2">
        <w:rPr>
          <w:color w:val="000000"/>
          <w:sz w:val="32"/>
          <w:szCs w:val="32"/>
        </w:rPr>
        <w:t>Tìm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6844D2">
        <w:rPr>
          <w:color w:val="000000"/>
          <w:sz w:val="32"/>
          <w:szCs w:val="32"/>
        </w:rPr>
        <w:t>hiểu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6844D2">
        <w:rPr>
          <w:color w:val="000000"/>
          <w:sz w:val="32"/>
          <w:szCs w:val="32"/>
        </w:rPr>
        <w:t>kỹ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6844D2">
        <w:rPr>
          <w:color w:val="000000"/>
          <w:sz w:val="32"/>
          <w:szCs w:val="32"/>
        </w:rPr>
        <w:t>thuật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6844D2">
        <w:rPr>
          <w:color w:val="000000"/>
          <w:sz w:val="32"/>
          <w:szCs w:val="32"/>
        </w:rPr>
        <w:t>xây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6844D2">
        <w:rPr>
          <w:color w:val="000000"/>
          <w:sz w:val="32"/>
          <w:szCs w:val="32"/>
        </w:rPr>
        <w:t>dựng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6844D2">
        <w:rPr>
          <w:color w:val="000000"/>
          <w:sz w:val="32"/>
          <w:szCs w:val="32"/>
        </w:rPr>
        <w:t>một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6844D2">
        <w:rPr>
          <w:color w:val="000000"/>
          <w:sz w:val="32"/>
          <w:szCs w:val="32"/>
        </w:rPr>
        <w:t>từ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6844D2">
        <w:rPr>
          <w:color w:val="000000"/>
          <w:sz w:val="32"/>
          <w:szCs w:val="32"/>
        </w:rPr>
        <w:t>điển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6844D2">
        <w:rPr>
          <w:color w:val="000000"/>
          <w:sz w:val="32"/>
          <w:szCs w:val="32"/>
        </w:rPr>
        <w:t>cảm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6844D2">
        <w:rPr>
          <w:color w:val="000000"/>
          <w:sz w:val="32"/>
          <w:szCs w:val="32"/>
        </w:rPr>
        <w:t>xúc</w:t>
      </w:r>
      <w:proofErr w:type="spellEnd"/>
      <w:r w:rsidRPr="006844D2">
        <w:rPr>
          <w:color w:val="000000"/>
          <w:sz w:val="32"/>
          <w:szCs w:val="32"/>
        </w:rPr>
        <w:t>.</w:t>
      </w:r>
    </w:p>
    <w:p w:rsidR="00081C12" w:rsidRPr="00081C12" w:rsidRDefault="00081C12" w:rsidP="00081C12">
      <w:pPr>
        <w:pStyle w:val="ListParagraph"/>
        <w:numPr>
          <w:ilvl w:val="0"/>
          <w:numId w:val="1"/>
        </w:numPr>
        <w:spacing w:line="264" w:lineRule="auto"/>
        <w:ind w:left="993" w:hanging="284"/>
        <w:contextualSpacing/>
        <w:rPr>
          <w:color w:val="000000"/>
          <w:sz w:val="32"/>
          <w:szCs w:val="32"/>
        </w:rPr>
      </w:pPr>
      <w:proofErr w:type="spellStart"/>
      <w:r w:rsidRPr="00081C12">
        <w:rPr>
          <w:color w:val="000000"/>
          <w:sz w:val="32"/>
          <w:szCs w:val="32"/>
        </w:rPr>
        <w:t>Tìm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hiểu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các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giải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thuật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rút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trích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đặc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trưng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trong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văn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bản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tiếng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Việt</w:t>
      </w:r>
      <w:proofErr w:type="spellEnd"/>
      <w:r w:rsidRPr="00081C12">
        <w:rPr>
          <w:color w:val="000000"/>
          <w:sz w:val="32"/>
          <w:szCs w:val="32"/>
        </w:rPr>
        <w:t>.</w:t>
      </w:r>
    </w:p>
    <w:p w:rsidR="00081C12" w:rsidRPr="00081C12" w:rsidRDefault="00081C12" w:rsidP="00081C12">
      <w:pPr>
        <w:pStyle w:val="ListParagraph"/>
        <w:numPr>
          <w:ilvl w:val="0"/>
          <w:numId w:val="1"/>
        </w:numPr>
        <w:spacing w:after="160" w:line="259" w:lineRule="auto"/>
        <w:ind w:left="993" w:hanging="284"/>
        <w:contextualSpacing/>
        <w:rPr>
          <w:sz w:val="32"/>
          <w:szCs w:val="32"/>
        </w:rPr>
      </w:pPr>
      <w:proofErr w:type="spellStart"/>
      <w:r w:rsidRPr="00081C12">
        <w:rPr>
          <w:color w:val="000000"/>
          <w:sz w:val="32"/>
          <w:szCs w:val="32"/>
        </w:rPr>
        <w:t>Tìm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hiểu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kỹ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thuật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phân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loại</w:t>
      </w:r>
      <w:proofErr w:type="spellEnd"/>
      <w:r w:rsidRPr="00081C12">
        <w:rPr>
          <w:color w:val="000000"/>
          <w:sz w:val="32"/>
          <w:szCs w:val="32"/>
        </w:rPr>
        <w:t xml:space="preserve"> ý </w:t>
      </w:r>
      <w:proofErr w:type="spellStart"/>
      <w:r w:rsidRPr="00081C12">
        <w:rPr>
          <w:color w:val="000000"/>
          <w:sz w:val="32"/>
          <w:szCs w:val="32"/>
        </w:rPr>
        <w:t>kiến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trong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các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văn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bản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tiếng</w:t>
      </w:r>
      <w:proofErr w:type="spellEnd"/>
      <w:r w:rsidR="006844D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Việt</w:t>
      </w:r>
      <w:proofErr w:type="spellEnd"/>
      <w:r w:rsidRPr="00081C12">
        <w:rPr>
          <w:color w:val="000000"/>
          <w:sz w:val="32"/>
          <w:szCs w:val="32"/>
        </w:rPr>
        <w:t>.</w:t>
      </w:r>
      <w:bookmarkStart w:id="0" w:name="_GoBack"/>
      <w:bookmarkEnd w:id="0"/>
    </w:p>
    <w:p w:rsidR="00081C12" w:rsidRPr="00081C12" w:rsidRDefault="00081C12" w:rsidP="00081C1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081C12" w:rsidRPr="00081C12" w:rsidSect="0016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2F60"/>
    <w:multiLevelType w:val="hybridMultilevel"/>
    <w:tmpl w:val="62B05F8A"/>
    <w:lvl w:ilvl="0" w:tplc="A70CDFD8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081C12"/>
    <w:rsid w:val="00081C12"/>
    <w:rsid w:val="001629A0"/>
    <w:rsid w:val="00210EFD"/>
    <w:rsid w:val="005D5220"/>
    <w:rsid w:val="00684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1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Quoc Anh</cp:lastModifiedBy>
  <cp:revision>2</cp:revision>
  <dcterms:created xsi:type="dcterms:W3CDTF">2018-07-20T14:34:00Z</dcterms:created>
  <dcterms:modified xsi:type="dcterms:W3CDTF">2018-07-20T14:34:00Z</dcterms:modified>
</cp:coreProperties>
</file>